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60" w:rsidRPr="00D117B6" w:rsidRDefault="00D117B6" w:rsidP="00EE7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7B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E7F5F" w:rsidRDefault="00D117B6" w:rsidP="004C78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7B6">
        <w:rPr>
          <w:rFonts w:ascii="Times New Roman" w:hAnsi="Times New Roman" w:cs="Times New Roman"/>
          <w:sz w:val="28"/>
          <w:szCs w:val="28"/>
        </w:rPr>
        <w:t>«Ивановская средняя школа»</w:t>
      </w:r>
      <w:r w:rsidR="004C7805">
        <w:rPr>
          <w:rFonts w:ascii="Times New Roman" w:hAnsi="Times New Roman" w:cs="Times New Roman"/>
          <w:sz w:val="28"/>
          <w:szCs w:val="28"/>
        </w:rPr>
        <w:t xml:space="preserve"> </w:t>
      </w:r>
      <w:r w:rsidR="00EE7F5F">
        <w:rPr>
          <w:rFonts w:ascii="Times New Roman" w:hAnsi="Times New Roman" w:cs="Times New Roman"/>
          <w:sz w:val="28"/>
          <w:szCs w:val="28"/>
        </w:rPr>
        <w:t>Сакский район Республика Крым</w:t>
      </w:r>
    </w:p>
    <w:p w:rsidR="00D117B6" w:rsidRDefault="00D117B6" w:rsidP="00EE7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17B6" w:rsidRDefault="00D117B6" w:rsidP="00EE7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УТВЕРЖДЕНО</w:t>
      </w:r>
    </w:p>
    <w:p w:rsidR="00D117B6" w:rsidRDefault="00D117B6" w:rsidP="00EE7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Директор школы</w:t>
      </w:r>
    </w:p>
    <w:p w:rsidR="00D117B6" w:rsidRDefault="00D117B6" w:rsidP="00EE7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 </w:t>
      </w:r>
      <w:r w:rsidR="00964A89">
        <w:rPr>
          <w:rFonts w:ascii="Times New Roman" w:hAnsi="Times New Roman" w:cs="Times New Roman"/>
          <w:sz w:val="28"/>
          <w:szCs w:val="28"/>
        </w:rPr>
        <w:t>Година Т.В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7B6" w:rsidRDefault="00D117B6" w:rsidP="00EE7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17B6" w:rsidRPr="004C7805" w:rsidRDefault="00D117B6" w:rsidP="00EE7F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80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C7805" w:rsidRDefault="00D117B6" w:rsidP="00EE7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C7805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</w:p>
    <w:p w:rsidR="004C7805" w:rsidRPr="004C7805" w:rsidRDefault="004C7805" w:rsidP="00EE7F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C7805">
        <w:rPr>
          <w:rFonts w:ascii="Times New Roman" w:hAnsi="Times New Roman" w:cs="Times New Roman"/>
          <w:b/>
          <w:bCs/>
          <w:sz w:val="28"/>
          <w:szCs w:val="28"/>
        </w:rPr>
        <w:t>Салаватовой</w:t>
      </w:r>
      <w:proofErr w:type="spellEnd"/>
      <w:r w:rsidRPr="004C7805">
        <w:rPr>
          <w:rFonts w:ascii="Times New Roman" w:hAnsi="Times New Roman" w:cs="Times New Roman"/>
          <w:b/>
          <w:bCs/>
          <w:sz w:val="28"/>
          <w:szCs w:val="28"/>
        </w:rPr>
        <w:t xml:space="preserve"> Ольги Александровны</w:t>
      </w:r>
    </w:p>
    <w:p w:rsidR="00D117B6" w:rsidRDefault="00D117B6" w:rsidP="00EE7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суицидального риска</w:t>
      </w:r>
    </w:p>
    <w:p w:rsidR="00D117B6" w:rsidRDefault="00D117B6" w:rsidP="00EE7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и подростков</w:t>
      </w:r>
    </w:p>
    <w:p w:rsidR="00D117B6" w:rsidRDefault="00D117B6" w:rsidP="00EE7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64A8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64A8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117B6" w:rsidRDefault="00D117B6" w:rsidP="00EE7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17B6" w:rsidRDefault="00D117B6" w:rsidP="00EE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D117B6" w:rsidRDefault="00D117B6" w:rsidP="00EE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детей и подростков, склонных к суицидальному риску;</w:t>
      </w:r>
    </w:p>
    <w:p w:rsidR="00D117B6" w:rsidRDefault="00D117B6" w:rsidP="00EE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суицидального риска у детей и подростков;</w:t>
      </w:r>
    </w:p>
    <w:p w:rsidR="00D117B6" w:rsidRDefault="00D117B6" w:rsidP="00EE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и подростков позитивного «Я образа», психосоциальной компетентности.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372"/>
        <w:gridCol w:w="6658"/>
      </w:tblGrid>
      <w:tr w:rsidR="003C046F" w:rsidRPr="00EE7F5F" w:rsidTr="00EE7F5F">
        <w:tc>
          <w:tcPr>
            <w:tcW w:w="458" w:type="dxa"/>
          </w:tcPr>
          <w:p w:rsidR="003C046F" w:rsidRPr="00EE7F5F" w:rsidRDefault="003C046F" w:rsidP="00EE7F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2" w:type="dxa"/>
          </w:tcPr>
          <w:p w:rsidR="003C046F" w:rsidRPr="00EE7F5F" w:rsidRDefault="003C046F" w:rsidP="00EE7F5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58" w:type="dxa"/>
          </w:tcPr>
          <w:p w:rsidR="003C046F" w:rsidRPr="00EE7F5F" w:rsidRDefault="003C046F" w:rsidP="00EE7F5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C046F" w:rsidRPr="00EE7F5F" w:rsidTr="00EE7F5F">
        <w:tc>
          <w:tcPr>
            <w:tcW w:w="458" w:type="dxa"/>
          </w:tcPr>
          <w:p w:rsidR="003C046F" w:rsidRPr="00EE7F5F" w:rsidRDefault="003C046F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3C046F" w:rsidRPr="00EE7F5F" w:rsidRDefault="003C046F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6658" w:type="dxa"/>
          </w:tcPr>
          <w:p w:rsidR="003C046F" w:rsidRPr="00EE7F5F" w:rsidRDefault="003C046F" w:rsidP="0096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 методикам «Тест школьной тревожности </w:t>
            </w:r>
            <w:proofErr w:type="spellStart"/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», «Выявление детей группы риска»</w:t>
            </w:r>
            <w:r w:rsidR="005B639E" w:rsidRPr="00EE7F5F">
              <w:rPr>
                <w:rFonts w:ascii="Times New Roman" w:hAnsi="Times New Roman" w:cs="Times New Roman"/>
                <w:sz w:val="24"/>
                <w:szCs w:val="24"/>
              </w:rPr>
              <w:t>, 5-7 классы</w:t>
            </w:r>
          </w:p>
        </w:tc>
      </w:tr>
      <w:tr w:rsidR="003C046F" w:rsidRPr="00EE7F5F" w:rsidTr="00EE7F5F">
        <w:tc>
          <w:tcPr>
            <w:tcW w:w="458" w:type="dxa"/>
          </w:tcPr>
          <w:p w:rsidR="003C046F" w:rsidRPr="00EE7F5F" w:rsidRDefault="003C046F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3C046F" w:rsidRPr="00EE7F5F" w:rsidRDefault="003C046F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658" w:type="dxa"/>
          </w:tcPr>
          <w:p w:rsidR="008A772F" w:rsidRPr="00EE7F5F" w:rsidRDefault="003C046F" w:rsidP="0096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5B639E" w:rsidRPr="00EE7F5F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методикам «ДАП-П»</w:t>
            </w:r>
            <w:r w:rsidR="008A772F" w:rsidRPr="00EE7F5F">
              <w:rPr>
                <w:rFonts w:ascii="Times New Roman" w:hAnsi="Times New Roman" w:cs="Times New Roman"/>
                <w:sz w:val="24"/>
                <w:szCs w:val="24"/>
              </w:rPr>
              <w:t>, «Опросник суицидального риска у детей» (модифицированный Т.Н. Разуваевой), «Опросник склонностей отклоняющего поведения и выявления суицидального риска у детей».</w:t>
            </w:r>
          </w:p>
        </w:tc>
      </w:tr>
      <w:tr w:rsidR="003C046F" w:rsidRPr="00EE7F5F" w:rsidTr="00EE7F5F">
        <w:tc>
          <w:tcPr>
            <w:tcW w:w="458" w:type="dxa"/>
          </w:tcPr>
          <w:p w:rsidR="003C046F" w:rsidRPr="00EE7F5F" w:rsidRDefault="003C046F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3C046F" w:rsidRPr="00EE7F5F" w:rsidRDefault="008A772F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58" w:type="dxa"/>
          </w:tcPr>
          <w:p w:rsidR="003C046F" w:rsidRPr="00EE7F5F" w:rsidRDefault="008A772F" w:rsidP="0096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Коммуникативный мини-тренинг «Сердце» 1-4 классы</w:t>
            </w:r>
          </w:p>
        </w:tc>
      </w:tr>
      <w:tr w:rsidR="003C046F" w:rsidRPr="00EE7F5F" w:rsidTr="00EE7F5F">
        <w:tc>
          <w:tcPr>
            <w:tcW w:w="458" w:type="dxa"/>
          </w:tcPr>
          <w:p w:rsidR="003C046F" w:rsidRPr="00EE7F5F" w:rsidRDefault="003C046F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3C046F" w:rsidRPr="00EE7F5F" w:rsidRDefault="008A772F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6658" w:type="dxa"/>
          </w:tcPr>
          <w:p w:rsidR="003C046F" w:rsidRPr="00EE7F5F" w:rsidRDefault="008A772F" w:rsidP="00964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всеобуч</w:t>
            </w:r>
          </w:p>
          <w:p w:rsidR="008A772F" w:rsidRPr="00EE7F5F" w:rsidRDefault="008A772F" w:rsidP="0096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«Социальная адаптация детей». «Причины подросткового суицида. Роль взрослых в оказании помощи подросткам в кризисных ситуациях»</w:t>
            </w:r>
          </w:p>
        </w:tc>
      </w:tr>
      <w:tr w:rsidR="003C046F" w:rsidRPr="00EE7F5F" w:rsidTr="00EE7F5F">
        <w:tc>
          <w:tcPr>
            <w:tcW w:w="458" w:type="dxa"/>
          </w:tcPr>
          <w:p w:rsidR="003C046F" w:rsidRPr="00EE7F5F" w:rsidRDefault="003C046F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3C046F" w:rsidRPr="00EE7F5F" w:rsidRDefault="008A772F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58" w:type="dxa"/>
          </w:tcPr>
          <w:p w:rsidR="003C046F" w:rsidRPr="00EE7F5F" w:rsidRDefault="008A772F" w:rsidP="0096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Игра «Две планеты» для учащихся 5-7 классов</w:t>
            </w:r>
          </w:p>
        </w:tc>
      </w:tr>
      <w:tr w:rsidR="003C046F" w:rsidRPr="00EE7F5F" w:rsidTr="00EE7F5F">
        <w:tc>
          <w:tcPr>
            <w:tcW w:w="458" w:type="dxa"/>
          </w:tcPr>
          <w:p w:rsidR="003C046F" w:rsidRPr="00EE7F5F" w:rsidRDefault="003C046F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2" w:type="dxa"/>
          </w:tcPr>
          <w:p w:rsidR="003C046F" w:rsidRPr="00EE7F5F" w:rsidRDefault="008A772F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58" w:type="dxa"/>
          </w:tcPr>
          <w:p w:rsidR="003C046F" w:rsidRPr="00EE7F5F" w:rsidRDefault="008A772F" w:rsidP="0096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«Подростки ХХ</w:t>
            </w:r>
            <w:r w:rsidRPr="00EE7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века» - деловая беседа, тренинг «Быть уверенным – это здорово!»</w:t>
            </w:r>
          </w:p>
          <w:p w:rsidR="008A772F" w:rsidRPr="00EE7F5F" w:rsidRDefault="008A772F" w:rsidP="0096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Цель: умение формировать навыки уверенного поведения и умения противостоять давлению, 8-9 классы.</w:t>
            </w:r>
          </w:p>
        </w:tc>
      </w:tr>
      <w:tr w:rsidR="003C046F" w:rsidRPr="00EE7F5F" w:rsidTr="00EE7F5F">
        <w:tc>
          <w:tcPr>
            <w:tcW w:w="458" w:type="dxa"/>
          </w:tcPr>
          <w:p w:rsidR="003C046F" w:rsidRPr="00EE7F5F" w:rsidRDefault="003C046F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2" w:type="dxa"/>
          </w:tcPr>
          <w:p w:rsidR="003C046F" w:rsidRPr="00EE7F5F" w:rsidRDefault="008A772F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58" w:type="dxa"/>
          </w:tcPr>
          <w:p w:rsidR="003C046F" w:rsidRPr="00EE7F5F" w:rsidRDefault="008A772F" w:rsidP="0096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- беседа с элементами тренинга «Дорога длиною в жизнь» (цель: формирование чувства уверенности в собственных силах, способности справиться с жизненными проблемами, самостоятельно, развитие эмпатии</w:t>
            </w:r>
            <w:r w:rsidR="00E42C70" w:rsidRPr="00EE7F5F">
              <w:rPr>
                <w:rFonts w:ascii="Times New Roman" w:hAnsi="Times New Roman" w:cs="Times New Roman"/>
                <w:sz w:val="24"/>
                <w:szCs w:val="24"/>
              </w:rPr>
              <w:t>), 8-11 классы.</w:t>
            </w:r>
          </w:p>
          <w:p w:rsidR="00E42C70" w:rsidRPr="00EE7F5F" w:rsidRDefault="00E42C70" w:rsidP="0096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- беседа «Я люблю жизнь!», 5-7 классы</w:t>
            </w:r>
          </w:p>
        </w:tc>
      </w:tr>
      <w:tr w:rsidR="003C046F" w:rsidRPr="00EE7F5F" w:rsidTr="00EE7F5F">
        <w:tc>
          <w:tcPr>
            <w:tcW w:w="458" w:type="dxa"/>
          </w:tcPr>
          <w:p w:rsidR="003C046F" w:rsidRPr="00EE7F5F" w:rsidRDefault="003C046F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2" w:type="dxa"/>
          </w:tcPr>
          <w:p w:rsidR="003C046F" w:rsidRPr="00EE7F5F" w:rsidRDefault="00E42C70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58" w:type="dxa"/>
          </w:tcPr>
          <w:p w:rsidR="003C046F" w:rsidRPr="00EE7F5F" w:rsidRDefault="00E42C70" w:rsidP="0096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«Стресс в жизни человека. Способы борьбы со стрессом», 8-9 классы</w:t>
            </w:r>
          </w:p>
        </w:tc>
      </w:tr>
      <w:tr w:rsidR="003C046F" w:rsidRPr="00EE7F5F" w:rsidTr="00EE7F5F">
        <w:tc>
          <w:tcPr>
            <w:tcW w:w="458" w:type="dxa"/>
          </w:tcPr>
          <w:p w:rsidR="003C046F" w:rsidRPr="00EE7F5F" w:rsidRDefault="003C046F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2" w:type="dxa"/>
          </w:tcPr>
          <w:p w:rsidR="003C046F" w:rsidRPr="00EE7F5F" w:rsidRDefault="00E42C70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58" w:type="dxa"/>
          </w:tcPr>
          <w:p w:rsidR="003C046F" w:rsidRPr="00EE7F5F" w:rsidRDefault="00E42C70" w:rsidP="0096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Способы саморегуляции эмоционального состояния», 8-11 классы</w:t>
            </w:r>
          </w:p>
        </w:tc>
      </w:tr>
      <w:tr w:rsidR="003C046F" w:rsidRPr="00EE7F5F" w:rsidTr="00EE7F5F">
        <w:tc>
          <w:tcPr>
            <w:tcW w:w="458" w:type="dxa"/>
          </w:tcPr>
          <w:p w:rsidR="003C046F" w:rsidRPr="00EE7F5F" w:rsidRDefault="003C046F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2" w:type="dxa"/>
          </w:tcPr>
          <w:p w:rsidR="003C046F" w:rsidRPr="00EE7F5F" w:rsidRDefault="00E42C70" w:rsidP="00EE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58" w:type="dxa"/>
          </w:tcPr>
          <w:p w:rsidR="003C046F" w:rsidRPr="00EE7F5F" w:rsidRDefault="00E42C70" w:rsidP="0096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F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</w:tr>
    </w:tbl>
    <w:p w:rsidR="00D117B6" w:rsidRPr="00D117B6" w:rsidRDefault="00D117B6" w:rsidP="00EE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17B6" w:rsidRPr="00D117B6" w:rsidSect="00EE7F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14"/>
    <w:rsid w:val="001F3560"/>
    <w:rsid w:val="003C046F"/>
    <w:rsid w:val="004C7805"/>
    <w:rsid w:val="005B639E"/>
    <w:rsid w:val="008A772F"/>
    <w:rsid w:val="008C279A"/>
    <w:rsid w:val="00964A89"/>
    <w:rsid w:val="00B92214"/>
    <w:rsid w:val="00D117B6"/>
    <w:rsid w:val="00E42C70"/>
    <w:rsid w:val="00E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84D2"/>
  <w15:chartTrackingRefBased/>
  <w15:docId w15:val="{FB5D22C5-27FB-4E26-8BB3-CD1AC6B2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Ивановская школа</cp:lastModifiedBy>
  <cp:revision>2</cp:revision>
  <cp:lastPrinted>2021-05-18T10:13:00Z</cp:lastPrinted>
  <dcterms:created xsi:type="dcterms:W3CDTF">2021-05-18T10:13:00Z</dcterms:created>
  <dcterms:modified xsi:type="dcterms:W3CDTF">2021-05-18T10:13:00Z</dcterms:modified>
</cp:coreProperties>
</file>