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A0" w:firstRow="1" w:lastRow="0" w:firstColumn="1" w:lastColumn="0" w:noHBand="0" w:noVBand="0"/>
      </w:tblPr>
      <w:tblGrid>
        <w:gridCol w:w="4783"/>
        <w:gridCol w:w="4852"/>
      </w:tblGrid>
      <w:tr w:rsidR="008B6F7D" w:rsidRPr="008B6F7D" w:rsidTr="008B6F7D">
        <w:trPr>
          <w:trHeight w:val="3043"/>
        </w:trPr>
        <w:tc>
          <w:tcPr>
            <w:tcW w:w="2482" w:type="pct"/>
          </w:tcPr>
          <w:p w:rsidR="008B6F7D" w:rsidRPr="008B6F7D" w:rsidRDefault="008B6F7D" w:rsidP="008B6F7D">
            <w:pPr>
              <w:widowControl w:val="0"/>
              <w:tabs>
                <w:tab w:val="left" w:pos="0"/>
              </w:tabs>
              <w:spacing w:after="0" w:line="240" w:lineRule="auto"/>
              <w:jc w:val="both"/>
              <w:rPr>
                <w:rFonts w:ascii="Times New Roman" w:eastAsia="Courier New" w:hAnsi="Times New Roman" w:cs="Times New Roman"/>
                <w:b/>
                <w:bCs/>
                <w:sz w:val="24"/>
                <w:szCs w:val="24"/>
                <w:lang w:eastAsia="ru-RU" w:bidi="ru-RU"/>
              </w:rPr>
            </w:pPr>
            <w:r w:rsidRPr="008B6F7D">
              <w:rPr>
                <w:rFonts w:ascii="Times New Roman" w:eastAsia="Tahoma" w:hAnsi="Times New Roman" w:cs="Times New Roman"/>
                <w:sz w:val="24"/>
                <w:szCs w:val="24"/>
                <w:lang w:eastAsia="ru-RU" w:bidi="ru-RU"/>
              </w:rPr>
              <w:br w:type="page"/>
            </w:r>
            <w:r w:rsidRPr="008B6F7D">
              <w:rPr>
                <w:rFonts w:ascii="Times New Roman" w:eastAsia="Courier New" w:hAnsi="Times New Roman" w:cs="Times New Roman"/>
                <w:b/>
                <w:bCs/>
                <w:sz w:val="24"/>
                <w:szCs w:val="24"/>
                <w:lang w:eastAsia="ru-RU" w:bidi="ru-RU"/>
              </w:rPr>
              <w:t xml:space="preserve">СОГЛАСОВАНО     </w:t>
            </w: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sz w:val="24"/>
                <w:szCs w:val="24"/>
                <w:lang w:eastAsia="ru-RU" w:bidi="ru-RU"/>
              </w:rPr>
              <w:t xml:space="preserve">на заседании педагогического совета </w:t>
            </w: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sz w:val="24"/>
                <w:szCs w:val="24"/>
                <w:lang w:eastAsia="ru-RU" w:bidi="ru-RU"/>
              </w:rPr>
              <w:t>протокол № 06  от «25» марта 2022 г.</w:t>
            </w:r>
          </w:p>
        </w:tc>
        <w:tc>
          <w:tcPr>
            <w:tcW w:w="2518" w:type="pct"/>
          </w:tcPr>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b/>
                <w:bCs/>
                <w:sz w:val="24"/>
                <w:szCs w:val="24"/>
                <w:lang w:eastAsia="ru-RU" w:bidi="ru-RU"/>
              </w:rPr>
              <w:t xml:space="preserve">                  УТВЕРЖДЕНО</w:t>
            </w:r>
            <w:r w:rsidRPr="008B6F7D">
              <w:rPr>
                <w:rFonts w:ascii="Times New Roman" w:eastAsia="Courier New" w:hAnsi="Times New Roman" w:cs="Times New Roman"/>
                <w:sz w:val="24"/>
                <w:szCs w:val="24"/>
                <w:lang w:eastAsia="ru-RU" w:bidi="ru-RU"/>
              </w:rPr>
              <w:t xml:space="preserve"> </w:t>
            </w:r>
          </w:p>
          <w:p w:rsidR="008B6F7D" w:rsidRPr="008B6F7D" w:rsidRDefault="008B6F7D" w:rsidP="008B6F7D">
            <w:pPr>
              <w:widowControl w:val="0"/>
              <w:spacing w:after="0" w:line="240" w:lineRule="auto"/>
              <w:jc w:val="both"/>
              <w:rPr>
                <w:rFonts w:ascii="Times New Roman" w:eastAsia="Courier New" w:hAnsi="Times New Roman" w:cs="Times New Roman"/>
                <w:b/>
                <w:sz w:val="24"/>
                <w:szCs w:val="24"/>
                <w:lang w:eastAsia="ru-RU" w:bidi="ru-RU"/>
              </w:rPr>
            </w:pPr>
            <w:r w:rsidRPr="008B6F7D">
              <w:rPr>
                <w:rFonts w:ascii="Times New Roman" w:eastAsia="Courier New" w:hAnsi="Times New Roman" w:cs="Times New Roman"/>
                <w:sz w:val="24"/>
                <w:szCs w:val="24"/>
                <w:lang w:eastAsia="ru-RU" w:bidi="ru-RU"/>
              </w:rPr>
              <w:t xml:space="preserve">                  приказ от «</w:t>
            </w:r>
            <w:r>
              <w:rPr>
                <w:rFonts w:ascii="Times New Roman" w:eastAsia="Courier New" w:hAnsi="Times New Roman" w:cs="Times New Roman"/>
                <w:sz w:val="24"/>
                <w:szCs w:val="24"/>
                <w:lang w:eastAsia="ru-RU" w:bidi="ru-RU"/>
              </w:rPr>
              <w:t>01</w:t>
            </w:r>
            <w:r w:rsidRPr="008B6F7D">
              <w:rPr>
                <w:rFonts w:ascii="Times New Roman" w:eastAsia="Courier New" w:hAnsi="Times New Roman" w:cs="Times New Roman"/>
                <w:sz w:val="24"/>
                <w:szCs w:val="24"/>
                <w:lang w:eastAsia="ru-RU" w:bidi="ru-RU"/>
              </w:rPr>
              <w:t>»</w:t>
            </w:r>
            <w:r>
              <w:rPr>
                <w:rFonts w:ascii="Times New Roman" w:eastAsia="Courier New" w:hAnsi="Times New Roman" w:cs="Times New Roman"/>
                <w:sz w:val="24"/>
                <w:szCs w:val="24"/>
                <w:lang w:eastAsia="ru-RU" w:bidi="ru-RU"/>
              </w:rPr>
              <w:t>.04.</w:t>
            </w:r>
            <w:r w:rsidRPr="008B6F7D">
              <w:rPr>
                <w:rFonts w:ascii="Times New Roman" w:eastAsia="Courier New" w:hAnsi="Times New Roman" w:cs="Times New Roman"/>
                <w:sz w:val="24"/>
                <w:szCs w:val="24"/>
                <w:lang w:eastAsia="ru-RU" w:bidi="ru-RU"/>
              </w:rPr>
              <w:t>2022 г. №</w:t>
            </w:r>
            <w:r>
              <w:rPr>
                <w:rFonts w:ascii="Times New Roman" w:eastAsia="Courier New" w:hAnsi="Times New Roman" w:cs="Times New Roman"/>
                <w:sz w:val="24"/>
                <w:szCs w:val="24"/>
                <w:lang w:eastAsia="ru-RU" w:bidi="ru-RU"/>
              </w:rPr>
              <w:t>104</w:t>
            </w:r>
            <w:r w:rsidRPr="008B6F7D">
              <w:rPr>
                <w:rFonts w:ascii="Times New Roman" w:eastAsia="Courier New" w:hAnsi="Times New Roman" w:cs="Times New Roman"/>
                <w:sz w:val="24"/>
                <w:szCs w:val="24"/>
                <w:lang w:eastAsia="ru-RU" w:bidi="ru-RU"/>
              </w:rPr>
              <w:t xml:space="preserve"> </w:t>
            </w:r>
          </w:p>
          <w:p w:rsidR="008B6F7D" w:rsidRPr="008B6F7D" w:rsidRDefault="008B6F7D" w:rsidP="008B6F7D">
            <w:pPr>
              <w:widowControl w:val="0"/>
              <w:tabs>
                <w:tab w:val="left" w:pos="1407"/>
                <w:tab w:val="right" w:pos="4604"/>
              </w:tabs>
              <w:spacing w:after="0" w:line="240" w:lineRule="auto"/>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sz w:val="24"/>
                <w:szCs w:val="24"/>
                <w:lang w:eastAsia="ru-RU" w:bidi="ru-RU"/>
              </w:rPr>
              <w:t xml:space="preserve">                  Директор МБОУ «Ивановская     </w:t>
            </w:r>
          </w:p>
          <w:p w:rsidR="008B6F7D" w:rsidRPr="008B6F7D" w:rsidRDefault="008B6F7D" w:rsidP="008B6F7D">
            <w:pPr>
              <w:widowControl w:val="0"/>
              <w:tabs>
                <w:tab w:val="left" w:pos="1407"/>
                <w:tab w:val="right" w:pos="4604"/>
              </w:tabs>
              <w:spacing w:after="0" w:line="240" w:lineRule="auto"/>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sz w:val="24"/>
                <w:szCs w:val="24"/>
                <w:lang w:eastAsia="ru-RU" w:bidi="ru-RU"/>
              </w:rPr>
              <w:t xml:space="preserve">                  средняя школа» </w:t>
            </w:r>
          </w:p>
          <w:p w:rsidR="008B6F7D" w:rsidRPr="008B6F7D" w:rsidRDefault="008B6F7D" w:rsidP="008B6F7D">
            <w:pPr>
              <w:widowControl w:val="0"/>
              <w:spacing w:after="0" w:line="240" w:lineRule="auto"/>
              <w:jc w:val="right"/>
              <w:rPr>
                <w:rFonts w:ascii="Times New Roman" w:eastAsia="Courier New" w:hAnsi="Times New Roman" w:cs="Times New Roman"/>
                <w:sz w:val="24"/>
                <w:szCs w:val="24"/>
                <w:lang w:eastAsia="ru-RU" w:bidi="ru-RU"/>
              </w:rPr>
            </w:pPr>
            <w:r w:rsidRPr="008B6F7D">
              <w:rPr>
                <w:rFonts w:ascii="Times New Roman" w:eastAsia="Courier New" w:hAnsi="Times New Roman" w:cs="Times New Roman"/>
                <w:sz w:val="24"/>
                <w:szCs w:val="24"/>
                <w:lang w:eastAsia="ru-RU" w:bidi="ru-RU"/>
              </w:rPr>
              <w:t>___________________ Т.В. Година</w:t>
            </w: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jc w:val="both"/>
              <w:rPr>
                <w:rFonts w:ascii="Times New Roman" w:eastAsia="Courier New" w:hAnsi="Times New Roman" w:cs="Times New Roman"/>
                <w:sz w:val="24"/>
                <w:szCs w:val="24"/>
                <w:lang w:eastAsia="ru-RU" w:bidi="ru-RU"/>
              </w:rPr>
            </w:pPr>
          </w:p>
        </w:tc>
      </w:tr>
    </w:tbl>
    <w:p w:rsidR="008B6F7D" w:rsidRPr="008B6F7D" w:rsidRDefault="008B6F7D" w:rsidP="008B6F7D">
      <w:pPr>
        <w:autoSpaceDE w:val="0"/>
        <w:autoSpaceDN w:val="0"/>
        <w:adjustRightInd w:val="0"/>
        <w:spacing w:after="0" w:line="240" w:lineRule="auto"/>
        <w:jc w:val="center"/>
        <w:textAlignment w:val="center"/>
        <w:rPr>
          <w:rFonts w:ascii="Times New Roman" w:eastAsia="Times New Roman" w:hAnsi="Times New Roman" w:cs="Times New Roman"/>
          <w:b/>
          <w:bCs/>
          <w:sz w:val="24"/>
          <w:szCs w:val="24"/>
          <w:lang w:eastAsia="ru-RU"/>
        </w:rPr>
      </w:pPr>
    </w:p>
    <w:p w:rsidR="008B6F7D" w:rsidRPr="008B6F7D" w:rsidRDefault="008B6F7D" w:rsidP="008B6F7D">
      <w:pPr>
        <w:widowControl w:val="0"/>
        <w:spacing w:after="0" w:line="240" w:lineRule="auto"/>
        <w:jc w:val="center"/>
        <w:rPr>
          <w:rFonts w:ascii="Times New Roman" w:eastAsia="Courier New" w:hAnsi="Times New Roman" w:cs="Times New Roman"/>
          <w:b/>
          <w:sz w:val="36"/>
          <w:szCs w:val="36"/>
          <w:lang w:eastAsia="ru-RU" w:bidi="ru-RU"/>
        </w:rPr>
      </w:pPr>
      <w:r w:rsidRPr="008B6F7D">
        <w:rPr>
          <w:rFonts w:ascii="Times New Roman" w:eastAsia="Courier New" w:hAnsi="Times New Roman" w:cs="Times New Roman"/>
          <w:b/>
          <w:sz w:val="36"/>
          <w:szCs w:val="36"/>
          <w:lang w:eastAsia="ru-RU" w:bidi="ru-RU"/>
        </w:rPr>
        <w:t>ОСНОВНАЯ ОБРАЗОВАТЕЛЬНАЯ ПРОГРАММА</w:t>
      </w:r>
    </w:p>
    <w:p w:rsidR="008B6F7D" w:rsidRPr="008B6F7D" w:rsidRDefault="008B6F7D" w:rsidP="008B6F7D">
      <w:pPr>
        <w:widowControl w:val="0"/>
        <w:spacing w:after="0" w:line="240" w:lineRule="auto"/>
        <w:jc w:val="center"/>
        <w:rPr>
          <w:rFonts w:ascii="Times New Roman" w:eastAsia="Courier New" w:hAnsi="Times New Roman" w:cs="Times New Roman"/>
          <w:b/>
          <w:sz w:val="36"/>
          <w:szCs w:val="36"/>
          <w:lang w:eastAsia="ru-RU" w:bidi="ru-RU"/>
        </w:rPr>
      </w:pPr>
      <w:r>
        <w:rPr>
          <w:rFonts w:ascii="Times New Roman" w:eastAsia="Courier New" w:hAnsi="Times New Roman" w:cs="Times New Roman"/>
          <w:b/>
          <w:sz w:val="36"/>
          <w:szCs w:val="36"/>
          <w:lang w:eastAsia="ru-RU" w:bidi="ru-RU"/>
        </w:rPr>
        <w:t>ОСНОВНОГО</w:t>
      </w:r>
      <w:r w:rsidRPr="008B6F7D">
        <w:rPr>
          <w:rFonts w:ascii="Times New Roman" w:eastAsia="Courier New" w:hAnsi="Times New Roman" w:cs="Times New Roman"/>
          <w:b/>
          <w:sz w:val="36"/>
          <w:szCs w:val="36"/>
          <w:lang w:eastAsia="ru-RU" w:bidi="ru-RU"/>
        </w:rPr>
        <w:t xml:space="preserve"> ОБРАЗОВАНИЯ </w:t>
      </w:r>
    </w:p>
    <w:p w:rsidR="008B6F7D" w:rsidRPr="008B6F7D" w:rsidRDefault="008B6F7D" w:rsidP="008B6F7D">
      <w:pPr>
        <w:widowControl w:val="0"/>
        <w:spacing w:after="0" w:line="240" w:lineRule="auto"/>
        <w:jc w:val="center"/>
        <w:rPr>
          <w:rFonts w:ascii="Times New Roman" w:eastAsia="Courier New" w:hAnsi="Times New Roman" w:cs="Times New Roman"/>
          <w:b/>
          <w:sz w:val="36"/>
          <w:szCs w:val="36"/>
          <w:lang w:eastAsia="ru-RU" w:bidi="ru-RU"/>
        </w:rPr>
      </w:pPr>
    </w:p>
    <w:p w:rsidR="008B6F7D" w:rsidRPr="008B6F7D" w:rsidRDefault="008B6F7D" w:rsidP="008B6F7D">
      <w:pPr>
        <w:widowControl w:val="0"/>
        <w:spacing w:after="0" w:line="240" w:lineRule="auto"/>
        <w:jc w:val="center"/>
        <w:rPr>
          <w:rFonts w:ascii="Times New Roman" w:eastAsia="Courier New" w:hAnsi="Times New Roman" w:cs="Times New Roman"/>
          <w:b/>
          <w:sz w:val="36"/>
          <w:szCs w:val="36"/>
          <w:lang w:eastAsia="ru-RU" w:bidi="ru-RU"/>
        </w:rPr>
      </w:pPr>
    </w:p>
    <w:p w:rsidR="008B6F7D" w:rsidRPr="008B6F7D" w:rsidRDefault="008B6F7D" w:rsidP="008B6F7D">
      <w:pPr>
        <w:widowControl w:val="0"/>
        <w:spacing w:after="0" w:line="240" w:lineRule="auto"/>
        <w:jc w:val="center"/>
        <w:rPr>
          <w:rFonts w:ascii="Times New Roman" w:eastAsia="Courier New" w:hAnsi="Times New Roman" w:cs="Times New Roman"/>
          <w:b/>
          <w:sz w:val="32"/>
          <w:szCs w:val="32"/>
          <w:lang w:eastAsia="ru-RU" w:bidi="ru-RU"/>
        </w:rPr>
      </w:pPr>
      <w:r w:rsidRPr="008B6F7D">
        <w:rPr>
          <w:rFonts w:ascii="Times New Roman" w:eastAsia="Courier New" w:hAnsi="Times New Roman" w:cs="Times New Roman"/>
          <w:b/>
          <w:sz w:val="32"/>
          <w:szCs w:val="32"/>
          <w:lang w:eastAsia="ru-RU" w:bidi="ru-RU"/>
        </w:rPr>
        <w:t xml:space="preserve">МУНИЦИПАЛЬНОГО БЮДЖЕТНОГО ОБЩЕОБРАЗОВАТЕЛЬНОГО УЧРЕЖДЕНИЯ </w:t>
      </w:r>
    </w:p>
    <w:p w:rsidR="008B6F7D" w:rsidRPr="008B6F7D" w:rsidRDefault="008B6F7D" w:rsidP="008B6F7D">
      <w:pPr>
        <w:widowControl w:val="0"/>
        <w:spacing w:after="0" w:line="240" w:lineRule="auto"/>
        <w:jc w:val="center"/>
        <w:rPr>
          <w:rFonts w:ascii="Times New Roman" w:eastAsia="Courier New" w:hAnsi="Times New Roman" w:cs="Times New Roman"/>
          <w:b/>
          <w:sz w:val="32"/>
          <w:szCs w:val="32"/>
          <w:lang w:eastAsia="ru-RU" w:bidi="ru-RU"/>
        </w:rPr>
      </w:pPr>
      <w:r w:rsidRPr="008B6F7D">
        <w:rPr>
          <w:rFonts w:ascii="Times New Roman" w:eastAsia="Courier New" w:hAnsi="Times New Roman" w:cs="Times New Roman"/>
          <w:b/>
          <w:sz w:val="32"/>
          <w:szCs w:val="32"/>
          <w:lang w:eastAsia="ru-RU" w:bidi="ru-RU"/>
        </w:rPr>
        <w:t xml:space="preserve">«ИВАНОВСКАЯ СРЕДНЯЯ ШКОЛА» </w:t>
      </w:r>
    </w:p>
    <w:p w:rsidR="008B6F7D" w:rsidRPr="008B6F7D" w:rsidRDefault="008B6F7D" w:rsidP="008B6F7D">
      <w:pPr>
        <w:widowControl w:val="0"/>
        <w:spacing w:after="0" w:line="240" w:lineRule="auto"/>
        <w:jc w:val="center"/>
        <w:rPr>
          <w:rFonts w:ascii="Times New Roman" w:eastAsia="Courier New" w:hAnsi="Times New Roman" w:cs="Times New Roman"/>
          <w:b/>
          <w:sz w:val="36"/>
          <w:szCs w:val="36"/>
          <w:lang w:eastAsia="ru-RU" w:bidi="ru-RU"/>
        </w:rPr>
      </w:pPr>
      <w:r w:rsidRPr="008B6F7D">
        <w:rPr>
          <w:rFonts w:ascii="Times New Roman" w:eastAsia="Courier New" w:hAnsi="Times New Roman" w:cs="Times New Roman"/>
          <w:b/>
          <w:sz w:val="32"/>
          <w:szCs w:val="32"/>
          <w:lang w:eastAsia="ru-RU" w:bidi="ru-RU"/>
        </w:rPr>
        <w:t>САКСКОГО РАЙОНА РЕСПУБЛИКИ КРЫМ</w:t>
      </w:r>
    </w:p>
    <w:p w:rsidR="008B6F7D" w:rsidRPr="008B6F7D" w:rsidRDefault="008B6F7D" w:rsidP="008B6F7D">
      <w:pPr>
        <w:widowControl w:val="0"/>
        <w:spacing w:after="0" w:line="240" w:lineRule="auto"/>
        <w:ind w:firstLine="709"/>
        <w:jc w:val="both"/>
        <w:rPr>
          <w:rFonts w:ascii="Times New Roman" w:eastAsia="Courier New" w:hAnsi="Times New Roman" w:cs="Times New Roman"/>
          <w:b/>
          <w:sz w:val="24"/>
          <w:szCs w:val="24"/>
          <w:lang w:eastAsia="ru-RU" w:bidi="ru-RU"/>
        </w:rPr>
      </w:pPr>
      <w:r w:rsidRPr="008B6F7D">
        <w:rPr>
          <w:rFonts w:ascii="Times New Roman" w:eastAsia="Courier New" w:hAnsi="Times New Roman" w:cs="Times New Roman"/>
          <w:b/>
          <w:sz w:val="24"/>
          <w:szCs w:val="24"/>
          <w:lang w:eastAsia="ru-RU" w:bidi="ru-RU"/>
        </w:rPr>
        <w:t xml:space="preserve">                                          </w:t>
      </w:r>
    </w:p>
    <w:p w:rsidR="008B6F7D" w:rsidRPr="008B6F7D" w:rsidRDefault="008B6F7D" w:rsidP="008B6F7D">
      <w:pPr>
        <w:widowControl w:val="0"/>
        <w:spacing w:after="0" w:line="240" w:lineRule="auto"/>
        <w:ind w:firstLine="709"/>
        <w:jc w:val="both"/>
        <w:rPr>
          <w:rFonts w:ascii="Times New Roman" w:eastAsia="Courier New" w:hAnsi="Times New Roman" w:cs="Times New Roman"/>
          <w:b/>
          <w:sz w:val="24"/>
          <w:szCs w:val="24"/>
          <w:lang w:eastAsia="ru-RU" w:bidi="ru-RU"/>
        </w:rPr>
      </w:pPr>
    </w:p>
    <w:p w:rsidR="008B6F7D" w:rsidRPr="008B6F7D" w:rsidRDefault="008B6F7D" w:rsidP="008B6F7D">
      <w:pPr>
        <w:widowControl w:val="0"/>
        <w:autoSpaceDE w:val="0"/>
        <w:autoSpaceDN w:val="0"/>
        <w:adjustRightInd w:val="0"/>
        <w:spacing w:after="0" w:line="240" w:lineRule="auto"/>
        <w:ind w:firstLine="709"/>
        <w:jc w:val="center"/>
        <w:rPr>
          <w:rFonts w:ascii="Times New Roman" w:eastAsia="Courier New" w:hAnsi="Times New Roman" w:cs="Times New Roman"/>
          <w:sz w:val="24"/>
          <w:szCs w:val="24"/>
          <w:lang w:eastAsia="ru-RU" w:bidi="ru-RU"/>
        </w:rPr>
      </w:pPr>
    </w:p>
    <w:p w:rsidR="008B6F7D" w:rsidRPr="008B6F7D" w:rsidRDefault="008B6F7D" w:rsidP="008B6F7D">
      <w:pPr>
        <w:widowControl w:val="0"/>
        <w:autoSpaceDE w:val="0"/>
        <w:autoSpaceDN w:val="0"/>
        <w:adjustRightInd w:val="0"/>
        <w:spacing w:after="0" w:line="240" w:lineRule="auto"/>
        <w:ind w:firstLine="709"/>
        <w:jc w:val="center"/>
        <w:rPr>
          <w:rFonts w:ascii="Times New Roman" w:eastAsia="Courier New" w:hAnsi="Times New Roman" w:cs="Times New Roman"/>
          <w:sz w:val="24"/>
          <w:szCs w:val="24"/>
          <w:lang w:eastAsia="ru-RU" w:bidi="ru-RU"/>
        </w:rPr>
      </w:pPr>
    </w:p>
    <w:p w:rsidR="008B6F7D" w:rsidRPr="008B6F7D" w:rsidRDefault="008B6F7D" w:rsidP="008B6F7D">
      <w:pPr>
        <w:widowControl w:val="0"/>
        <w:autoSpaceDE w:val="0"/>
        <w:autoSpaceDN w:val="0"/>
        <w:adjustRightInd w:val="0"/>
        <w:spacing w:after="0" w:line="240" w:lineRule="auto"/>
        <w:ind w:firstLine="709"/>
        <w:jc w:val="center"/>
        <w:rPr>
          <w:rFonts w:ascii="Times New Roman" w:eastAsia="Courier New" w:hAnsi="Times New Roman" w:cs="Times New Roman"/>
          <w:sz w:val="24"/>
          <w:szCs w:val="24"/>
          <w:lang w:eastAsia="ru-RU" w:bidi="ru-RU"/>
        </w:rPr>
      </w:pPr>
    </w:p>
    <w:p w:rsidR="008B6F7D" w:rsidRPr="008B6F7D" w:rsidRDefault="008B6F7D" w:rsidP="008B6F7D">
      <w:pPr>
        <w:widowControl w:val="0"/>
        <w:autoSpaceDE w:val="0"/>
        <w:autoSpaceDN w:val="0"/>
        <w:adjustRightInd w:val="0"/>
        <w:spacing w:after="0" w:line="240" w:lineRule="auto"/>
        <w:ind w:firstLine="709"/>
        <w:jc w:val="center"/>
        <w:rPr>
          <w:rFonts w:ascii="Times New Roman" w:eastAsia="Courier New" w:hAnsi="Times New Roman" w:cs="Times New Roman"/>
          <w:sz w:val="24"/>
          <w:szCs w:val="24"/>
          <w:lang w:eastAsia="ru-RU" w:bidi="ru-RU"/>
        </w:rPr>
      </w:pPr>
    </w:p>
    <w:p w:rsidR="008B6F7D" w:rsidRPr="008B6F7D" w:rsidRDefault="008B6F7D" w:rsidP="008B6F7D">
      <w:pPr>
        <w:widowControl w:val="0"/>
        <w:spacing w:after="0" w:line="240" w:lineRule="auto"/>
        <w:ind w:firstLine="709"/>
        <w:jc w:val="both"/>
        <w:rPr>
          <w:rFonts w:ascii="Times New Roman" w:eastAsia="Courier New" w:hAnsi="Times New Roman" w:cs="Times New Roman"/>
          <w:sz w:val="28"/>
          <w:szCs w:val="28"/>
          <w:lang w:eastAsia="ru-RU" w:bidi="ru-RU"/>
        </w:rPr>
      </w:pPr>
      <w:r w:rsidRPr="008B6F7D">
        <w:rPr>
          <w:rFonts w:ascii="Times New Roman" w:eastAsia="Courier New" w:hAnsi="Times New Roman" w:cs="Times New Roman"/>
          <w:sz w:val="28"/>
          <w:szCs w:val="28"/>
          <w:lang w:eastAsia="ru-RU" w:bidi="ru-RU"/>
        </w:rPr>
        <w:t xml:space="preserve">Программа разработана в соответствии с требованиями федерального государственного образовательного стандарта </w:t>
      </w:r>
      <w:r>
        <w:rPr>
          <w:rFonts w:ascii="Times New Roman" w:eastAsia="Courier New" w:hAnsi="Times New Roman" w:cs="Times New Roman"/>
          <w:sz w:val="28"/>
          <w:szCs w:val="28"/>
          <w:lang w:eastAsia="ru-RU" w:bidi="ru-RU"/>
        </w:rPr>
        <w:t>основного</w:t>
      </w:r>
      <w:r w:rsidRPr="008B6F7D">
        <w:rPr>
          <w:rFonts w:ascii="Times New Roman" w:eastAsia="Courier New" w:hAnsi="Times New Roman" w:cs="Times New Roman"/>
          <w:sz w:val="28"/>
          <w:szCs w:val="28"/>
          <w:lang w:eastAsia="ru-RU" w:bidi="ru-RU"/>
        </w:rPr>
        <w:t xml:space="preserve"> общего образования (приказ Министерства Просвещения Российс</w:t>
      </w:r>
      <w:r>
        <w:rPr>
          <w:rFonts w:ascii="Times New Roman" w:eastAsia="Courier New" w:hAnsi="Times New Roman" w:cs="Times New Roman"/>
          <w:sz w:val="28"/>
          <w:szCs w:val="28"/>
          <w:lang w:eastAsia="ru-RU" w:bidi="ru-RU"/>
        </w:rPr>
        <w:t>кой Федерации от 31.05.2021 №287</w:t>
      </w:r>
      <w:r w:rsidRPr="008B6F7D">
        <w:rPr>
          <w:rFonts w:ascii="Times New Roman" w:eastAsia="Courier New" w:hAnsi="Times New Roman" w:cs="Times New Roman"/>
          <w:sz w:val="28"/>
          <w:szCs w:val="28"/>
          <w:lang w:eastAsia="ru-RU" w:bidi="ru-RU"/>
        </w:rPr>
        <w:t>)</w:t>
      </w:r>
    </w:p>
    <w:p w:rsidR="008B6F7D" w:rsidRPr="008B6F7D" w:rsidRDefault="008B6F7D" w:rsidP="008B6F7D">
      <w:pPr>
        <w:spacing w:after="200" w:line="276" w:lineRule="auto"/>
        <w:rPr>
          <w:rFonts w:ascii="Times New Roman" w:eastAsia="Courier New" w:hAnsi="Times New Roman" w:cs="Times New Roman"/>
          <w:sz w:val="28"/>
          <w:szCs w:val="28"/>
          <w:lang w:eastAsia="ru-RU" w:bidi="ru-RU"/>
        </w:rPr>
      </w:pPr>
      <w:r w:rsidRPr="008B6F7D">
        <w:rPr>
          <w:rFonts w:ascii="Times New Roman" w:eastAsia="Courier New" w:hAnsi="Times New Roman" w:cs="Times New Roman"/>
          <w:sz w:val="28"/>
          <w:szCs w:val="28"/>
          <w:lang w:eastAsia="ru-RU" w:bidi="ru-RU"/>
        </w:rPr>
        <w:br w:type="page"/>
      </w:r>
    </w:p>
    <w:p w:rsidR="008B6F7D" w:rsidRPr="00B1131E" w:rsidRDefault="008B6F7D" w:rsidP="008B6F7D">
      <w:pPr>
        <w:pStyle w:val="Default"/>
        <w:jc w:val="center"/>
      </w:pPr>
      <w:r w:rsidRPr="00B1131E">
        <w:rPr>
          <w:b/>
          <w:bCs/>
        </w:rPr>
        <w:lastRenderedPageBreak/>
        <w:t>СОДЕРЖАНИЕ</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I. ЦЕЛЕВОЙ РАЗДЕЛ .............................................................................................</w:t>
      </w:r>
      <w:r w:rsidR="00B1131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4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1.1. Пояснительная записка ....................................................................................</w:t>
      </w:r>
      <w:r w:rsidR="00B1131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 4 </w:t>
      </w:r>
    </w:p>
    <w:p w:rsidR="00B1131E" w:rsidRDefault="008B6F7D" w:rsidP="008B6F7D">
      <w:pPr>
        <w:pStyle w:val="Default"/>
        <w:jc w:val="both"/>
        <w:rPr>
          <w:rFonts w:ascii="Times New Roman" w:hAnsi="Times New Roman" w:cs="Times New Roman"/>
        </w:rPr>
      </w:pPr>
      <w:r w:rsidRPr="00B1131E">
        <w:rPr>
          <w:rFonts w:ascii="Times New Roman" w:hAnsi="Times New Roman" w:cs="Times New Roman"/>
        </w:rPr>
        <w:t>1.1.1. Цели реализации основной образовательной программы основного общего образования</w:t>
      </w:r>
      <w:r w:rsidR="00B1131E">
        <w:rPr>
          <w:rFonts w:ascii="Times New Roman" w:hAnsi="Times New Roman" w:cs="Times New Roman"/>
        </w:rPr>
        <w:t>……………………………………………………………………………………..</w:t>
      </w:r>
      <w:r w:rsidRPr="00B1131E">
        <w:rPr>
          <w:rFonts w:ascii="Times New Roman" w:hAnsi="Times New Roman" w:cs="Times New Roman"/>
        </w:rPr>
        <w:t>.</w:t>
      </w:r>
      <w:r w:rsidR="007D697C">
        <w:rPr>
          <w:rFonts w:ascii="Times New Roman" w:hAnsi="Times New Roman" w:cs="Times New Roman"/>
        </w:rPr>
        <w:t>...</w:t>
      </w:r>
      <w:r w:rsidR="00B1131E">
        <w:rPr>
          <w:rFonts w:ascii="Times New Roman" w:hAnsi="Times New Roman" w:cs="Times New Roman"/>
        </w:rPr>
        <w:t>.</w:t>
      </w:r>
      <w:r w:rsidRPr="00B1131E">
        <w:rPr>
          <w:rFonts w:ascii="Times New Roman" w:hAnsi="Times New Roman" w:cs="Times New Roman"/>
        </w:rPr>
        <w:t xml:space="preserve">4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1.1.2. Принципы формирования и механизмы реализации основной образовательной программы основного общего образования ........................................</w:t>
      </w:r>
      <w:r w:rsidR="001244C0" w:rsidRPr="00B1131E">
        <w:rPr>
          <w:rFonts w:ascii="Times New Roman" w:hAnsi="Times New Roman" w:cs="Times New Roman"/>
        </w:rPr>
        <w:t>....</w:t>
      </w:r>
      <w:r w:rsidR="00B1131E">
        <w:rPr>
          <w:rFonts w:ascii="Times New Roman" w:hAnsi="Times New Roman" w:cs="Times New Roman"/>
        </w:rPr>
        <w:t>................................</w:t>
      </w:r>
      <w:r w:rsidR="001244C0" w:rsidRPr="00B1131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5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1.1.3. Общая характеристика основной образовательной программы основного общего образования ..........................................................................................................</w:t>
      </w:r>
      <w:r w:rsidR="001244C0" w:rsidRPr="00B1131E">
        <w:rPr>
          <w:rFonts w:ascii="Times New Roman" w:hAnsi="Times New Roman" w:cs="Times New Roman"/>
        </w:rPr>
        <w:t>...</w:t>
      </w:r>
      <w:r w:rsidR="00B1131E">
        <w:rPr>
          <w:rFonts w:ascii="Times New Roman" w:hAnsi="Times New Roman" w:cs="Times New Roman"/>
        </w:rPr>
        <w:t>....................</w:t>
      </w:r>
      <w:r w:rsidR="001244C0" w:rsidRPr="00B1131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6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1.2. Планируемые результаты освоения обучающимися основной образовательной программы основного общего образования: общая характеристика .......................................</w:t>
      </w:r>
      <w:r w:rsidR="001B62C0">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7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1.3. Система оценки достижения планируемых результатов освоения основной образовательной программы ................................................................................</w:t>
      </w:r>
      <w:r w:rsidR="00B1131E">
        <w:rPr>
          <w:rFonts w:ascii="Times New Roman" w:hAnsi="Times New Roman" w:cs="Times New Roman"/>
        </w:rPr>
        <w:t>......................</w:t>
      </w:r>
      <w:r w:rsidR="007D697C">
        <w:rPr>
          <w:rFonts w:ascii="Times New Roman" w:hAnsi="Times New Roman" w:cs="Times New Roman"/>
        </w:rPr>
        <w:t>..</w:t>
      </w:r>
      <w:r w:rsidR="00B1131E">
        <w:rPr>
          <w:rFonts w:ascii="Times New Roman" w:hAnsi="Times New Roman" w:cs="Times New Roman"/>
        </w:rPr>
        <w:t>.</w:t>
      </w:r>
      <w:r w:rsidRPr="00B1131E">
        <w:rPr>
          <w:rFonts w:ascii="Times New Roman" w:hAnsi="Times New Roman" w:cs="Times New Roman"/>
        </w:rPr>
        <w:t xml:space="preserve"> </w:t>
      </w:r>
      <w:r w:rsidR="001B62C0">
        <w:rPr>
          <w:rFonts w:ascii="Times New Roman" w:hAnsi="Times New Roman" w:cs="Times New Roman"/>
        </w:rPr>
        <w:t>8</w:t>
      </w:r>
      <w:r w:rsidRPr="00B1131E">
        <w:rPr>
          <w:rFonts w:ascii="Times New Roman" w:hAnsi="Times New Roman" w:cs="Times New Roman"/>
        </w:rPr>
        <w:t xml:space="preserve">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1.3.1. Общие положения ..............................................................................................</w:t>
      </w:r>
      <w:r w:rsidR="00B1131E">
        <w:rPr>
          <w:rFonts w:ascii="Times New Roman" w:hAnsi="Times New Roman" w:cs="Times New Roman"/>
        </w:rPr>
        <w:t>................</w:t>
      </w:r>
      <w:r w:rsidR="007D697C">
        <w:rPr>
          <w:rFonts w:ascii="Times New Roman" w:hAnsi="Times New Roman" w:cs="Times New Roman"/>
        </w:rPr>
        <w:t>..</w:t>
      </w:r>
      <w:r w:rsidR="001B62C0">
        <w:rPr>
          <w:rFonts w:ascii="Times New Roman" w:hAnsi="Times New Roman" w:cs="Times New Roman"/>
        </w:rPr>
        <w:t xml:space="preserve"> 8</w:t>
      </w:r>
      <w:r w:rsidRPr="00B1131E">
        <w:rPr>
          <w:rFonts w:ascii="Times New Roman" w:hAnsi="Times New Roman" w:cs="Times New Roman"/>
        </w:rPr>
        <w:t xml:space="preserve">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1.3.2. Особенности оценки метапредметных и предметных результатов ........</w:t>
      </w:r>
      <w:r w:rsidR="00B1131E">
        <w:rPr>
          <w:rFonts w:ascii="Times New Roman" w:hAnsi="Times New Roman" w:cs="Times New Roman"/>
        </w:rPr>
        <w:t>......................</w:t>
      </w:r>
      <w:r w:rsidRPr="00B1131E">
        <w:rPr>
          <w:rFonts w:ascii="Times New Roman" w:hAnsi="Times New Roman" w:cs="Times New Roman"/>
        </w:rPr>
        <w:t xml:space="preserve"> </w:t>
      </w:r>
      <w:r w:rsidR="007D697C">
        <w:rPr>
          <w:rFonts w:ascii="Times New Roman" w:hAnsi="Times New Roman" w:cs="Times New Roman"/>
        </w:rPr>
        <w:t>.</w:t>
      </w:r>
      <w:r w:rsidRPr="00B1131E">
        <w:rPr>
          <w:rFonts w:ascii="Times New Roman" w:hAnsi="Times New Roman" w:cs="Times New Roman"/>
        </w:rPr>
        <w:t xml:space="preserve">10 </w:t>
      </w:r>
    </w:p>
    <w:p w:rsidR="008B6F7D" w:rsidRPr="00B1131E" w:rsidRDefault="008B6F7D" w:rsidP="008B6F7D">
      <w:pPr>
        <w:pStyle w:val="Default"/>
        <w:jc w:val="both"/>
        <w:rPr>
          <w:rFonts w:ascii="Times New Roman" w:hAnsi="Times New Roman" w:cs="Times New Roman"/>
        </w:rPr>
      </w:pPr>
      <w:r w:rsidRPr="00B1131E">
        <w:rPr>
          <w:rFonts w:ascii="Times New Roman" w:hAnsi="Times New Roman" w:cs="Times New Roman"/>
        </w:rPr>
        <w:t>1.3.3. Организация и содержание оценочных процедур ....................................</w:t>
      </w:r>
      <w:r w:rsidR="00B1131E">
        <w:rPr>
          <w:rFonts w:ascii="Times New Roman" w:hAnsi="Times New Roman" w:cs="Times New Roman"/>
        </w:rPr>
        <w:t>.……………</w:t>
      </w:r>
      <w:r w:rsidR="007D697C">
        <w:rPr>
          <w:rFonts w:ascii="Times New Roman" w:hAnsi="Times New Roman" w:cs="Times New Roman"/>
        </w:rPr>
        <w:t>…</w:t>
      </w:r>
      <w:r w:rsidR="001B62C0">
        <w:rPr>
          <w:rFonts w:ascii="Times New Roman" w:hAnsi="Times New Roman" w:cs="Times New Roman"/>
        </w:rPr>
        <w:t>13</w:t>
      </w:r>
      <w:r w:rsidRPr="00B1131E">
        <w:rPr>
          <w:rFonts w:ascii="Times New Roman" w:hAnsi="Times New Roman" w:cs="Times New Roman"/>
        </w:rPr>
        <w:t xml:space="preserve"> </w:t>
      </w:r>
    </w:p>
    <w:p w:rsidR="008B6F7D" w:rsidRPr="00B1131E" w:rsidRDefault="008B6F7D" w:rsidP="00B1131E">
      <w:pPr>
        <w:pStyle w:val="Default"/>
        <w:jc w:val="both"/>
        <w:rPr>
          <w:rFonts w:ascii="Times New Roman" w:hAnsi="Times New Roman" w:cs="Times New Roman"/>
        </w:rPr>
      </w:pPr>
      <w:r w:rsidRPr="00B1131E">
        <w:rPr>
          <w:rFonts w:ascii="Times New Roman" w:hAnsi="Times New Roman" w:cs="Times New Roman"/>
        </w:rPr>
        <w:t>II. СОДЕРЖАТЕЛЬНЫЙ РАЗДЕЛ ПРОГРАММЫ ОСНОВНОГО ОБЩЕГО ОБРАЗОВАНИЯ</w:t>
      </w:r>
      <w:r w:rsidR="00B1131E">
        <w:rPr>
          <w:rFonts w:ascii="Times New Roman" w:hAnsi="Times New Roman" w:cs="Times New Roman"/>
        </w:rPr>
        <w:t>……………………………………………………………………………</w:t>
      </w:r>
      <w:proofErr w:type="gramStart"/>
      <w:r w:rsidR="00B1131E">
        <w:rPr>
          <w:rFonts w:ascii="Times New Roman" w:hAnsi="Times New Roman" w:cs="Times New Roman"/>
        </w:rPr>
        <w:t>…</w:t>
      </w:r>
      <w:r w:rsidR="001B62C0">
        <w:rPr>
          <w:rFonts w:ascii="Times New Roman" w:hAnsi="Times New Roman" w:cs="Times New Roman"/>
        </w:rPr>
        <w:t>…</w:t>
      </w:r>
      <w:r w:rsidR="007D697C">
        <w:rPr>
          <w:rFonts w:ascii="Times New Roman" w:hAnsi="Times New Roman" w:cs="Times New Roman"/>
        </w:rPr>
        <w:t>.</w:t>
      </w:r>
      <w:proofErr w:type="gramEnd"/>
      <w:r w:rsidR="007D697C">
        <w:rPr>
          <w:rFonts w:ascii="Times New Roman" w:hAnsi="Times New Roman" w:cs="Times New Roman"/>
        </w:rPr>
        <w:t>.</w:t>
      </w:r>
      <w:r w:rsidR="001244C0" w:rsidRPr="00B1131E">
        <w:rPr>
          <w:rFonts w:ascii="Times New Roman" w:hAnsi="Times New Roman" w:cs="Times New Roman"/>
        </w:rPr>
        <w:t>1</w:t>
      </w:r>
      <w:r w:rsidR="001B62C0">
        <w:rPr>
          <w:rFonts w:ascii="Times New Roman" w:hAnsi="Times New Roman" w:cs="Times New Roman"/>
        </w:rPr>
        <w:t>6</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 Примерные рабочие программы учебных предметов, учебных курсов (в том числе внеурочной деятельности), учебных модулей ...................................................................</w:t>
      </w:r>
      <w:r w:rsidR="001244C0" w:rsidRPr="00B1131E">
        <w:rPr>
          <w:rFonts w:ascii="Times New Roman" w:hAnsi="Times New Roman" w:cs="Times New Roman"/>
        </w:rPr>
        <w:t>.....</w:t>
      </w:r>
      <w:r w:rsidR="001B62C0">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16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2.1.1. Русский язык .............................................................................................</w:t>
      </w:r>
      <w:r w:rsidR="00FB0410" w:rsidRPr="00B1131E">
        <w:rPr>
          <w:rFonts w:ascii="Times New Roman" w:hAnsi="Times New Roman" w:cs="Times New Roman"/>
        </w:rPr>
        <w:t>...</w:t>
      </w:r>
      <w:r w:rsidR="00B1131E">
        <w:rPr>
          <w:rFonts w:ascii="Times New Roman" w:hAnsi="Times New Roman" w:cs="Times New Roman"/>
        </w:rPr>
        <w:t>.....................</w:t>
      </w:r>
      <w:r w:rsidR="001B62C0">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 xml:space="preserve">16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2.1.2. Литература ..................................................................................................</w:t>
      </w:r>
      <w:r w:rsidR="00FB0410" w:rsidRPr="00B1131E">
        <w:rPr>
          <w:rFonts w:ascii="Times New Roman" w:hAnsi="Times New Roman" w:cs="Times New Roman"/>
        </w:rPr>
        <w:t>.</w:t>
      </w:r>
      <w:r w:rsidR="00B1131E">
        <w:rPr>
          <w:rFonts w:ascii="Times New Roman" w:hAnsi="Times New Roman" w:cs="Times New Roman"/>
        </w:rPr>
        <w:t>.....................</w:t>
      </w:r>
      <w:r w:rsidR="00FB0410" w:rsidRPr="00B1131E">
        <w:rPr>
          <w:rFonts w:ascii="Times New Roman" w:hAnsi="Times New Roman" w:cs="Times New Roman"/>
        </w:rPr>
        <w:t>.</w:t>
      </w:r>
      <w:r w:rsidR="00BE3B2D">
        <w:rPr>
          <w:rFonts w:ascii="Times New Roman" w:hAnsi="Times New Roman" w:cs="Times New Roman"/>
        </w:rPr>
        <w:t>..</w:t>
      </w:r>
      <w:r w:rsidR="007D697C">
        <w:rPr>
          <w:rFonts w:ascii="Times New Roman" w:hAnsi="Times New Roman" w:cs="Times New Roman"/>
        </w:rPr>
        <w:t>..</w:t>
      </w:r>
      <w:r w:rsidR="00BE3B2D">
        <w:rPr>
          <w:rFonts w:ascii="Times New Roman" w:hAnsi="Times New Roman" w:cs="Times New Roman"/>
        </w:rPr>
        <w:t>51</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2.1.3. Родной язык (русский) ...............................................................................</w:t>
      </w:r>
      <w:r w:rsidR="00FB0410" w:rsidRPr="00B1131E">
        <w:rPr>
          <w:rFonts w:ascii="Times New Roman" w:hAnsi="Times New Roman" w:cs="Times New Roman"/>
        </w:rPr>
        <w:t>.</w:t>
      </w:r>
      <w:r w:rsidR="00B1131E">
        <w:rPr>
          <w:rFonts w:ascii="Times New Roman" w:hAnsi="Times New Roman" w:cs="Times New Roman"/>
        </w:rPr>
        <w:t>.....................</w:t>
      </w:r>
      <w:r w:rsidR="00BE3B2D">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7</w:t>
      </w:r>
      <w:r w:rsidR="00BE3B2D">
        <w:rPr>
          <w:rFonts w:ascii="Times New Roman" w:hAnsi="Times New Roman" w:cs="Times New Roman"/>
        </w:rPr>
        <w:t>2</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2.1.4. Родная литература (русская) .....................................................................</w:t>
      </w:r>
      <w:r w:rsidR="00B1131E">
        <w:rPr>
          <w:rFonts w:ascii="Times New Roman" w:hAnsi="Times New Roman" w:cs="Times New Roman"/>
        </w:rPr>
        <w:t>......................</w:t>
      </w:r>
      <w:r w:rsidR="00BE3B2D">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9</w:t>
      </w:r>
      <w:r w:rsidR="00BE3B2D">
        <w:rPr>
          <w:rFonts w:ascii="Times New Roman" w:hAnsi="Times New Roman" w:cs="Times New Roman"/>
        </w:rPr>
        <w:t>1</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2.1.5. Родной язык (крымскотатарский) ............................................................</w:t>
      </w:r>
      <w:r w:rsidR="00FB0410" w:rsidRPr="00B1131E">
        <w:rPr>
          <w:rFonts w:ascii="Times New Roman" w:hAnsi="Times New Roman" w:cs="Times New Roman"/>
        </w:rPr>
        <w:t>.</w:t>
      </w:r>
      <w:r w:rsidR="00B1131E">
        <w:rPr>
          <w:rFonts w:ascii="Times New Roman" w:hAnsi="Times New Roman" w:cs="Times New Roman"/>
        </w:rPr>
        <w:t>....................</w:t>
      </w:r>
      <w:r w:rsidR="00C3125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1</w:t>
      </w:r>
      <w:r w:rsidR="00C3125E">
        <w:rPr>
          <w:rFonts w:ascii="Times New Roman" w:hAnsi="Times New Roman" w:cs="Times New Roman"/>
        </w:rPr>
        <w:t>06</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2.1.6. Родная литература (крымскотатарская) ..................................................</w:t>
      </w:r>
      <w:r w:rsidR="00FB0410" w:rsidRPr="00B1131E">
        <w:rPr>
          <w:rFonts w:ascii="Times New Roman" w:hAnsi="Times New Roman" w:cs="Times New Roman"/>
        </w:rPr>
        <w:t>.</w:t>
      </w:r>
      <w:r w:rsidR="00B1131E">
        <w:rPr>
          <w:rFonts w:ascii="Times New Roman" w:hAnsi="Times New Roman" w:cs="Times New Roman"/>
        </w:rPr>
        <w:t>....................</w:t>
      </w:r>
      <w:r w:rsidR="00C3125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1</w:t>
      </w:r>
      <w:r w:rsidR="00E873A1">
        <w:rPr>
          <w:rFonts w:ascii="Times New Roman" w:hAnsi="Times New Roman" w:cs="Times New Roman"/>
        </w:rPr>
        <w:t>39</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2.1.7. Иностранный язык (английский) .............................................................</w:t>
      </w:r>
      <w:r w:rsidR="00B1131E">
        <w:rPr>
          <w:rFonts w:ascii="Times New Roman" w:hAnsi="Times New Roman" w:cs="Times New Roman"/>
        </w:rPr>
        <w:t>.....................</w:t>
      </w:r>
      <w:r w:rsidR="000C77F9">
        <w:rPr>
          <w:rFonts w:ascii="Times New Roman" w:hAnsi="Times New Roman" w:cs="Times New Roman"/>
        </w:rPr>
        <w:t>...</w:t>
      </w:r>
      <w:r w:rsidR="007D697C">
        <w:rPr>
          <w:rFonts w:ascii="Times New Roman" w:hAnsi="Times New Roman" w:cs="Times New Roman"/>
        </w:rPr>
        <w:t>..</w:t>
      </w:r>
      <w:r w:rsidR="000C77F9">
        <w:rPr>
          <w:rFonts w:ascii="Times New Roman" w:hAnsi="Times New Roman" w:cs="Times New Roman"/>
        </w:rPr>
        <w:t>162</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2.1.8. История .....................................................................................................</w:t>
      </w:r>
      <w:r w:rsidR="003D2FE8" w:rsidRPr="00B1131E">
        <w:rPr>
          <w:rFonts w:ascii="Times New Roman" w:hAnsi="Times New Roman" w:cs="Times New Roman"/>
        </w:rPr>
        <w:t>...................</w:t>
      </w:r>
      <w:r w:rsidR="00B1131E">
        <w:rPr>
          <w:rFonts w:ascii="Times New Roman" w:hAnsi="Times New Roman" w:cs="Times New Roman"/>
        </w:rPr>
        <w:t>....</w:t>
      </w:r>
      <w:r w:rsidR="00420D69">
        <w:rPr>
          <w:rFonts w:ascii="Times New Roman" w:hAnsi="Times New Roman" w:cs="Times New Roman"/>
        </w:rPr>
        <w:t>...</w:t>
      </w:r>
      <w:r w:rsidR="007D697C">
        <w:rPr>
          <w:rFonts w:ascii="Times New Roman" w:hAnsi="Times New Roman" w:cs="Times New Roman"/>
        </w:rPr>
        <w:t>.</w:t>
      </w:r>
      <w:r w:rsidR="008A6B70">
        <w:rPr>
          <w:rFonts w:ascii="Times New Roman" w:hAnsi="Times New Roman" w:cs="Times New Roman"/>
        </w:rPr>
        <w:t>.</w:t>
      </w:r>
      <w:r w:rsidRPr="00B1131E">
        <w:rPr>
          <w:rFonts w:ascii="Times New Roman" w:hAnsi="Times New Roman" w:cs="Times New Roman"/>
        </w:rPr>
        <w:t>2</w:t>
      </w:r>
      <w:r w:rsidR="00420D69">
        <w:rPr>
          <w:rFonts w:ascii="Times New Roman" w:hAnsi="Times New Roman" w:cs="Times New Roman"/>
        </w:rPr>
        <w:t>00</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2.1.9. Обществознание .......................................................................................</w:t>
      </w:r>
      <w:r w:rsidR="003D2FE8" w:rsidRPr="00B1131E">
        <w:rPr>
          <w:rFonts w:ascii="Times New Roman" w:hAnsi="Times New Roman" w:cs="Times New Roman"/>
        </w:rPr>
        <w:t>.</w:t>
      </w:r>
      <w:r w:rsidR="00B1131E">
        <w:rPr>
          <w:rFonts w:ascii="Times New Roman" w:hAnsi="Times New Roman" w:cs="Times New Roman"/>
        </w:rPr>
        <w:t>......................</w:t>
      </w:r>
      <w:r w:rsidR="00A56DF2">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2</w:t>
      </w:r>
      <w:r w:rsidR="00F44767">
        <w:rPr>
          <w:rFonts w:ascii="Times New Roman" w:hAnsi="Times New Roman" w:cs="Times New Roman"/>
        </w:rPr>
        <w:t>31</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2.1.10. География ...............................................................................................</w:t>
      </w:r>
      <w:r w:rsidR="003D2FE8" w:rsidRPr="00B1131E">
        <w:rPr>
          <w:rFonts w:ascii="Times New Roman" w:hAnsi="Times New Roman" w:cs="Times New Roman"/>
        </w:rPr>
        <w:t>..</w:t>
      </w:r>
      <w:r w:rsidR="00B1131E">
        <w:rPr>
          <w:rFonts w:ascii="Times New Roman" w:hAnsi="Times New Roman" w:cs="Times New Roman"/>
        </w:rPr>
        <w:t>.....................</w:t>
      </w:r>
      <w:r w:rsidR="00A56DF2">
        <w:rPr>
          <w:rFonts w:ascii="Times New Roman" w:hAnsi="Times New Roman" w:cs="Times New Roman"/>
        </w:rPr>
        <w:t>....</w:t>
      </w:r>
      <w:r w:rsidRPr="00B1131E">
        <w:rPr>
          <w:rFonts w:ascii="Times New Roman" w:hAnsi="Times New Roman" w:cs="Times New Roman"/>
        </w:rPr>
        <w:t>2</w:t>
      </w:r>
      <w:r w:rsidR="00A56DF2">
        <w:rPr>
          <w:rFonts w:ascii="Times New Roman" w:hAnsi="Times New Roman" w:cs="Times New Roman"/>
        </w:rPr>
        <w:t>54</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2.1.11. Математика .............................................................................................</w:t>
      </w:r>
      <w:r w:rsidR="003D2FE8" w:rsidRPr="00B1131E">
        <w:rPr>
          <w:rFonts w:ascii="Times New Roman" w:hAnsi="Times New Roman" w:cs="Times New Roman"/>
        </w:rPr>
        <w:t>.</w:t>
      </w:r>
      <w:r w:rsidR="00B1131E">
        <w:rPr>
          <w:rFonts w:ascii="Times New Roman" w:hAnsi="Times New Roman" w:cs="Times New Roman"/>
        </w:rPr>
        <w:t>......................</w:t>
      </w:r>
      <w:r w:rsidR="00A56DF2">
        <w:rPr>
          <w:rFonts w:ascii="Times New Roman" w:hAnsi="Times New Roman" w:cs="Times New Roman"/>
        </w:rPr>
        <w:t>...</w:t>
      </w:r>
      <w:bookmarkStart w:id="0" w:name="_GoBack"/>
      <w:bookmarkEnd w:id="0"/>
      <w:r w:rsidRPr="00B1131E">
        <w:rPr>
          <w:rFonts w:ascii="Times New Roman" w:hAnsi="Times New Roman" w:cs="Times New Roman"/>
        </w:rPr>
        <w:t>2</w:t>
      </w:r>
      <w:r w:rsidR="00A56DF2">
        <w:rPr>
          <w:rFonts w:ascii="Times New Roman" w:hAnsi="Times New Roman" w:cs="Times New Roman"/>
        </w:rPr>
        <w:t>77</w:t>
      </w:r>
      <w:r w:rsidRPr="00B1131E">
        <w:rPr>
          <w:rFonts w:ascii="Times New Roman" w:hAnsi="Times New Roman" w:cs="Times New Roman"/>
        </w:rPr>
        <w:t xml:space="preserve">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2.1.12</w:t>
      </w:r>
      <w:r w:rsidR="008B6F7D" w:rsidRPr="00B1131E">
        <w:rPr>
          <w:rFonts w:ascii="Times New Roman" w:hAnsi="Times New Roman" w:cs="Times New Roman"/>
        </w:rPr>
        <w:t>. Информатика ..........................................................................................</w:t>
      </w:r>
      <w:r w:rsidR="003D2FE8" w:rsidRPr="00B1131E">
        <w:rPr>
          <w:rFonts w:ascii="Times New Roman" w:hAnsi="Times New Roman" w:cs="Times New Roman"/>
        </w:rPr>
        <w:t>..</w:t>
      </w:r>
      <w:r w:rsidR="00B1131E">
        <w:rPr>
          <w:rFonts w:ascii="Times New Roman" w:hAnsi="Times New Roman" w:cs="Times New Roman"/>
        </w:rPr>
        <w:t>.....................</w:t>
      </w:r>
      <w:r w:rsidR="007D697C">
        <w:rPr>
          <w:rFonts w:ascii="Times New Roman" w:hAnsi="Times New Roman" w:cs="Times New Roman"/>
        </w:rPr>
        <w:t>....</w:t>
      </w:r>
      <w:r w:rsidR="008B6F7D" w:rsidRPr="00B1131E">
        <w:rPr>
          <w:rFonts w:ascii="Times New Roman" w:hAnsi="Times New Roman" w:cs="Times New Roman"/>
        </w:rPr>
        <w:t>3</w:t>
      </w:r>
      <w:r w:rsidR="007D697C">
        <w:rPr>
          <w:rFonts w:ascii="Times New Roman" w:hAnsi="Times New Roman" w:cs="Times New Roman"/>
        </w:rPr>
        <w:t>01</w:t>
      </w:r>
      <w:r w:rsidR="008B6F7D" w:rsidRPr="00B1131E">
        <w:rPr>
          <w:rFonts w:ascii="Times New Roman" w:hAnsi="Times New Roman" w:cs="Times New Roman"/>
        </w:rPr>
        <w:t xml:space="preserve">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2.1.13</w:t>
      </w:r>
      <w:r w:rsidR="008B6F7D" w:rsidRPr="00B1131E">
        <w:rPr>
          <w:rFonts w:ascii="Times New Roman" w:hAnsi="Times New Roman" w:cs="Times New Roman"/>
        </w:rPr>
        <w:t>. Физика ...................................................................................................</w:t>
      </w:r>
      <w:r w:rsidR="003D2FE8" w:rsidRPr="00B1131E">
        <w:rPr>
          <w:rFonts w:ascii="Times New Roman" w:hAnsi="Times New Roman" w:cs="Times New Roman"/>
        </w:rPr>
        <w:t>..</w:t>
      </w:r>
      <w:r w:rsidR="00B1131E">
        <w:rPr>
          <w:rFonts w:ascii="Times New Roman" w:hAnsi="Times New Roman" w:cs="Times New Roman"/>
        </w:rPr>
        <w:t>.......................</w:t>
      </w:r>
      <w:r w:rsidR="007D697C">
        <w:rPr>
          <w:rFonts w:ascii="Times New Roman" w:hAnsi="Times New Roman" w:cs="Times New Roman"/>
        </w:rPr>
        <w:t>...31</w:t>
      </w:r>
      <w:r w:rsidR="008B6F7D" w:rsidRPr="00B1131E">
        <w:rPr>
          <w:rFonts w:ascii="Times New Roman" w:hAnsi="Times New Roman" w:cs="Times New Roman"/>
        </w:rPr>
        <w:t xml:space="preserve">3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2.1.14</w:t>
      </w:r>
      <w:r w:rsidR="008B6F7D" w:rsidRPr="00B1131E">
        <w:rPr>
          <w:rFonts w:ascii="Times New Roman" w:hAnsi="Times New Roman" w:cs="Times New Roman"/>
        </w:rPr>
        <w:t>. Биология ................................................................................................</w:t>
      </w:r>
      <w:r w:rsidR="00B1131E">
        <w:rPr>
          <w:rFonts w:ascii="Times New Roman" w:hAnsi="Times New Roman" w:cs="Times New Roman"/>
        </w:rPr>
        <w:t>........................</w:t>
      </w:r>
      <w:r w:rsidR="007D697C">
        <w:rPr>
          <w:rFonts w:ascii="Times New Roman" w:hAnsi="Times New Roman" w:cs="Times New Roman"/>
        </w:rPr>
        <w:t>....33</w:t>
      </w:r>
      <w:r w:rsidR="008B6F7D" w:rsidRPr="00B1131E">
        <w:rPr>
          <w:rFonts w:ascii="Times New Roman" w:hAnsi="Times New Roman" w:cs="Times New Roman"/>
        </w:rPr>
        <w:t xml:space="preserve">2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2.1.15</w:t>
      </w:r>
      <w:r w:rsidR="008B6F7D" w:rsidRPr="00B1131E">
        <w:rPr>
          <w:rFonts w:ascii="Times New Roman" w:hAnsi="Times New Roman" w:cs="Times New Roman"/>
        </w:rPr>
        <w:t xml:space="preserve">. Химия </w:t>
      </w:r>
      <w:proofErr w:type="gramStart"/>
      <w:r w:rsidR="008B6F7D" w:rsidRPr="00B1131E">
        <w:rPr>
          <w:rFonts w:ascii="Times New Roman" w:hAnsi="Times New Roman" w:cs="Times New Roman"/>
        </w:rPr>
        <w:t>......................................................................................................</w:t>
      </w:r>
      <w:r w:rsidR="00B1131E">
        <w:rPr>
          <w:rFonts w:ascii="Times New Roman" w:hAnsi="Times New Roman" w:cs="Times New Roman"/>
        </w:rPr>
        <w:t>......................</w:t>
      </w:r>
      <w:r w:rsidR="007D697C">
        <w:rPr>
          <w:rFonts w:ascii="Times New Roman" w:hAnsi="Times New Roman" w:cs="Times New Roman"/>
        </w:rPr>
        <w:t>….</w:t>
      </w:r>
      <w:proofErr w:type="gramEnd"/>
      <w:r w:rsidR="008B6F7D" w:rsidRPr="00B1131E">
        <w:rPr>
          <w:rFonts w:ascii="Times New Roman" w:hAnsi="Times New Roman" w:cs="Times New Roman"/>
        </w:rPr>
        <w:t>3</w:t>
      </w:r>
      <w:r w:rsidR="007D697C">
        <w:rPr>
          <w:rFonts w:ascii="Times New Roman" w:hAnsi="Times New Roman" w:cs="Times New Roman"/>
        </w:rPr>
        <w:t>56</w:t>
      </w:r>
      <w:r w:rsidR="008B6F7D" w:rsidRPr="00B1131E">
        <w:rPr>
          <w:rFonts w:ascii="Times New Roman" w:hAnsi="Times New Roman" w:cs="Times New Roman"/>
        </w:rPr>
        <w:t xml:space="preserve">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2.1.16</w:t>
      </w:r>
      <w:r w:rsidR="008B6F7D" w:rsidRPr="00B1131E">
        <w:rPr>
          <w:rFonts w:ascii="Times New Roman" w:hAnsi="Times New Roman" w:cs="Times New Roman"/>
        </w:rPr>
        <w:t>. Изобразительное искусство ...................................................................</w:t>
      </w:r>
      <w:r w:rsidR="00B1131E">
        <w:rPr>
          <w:rFonts w:ascii="Times New Roman" w:hAnsi="Times New Roman" w:cs="Times New Roman"/>
        </w:rPr>
        <w:t>.....................</w:t>
      </w:r>
      <w:r w:rsidR="007D697C">
        <w:rPr>
          <w:rFonts w:ascii="Times New Roman" w:hAnsi="Times New Roman" w:cs="Times New Roman"/>
        </w:rPr>
        <w:t>.....</w:t>
      </w:r>
      <w:r w:rsidR="008B6F7D" w:rsidRPr="00B1131E">
        <w:rPr>
          <w:rFonts w:ascii="Times New Roman" w:hAnsi="Times New Roman" w:cs="Times New Roman"/>
        </w:rPr>
        <w:t>3</w:t>
      </w:r>
      <w:r w:rsidR="007D697C">
        <w:rPr>
          <w:rFonts w:ascii="Times New Roman" w:hAnsi="Times New Roman" w:cs="Times New Roman"/>
        </w:rPr>
        <w:t>6</w:t>
      </w:r>
      <w:r w:rsidR="008B6F7D" w:rsidRPr="00B1131E">
        <w:rPr>
          <w:rFonts w:ascii="Times New Roman" w:hAnsi="Times New Roman" w:cs="Times New Roman"/>
        </w:rPr>
        <w:t xml:space="preserve">9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2.1.17</w:t>
      </w:r>
      <w:r w:rsidR="008B6F7D" w:rsidRPr="00B1131E">
        <w:rPr>
          <w:rFonts w:ascii="Times New Roman" w:hAnsi="Times New Roman" w:cs="Times New Roman"/>
        </w:rPr>
        <w:t>. Музыка ...................................................................................................</w:t>
      </w:r>
      <w:r w:rsidR="00B1131E">
        <w:rPr>
          <w:rFonts w:ascii="Times New Roman" w:hAnsi="Times New Roman" w:cs="Times New Roman"/>
        </w:rPr>
        <w:t>......................</w:t>
      </w:r>
      <w:r w:rsidR="007D697C">
        <w:rPr>
          <w:rFonts w:ascii="Times New Roman" w:hAnsi="Times New Roman" w:cs="Times New Roman"/>
        </w:rPr>
        <w:t>....</w:t>
      </w:r>
      <w:r w:rsidR="008B6F7D" w:rsidRPr="00B1131E">
        <w:rPr>
          <w:rFonts w:ascii="Times New Roman" w:hAnsi="Times New Roman" w:cs="Times New Roman"/>
        </w:rPr>
        <w:t>.</w:t>
      </w:r>
      <w:r w:rsidR="007D697C">
        <w:rPr>
          <w:rFonts w:ascii="Times New Roman" w:hAnsi="Times New Roman" w:cs="Times New Roman"/>
        </w:rPr>
        <w:t>.393</w:t>
      </w:r>
      <w:r w:rsidR="008B6F7D" w:rsidRPr="00B1131E">
        <w:rPr>
          <w:rFonts w:ascii="Times New Roman" w:hAnsi="Times New Roman" w:cs="Times New Roman"/>
        </w:rPr>
        <w:t xml:space="preserve"> </w:t>
      </w:r>
    </w:p>
    <w:p w:rsidR="008B6F7D" w:rsidRPr="00B1131E" w:rsidRDefault="001B4BE6" w:rsidP="008B6F7D">
      <w:pPr>
        <w:pStyle w:val="Default"/>
        <w:rPr>
          <w:rFonts w:ascii="Times New Roman" w:hAnsi="Times New Roman" w:cs="Times New Roman"/>
        </w:rPr>
      </w:pPr>
      <w:r>
        <w:rPr>
          <w:rFonts w:ascii="Times New Roman" w:hAnsi="Times New Roman" w:cs="Times New Roman"/>
        </w:rPr>
        <w:t>2.1.18</w:t>
      </w:r>
      <w:r w:rsidR="008B6F7D" w:rsidRPr="00B1131E">
        <w:rPr>
          <w:rFonts w:ascii="Times New Roman" w:hAnsi="Times New Roman" w:cs="Times New Roman"/>
        </w:rPr>
        <w:t>. Технология .............................................................................................</w:t>
      </w:r>
      <w:r w:rsidR="00B1131E">
        <w:rPr>
          <w:rFonts w:ascii="Times New Roman" w:hAnsi="Times New Roman" w:cs="Times New Roman"/>
        </w:rPr>
        <w:t>.......................</w:t>
      </w:r>
      <w:r w:rsidR="007D697C">
        <w:rPr>
          <w:rFonts w:ascii="Times New Roman" w:hAnsi="Times New Roman" w:cs="Times New Roman"/>
        </w:rPr>
        <w:t>.....</w:t>
      </w:r>
      <w:r w:rsidR="008B6F7D" w:rsidRPr="00B1131E">
        <w:rPr>
          <w:rFonts w:ascii="Times New Roman" w:hAnsi="Times New Roman" w:cs="Times New Roman"/>
        </w:rPr>
        <w:t>4</w:t>
      </w:r>
      <w:r w:rsidR="007D697C">
        <w:rPr>
          <w:rFonts w:ascii="Times New Roman" w:hAnsi="Times New Roman" w:cs="Times New Roman"/>
        </w:rPr>
        <w:t>11</w:t>
      </w:r>
      <w:r w:rsidR="008B6F7D"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2.1.1</w:t>
      </w:r>
      <w:r w:rsidR="001B4BE6">
        <w:rPr>
          <w:rFonts w:ascii="Times New Roman" w:hAnsi="Times New Roman" w:cs="Times New Roman"/>
        </w:rPr>
        <w:t>9</w:t>
      </w:r>
      <w:r w:rsidRPr="00B1131E">
        <w:rPr>
          <w:rFonts w:ascii="Times New Roman" w:hAnsi="Times New Roman" w:cs="Times New Roman"/>
        </w:rPr>
        <w:t>. Физическая культура ..............................................................................</w:t>
      </w:r>
      <w:r w:rsidR="00B1131E">
        <w:rPr>
          <w:rFonts w:ascii="Times New Roman" w:hAnsi="Times New Roman" w:cs="Times New Roman"/>
        </w:rPr>
        <w:t>.....................</w:t>
      </w:r>
      <w:r w:rsidR="007D697C">
        <w:rPr>
          <w:rFonts w:ascii="Times New Roman" w:hAnsi="Times New Roman" w:cs="Times New Roman"/>
        </w:rPr>
        <w:t>.....</w:t>
      </w:r>
      <w:r w:rsidRPr="00B1131E">
        <w:rPr>
          <w:rFonts w:ascii="Times New Roman" w:hAnsi="Times New Roman" w:cs="Times New Roman"/>
        </w:rPr>
        <w:t>4</w:t>
      </w:r>
      <w:r w:rsidR="007D697C">
        <w:rPr>
          <w:rFonts w:ascii="Times New Roman" w:hAnsi="Times New Roman" w:cs="Times New Roman"/>
        </w:rPr>
        <w:t>35</w:t>
      </w:r>
      <w:r w:rsidRPr="00B1131E">
        <w:rPr>
          <w:rFonts w:ascii="Times New Roman" w:hAnsi="Times New Roman" w:cs="Times New Roman"/>
        </w:rPr>
        <w:t xml:space="preserve"> </w:t>
      </w:r>
    </w:p>
    <w:p w:rsidR="001B4BE6" w:rsidRDefault="001B4BE6" w:rsidP="008B6F7D">
      <w:pPr>
        <w:pStyle w:val="Default"/>
        <w:rPr>
          <w:rFonts w:ascii="Times New Roman" w:hAnsi="Times New Roman" w:cs="Times New Roman"/>
        </w:rPr>
      </w:pPr>
      <w:r>
        <w:rPr>
          <w:rFonts w:ascii="Times New Roman" w:hAnsi="Times New Roman" w:cs="Times New Roman"/>
        </w:rPr>
        <w:t>2.1.20</w:t>
      </w:r>
      <w:r w:rsidR="008B6F7D" w:rsidRPr="00B1131E">
        <w:rPr>
          <w:rFonts w:ascii="Times New Roman" w:hAnsi="Times New Roman" w:cs="Times New Roman"/>
        </w:rPr>
        <w:t xml:space="preserve">. Основы безопасности жизнедеятельности </w:t>
      </w:r>
      <w:r w:rsidR="00B1131E">
        <w:rPr>
          <w:rFonts w:ascii="Times New Roman" w:hAnsi="Times New Roman" w:cs="Times New Roman"/>
        </w:rPr>
        <w:t>……………..</w:t>
      </w:r>
      <w:r w:rsidR="008B6F7D" w:rsidRPr="00B1131E">
        <w:rPr>
          <w:rFonts w:ascii="Times New Roman" w:hAnsi="Times New Roman" w:cs="Times New Roman"/>
        </w:rPr>
        <w:t>......................</w:t>
      </w:r>
      <w:r w:rsidR="00B1131E">
        <w:rPr>
          <w:rFonts w:ascii="Times New Roman" w:hAnsi="Times New Roman" w:cs="Times New Roman"/>
        </w:rPr>
        <w:t>...................</w:t>
      </w:r>
      <w:r w:rsidR="008B6F7D" w:rsidRPr="00B1131E">
        <w:rPr>
          <w:rFonts w:ascii="Times New Roman" w:hAnsi="Times New Roman" w:cs="Times New Roman"/>
        </w:rPr>
        <w:t>.</w:t>
      </w:r>
      <w:r w:rsidR="007D697C">
        <w:rPr>
          <w:rFonts w:ascii="Times New Roman" w:hAnsi="Times New Roman" w:cs="Times New Roman"/>
        </w:rPr>
        <w:t>.....</w:t>
      </w:r>
      <w:r w:rsidR="008B6F7D" w:rsidRPr="00B1131E">
        <w:rPr>
          <w:rFonts w:ascii="Times New Roman" w:hAnsi="Times New Roman" w:cs="Times New Roman"/>
        </w:rPr>
        <w:t>4</w:t>
      </w:r>
      <w:r w:rsidR="007D697C">
        <w:rPr>
          <w:rFonts w:ascii="Times New Roman" w:hAnsi="Times New Roman" w:cs="Times New Roman"/>
        </w:rPr>
        <w:t>52</w:t>
      </w:r>
    </w:p>
    <w:p w:rsidR="008B6F7D" w:rsidRPr="001B4BE6" w:rsidRDefault="001B4BE6" w:rsidP="001B4BE6">
      <w:pPr>
        <w:pStyle w:val="Default"/>
        <w:rPr>
          <w:rFonts w:ascii="Times New Roman" w:hAnsi="Times New Roman" w:cs="Times New Roman"/>
        </w:rPr>
      </w:pPr>
      <w:r>
        <w:rPr>
          <w:rFonts w:ascii="Times New Roman" w:hAnsi="Times New Roman" w:cs="Times New Roman"/>
        </w:rPr>
        <w:t>2.121.</w:t>
      </w:r>
      <w:r w:rsidR="008B6F7D" w:rsidRPr="00B1131E">
        <w:rPr>
          <w:rFonts w:ascii="Times New Roman" w:hAnsi="Times New Roman" w:cs="Times New Roman"/>
        </w:rPr>
        <w:t xml:space="preserve"> </w:t>
      </w:r>
      <w:r w:rsidRPr="001B4BE6">
        <w:rPr>
          <w:rFonts w:ascii="Times New Roman" w:hAnsi="Times New Roman" w:cs="Times New Roman"/>
        </w:rPr>
        <w:t xml:space="preserve">Основы духовно-нравственной культуры народов России (5-6 </w:t>
      </w:r>
      <w:proofErr w:type="gramStart"/>
      <w:r w:rsidRPr="001B4BE6">
        <w:rPr>
          <w:rFonts w:ascii="Times New Roman" w:hAnsi="Times New Roman" w:cs="Times New Roman"/>
        </w:rPr>
        <w:t>классы)…</w:t>
      </w:r>
      <w:proofErr w:type="gramEnd"/>
      <w:r w:rsidRPr="001B4BE6">
        <w:rPr>
          <w:rFonts w:ascii="Times New Roman" w:hAnsi="Times New Roman" w:cs="Times New Roman"/>
        </w:rPr>
        <w:t>………</w:t>
      </w:r>
      <w:r w:rsidR="007D697C">
        <w:rPr>
          <w:rFonts w:ascii="Times New Roman" w:hAnsi="Times New Roman" w:cs="Times New Roman"/>
        </w:rPr>
        <w:t>…..</w:t>
      </w:r>
      <w:r w:rsidRPr="001B4BE6">
        <w:rPr>
          <w:rFonts w:ascii="Times New Roman" w:hAnsi="Times New Roman" w:cs="Times New Roman"/>
        </w:rPr>
        <w:t>4</w:t>
      </w:r>
      <w:r w:rsidR="007D697C">
        <w:rPr>
          <w:rFonts w:ascii="Times New Roman" w:hAnsi="Times New Roman" w:cs="Times New Roman"/>
        </w:rPr>
        <w:t>66</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 xml:space="preserve">2.2. Программа формирования </w:t>
      </w:r>
      <w:proofErr w:type="gramStart"/>
      <w:r w:rsidRPr="00B1131E">
        <w:rPr>
          <w:rFonts w:ascii="Times New Roman" w:hAnsi="Times New Roman" w:cs="Times New Roman"/>
        </w:rPr>
        <w:t>универсальных учебных действий</w:t>
      </w:r>
      <w:proofErr w:type="gramEnd"/>
      <w:r w:rsidRPr="00B1131E">
        <w:rPr>
          <w:rFonts w:ascii="Times New Roman" w:hAnsi="Times New Roman" w:cs="Times New Roman"/>
        </w:rPr>
        <w:t xml:space="preserve"> обучающихся ........</w:t>
      </w:r>
      <w:r w:rsidR="007D697C">
        <w:rPr>
          <w:rFonts w:ascii="Times New Roman" w:hAnsi="Times New Roman" w:cs="Times New Roman"/>
        </w:rPr>
        <w:t>........497</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2.3. Программа воспитания МБОУ «</w:t>
      </w:r>
      <w:r w:rsidR="00B1131E">
        <w:rPr>
          <w:rFonts w:ascii="Times New Roman" w:hAnsi="Times New Roman" w:cs="Times New Roman"/>
        </w:rPr>
        <w:t xml:space="preserve">Ивановская </w:t>
      </w:r>
      <w:r w:rsidRPr="00B1131E">
        <w:rPr>
          <w:rFonts w:ascii="Times New Roman" w:hAnsi="Times New Roman" w:cs="Times New Roman"/>
        </w:rPr>
        <w:t>средняя школа» ................</w:t>
      </w:r>
      <w:r w:rsidR="007D697C">
        <w:rPr>
          <w:rFonts w:ascii="Times New Roman" w:hAnsi="Times New Roman" w:cs="Times New Roman"/>
        </w:rPr>
        <w:t>..........................513</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2.4. Программа коррекционной работы ...........................................................................</w:t>
      </w:r>
      <w:r w:rsidR="007D697C">
        <w:rPr>
          <w:rFonts w:ascii="Times New Roman" w:hAnsi="Times New Roman" w:cs="Times New Roman"/>
        </w:rPr>
        <w:t>..........</w:t>
      </w:r>
      <w:r w:rsidRPr="00B1131E">
        <w:rPr>
          <w:rFonts w:ascii="Times New Roman" w:hAnsi="Times New Roman" w:cs="Times New Roman"/>
        </w:rPr>
        <w:t>5</w:t>
      </w:r>
      <w:r w:rsidR="007D697C">
        <w:rPr>
          <w:rFonts w:ascii="Times New Roman" w:hAnsi="Times New Roman" w:cs="Times New Roman"/>
        </w:rPr>
        <w:t>35</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 xml:space="preserve">III. ОРГАНИЗАЦИОННЫЙ РАЗДЕЛ ПРОГРАММЫ ОСНОВНОГО ОБЩЕГО </w:t>
      </w:r>
      <w:proofErr w:type="gramStart"/>
      <w:r w:rsidRPr="00B1131E">
        <w:rPr>
          <w:rFonts w:ascii="Times New Roman" w:hAnsi="Times New Roman" w:cs="Times New Roman"/>
        </w:rPr>
        <w:t>ОБРАЗОВАНИЯ</w:t>
      </w:r>
      <w:r w:rsidR="00FB0410" w:rsidRPr="00B1131E">
        <w:rPr>
          <w:rFonts w:ascii="Times New Roman" w:hAnsi="Times New Roman" w:cs="Times New Roman"/>
        </w:rPr>
        <w:t>..</w:t>
      </w:r>
      <w:proofErr w:type="gramEnd"/>
      <w:r w:rsidRPr="00B1131E">
        <w:rPr>
          <w:rFonts w:ascii="Times New Roman" w:hAnsi="Times New Roman" w:cs="Times New Roman"/>
        </w:rPr>
        <w:t xml:space="preserve"> ...................................................................................................................</w:t>
      </w:r>
      <w:r w:rsidR="007D697C">
        <w:rPr>
          <w:rFonts w:ascii="Times New Roman" w:hAnsi="Times New Roman" w:cs="Times New Roman"/>
        </w:rPr>
        <w:t>.....544</w:t>
      </w:r>
      <w:r w:rsidRPr="00B1131E">
        <w:rPr>
          <w:rFonts w:ascii="Times New Roman" w:hAnsi="Times New Roman" w:cs="Times New Roman"/>
        </w:rPr>
        <w:t xml:space="preserve"> </w:t>
      </w:r>
    </w:p>
    <w:p w:rsidR="008B6F7D" w:rsidRPr="00B1131E" w:rsidRDefault="008B6F7D" w:rsidP="008B6F7D">
      <w:pPr>
        <w:pStyle w:val="Default"/>
        <w:rPr>
          <w:rFonts w:ascii="Times New Roman" w:hAnsi="Times New Roman" w:cs="Times New Roman"/>
        </w:rPr>
      </w:pPr>
      <w:r w:rsidRPr="00B1131E">
        <w:rPr>
          <w:rFonts w:ascii="Times New Roman" w:hAnsi="Times New Roman" w:cs="Times New Roman"/>
        </w:rPr>
        <w:t>3.1. Учебный план программы основного общего образования</w:t>
      </w:r>
      <w:r w:rsidR="00B1131E">
        <w:rPr>
          <w:rFonts w:ascii="Times New Roman" w:hAnsi="Times New Roman" w:cs="Times New Roman"/>
        </w:rPr>
        <w:t>………………………</w:t>
      </w:r>
      <w:proofErr w:type="gramStart"/>
      <w:r w:rsidR="00B1131E">
        <w:rPr>
          <w:rFonts w:ascii="Times New Roman" w:hAnsi="Times New Roman" w:cs="Times New Roman"/>
        </w:rPr>
        <w:t>…</w:t>
      </w:r>
      <w:r w:rsidR="007D697C">
        <w:rPr>
          <w:rFonts w:ascii="Times New Roman" w:hAnsi="Times New Roman" w:cs="Times New Roman"/>
        </w:rPr>
        <w:t>….</w:t>
      </w:r>
      <w:proofErr w:type="gramEnd"/>
      <w:r w:rsidR="007D697C">
        <w:rPr>
          <w:rFonts w:ascii="Times New Roman" w:hAnsi="Times New Roman" w:cs="Times New Roman"/>
        </w:rPr>
        <w:t>.544</w:t>
      </w:r>
      <w:r w:rsidRPr="00B1131E">
        <w:rPr>
          <w:rFonts w:ascii="Times New Roman" w:hAnsi="Times New Roman" w:cs="Times New Roman"/>
        </w:rPr>
        <w:t xml:space="preserve"> </w:t>
      </w:r>
    </w:p>
    <w:p w:rsidR="008B6F7D" w:rsidRPr="00B1131E" w:rsidRDefault="008B6F7D" w:rsidP="00FB0410">
      <w:pPr>
        <w:pStyle w:val="Default"/>
        <w:pageBreakBefore/>
        <w:jc w:val="both"/>
        <w:rPr>
          <w:rFonts w:ascii="Times New Roman" w:hAnsi="Times New Roman" w:cs="Times New Roman"/>
        </w:rPr>
      </w:pPr>
      <w:r w:rsidRPr="00B1131E">
        <w:rPr>
          <w:rFonts w:ascii="Times New Roman" w:hAnsi="Times New Roman" w:cs="Times New Roman"/>
        </w:rPr>
        <w:lastRenderedPageBreak/>
        <w:t>3.2. Календарный учебный график ...................................................................................</w:t>
      </w:r>
      <w:r w:rsidR="007D697C">
        <w:rPr>
          <w:rFonts w:ascii="Times New Roman" w:hAnsi="Times New Roman" w:cs="Times New Roman"/>
        </w:rPr>
        <w:t>.........546</w:t>
      </w:r>
      <w:r w:rsidRPr="00B1131E">
        <w:rPr>
          <w:rFonts w:ascii="Times New Roman" w:hAnsi="Times New Roman" w:cs="Times New Roman"/>
        </w:rPr>
        <w:t xml:space="preserve"> </w:t>
      </w:r>
    </w:p>
    <w:p w:rsidR="008B6F7D" w:rsidRPr="00B1131E" w:rsidRDefault="008B6F7D" w:rsidP="00FB0410">
      <w:pPr>
        <w:pStyle w:val="Default"/>
        <w:jc w:val="both"/>
        <w:rPr>
          <w:rFonts w:ascii="Times New Roman" w:hAnsi="Times New Roman" w:cs="Times New Roman"/>
        </w:rPr>
      </w:pPr>
      <w:r w:rsidRPr="00B1131E">
        <w:rPr>
          <w:rFonts w:ascii="Times New Roman" w:hAnsi="Times New Roman" w:cs="Times New Roman"/>
        </w:rPr>
        <w:t>3.3. План внеурочной деятельности ................................................................................</w:t>
      </w:r>
      <w:r w:rsidR="007D697C">
        <w:rPr>
          <w:rFonts w:ascii="Times New Roman" w:hAnsi="Times New Roman" w:cs="Times New Roman"/>
        </w:rPr>
        <w:t>..........</w:t>
      </w:r>
      <w:r w:rsidRPr="00B1131E">
        <w:rPr>
          <w:rFonts w:ascii="Times New Roman" w:hAnsi="Times New Roman" w:cs="Times New Roman"/>
        </w:rPr>
        <w:t>5</w:t>
      </w:r>
      <w:r w:rsidR="007D697C">
        <w:rPr>
          <w:rFonts w:ascii="Times New Roman" w:hAnsi="Times New Roman" w:cs="Times New Roman"/>
        </w:rPr>
        <w:t>47</w:t>
      </w:r>
      <w:r w:rsidRPr="00B1131E">
        <w:rPr>
          <w:rFonts w:ascii="Times New Roman" w:hAnsi="Times New Roman" w:cs="Times New Roman"/>
        </w:rPr>
        <w:t xml:space="preserve"> </w:t>
      </w:r>
    </w:p>
    <w:p w:rsidR="008B6F7D" w:rsidRPr="00B1131E" w:rsidRDefault="008B6F7D" w:rsidP="00FB0410">
      <w:pPr>
        <w:pStyle w:val="Default"/>
        <w:jc w:val="both"/>
        <w:rPr>
          <w:rFonts w:ascii="Times New Roman" w:hAnsi="Times New Roman" w:cs="Times New Roman"/>
        </w:rPr>
      </w:pPr>
      <w:r w:rsidRPr="00B1131E">
        <w:rPr>
          <w:rFonts w:ascii="Times New Roman" w:hAnsi="Times New Roman" w:cs="Times New Roman"/>
        </w:rPr>
        <w:t>3.4. Календарный план воспитательной работы ..............................................................</w:t>
      </w:r>
      <w:r w:rsidR="007D697C">
        <w:rPr>
          <w:rFonts w:ascii="Times New Roman" w:hAnsi="Times New Roman" w:cs="Times New Roman"/>
        </w:rPr>
        <w:t>........549</w:t>
      </w:r>
      <w:r w:rsidRPr="00B1131E">
        <w:rPr>
          <w:rFonts w:ascii="Times New Roman" w:hAnsi="Times New Roman" w:cs="Times New Roman"/>
        </w:rPr>
        <w:t xml:space="preserve"> </w:t>
      </w:r>
    </w:p>
    <w:p w:rsidR="008B6F7D" w:rsidRPr="00B1131E" w:rsidRDefault="008B6F7D" w:rsidP="00FB0410">
      <w:pPr>
        <w:pStyle w:val="Default"/>
        <w:jc w:val="both"/>
        <w:rPr>
          <w:rFonts w:ascii="Times New Roman" w:hAnsi="Times New Roman" w:cs="Times New Roman"/>
        </w:rPr>
      </w:pPr>
      <w:r w:rsidRPr="00B1131E">
        <w:rPr>
          <w:rFonts w:ascii="Times New Roman" w:hAnsi="Times New Roman" w:cs="Times New Roman"/>
        </w:rPr>
        <w:t>3.5. Характеристика условий реализации программы основного общего образования в соответствии с требованиями ФГОС ООО ......................................................................</w:t>
      </w:r>
      <w:r w:rsidR="007D697C">
        <w:rPr>
          <w:rFonts w:ascii="Times New Roman" w:hAnsi="Times New Roman" w:cs="Times New Roman"/>
        </w:rPr>
        <w:t>.........550</w:t>
      </w:r>
      <w:r w:rsidRPr="00B1131E">
        <w:rPr>
          <w:rFonts w:ascii="Times New Roman" w:hAnsi="Times New Roman" w:cs="Times New Roman"/>
        </w:rPr>
        <w:t xml:space="preserve"> </w:t>
      </w:r>
    </w:p>
    <w:p w:rsidR="008B6F7D" w:rsidRPr="00B1131E" w:rsidRDefault="008B6F7D" w:rsidP="00FB0410">
      <w:pPr>
        <w:pStyle w:val="Default"/>
        <w:jc w:val="both"/>
        <w:rPr>
          <w:rFonts w:ascii="Times New Roman" w:hAnsi="Times New Roman" w:cs="Times New Roman"/>
        </w:rPr>
      </w:pPr>
      <w:r w:rsidRPr="00B1131E">
        <w:rPr>
          <w:rFonts w:ascii="Times New Roman" w:hAnsi="Times New Roman" w:cs="Times New Roman"/>
        </w:rPr>
        <w:t>3.</w:t>
      </w:r>
      <w:r w:rsidR="007D697C">
        <w:rPr>
          <w:rFonts w:ascii="Times New Roman" w:hAnsi="Times New Roman" w:cs="Times New Roman"/>
        </w:rPr>
        <w:t>5</w:t>
      </w:r>
      <w:r w:rsidRPr="00B1131E">
        <w:rPr>
          <w:rFonts w:ascii="Times New Roman" w:hAnsi="Times New Roman" w:cs="Times New Roman"/>
        </w:rPr>
        <w:t>.1. Описание кадровых условий реализации основной образовательной программы основного общего образования ................................................................</w:t>
      </w:r>
      <w:r w:rsidR="007D697C">
        <w:rPr>
          <w:rFonts w:ascii="Times New Roman" w:hAnsi="Times New Roman" w:cs="Times New Roman"/>
        </w:rPr>
        <w:t>.................................551</w:t>
      </w:r>
      <w:r w:rsidRPr="00B1131E">
        <w:rPr>
          <w:rFonts w:ascii="Times New Roman" w:hAnsi="Times New Roman" w:cs="Times New Roman"/>
        </w:rPr>
        <w:t xml:space="preserve"> </w:t>
      </w:r>
    </w:p>
    <w:p w:rsidR="008B6F7D" w:rsidRPr="00B1131E" w:rsidRDefault="007D697C" w:rsidP="00FB0410">
      <w:pPr>
        <w:pStyle w:val="Default"/>
        <w:jc w:val="both"/>
        <w:rPr>
          <w:rFonts w:ascii="Times New Roman" w:hAnsi="Times New Roman" w:cs="Times New Roman"/>
        </w:rPr>
      </w:pPr>
      <w:r>
        <w:rPr>
          <w:rFonts w:ascii="Times New Roman" w:hAnsi="Times New Roman" w:cs="Times New Roman"/>
        </w:rPr>
        <w:t>3.5</w:t>
      </w:r>
      <w:r w:rsidR="008B6F7D" w:rsidRPr="00B1131E">
        <w:rPr>
          <w:rFonts w:ascii="Times New Roman" w:hAnsi="Times New Roman" w:cs="Times New Roman"/>
        </w:rPr>
        <w:t>.2. Описание психолого-педагогических условий реализации основной образовательной программы основного общего образования ....................................</w:t>
      </w:r>
      <w:r>
        <w:rPr>
          <w:rFonts w:ascii="Times New Roman" w:hAnsi="Times New Roman" w:cs="Times New Roman"/>
        </w:rPr>
        <w:t>..........................................563</w:t>
      </w:r>
      <w:r w:rsidR="008B6F7D" w:rsidRPr="00B1131E">
        <w:rPr>
          <w:rFonts w:ascii="Times New Roman" w:hAnsi="Times New Roman" w:cs="Times New Roman"/>
        </w:rPr>
        <w:t xml:space="preserve"> </w:t>
      </w:r>
    </w:p>
    <w:p w:rsidR="008B6F7D" w:rsidRPr="00B1131E" w:rsidRDefault="008B6F7D" w:rsidP="00FB0410">
      <w:pPr>
        <w:pStyle w:val="Default"/>
        <w:jc w:val="both"/>
        <w:rPr>
          <w:rFonts w:ascii="Times New Roman" w:hAnsi="Times New Roman" w:cs="Times New Roman"/>
        </w:rPr>
      </w:pPr>
      <w:r w:rsidRPr="00B1131E">
        <w:rPr>
          <w:rFonts w:ascii="Times New Roman" w:hAnsi="Times New Roman" w:cs="Times New Roman"/>
        </w:rPr>
        <w:t>3.</w:t>
      </w:r>
      <w:r w:rsidR="007D697C">
        <w:rPr>
          <w:rFonts w:ascii="Times New Roman" w:hAnsi="Times New Roman" w:cs="Times New Roman"/>
        </w:rPr>
        <w:t>5</w:t>
      </w:r>
      <w:r w:rsidRPr="00B1131E">
        <w:rPr>
          <w:rFonts w:ascii="Times New Roman" w:hAnsi="Times New Roman" w:cs="Times New Roman"/>
        </w:rPr>
        <w:t>.3. Финансово-экономические условия реализации образовательной программы основного общего образования ................................................................</w:t>
      </w:r>
      <w:r w:rsidR="007D697C">
        <w:rPr>
          <w:rFonts w:ascii="Times New Roman" w:hAnsi="Times New Roman" w:cs="Times New Roman"/>
        </w:rPr>
        <w:t>......................................................565</w:t>
      </w:r>
      <w:r w:rsidRPr="00B1131E">
        <w:rPr>
          <w:rFonts w:ascii="Times New Roman" w:hAnsi="Times New Roman" w:cs="Times New Roman"/>
        </w:rPr>
        <w:t xml:space="preserve"> </w:t>
      </w:r>
    </w:p>
    <w:p w:rsidR="008B6F7D" w:rsidRPr="00B1131E" w:rsidRDefault="007D697C" w:rsidP="00FB0410">
      <w:pPr>
        <w:pStyle w:val="Default"/>
        <w:jc w:val="both"/>
        <w:rPr>
          <w:rFonts w:ascii="Times New Roman" w:hAnsi="Times New Roman" w:cs="Times New Roman"/>
        </w:rPr>
      </w:pPr>
      <w:r>
        <w:rPr>
          <w:rFonts w:ascii="Times New Roman" w:hAnsi="Times New Roman" w:cs="Times New Roman"/>
        </w:rPr>
        <w:t>3.5</w:t>
      </w:r>
      <w:r w:rsidR="008B6F7D" w:rsidRPr="00B1131E">
        <w:rPr>
          <w:rFonts w:ascii="Times New Roman" w:hAnsi="Times New Roman" w:cs="Times New Roman"/>
        </w:rPr>
        <w:t>.4. Материально-техническое и учебно-методическое обеспечение программы основного общего образования ................................................................</w:t>
      </w:r>
      <w:r>
        <w:rPr>
          <w:rFonts w:ascii="Times New Roman" w:hAnsi="Times New Roman" w:cs="Times New Roman"/>
        </w:rPr>
        <w:t>.....................................................567</w:t>
      </w:r>
      <w:r w:rsidR="008B6F7D" w:rsidRPr="00B1131E">
        <w:rPr>
          <w:rFonts w:ascii="Times New Roman" w:hAnsi="Times New Roman" w:cs="Times New Roman"/>
        </w:rPr>
        <w:t xml:space="preserve"> </w:t>
      </w:r>
    </w:p>
    <w:p w:rsidR="008B6F7D" w:rsidRPr="00B1131E" w:rsidRDefault="007D697C" w:rsidP="00FB0410">
      <w:pPr>
        <w:jc w:val="both"/>
        <w:rPr>
          <w:sz w:val="24"/>
          <w:szCs w:val="24"/>
        </w:rPr>
      </w:pPr>
      <w:r>
        <w:rPr>
          <w:rFonts w:ascii="Times New Roman" w:hAnsi="Times New Roman" w:cs="Times New Roman"/>
          <w:sz w:val="24"/>
          <w:szCs w:val="24"/>
        </w:rPr>
        <w:t>3.5</w:t>
      </w:r>
      <w:r w:rsidR="008B6F7D" w:rsidRPr="00B1131E">
        <w:rPr>
          <w:rFonts w:ascii="Times New Roman" w:hAnsi="Times New Roman" w:cs="Times New Roman"/>
          <w:sz w:val="24"/>
          <w:szCs w:val="24"/>
        </w:rPr>
        <w:t>.5. Материально-технические условия реализации основной образовательной программы основного общего образования ....................................</w:t>
      </w:r>
      <w:r>
        <w:rPr>
          <w:rFonts w:ascii="Times New Roman" w:hAnsi="Times New Roman" w:cs="Times New Roman"/>
          <w:sz w:val="24"/>
          <w:szCs w:val="24"/>
        </w:rPr>
        <w:t>...............................................................571</w:t>
      </w:r>
    </w:p>
    <w:p w:rsidR="008B6F7D" w:rsidRPr="00B1131E" w:rsidRDefault="008B6F7D">
      <w:pPr>
        <w:rPr>
          <w:sz w:val="24"/>
          <w:szCs w:val="24"/>
        </w:rPr>
      </w:pPr>
    </w:p>
    <w:p w:rsidR="008B6F7D" w:rsidRPr="00B1131E" w:rsidRDefault="008B6F7D">
      <w:pPr>
        <w:rPr>
          <w:sz w:val="24"/>
          <w:szCs w:val="24"/>
        </w:rPr>
      </w:pPr>
    </w:p>
    <w:p w:rsidR="008B6F7D" w:rsidRPr="00B1131E" w:rsidRDefault="008B6F7D">
      <w:pPr>
        <w:rPr>
          <w:sz w:val="24"/>
          <w:szCs w:val="24"/>
        </w:rPr>
      </w:pPr>
    </w:p>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8B6F7D" w:rsidRDefault="008B6F7D"/>
    <w:p w:rsidR="00B1131E" w:rsidRDefault="00B1131E"/>
    <w:p w:rsidR="008B6F7D" w:rsidRPr="00B1131E" w:rsidRDefault="008B6F7D" w:rsidP="0021752C">
      <w:pPr>
        <w:pStyle w:val="Default"/>
        <w:jc w:val="center"/>
        <w:rPr>
          <w:rFonts w:ascii="Times New Roman" w:hAnsi="Times New Roman" w:cs="Times New Roman"/>
          <w:b/>
          <w:bCs/>
        </w:rPr>
      </w:pPr>
      <w:r w:rsidRPr="00B1131E">
        <w:rPr>
          <w:rFonts w:ascii="Times New Roman" w:hAnsi="Times New Roman" w:cs="Times New Roman"/>
          <w:b/>
          <w:bCs/>
        </w:rPr>
        <w:lastRenderedPageBreak/>
        <w:t>I. ЦЕЛЕВОЙ РАЗДЕЛ</w:t>
      </w:r>
    </w:p>
    <w:p w:rsidR="003D2FE8" w:rsidRPr="00B1131E" w:rsidRDefault="003D2FE8" w:rsidP="0021752C">
      <w:pPr>
        <w:pStyle w:val="Default"/>
        <w:jc w:val="center"/>
        <w:rPr>
          <w:rFonts w:ascii="Times New Roman" w:hAnsi="Times New Roman" w:cs="Times New Roman"/>
        </w:rPr>
      </w:pPr>
    </w:p>
    <w:p w:rsidR="008B6F7D" w:rsidRPr="00B1131E" w:rsidRDefault="008B6F7D" w:rsidP="0021752C">
      <w:pPr>
        <w:pStyle w:val="Default"/>
        <w:jc w:val="center"/>
        <w:rPr>
          <w:rFonts w:ascii="Times New Roman" w:hAnsi="Times New Roman" w:cs="Times New Roman"/>
        </w:rPr>
      </w:pPr>
      <w:r w:rsidRPr="00B1131E">
        <w:rPr>
          <w:rFonts w:ascii="Times New Roman" w:hAnsi="Times New Roman" w:cs="Times New Roman"/>
          <w:b/>
          <w:bCs/>
        </w:rPr>
        <w:t>1.1. Пояснительная записка</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b/>
          <w:bCs/>
        </w:rPr>
        <w:t xml:space="preserve">1.1.1. Цели реализации основной образовательной программы основного общего образования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Достижение поставленных целей при разработке и реализации МБОУ «</w:t>
      </w:r>
      <w:r w:rsidR="003D2FE8" w:rsidRPr="00B1131E">
        <w:rPr>
          <w:rFonts w:ascii="Times New Roman" w:hAnsi="Times New Roman" w:cs="Times New Roman"/>
        </w:rPr>
        <w:t>Ивановская средняя школа»</w:t>
      </w:r>
      <w:r w:rsidRPr="00B1131E">
        <w:rPr>
          <w:rFonts w:ascii="Times New Roman" w:hAnsi="Times New Roman" w:cs="Times New Roman"/>
        </w:rPr>
        <w:t xml:space="preserve"> основной образовательной программы предусматривает решение следующих основных задач: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обеспечение преемственности начального общего, основного общего, среднего общего образования;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 </w:t>
      </w:r>
    </w:p>
    <w:p w:rsidR="00FB0410" w:rsidRPr="00B1131E" w:rsidRDefault="00FB0410"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Обучающиеся, не освоившие программу основного общего образования, не допускаются к обучению на следующих уровнях образования. </w:t>
      </w:r>
    </w:p>
    <w:p w:rsidR="00FB0410" w:rsidRPr="00B1131E" w:rsidRDefault="00FB0410" w:rsidP="0021752C">
      <w:pPr>
        <w:pStyle w:val="Default"/>
        <w:ind w:firstLine="567"/>
        <w:jc w:val="both"/>
        <w:rPr>
          <w:rFonts w:ascii="Times New Roman" w:hAnsi="Times New Roman" w:cs="Times New Roman"/>
        </w:rPr>
      </w:pPr>
      <w:r w:rsidRPr="00B1131E">
        <w:rPr>
          <w:rFonts w:ascii="Times New Roman" w:hAnsi="Times New Roman" w:cs="Times New Roman"/>
        </w:rPr>
        <w:lastRenderedPageBreak/>
        <w:t>Основная образовательная программа осн</w:t>
      </w:r>
      <w:r w:rsidR="003D2FE8" w:rsidRPr="00B1131E">
        <w:rPr>
          <w:rFonts w:ascii="Times New Roman" w:hAnsi="Times New Roman" w:cs="Times New Roman"/>
        </w:rPr>
        <w:t>овного общего образования МБОУ «Ивановская средняя школа»</w:t>
      </w:r>
      <w:r w:rsidRPr="00B1131E">
        <w:rPr>
          <w:rFonts w:ascii="Times New Roman" w:hAnsi="Times New Roman" w:cs="Times New Roman"/>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8B6F7D" w:rsidRPr="00B1131E" w:rsidRDefault="00FB0410"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ООП ООО МБОУ </w:t>
      </w:r>
      <w:r w:rsidR="003D2FE8" w:rsidRPr="00B1131E">
        <w:rPr>
          <w:rFonts w:ascii="Times New Roman" w:hAnsi="Times New Roman" w:cs="Times New Roman"/>
        </w:rPr>
        <w:t xml:space="preserve">«Ивановская средняя школа» </w:t>
      </w:r>
      <w:r w:rsidRPr="00B1131E">
        <w:rPr>
          <w:rFonts w:ascii="Times New Roman" w:hAnsi="Times New Roman" w:cs="Times New Roman"/>
        </w:rPr>
        <w:t>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31.05.2021г. №287 и на основании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18.03.2022г.).</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b/>
          <w:bCs/>
        </w:rPr>
        <w:t xml:space="preserve">1.1.2. Принципы формирования и механизмы реализации основной образовательной программы основного общего образования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В основе разработки основной образовательной программы основного общего образования МБОУ </w:t>
      </w:r>
      <w:r w:rsidR="003D2FE8" w:rsidRPr="00B1131E">
        <w:rPr>
          <w:rFonts w:ascii="Times New Roman" w:hAnsi="Times New Roman" w:cs="Times New Roman"/>
        </w:rPr>
        <w:t xml:space="preserve">«Ивановская средняя школа» </w:t>
      </w:r>
      <w:r w:rsidRPr="00B1131E">
        <w:rPr>
          <w:rFonts w:ascii="Times New Roman" w:hAnsi="Times New Roman" w:cs="Times New Roman"/>
        </w:rPr>
        <w:t xml:space="preserve">лежат следующие принципы и подходы: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учет индивидуальных возрастных, </w:t>
      </w:r>
      <w:proofErr w:type="gramStart"/>
      <w:r w:rsidRPr="00B1131E">
        <w:rPr>
          <w:rFonts w:ascii="Times New Roman" w:hAnsi="Times New Roman" w:cs="Times New Roman"/>
        </w:rPr>
        <w:t>психологических и физиологических особенностей</w:t>
      </w:r>
      <w:proofErr w:type="gramEnd"/>
      <w:r w:rsidRPr="00B1131E">
        <w:rPr>
          <w:rFonts w:ascii="Times New Roman" w:hAnsi="Times New Roman" w:cs="Times New Roman"/>
        </w:rPr>
        <w:t xml:space="preserve"> обучающихся при построении образовательного процесса и определении образовательно-воспитательных целей и путей их достижения;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обеспечение фундаментального характера образования, учета специфики изучаемых предметов;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 </w:t>
      </w:r>
    </w:p>
    <w:p w:rsidR="008B6F7D" w:rsidRPr="00B1131E" w:rsidRDefault="008B6F7D"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Основная образовательная программа формируется с учетом особенностей развития детей 11 - 15 лет, связанных: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w:t>
      </w:r>
      <w:r w:rsidRPr="00B1131E">
        <w:rPr>
          <w:rFonts w:ascii="Times New Roman" w:hAnsi="Times New Roman" w:cs="Times New Roman"/>
        </w:rPr>
        <w:lastRenderedPageBreak/>
        <w:t xml:space="preserve">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с овладением коммуникативными средствами и способами организации кооперации, развитием учебного сотрудничества, реализуемого </w:t>
      </w:r>
      <w:proofErr w:type="gramStart"/>
      <w:r w:rsidRPr="00B1131E">
        <w:rPr>
          <w:rFonts w:ascii="Times New Roman" w:hAnsi="Times New Roman" w:cs="Times New Roman"/>
        </w:rPr>
        <w:t>в отношениях</w:t>
      </w:r>
      <w:proofErr w:type="gramEnd"/>
      <w:r w:rsidRPr="00B1131E">
        <w:rPr>
          <w:rFonts w:ascii="Times New Roman" w:hAnsi="Times New Roman" w:cs="Times New Roman"/>
        </w:rPr>
        <w:t xml:space="preserve"> обучающихся с учителем и сверстниками.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Второй этап подросткового развития (14 - 15 лет, 8 - 9 классы), характеризуется: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стремлением подростка к общению и совместной деятельности со сверстниками;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3D2FE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7E2E98" w:rsidRPr="00B1131E" w:rsidRDefault="003D2FE8" w:rsidP="0021752C">
      <w:pPr>
        <w:pStyle w:val="Default"/>
        <w:ind w:firstLine="567"/>
        <w:jc w:val="both"/>
        <w:rPr>
          <w:rFonts w:ascii="Times New Roman" w:hAnsi="Times New Roman" w:cs="Times New Roman"/>
        </w:rPr>
      </w:pPr>
      <w:r w:rsidRPr="00B1131E">
        <w:rPr>
          <w:rFonts w:ascii="Times New Roman" w:hAnsi="Times New Roman" w:cs="Times New Roman"/>
        </w:rPr>
        <w:t>-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E2E98" w:rsidRPr="00B1131E" w:rsidRDefault="007E2E98" w:rsidP="0021752C">
      <w:pPr>
        <w:pStyle w:val="Default"/>
        <w:ind w:firstLine="567"/>
        <w:jc w:val="both"/>
        <w:rPr>
          <w:rFonts w:ascii="Times New Roman" w:hAnsi="Times New Roman" w:cs="Times New Roman"/>
          <w:b/>
        </w:rPr>
      </w:pPr>
      <w:r w:rsidRPr="00B1131E">
        <w:rPr>
          <w:rFonts w:ascii="Times New Roman" w:hAnsi="Times New Roman" w:cs="Times New Roman"/>
          <w:b/>
        </w:rPr>
        <w:t>1.1.3. Общая характеристика основной образовательной программы основного общего образования</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Основная образовательная программа МБОУ «Ивановская средняя школа»,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Основная образовательная программа основного общего образования МБОУ «Ивановская средняя школа» разрабатывается на основе ФГОС с учетом потребностей социально-экономического развития регионов, этнокультурных особенностей населения. </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Основная образовательная программа МБОУ «Ивановская средняя школа» включает следующие документы: </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 xml:space="preserve">рабочие программы учебных предметов, учебных курсов (в том числе внеурочной деятельности), учебных модулей;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программу формирования универсальных учебных действий у обучающихся;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рабочую программу воспитания;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программу коррекционной работы;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учебный план;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план внеурочной деятельности; </w:t>
      </w:r>
    </w:p>
    <w:p w:rsidR="007E2E98" w:rsidRPr="00B1131E" w:rsidRDefault="007E2E98" w:rsidP="0021752C">
      <w:pPr>
        <w:pStyle w:val="Default"/>
        <w:tabs>
          <w:tab w:val="left" w:pos="993"/>
        </w:tabs>
        <w:ind w:firstLine="567"/>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календарный учебный график; </w:t>
      </w:r>
    </w:p>
    <w:p w:rsidR="007E2E98" w:rsidRPr="00B1131E" w:rsidRDefault="007E2E98" w:rsidP="0021752C">
      <w:pPr>
        <w:pStyle w:val="Default"/>
        <w:tabs>
          <w:tab w:val="left" w:pos="993"/>
        </w:tabs>
        <w:ind w:firstLine="567"/>
        <w:jc w:val="both"/>
        <w:rPr>
          <w:rFonts w:ascii="Times New Roman" w:hAnsi="Times New Roman" w:cs="Times New Roman"/>
        </w:rPr>
      </w:pPr>
      <w:r w:rsidRPr="00B1131E">
        <w:rPr>
          <w:rFonts w:ascii="Times New Roman" w:hAnsi="Times New Roman" w:cs="Times New Roman"/>
        </w:rPr>
        <w:lastRenderedPageBreak/>
        <w:t></w:t>
      </w:r>
      <w:r w:rsidRPr="00B1131E">
        <w:rPr>
          <w:rFonts w:ascii="Times New Roman" w:hAnsi="Times New Roman" w:cs="Times New Roman"/>
        </w:rPr>
        <w:tab/>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«Ивановская средняя школа</w:t>
      </w:r>
      <w:r w:rsidR="00B1131E" w:rsidRPr="00B1131E">
        <w:rPr>
          <w:rFonts w:ascii="Times New Roman" w:hAnsi="Times New Roman" w:cs="Times New Roman"/>
        </w:rPr>
        <w:t>»</w:t>
      </w:r>
      <w:r w:rsidRPr="00B1131E">
        <w:rPr>
          <w:rFonts w:ascii="Times New Roman" w:hAnsi="Times New Roman" w:cs="Times New Roman"/>
        </w:rPr>
        <w:t xml:space="preserve"> или в которых </w:t>
      </w:r>
      <w:r w:rsidR="00B1131E" w:rsidRPr="00B1131E">
        <w:rPr>
          <w:rFonts w:ascii="Times New Roman" w:hAnsi="Times New Roman" w:cs="Times New Roman"/>
        </w:rPr>
        <w:t>школа</w:t>
      </w:r>
      <w:r w:rsidRPr="00B1131E">
        <w:rPr>
          <w:rFonts w:ascii="Times New Roman" w:hAnsi="Times New Roman" w:cs="Times New Roman"/>
        </w:rPr>
        <w:t xml:space="preserve"> принимает участие в учебном году или периоде обучения); </w:t>
      </w:r>
    </w:p>
    <w:p w:rsidR="007E2E98" w:rsidRPr="00B1131E" w:rsidRDefault="007E2E98" w:rsidP="0021752C">
      <w:pPr>
        <w:pStyle w:val="Default"/>
        <w:ind w:firstLine="567"/>
        <w:jc w:val="both"/>
        <w:rPr>
          <w:rFonts w:ascii="Times New Roman" w:hAnsi="Times New Roman" w:cs="Times New Roman"/>
        </w:rPr>
      </w:pPr>
      <w:r w:rsidRPr="00B1131E">
        <w:rPr>
          <w:rFonts w:ascii="Times New Roman" w:hAnsi="Times New Roman" w:cs="Times New Roman"/>
        </w:rPr>
        <w:t></w:t>
      </w:r>
      <w:r w:rsidRPr="00B1131E">
        <w:rPr>
          <w:rFonts w:ascii="Times New Roman" w:hAnsi="Times New Roman" w:cs="Times New Roman"/>
        </w:rPr>
        <w:tab/>
        <w:t xml:space="preserve">характеристику условий реализации программы основного общего образования в соответствии с требованиями ФГОС.  </w:t>
      </w:r>
    </w:p>
    <w:p w:rsidR="003D2FE8" w:rsidRPr="00B1131E" w:rsidRDefault="003D2FE8" w:rsidP="0021752C">
      <w:pPr>
        <w:pStyle w:val="Default"/>
        <w:rPr>
          <w:rFonts w:ascii="Times New Roman" w:hAnsi="Times New Roman" w:cs="Times New Roman"/>
        </w:rPr>
      </w:pPr>
    </w:p>
    <w:p w:rsidR="00B1131E" w:rsidRPr="00B1131E" w:rsidRDefault="00B1131E" w:rsidP="0021752C">
      <w:pPr>
        <w:spacing w:after="0" w:line="240" w:lineRule="auto"/>
        <w:ind w:left="10" w:firstLine="55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b/>
          <w:color w:val="000000"/>
          <w:sz w:val="24"/>
          <w:szCs w:val="24"/>
        </w:rPr>
        <w:t xml:space="preserve">1.2. Планируемые результаты освоения обучающимися основной образовательной программы основного общего образования: общая характеристика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Требования к личностным результатам</w:t>
      </w:r>
      <w:r w:rsidRPr="00B1131E">
        <w:rPr>
          <w:rFonts w:ascii="Times New Roman" w:eastAsia="Times New Roman" w:hAnsi="Times New Roman" w:cs="Times New Roman"/>
          <w:b/>
          <w:color w:val="000000"/>
          <w:sz w:val="24"/>
          <w:szCs w:val="24"/>
        </w:rPr>
        <w:t xml:space="preserve"> </w:t>
      </w:r>
      <w:r w:rsidRPr="00B1131E">
        <w:rPr>
          <w:rFonts w:ascii="Times New Roman" w:eastAsia="Times New Roman" w:hAnsi="Times New Roman" w:cs="Times New Roman"/>
          <w:color w:val="000000"/>
          <w:sz w:val="24"/>
          <w:szCs w:val="24"/>
        </w:rPr>
        <w:t xml:space="preserve">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ФГОС ООО определяет содержательные приоритеты в раскрытии </w:t>
      </w:r>
      <w:r w:rsidRPr="00B1131E">
        <w:rPr>
          <w:rFonts w:ascii="Times New Roman" w:eastAsia="Times New Roman" w:hAnsi="Times New Roman" w:cs="Times New Roman"/>
          <w:i/>
          <w:color w:val="000000"/>
          <w:sz w:val="24"/>
          <w:szCs w:val="24"/>
        </w:rPr>
        <w:t>направлений воспитательного процесса</w:t>
      </w:r>
      <w:r w:rsidRPr="00B1131E">
        <w:rPr>
          <w:rFonts w:ascii="Times New Roman" w:eastAsia="Times New Roman" w:hAnsi="Times New Roman" w:cs="Times New Roman"/>
          <w:color w:val="000000"/>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Личностные результаты освоения основной образовательной программы основного общего образования МБОУ «Ивановская средняя школа</w:t>
      </w:r>
      <w:r w:rsidR="0058406F">
        <w:rPr>
          <w:rFonts w:ascii="Times New Roman" w:eastAsia="Times New Roman" w:hAnsi="Times New Roman" w:cs="Times New Roman"/>
          <w:color w:val="000000"/>
          <w:sz w:val="24"/>
          <w:szCs w:val="24"/>
        </w:rPr>
        <w:t>»</w:t>
      </w:r>
      <w:r w:rsidRPr="00B1131E">
        <w:rPr>
          <w:rFonts w:ascii="Times New Roman" w:eastAsia="Times New Roman" w:hAnsi="Times New Roman" w:cs="Times New Roman"/>
          <w:color w:val="000000"/>
          <w:sz w:val="24"/>
          <w:szCs w:val="24"/>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B1131E" w:rsidRPr="00B1131E" w:rsidRDefault="00B1131E" w:rsidP="0021752C">
      <w:pPr>
        <w:spacing w:after="0" w:line="240" w:lineRule="auto"/>
        <w:ind w:right="15" w:firstLine="56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Метапредметные результаты включают: </w:t>
      </w:r>
    </w:p>
    <w:p w:rsidR="00B1131E" w:rsidRPr="00B1131E" w:rsidRDefault="0058406F" w:rsidP="0021752C">
      <w:pPr>
        <w:spacing w:after="0" w:line="240" w:lineRule="auto"/>
        <w:ind w:right="1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B1131E" w:rsidRPr="00B1131E" w:rsidRDefault="0058406F" w:rsidP="0021752C">
      <w:pPr>
        <w:spacing w:after="0" w:line="240" w:lineRule="auto"/>
        <w:ind w:right="1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способность их использовать в учебной, познавательной и социальной практике; </w:t>
      </w:r>
    </w:p>
    <w:p w:rsidR="00B1131E" w:rsidRPr="00B1131E" w:rsidRDefault="0058406F" w:rsidP="0021752C">
      <w:pPr>
        <w:spacing w:after="0" w:line="240" w:lineRule="auto"/>
        <w:ind w:right="1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B1131E" w:rsidRPr="00B1131E" w:rsidRDefault="0058406F" w:rsidP="0021752C">
      <w:pPr>
        <w:spacing w:after="0" w:line="240" w:lineRule="auto"/>
        <w:ind w:right="1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B1131E" w:rsidRPr="00B1131E">
        <w:rPr>
          <w:rFonts w:ascii="Times New Roman" w:eastAsia="Times New Roman" w:hAnsi="Times New Roman" w:cs="Times New Roman"/>
          <w:color w:val="000000"/>
          <w:sz w:val="24"/>
          <w:szCs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58406F" w:rsidRDefault="00B1131E" w:rsidP="0021752C">
      <w:pPr>
        <w:spacing w:after="0" w:line="240" w:lineRule="auto"/>
        <w:ind w:right="357"/>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—универсальными учебными познавательными действиями; </w:t>
      </w:r>
    </w:p>
    <w:p w:rsidR="0058406F" w:rsidRDefault="00B1131E" w:rsidP="0021752C">
      <w:pPr>
        <w:spacing w:after="0" w:line="240" w:lineRule="auto"/>
        <w:ind w:right="357"/>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—универсальными учебными коммуникативными действиями; </w:t>
      </w:r>
    </w:p>
    <w:p w:rsidR="00B1131E" w:rsidRPr="00B1131E" w:rsidRDefault="00B1131E" w:rsidP="0021752C">
      <w:pPr>
        <w:spacing w:after="0" w:line="240" w:lineRule="auto"/>
        <w:ind w:right="357"/>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—универсальными регулятивными действиями.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1131E" w:rsidRPr="006162FE" w:rsidRDefault="00B1131E" w:rsidP="0021752C">
      <w:pPr>
        <w:spacing w:after="0" w:line="240" w:lineRule="auto"/>
        <w:ind w:right="15" w:firstLine="567"/>
        <w:jc w:val="both"/>
        <w:rPr>
          <w:rFonts w:ascii="Times New Roman" w:eastAsia="Times New Roman" w:hAnsi="Times New Roman" w:cs="Times New Roman"/>
          <w:color w:val="000000"/>
          <w:sz w:val="24"/>
          <w:szCs w:val="24"/>
        </w:rPr>
      </w:pPr>
      <w:r w:rsidRPr="006162FE">
        <w:rPr>
          <w:rFonts w:ascii="Times New Roman" w:eastAsia="Times New Roman" w:hAnsi="Times New Roman" w:cs="Times New Roman"/>
          <w:color w:val="000000"/>
          <w:sz w:val="24"/>
          <w:szCs w:val="24"/>
        </w:rPr>
        <w:t xml:space="preserve">Требования к предметным результатам: </w:t>
      </w:r>
    </w:p>
    <w:p w:rsidR="00B1131E" w:rsidRPr="00B1131E" w:rsidRDefault="0058406F" w:rsidP="0021752C">
      <w:pPr>
        <w:spacing w:after="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сформулированы в деятельностной форме с усилением акцента на применение знаний и конкретные умения; </w:t>
      </w:r>
    </w:p>
    <w:p w:rsidR="00B1131E" w:rsidRPr="00B1131E" w:rsidRDefault="0058406F" w:rsidP="0021752C">
      <w:pPr>
        <w:spacing w:after="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B1131E" w:rsidRPr="00B1131E" w:rsidRDefault="0058406F" w:rsidP="0021752C">
      <w:pPr>
        <w:spacing w:after="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B1131E" w:rsidRPr="00B1131E" w:rsidRDefault="0058406F" w:rsidP="0021752C">
      <w:pPr>
        <w:spacing w:after="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B1131E" w:rsidRPr="00B1131E" w:rsidRDefault="0058406F" w:rsidP="0021752C">
      <w:pPr>
        <w:spacing w:after="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131E" w:rsidRPr="00B1131E">
        <w:rPr>
          <w:rFonts w:ascii="Times New Roman" w:eastAsia="Times New Roman" w:hAnsi="Times New Roman" w:cs="Times New Roman"/>
          <w:color w:val="000000"/>
          <w:sz w:val="24"/>
          <w:szCs w:val="24"/>
        </w:rPr>
        <w:t xml:space="preserve">усиливают акценты на изучение явлений и процессов современной России и мира в целом, современного состояния науки. </w:t>
      </w:r>
    </w:p>
    <w:p w:rsidR="00B1131E" w:rsidRPr="00B1131E" w:rsidRDefault="00B1131E" w:rsidP="0021752C">
      <w:pPr>
        <w:spacing w:after="0" w:line="240" w:lineRule="auto"/>
        <w:ind w:left="361"/>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 </w:t>
      </w:r>
    </w:p>
    <w:p w:rsidR="00B1131E" w:rsidRPr="00B1131E" w:rsidRDefault="00B1131E" w:rsidP="0021752C">
      <w:pPr>
        <w:spacing w:after="0" w:line="240" w:lineRule="auto"/>
        <w:ind w:left="10" w:firstLine="55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b/>
          <w:color w:val="000000"/>
          <w:sz w:val="24"/>
          <w:szCs w:val="24"/>
        </w:rPr>
        <w:t xml:space="preserve">1.3. Система оценки достижения планируемых результатов освоения основной </w:t>
      </w:r>
    </w:p>
    <w:p w:rsidR="00B1131E" w:rsidRPr="00B1131E" w:rsidRDefault="00B1131E" w:rsidP="0021752C">
      <w:pPr>
        <w:keepNext/>
        <w:keepLines/>
        <w:spacing w:after="0" w:line="240" w:lineRule="auto"/>
        <w:jc w:val="both"/>
        <w:outlineLvl w:val="1"/>
        <w:rPr>
          <w:rFonts w:ascii="Times New Roman" w:eastAsia="Times New Roman" w:hAnsi="Times New Roman" w:cs="Times New Roman"/>
          <w:b/>
          <w:color w:val="000000"/>
          <w:sz w:val="24"/>
          <w:szCs w:val="24"/>
        </w:rPr>
      </w:pPr>
      <w:r w:rsidRPr="00B1131E">
        <w:rPr>
          <w:rFonts w:ascii="Times New Roman" w:eastAsia="Times New Roman" w:hAnsi="Times New Roman" w:cs="Times New Roman"/>
          <w:b/>
          <w:color w:val="000000"/>
          <w:sz w:val="24"/>
          <w:szCs w:val="24"/>
        </w:rPr>
        <w:t xml:space="preserve">образовательной программы </w:t>
      </w:r>
      <w:r w:rsidRPr="00B1131E">
        <w:rPr>
          <w:rFonts w:ascii="Times New Roman" w:eastAsia="Times New Roman" w:hAnsi="Times New Roman" w:cs="Times New Roman"/>
          <w:b/>
          <w:color w:val="231E20"/>
          <w:sz w:val="24"/>
          <w:szCs w:val="24"/>
        </w:rPr>
        <w:t xml:space="preserve"> </w:t>
      </w:r>
    </w:p>
    <w:p w:rsidR="00B1131E" w:rsidRPr="00B1131E" w:rsidRDefault="00B1131E" w:rsidP="0021752C">
      <w:pPr>
        <w:spacing w:after="0" w:line="240" w:lineRule="auto"/>
        <w:ind w:firstLine="56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b/>
          <w:color w:val="000000"/>
          <w:sz w:val="24"/>
          <w:szCs w:val="24"/>
        </w:rPr>
        <w:t xml:space="preserve">1.3.1. Общие положения </w:t>
      </w:r>
    </w:p>
    <w:p w:rsidR="00B1131E" w:rsidRPr="00B1131E" w:rsidRDefault="00B1131E" w:rsidP="0021752C">
      <w:pPr>
        <w:spacing w:after="0" w:line="240" w:lineRule="auto"/>
        <w:ind w:right="15" w:firstLine="56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B1131E" w:rsidRPr="00B1131E" w:rsidRDefault="00B1131E" w:rsidP="0021752C">
      <w:pPr>
        <w:spacing w:after="0" w:line="240" w:lineRule="auto"/>
        <w:ind w:left="-10" w:right="15" w:firstLine="577"/>
        <w:jc w:val="both"/>
        <w:rPr>
          <w:rFonts w:ascii="Times New Roman" w:eastAsia="Times New Roman" w:hAnsi="Times New Roman" w:cs="Times New Roman"/>
          <w:color w:val="000000"/>
          <w:sz w:val="24"/>
          <w:szCs w:val="24"/>
        </w:rPr>
      </w:pPr>
      <w:r w:rsidRPr="00B1131E">
        <w:rPr>
          <w:rFonts w:ascii="Times New Roman" w:eastAsia="Times New Roman" w:hAnsi="Times New Roman" w:cs="Times New Roman"/>
          <w:color w:val="000000"/>
          <w:sz w:val="24"/>
          <w:szCs w:val="24"/>
        </w:rPr>
        <w:lastRenderedPageBreak/>
        <w:t>Система оценки достижения планируемых результатов (далее - система оценки) является частью управления качеством образования в МБОУ ««Ивановская средняя школа</w:t>
      </w:r>
      <w:r w:rsidR="0058406F">
        <w:rPr>
          <w:rFonts w:ascii="Times New Roman" w:eastAsia="Times New Roman" w:hAnsi="Times New Roman" w:cs="Times New Roman"/>
          <w:color w:val="000000"/>
          <w:sz w:val="24"/>
          <w:szCs w:val="24"/>
        </w:rPr>
        <w:t>»</w:t>
      </w:r>
      <w:r w:rsidRPr="00B1131E">
        <w:rPr>
          <w:rFonts w:ascii="Times New Roman" w:eastAsia="Times New Roman" w:hAnsi="Times New Roman" w:cs="Times New Roman"/>
          <w:color w:val="000000"/>
          <w:sz w:val="24"/>
          <w:szCs w:val="24"/>
        </w:rPr>
        <w:t xml:space="preserve"> и</w:t>
      </w:r>
      <w:r w:rsidR="0058406F">
        <w:rPr>
          <w:rFonts w:ascii="Times New Roman" w:eastAsia="Times New Roman" w:hAnsi="Times New Roman" w:cs="Times New Roman"/>
          <w:color w:val="000000"/>
          <w:sz w:val="24"/>
          <w:szCs w:val="24"/>
        </w:rPr>
        <w:t xml:space="preserve"> служит основой при разработке </w:t>
      </w:r>
      <w:r w:rsidRPr="00B1131E">
        <w:rPr>
          <w:rFonts w:ascii="Times New Roman" w:eastAsia="Times New Roman" w:hAnsi="Times New Roman" w:cs="Times New Roman"/>
          <w:color w:val="000000"/>
          <w:sz w:val="24"/>
          <w:szCs w:val="24"/>
        </w:rPr>
        <w:t xml:space="preserve">«Положения об оценке </w:t>
      </w:r>
      <w:proofErr w:type="gramStart"/>
      <w:r w:rsidRPr="00B1131E">
        <w:rPr>
          <w:rFonts w:ascii="Times New Roman" w:eastAsia="Times New Roman" w:hAnsi="Times New Roman" w:cs="Times New Roman"/>
          <w:color w:val="000000"/>
          <w:sz w:val="24"/>
          <w:szCs w:val="24"/>
        </w:rPr>
        <w:t>образовательных достижений</w:t>
      </w:r>
      <w:proofErr w:type="gramEnd"/>
      <w:r w:rsidRPr="00B1131E">
        <w:rPr>
          <w:rFonts w:ascii="Times New Roman" w:eastAsia="Times New Roman" w:hAnsi="Times New Roman" w:cs="Times New Roman"/>
          <w:color w:val="000000"/>
          <w:sz w:val="24"/>
          <w:szCs w:val="24"/>
        </w:rPr>
        <w:t xml:space="preserve"> обучающихся МБОУ ««Ивановская средняя школа</w:t>
      </w:r>
      <w:r w:rsidR="0058406F">
        <w:rPr>
          <w:rFonts w:ascii="Times New Roman" w:eastAsia="Times New Roman" w:hAnsi="Times New Roman" w:cs="Times New Roman"/>
          <w:color w:val="000000"/>
          <w:sz w:val="24"/>
          <w:szCs w:val="24"/>
        </w:rPr>
        <w:t>»</w:t>
      </w:r>
      <w:r w:rsidRPr="00B1131E">
        <w:rPr>
          <w:rFonts w:ascii="Times New Roman" w:eastAsia="Times New Roman" w:hAnsi="Times New Roman" w:cs="Times New Roman"/>
          <w:color w:val="000000"/>
          <w:sz w:val="24"/>
          <w:szCs w:val="24"/>
        </w:rPr>
        <w:t xml:space="preserve">. </w:t>
      </w:r>
    </w:p>
    <w:p w:rsidR="0058406F" w:rsidRPr="0058406F" w:rsidRDefault="00B1131E" w:rsidP="0021752C">
      <w:pPr>
        <w:pStyle w:val="Default"/>
        <w:ind w:firstLine="577"/>
        <w:jc w:val="both"/>
        <w:rPr>
          <w:rFonts w:ascii="Times New Roman" w:eastAsia="Times New Roman" w:hAnsi="Times New Roman" w:cs="Times New Roman"/>
        </w:rPr>
      </w:pPr>
      <w:r w:rsidRPr="00B1131E">
        <w:rPr>
          <w:rFonts w:ascii="Times New Roman" w:eastAsia="Times New Roman" w:hAnsi="Times New Roman" w:cs="Times New Roman"/>
        </w:rPr>
        <w:t>Система оце</w:t>
      </w:r>
      <w:r w:rsidR="0058406F">
        <w:rPr>
          <w:rFonts w:ascii="Times New Roman" w:eastAsia="Times New Roman" w:hAnsi="Times New Roman" w:cs="Times New Roman"/>
        </w:rPr>
        <w:t xml:space="preserve">нки призвана способствовать </w:t>
      </w:r>
      <w:r w:rsidR="0058406F" w:rsidRPr="0058406F">
        <w:rPr>
          <w:rFonts w:ascii="Times New Roman" w:eastAsia="Times New Roman" w:hAnsi="Times New Roman" w:cs="Times New Roman"/>
        </w:rPr>
        <w:t xml:space="preserve">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58406F" w:rsidRPr="0058406F" w:rsidRDefault="0058406F" w:rsidP="0021752C">
      <w:pPr>
        <w:pStyle w:val="Default"/>
        <w:ind w:firstLine="577"/>
        <w:rPr>
          <w:rFonts w:ascii="Times New Roman" w:eastAsia="Times New Roman" w:hAnsi="Times New Roman" w:cs="Times New Roman"/>
        </w:rPr>
      </w:pPr>
      <w:r w:rsidRPr="0058406F">
        <w:rPr>
          <w:rFonts w:ascii="Times New Roman" w:eastAsia="Times New Roman" w:hAnsi="Times New Roman" w:cs="Times New Roman"/>
        </w:rPr>
        <w:t>Основными направлениями и целями оценочной деятельности в МБОУ «Ивановская средняя школа»</w:t>
      </w:r>
      <w:r>
        <w:rPr>
          <w:rFonts w:ascii="Times New Roman" w:eastAsia="Times New Roman" w:hAnsi="Times New Roman" w:cs="Times New Roman"/>
        </w:rPr>
        <w:t xml:space="preserve"> </w:t>
      </w:r>
      <w:r w:rsidRPr="0058406F">
        <w:rPr>
          <w:rFonts w:ascii="Times New Roman" w:eastAsia="Times New Roman" w:hAnsi="Times New Roman" w:cs="Times New Roman"/>
        </w:rPr>
        <w:t xml:space="preserve">являются: </w:t>
      </w:r>
    </w:p>
    <w:p w:rsidR="0058406F"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оценка </w:t>
      </w:r>
      <w:proofErr w:type="gramStart"/>
      <w:r w:rsidRPr="0058406F">
        <w:rPr>
          <w:rFonts w:ascii="Times New Roman" w:eastAsia="Times New Roman" w:hAnsi="Times New Roman" w:cs="Times New Roman"/>
        </w:rPr>
        <w:t>образовательных достижений</w:t>
      </w:r>
      <w:proofErr w:type="gramEnd"/>
      <w:r w:rsidRPr="0058406F">
        <w:rPr>
          <w:rFonts w:ascii="Times New Roman" w:eastAsia="Times New Roman" w:hAnsi="Times New Roman" w:cs="Times New Roman"/>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МБОУ «Ивановская средняя школа</w:t>
      </w:r>
      <w:r>
        <w:rPr>
          <w:rFonts w:ascii="Times New Roman" w:eastAsia="Times New Roman" w:hAnsi="Times New Roman" w:cs="Times New Roman"/>
        </w:rPr>
        <w:t>»</w:t>
      </w:r>
      <w:r w:rsidRPr="0058406F">
        <w:rPr>
          <w:rFonts w:ascii="Times New Roman" w:eastAsia="Times New Roman" w:hAnsi="Times New Roman" w:cs="Times New Roman"/>
        </w:rPr>
        <w:t xml:space="preserve">, мониторинговых исследований муниципального, регионального и федерального уровней; </w:t>
      </w:r>
    </w:p>
    <w:p w:rsidR="0058406F"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оценка результатов деятельности педагогических кадров как основа аттестационных процедур; </w:t>
      </w:r>
    </w:p>
    <w:p w:rsidR="0058406F" w:rsidRPr="0058406F" w:rsidRDefault="0058406F" w:rsidP="0021752C">
      <w:pPr>
        <w:pStyle w:val="Default"/>
        <w:tabs>
          <w:tab w:val="left" w:pos="709"/>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оценка результатов деятельности МБОУ «Ивановская средняя школа</w:t>
      </w:r>
      <w:r>
        <w:rPr>
          <w:rFonts w:ascii="Times New Roman" w:eastAsia="Times New Roman" w:hAnsi="Times New Roman" w:cs="Times New Roman"/>
        </w:rPr>
        <w:t>»</w:t>
      </w:r>
      <w:r w:rsidRPr="0058406F">
        <w:rPr>
          <w:rFonts w:ascii="Times New Roman" w:eastAsia="Times New Roman" w:hAnsi="Times New Roman" w:cs="Times New Roman"/>
        </w:rPr>
        <w:t xml:space="preserve"> как основа аккредитационных процедур.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«Ивановская средняя школа</w:t>
      </w:r>
      <w:r>
        <w:rPr>
          <w:rFonts w:ascii="Times New Roman" w:eastAsia="Times New Roman" w:hAnsi="Times New Roman" w:cs="Times New Roman"/>
        </w:rPr>
        <w:t>»</w:t>
      </w:r>
      <w:r w:rsidRPr="0058406F">
        <w:rPr>
          <w:rFonts w:ascii="Times New Roman" w:eastAsia="Times New Roman" w:hAnsi="Times New Roman" w:cs="Times New Roman"/>
        </w:rPr>
        <w:t xml:space="preserve">. </w:t>
      </w:r>
    </w:p>
    <w:p w:rsidR="0058406F" w:rsidRDefault="0058406F" w:rsidP="0021752C">
      <w:pPr>
        <w:pStyle w:val="Default"/>
        <w:ind w:firstLine="577"/>
        <w:rPr>
          <w:rFonts w:ascii="Times New Roman" w:eastAsia="Times New Roman" w:hAnsi="Times New Roman" w:cs="Times New Roman"/>
        </w:rPr>
      </w:pPr>
      <w:r w:rsidRPr="0058406F">
        <w:rPr>
          <w:rFonts w:ascii="Times New Roman" w:eastAsia="Times New Roman" w:hAnsi="Times New Roman" w:cs="Times New Roman"/>
        </w:rPr>
        <w:t xml:space="preserve">Система оценки включает процедуры внутренней и внешней оценки. </w:t>
      </w:r>
    </w:p>
    <w:p w:rsidR="0058406F" w:rsidRDefault="0058406F" w:rsidP="0021752C">
      <w:pPr>
        <w:pStyle w:val="Default"/>
        <w:ind w:firstLine="577"/>
        <w:rPr>
          <w:rFonts w:ascii="Times New Roman" w:eastAsia="Times New Roman" w:hAnsi="Times New Roman" w:cs="Times New Roman"/>
        </w:rPr>
      </w:pPr>
      <w:r w:rsidRPr="0058406F">
        <w:rPr>
          <w:rFonts w:ascii="Times New Roman" w:eastAsia="Times New Roman" w:hAnsi="Times New Roman" w:cs="Times New Roman"/>
        </w:rPr>
        <w:t xml:space="preserve">Внутренняя оценка включает: </w:t>
      </w:r>
    </w:p>
    <w:p w:rsidR="0058406F" w:rsidRPr="0058406F" w:rsidRDefault="0058406F" w:rsidP="0021752C">
      <w:pPr>
        <w:pStyle w:val="Default"/>
        <w:ind w:firstLine="577"/>
        <w:rPr>
          <w:rFonts w:ascii="Times New Roman" w:eastAsia="Times New Roman" w:hAnsi="Times New Roman" w:cs="Times New Roman"/>
        </w:rPr>
      </w:pPr>
      <w:r w:rsidRPr="0058406F">
        <w:rPr>
          <w:rFonts w:ascii="Times New Roman" w:eastAsia="Times New Roman" w:hAnsi="Times New Roman" w:cs="Times New Roman"/>
        </w:rPr>
        <w:t xml:space="preserve"> стартовую диагностику, </w:t>
      </w:r>
    </w:p>
    <w:p w:rsidR="0058406F" w:rsidRPr="0058406F" w:rsidRDefault="0058406F" w:rsidP="0021752C">
      <w:pPr>
        <w:pStyle w:val="Default"/>
        <w:tabs>
          <w:tab w:val="left" w:pos="851"/>
        </w:tabs>
        <w:ind w:firstLine="577"/>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текущую и тематическую оценку, </w:t>
      </w:r>
    </w:p>
    <w:p w:rsidR="0058406F" w:rsidRPr="0058406F" w:rsidRDefault="0058406F" w:rsidP="0021752C">
      <w:pPr>
        <w:pStyle w:val="Default"/>
        <w:tabs>
          <w:tab w:val="left" w:pos="851"/>
        </w:tabs>
        <w:ind w:firstLine="577"/>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портфолио, </w:t>
      </w:r>
    </w:p>
    <w:p w:rsidR="0058406F" w:rsidRDefault="0058406F" w:rsidP="0021752C">
      <w:pPr>
        <w:pStyle w:val="Default"/>
        <w:tabs>
          <w:tab w:val="left" w:pos="851"/>
        </w:tabs>
        <w:ind w:firstLine="577"/>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внутришкольный мониторинг образовательных достижений, </w:t>
      </w:r>
    </w:p>
    <w:p w:rsidR="0058406F" w:rsidRPr="0058406F" w:rsidRDefault="0058406F" w:rsidP="0021752C">
      <w:pPr>
        <w:pStyle w:val="Default"/>
        <w:tabs>
          <w:tab w:val="left" w:pos="851"/>
        </w:tabs>
        <w:ind w:firstLine="577"/>
        <w:rPr>
          <w:rFonts w:ascii="Times New Roman" w:eastAsia="Times New Roman" w:hAnsi="Times New Roman" w:cs="Times New Roman"/>
        </w:rPr>
      </w:pPr>
      <w:r w:rsidRPr="0058406F">
        <w:rPr>
          <w:rFonts w:ascii="Times New Roman" w:eastAsia="Times New Roman" w:hAnsi="Times New Roman" w:cs="Times New Roman"/>
        </w:rPr>
        <w:t xml:space="preserve"> промежуточную и итоговую аттестацию обучающихся. </w:t>
      </w:r>
    </w:p>
    <w:p w:rsidR="0058406F" w:rsidRPr="0058406F" w:rsidRDefault="0058406F" w:rsidP="0021752C">
      <w:pPr>
        <w:pStyle w:val="Default"/>
        <w:ind w:firstLine="577"/>
        <w:rPr>
          <w:rFonts w:ascii="Times New Roman" w:eastAsia="Times New Roman" w:hAnsi="Times New Roman" w:cs="Times New Roman"/>
        </w:rPr>
      </w:pPr>
      <w:r w:rsidRPr="0058406F">
        <w:rPr>
          <w:rFonts w:ascii="Times New Roman" w:eastAsia="Times New Roman" w:hAnsi="Times New Roman" w:cs="Times New Roman"/>
        </w:rPr>
        <w:t xml:space="preserve">К внешним процедурам относятся: </w:t>
      </w:r>
    </w:p>
    <w:p w:rsidR="0058406F" w:rsidRPr="0058406F" w:rsidRDefault="0058406F" w:rsidP="0021752C">
      <w:pPr>
        <w:pStyle w:val="Default"/>
        <w:tabs>
          <w:tab w:val="left" w:pos="993"/>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государственная итоговая аттестация </w:t>
      </w:r>
      <w:r w:rsidR="00467DB9" w:rsidRPr="00467DB9">
        <w:rPr>
          <w:rStyle w:val="footnotemark"/>
          <w:rFonts w:eastAsiaTheme="minorHAnsi"/>
          <w:i/>
          <w:sz w:val="24"/>
          <w:vertAlign w:val="baseline"/>
        </w:rPr>
        <w:t>(о</w:t>
      </w:r>
      <w:r w:rsidR="00467DB9" w:rsidRPr="00467DB9">
        <w:rPr>
          <w:rFonts w:ascii="Times New Roman" w:hAnsi="Times New Roman" w:cs="Times New Roman"/>
          <w:i/>
        </w:rPr>
        <w:t>существляется в соответствии со статьей 92 Федерального закона «Об образовании в Российской Федерации»</w:t>
      </w:r>
      <w:r w:rsidR="00467DB9">
        <w:rPr>
          <w:rFonts w:ascii="Times New Roman" w:hAnsi="Times New Roman" w:cs="Times New Roman"/>
          <w:i/>
        </w:rPr>
        <w:t>)</w:t>
      </w:r>
      <w:r w:rsidRPr="00467DB9">
        <w:rPr>
          <w:rFonts w:ascii="Times New Roman" w:eastAsia="Times New Roman" w:hAnsi="Times New Roman" w:cs="Times New Roman"/>
          <w:i/>
        </w:rPr>
        <w:t>,</w:t>
      </w:r>
      <w:r w:rsidRPr="0058406F">
        <w:rPr>
          <w:rFonts w:ascii="Times New Roman" w:eastAsia="Times New Roman" w:hAnsi="Times New Roman" w:cs="Times New Roman"/>
        </w:rPr>
        <w:t xml:space="preserve"> </w:t>
      </w:r>
    </w:p>
    <w:p w:rsidR="0058406F" w:rsidRPr="0058406F" w:rsidRDefault="0058406F" w:rsidP="0021752C">
      <w:pPr>
        <w:pStyle w:val="Default"/>
        <w:tabs>
          <w:tab w:val="left" w:pos="993"/>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независимая оценка качества </w:t>
      </w:r>
      <w:proofErr w:type="gramStart"/>
      <w:r w:rsidRPr="00467DB9">
        <w:rPr>
          <w:rFonts w:ascii="Times New Roman" w:eastAsia="Times New Roman" w:hAnsi="Times New Roman" w:cs="Times New Roman"/>
          <w:i/>
        </w:rPr>
        <w:t>образования</w:t>
      </w:r>
      <w:r w:rsidR="00467DB9" w:rsidRPr="00467DB9">
        <w:rPr>
          <w:rFonts w:ascii="Times New Roman" w:eastAsia="Times New Roman" w:hAnsi="Times New Roman" w:cs="Times New Roman"/>
          <w:i/>
        </w:rPr>
        <w:t xml:space="preserve">  (</w:t>
      </w:r>
      <w:proofErr w:type="gramEnd"/>
      <w:r w:rsidR="00467DB9" w:rsidRPr="00467DB9">
        <w:rPr>
          <w:rFonts w:ascii="Times New Roman" w:eastAsia="Times New Roman" w:hAnsi="Times New Roman" w:cs="Times New Roman"/>
          <w:i/>
        </w:rPr>
        <w:t>осуществляется в соответствии со статьями 92, 95 Федерального закона «Об образовании в Российской Федерации»</w:t>
      </w:r>
      <w:r w:rsidR="00467DB9">
        <w:rPr>
          <w:rFonts w:ascii="Times New Roman" w:eastAsia="Times New Roman" w:hAnsi="Times New Roman" w:cs="Times New Roman"/>
        </w:rPr>
        <w:t xml:space="preserve">) </w:t>
      </w:r>
      <w:r>
        <w:rPr>
          <w:rFonts w:ascii="Times New Roman" w:eastAsia="Times New Roman" w:hAnsi="Times New Roman" w:cs="Times New Roman"/>
        </w:rPr>
        <w:t xml:space="preserve">и </w:t>
      </w:r>
      <w:r w:rsidRPr="0058406F">
        <w:rPr>
          <w:rFonts w:ascii="Times New Roman" w:eastAsia="Times New Roman" w:hAnsi="Times New Roman" w:cs="Times New Roman"/>
        </w:rPr>
        <w:t xml:space="preserve">мониторинговые исследования </w:t>
      </w:r>
      <w:r w:rsidR="00467DB9" w:rsidRPr="00467DB9">
        <w:rPr>
          <w:rFonts w:ascii="Times New Roman" w:eastAsia="Times New Roman" w:hAnsi="Times New Roman" w:cs="Times New Roman"/>
          <w:i/>
        </w:rPr>
        <w:t>(осуществляется в соответствии со статьей 97 Федерального закона «Об образовании в Российской Федерации»</w:t>
      </w:r>
      <w:r w:rsidR="00467DB9">
        <w:rPr>
          <w:rFonts w:ascii="Times New Roman" w:eastAsia="Times New Roman" w:hAnsi="Times New Roman" w:cs="Times New Roman"/>
          <w:i/>
        </w:rPr>
        <w:t xml:space="preserve">) </w:t>
      </w:r>
      <w:r w:rsidRPr="0058406F">
        <w:rPr>
          <w:rFonts w:ascii="Times New Roman" w:eastAsia="Times New Roman" w:hAnsi="Times New Roman" w:cs="Times New Roman"/>
        </w:rPr>
        <w:t xml:space="preserve">муниципального, регионального и федерального уровней.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t>В соответствии с ФГОС ООО система оценки МБОУ «Ивановская средняя школа</w:t>
      </w:r>
      <w:r>
        <w:rPr>
          <w:rFonts w:ascii="Times New Roman" w:eastAsia="Times New Roman" w:hAnsi="Times New Roman" w:cs="Times New Roman"/>
        </w:rPr>
        <w:t xml:space="preserve">» </w:t>
      </w:r>
      <w:r w:rsidRPr="0058406F">
        <w:rPr>
          <w:rFonts w:ascii="Times New Roman" w:eastAsia="Times New Roman" w:hAnsi="Times New Roman" w:cs="Times New Roman"/>
        </w:rPr>
        <w:t xml:space="preserve">реализует системно-деятельностный, уровневый и комплексный подходы к оценке образовательных достижений.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lastRenderedPageBreak/>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58406F" w:rsidRPr="0058406F" w:rsidRDefault="0058406F" w:rsidP="0021752C">
      <w:pPr>
        <w:pStyle w:val="Default"/>
        <w:ind w:firstLine="577"/>
        <w:jc w:val="both"/>
        <w:rPr>
          <w:rFonts w:ascii="Times New Roman" w:eastAsia="Times New Roman" w:hAnsi="Times New Roman" w:cs="Times New Roman"/>
        </w:rPr>
      </w:pPr>
      <w:r w:rsidRPr="0058406F">
        <w:rPr>
          <w:rFonts w:ascii="Times New Roman" w:eastAsia="Times New Roman" w:hAnsi="Times New Roman" w:cs="Times New Roman"/>
        </w:rPr>
        <w:t xml:space="preserve">Комплексный подход к оценке образовательных достижений реализуется с помощью: </w:t>
      </w:r>
    </w:p>
    <w:p w:rsidR="0058406F"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оценки предметных и метапредметных результатов; </w:t>
      </w:r>
    </w:p>
    <w:p w:rsidR="0058406F"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58406F"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p>
    <w:p w:rsidR="003D2FE8" w:rsidRPr="0058406F" w:rsidRDefault="0058406F" w:rsidP="0021752C">
      <w:pPr>
        <w:pStyle w:val="Default"/>
        <w:tabs>
          <w:tab w:val="left" w:pos="851"/>
        </w:tabs>
        <w:ind w:firstLine="577"/>
        <w:jc w:val="both"/>
        <w:rPr>
          <w:rFonts w:ascii="Times New Roman" w:eastAsia="Times New Roman" w:hAnsi="Times New Roman" w:cs="Times New Roman"/>
        </w:rPr>
      </w:pPr>
      <w:r w:rsidRPr="0058406F">
        <w:rPr>
          <w:rFonts w:ascii="Times New Roman" w:eastAsia="Times New Roman" w:hAnsi="Times New Roman" w:cs="Times New Roman"/>
        </w:rPr>
        <w:t></w:t>
      </w:r>
      <w:r w:rsidRPr="0058406F">
        <w:rPr>
          <w:rFonts w:ascii="Times New Roman" w:eastAsia="Times New Roman" w:hAnsi="Times New Roman" w:cs="Times New Roman"/>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w:t>
      </w:r>
      <w:r w:rsidR="002265F8">
        <w:rPr>
          <w:rFonts w:ascii="Times New Roman" w:eastAsia="Times New Roman" w:hAnsi="Times New Roman" w:cs="Times New Roman"/>
        </w:rPr>
        <w:t xml:space="preserve">ьзованием цифровых технологий. </w:t>
      </w:r>
    </w:p>
    <w:p w:rsidR="00467DB9" w:rsidRPr="00467DB9" w:rsidRDefault="00467DB9" w:rsidP="0021752C">
      <w:pPr>
        <w:spacing w:after="0" w:line="240" w:lineRule="auto"/>
        <w:ind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b/>
          <w:color w:val="000000"/>
          <w:sz w:val="24"/>
        </w:rPr>
        <w:t xml:space="preserve">1.3.2. Особенности оценки метапредметных и предметных результатов </w:t>
      </w:r>
    </w:p>
    <w:p w:rsidR="00467DB9" w:rsidRPr="00467DB9" w:rsidRDefault="00467DB9" w:rsidP="0021752C">
      <w:pPr>
        <w:spacing w:after="0" w:line="240" w:lineRule="auto"/>
        <w:ind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b/>
          <w:color w:val="000000"/>
          <w:sz w:val="24"/>
        </w:rPr>
        <w:t xml:space="preserve">Особенности оценки метапредметных результатов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467DB9">
        <w:rPr>
          <w:rFonts w:ascii="Times New Roman" w:eastAsia="Times New Roman" w:hAnsi="Times New Roman" w:cs="Times New Roman"/>
          <w:color w:val="000000"/>
          <w:sz w:val="24"/>
        </w:rPr>
        <w:t>универсальных учебных действий</w:t>
      </w:r>
      <w:proofErr w:type="gramEnd"/>
      <w:r w:rsidRPr="00467DB9">
        <w:rPr>
          <w:rFonts w:ascii="Times New Roman" w:eastAsia="Times New Roman" w:hAnsi="Times New Roman" w:cs="Times New Roman"/>
          <w:color w:val="000000"/>
          <w:sz w:val="24"/>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Формирование метапредметных результатов обеспечивается совокупностью всех учебных предметов и внеурочной деятельности.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Основным объектом и предметом оценки метапредметных результатов является овладение: </w:t>
      </w:r>
    </w:p>
    <w:p w:rsidR="00467DB9" w:rsidRPr="00467DB9" w:rsidRDefault="00467DB9" w:rsidP="0021752C">
      <w:pPr>
        <w:spacing w:after="0" w:line="240" w:lineRule="auto"/>
        <w:ind w:right="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467DB9">
        <w:rPr>
          <w:rFonts w:ascii="Times New Roman" w:eastAsia="Times New Roman" w:hAnsi="Times New Roman" w:cs="Times New Roman"/>
          <w:color w:val="000000"/>
          <w:sz w:val="24"/>
        </w:rPr>
        <w:t xml:space="preserve">универсальными </w:t>
      </w:r>
      <w:r w:rsidRPr="00467DB9">
        <w:rPr>
          <w:rFonts w:ascii="Times New Roman" w:eastAsia="Times New Roman" w:hAnsi="Times New Roman" w:cs="Times New Roman"/>
          <w:color w:val="000000"/>
          <w:sz w:val="24"/>
        </w:rPr>
        <w:tab/>
        <w:t xml:space="preserve">учебными </w:t>
      </w:r>
      <w:r w:rsidRPr="00467DB9">
        <w:rPr>
          <w:rFonts w:ascii="Times New Roman" w:eastAsia="Times New Roman" w:hAnsi="Times New Roman" w:cs="Times New Roman"/>
          <w:color w:val="000000"/>
          <w:sz w:val="24"/>
        </w:rPr>
        <w:tab/>
        <w:t>познавате</w:t>
      </w:r>
      <w:r>
        <w:rPr>
          <w:rFonts w:ascii="Times New Roman" w:eastAsia="Times New Roman" w:hAnsi="Times New Roman" w:cs="Times New Roman"/>
          <w:color w:val="000000"/>
          <w:sz w:val="24"/>
        </w:rPr>
        <w:t xml:space="preserve">льными </w:t>
      </w:r>
      <w:r>
        <w:rPr>
          <w:rFonts w:ascii="Times New Roman" w:eastAsia="Times New Roman" w:hAnsi="Times New Roman" w:cs="Times New Roman"/>
          <w:color w:val="000000"/>
          <w:sz w:val="24"/>
        </w:rPr>
        <w:tab/>
        <w:t xml:space="preserve">действиями </w:t>
      </w:r>
      <w:r>
        <w:rPr>
          <w:rFonts w:ascii="Times New Roman" w:eastAsia="Times New Roman" w:hAnsi="Times New Roman" w:cs="Times New Roman"/>
          <w:color w:val="000000"/>
          <w:sz w:val="24"/>
        </w:rPr>
        <w:tab/>
        <w:t xml:space="preserve">(замещение, </w:t>
      </w:r>
      <w:r w:rsidRPr="00467DB9">
        <w:rPr>
          <w:rFonts w:ascii="Times New Roman" w:eastAsia="Times New Roman" w:hAnsi="Times New Roman" w:cs="Times New Roman"/>
          <w:color w:val="000000"/>
          <w:sz w:val="24"/>
        </w:rPr>
        <w:t xml:space="preserve">моделирование, кодирование и декодирование информации, логические операции, включая общие приемы решения задач);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467DB9">
        <w:rPr>
          <w:rFonts w:ascii="Times New Roman" w:eastAsia="Times New Roman" w:hAnsi="Times New Roman" w:cs="Times New Roman"/>
          <w:color w:val="000000"/>
          <w:sz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467DB9">
        <w:rPr>
          <w:rFonts w:ascii="Times New Roman" w:eastAsia="Times New Roman" w:hAnsi="Times New Roman" w:cs="Times New Roman"/>
          <w:color w:val="000000"/>
          <w:sz w:val="24"/>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Оценка достижения метапредметных результатов осуществляется администрацией МБОУ «Ивановская средняя школа»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w:t>
      </w:r>
      <w:r w:rsidRPr="00467DB9">
        <w:rPr>
          <w:rFonts w:ascii="Times New Roman" w:eastAsia="Times New Roman" w:hAnsi="Times New Roman" w:cs="Times New Roman"/>
          <w:color w:val="000000"/>
          <w:sz w:val="24"/>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467DB9">
        <w:rPr>
          <w:rFonts w:ascii="Times New Roman" w:eastAsia="Times New Roman" w:hAnsi="Times New Roman" w:cs="Times New Roman"/>
          <w:i/>
          <w:color w:val="000000"/>
          <w:sz w:val="24"/>
        </w:rPr>
        <w:t>.</w:t>
      </w:r>
      <w:r w:rsidRPr="00467DB9">
        <w:rPr>
          <w:rFonts w:ascii="Times New Roman" w:eastAsia="Times New Roman" w:hAnsi="Times New Roman" w:cs="Times New Roman"/>
          <w:color w:val="000000"/>
          <w:sz w:val="24"/>
        </w:rPr>
        <w:t xml:space="preserve">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Наиболее адекватными формами оценки являются: </w:t>
      </w:r>
    </w:p>
    <w:p w:rsidR="00467DB9" w:rsidRPr="00467DB9" w:rsidRDefault="00467DB9" w:rsidP="0021752C">
      <w:pPr>
        <w:numPr>
          <w:ilvl w:val="0"/>
          <w:numId w:val="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для проверки читательской грамотности — письменная работа на межпредметной основе; </w:t>
      </w:r>
    </w:p>
    <w:p w:rsidR="00467DB9" w:rsidRPr="00467DB9" w:rsidRDefault="00467DB9" w:rsidP="0021752C">
      <w:pPr>
        <w:numPr>
          <w:ilvl w:val="0"/>
          <w:numId w:val="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для проверки цифровой грамотности — практическая работа в сочетании с письменной (компьютеризованной) частью; </w:t>
      </w:r>
    </w:p>
    <w:p w:rsidR="00467DB9" w:rsidRPr="00467DB9" w:rsidRDefault="00467DB9" w:rsidP="0021752C">
      <w:pPr>
        <w:numPr>
          <w:ilvl w:val="0"/>
          <w:numId w:val="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Pr="00467DB9">
        <w:rPr>
          <w:rFonts w:ascii="Times New Roman" w:eastAsia="Times New Roman" w:hAnsi="Times New Roman" w:cs="Times New Roman"/>
          <w:color w:val="000000"/>
          <w:sz w:val="24"/>
        </w:rPr>
        <w:t>индивидуальных учебных исследований</w:t>
      </w:r>
      <w:proofErr w:type="gramEnd"/>
      <w:r w:rsidRPr="00467DB9">
        <w:rPr>
          <w:rFonts w:ascii="Times New Roman" w:eastAsia="Times New Roman" w:hAnsi="Times New Roman" w:cs="Times New Roman"/>
          <w:color w:val="000000"/>
          <w:sz w:val="24"/>
        </w:rPr>
        <w:t xml:space="preserve"> и проектов.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Каждый из перечисленных видов диагностики проводится с периодичностью не менее чем один раз в два года.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b/>
          <w:color w:val="000000"/>
          <w:sz w:val="24"/>
        </w:rPr>
        <w:t>Итоговый проект</w:t>
      </w:r>
      <w:r w:rsidRPr="00467DB9">
        <w:rPr>
          <w:rFonts w:ascii="Times New Roman" w:eastAsia="Times New Roman" w:hAnsi="Times New Roman" w:cs="Times New Roman"/>
          <w:color w:val="000000"/>
          <w:sz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467DB9" w:rsidRPr="00467DB9" w:rsidRDefault="00467DB9" w:rsidP="0021752C">
      <w:pPr>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Результатом (продуктом) проектной деятельности может быть одна из следующих работ: </w:t>
      </w:r>
    </w:p>
    <w:p w:rsidR="00467DB9" w:rsidRPr="00467DB9" w:rsidRDefault="00467DB9" w:rsidP="0021752C">
      <w:pPr>
        <w:numPr>
          <w:ilvl w:val="0"/>
          <w:numId w:val="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467DB9" w:rsidRPr="00467DB9" w:rsidRDefault="00467DB9" w:rsidP="0021752C">
      <w:pPr>
        <w:numPr>
          <w:ilvl w:val="0"/>
          <w:numId w:val="2"/>
        </w:numPr>
        <w:tabs>
          <w:tab w:val="left" w:pos="567"/>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467DB9" w:rsidRPr="00467DB9" w:rsidRDefault="00467DB9" w:rsidP="0021752C">
      <w:pPr>
        <w:numPr>
          <w:ilvl w:val="0"/>
          <w:numId w:val="2"/>
        </w:numPr>
        <w:tabs>
          <w:tab w:val="left" w:pos="567"/>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материальный объект, макет, иное конструкторское изделие; </w:t>
      </w:r>
    </w:p>
    <w:p w:rsidR="00467DB9" w:rsidRPr="00467DB9" w:rsidRDefault="00467DB9" w:rsidP="0021752C">
      <w:pPr>
        <w:numPr>
          <w:ilvl w:val="0"/>
          <w:numId w:val="2"/>
        </w:numPr>
        <w:tabs>
          <w:tab w:val="left" w:pos="567"/>
          <w:tab w:val="left" w:pos="851"/>
        </w:tabs>
        <w:spacing w:after="0" w:line="240" w:lineRule="auto"/>
        <w:ind w:left="0"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отчетные материалы по социальному проекту, которые могут включать как тексты, так и мультимедийные продукты. </w:t>
      </w:r>
    </w:p>
    <w:p w:rsidR="00467DB9" w:rsidRPr="00467DB9" w:rsidRDefault="00467DB9"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МБОУ «</w:t>
      </w:r>
      <w:r w:rsidR="002265F8">
        <w:rPr>
          <w:rFonts w:ascii="Times New Roman" w:eastAsia="Times New Roman" w:hAnsi="Times New Roman" w:cs="Times New Roman"/>
          <w:color w:val="000000"/>
          <w:sz w:val="24"/>
        </w:rPr>
        <w:t>Ивановская</w:t>
      </w:r>
      <w:r w:rsidRPr="00467DB9">
        <w:rPr>
          <w:rFonts w:ascii="Times New Roman" w:eastAsia="Times New Roman" w:hAnsi="Times New Roman" w:cs="Times New Roman"/>
          <w:color w:val="000000"/>
          <w:sz w:val="24"/>
        </w:rPr>
        <w:t xml:space="preserve"> средняя школа». </w:t>
      </w:r>
    </w:p>
    <w:p w:rsidR="00467DB9" w:rsidRPr="00467DB9" w:rsidRDefault="00467DB9"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467DB9" w:rsidRPr="00467DB9" w:rsidRDefault="00467DB9"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Защита проекта осуществляется в процессе специально организованной деятельности комиссии МБОУ «</w:t>
      </w:r>
      <w:r w:rsidR="002265F8">
        <w:rPr>
          <w:rFonts w:ascii="Times New Roman" w:eastAsia="Times New Roman" w:hAnsi="Times New Roman" w:cs="Times New Roman"/>
          <w:color w:val="000000"/>
          <w:sz w:val="24"/>
        </w:rPr>
        <w:t>Ивановская средняя школа</w:t>
      </w:r>
      <w:r w:rsidRPr="00467DB9">
        <w:rPr>
          <w:rFonts w:ascii="Times New Roman" w:eastAsia="Times New Roman" w:hAnsi="Times New Roman" w:cs="Times New Roman"/>
          <w:color w:val="000000"/>
          <w:sz w:val="24"/>
        </w:rPr>
        <w:t xml:space="preserve">» или на школьной конференции. </w:t>
      </w:r>
    </w:p>
    <w:p w:rsidR="00467DB9" w:rsidRPr="00467DB9" w:rsidRDefault="00467DB9"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467DB9">
        <w:rPr>
          <w:rFonts w:ascii="Times New Roman" w:eastAsia="Times New Roman" w:hAnsi="Times New Roman" w:cs="Times New Roman"/>
          <w:color w:val="000000"/>
          <w:sz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265F8" w:rsidRPr="002265F8" w:rsidRDefault="002265F8"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Критерии</w:t>
      </w:r>
      <w:r>
        <w:rPr>
          <w:rFonts w:ascii="Times New Roman" w:eastAsia="Times New Roman" w:hAnsi="Times New Roman" w:cs="Times New Roman"/>
          <w:b/>
          <w:color w:val="000000"/>
          <w:sz w:val="24"/>
        </w:rPr>
        <w:t xml:space="preserve"> (</w:t>
      </w:r>
      <w:r w:rsidRPr="002265F8">
        <w:rPr>
          <w:rFonts w:ascii="Times New Roman" w:eastAsia="Times New Roman" w:hAnsi="Times New Roman" w:cs="Times New Roman"/>
          <w:i/>
          <w:color w:val="000000"/>
          <w:sz w:val="24"/>
        </w:rPr>
        <w:t>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оценки проектной работы</w:t>
      </w:r>
      <w:r>
        <w:rPr>
          <w:rFonts w:ascii="Times New Roman" w:eastAsia="Times New Roman" w:hAnsi="Times New Roman" w:cs="Times New Roman"/>
          <w:b/>
          <w:color w:val="000000"/>
          <w:sz w:val="24"/>
        </w:rPr>
        <w:t>)</w:t>
      </w:r>
      <w:r w:rsidRPr="002265F8">
        <w:rPr>
          <w:rFonts w:ascii="Times New Roman" w:eastAsia="Times New Roman" w:hAnsi="Times New Roman" w:cs="Times New Roman"/>
          <w:b/>
          <w:color w:val="000000"/>
          <w:sz w:val="24"/>
        </w:rPr>
        <w:t xml:space="preserve"> </w:t>
      </w:r>
      <w:r w:rsidRPr="002265F8">
        <w:rPr>
          <w:rFonts w:ascii="Times New Roman" w:eastAsia="Times New Roman" w:hAnsi="Times New Roman" w:cs="Times New Roman"/>
          <w:color w:val="000000"/>
          <w:sz w:val="24"/>
        </w:rPr>
        <w:t xml:space="preserve">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 </w:t>
      </w:r>
    </w:p>
    <w:p w:rsidR="002265F8" w:rsidRPr="002265F8" w:rsidRDefault="002265F8" w:rsidP="0021752C">
      <w:pPr>
        <w:numPr>
          <w:ilvl w:val="0"/>
          <w:numId w:val="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lastRenderedPageBreak/>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2265F8" w:rsidRPr="002265F8" w:rsidRDefault="002265F8" w:rsidP="0021752C">
      <w:pPr>
        <w:numPr>
          <w:ilvl w:val="0"/>
          <w:numId w:val="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265F8" w:rsidRPr="002265F8" w:rsidRDefault="002265F8" w:rsidP="0021752C">
      <w:pPr>
        <w:numPr>
          <w:ilvl w:val="0"/>
          <w:numId w:val="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265F8" w:rsidRPr="002265F8" w:rsidRDefault="002265F8" w:rsidP="0021752C">
      <w:pPr>
        <w:numPr>
          <w:ilvl w:val="0"/>
          <w:numId w:val="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2265F8" w:rsidRPr="002265F8" w:rsidRDefault="002265F8" w:rsidP="0021752C">
      <w:pPr>
        <w:pStyle w:val="Default"/>
        <w:ind w:firstLine="567"/>
        <w:jc w:val="both"/>
        <w:rPr>
          <w:rFonts w:ascii="Times New Roman" w:hAnsi="Times New Roman" w:cs="Times New Roman"/>
          <w:b/>
        </w:rPr>
      </w:pPr>
      <w:r w:rsidRPr="002265F8">
        <w:rPr>
          <w:rFonts w:ascii="Times New Roman" w:hAnsi="Times New Roman" w:cs="Times New Roman"/>
          <w:b/>
        </w:rPr>
        <w:t xml:space="preserve">Особенности оценки предметных результатов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Формирование предметных результатов обеспечивается каждым учебным предметом.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Для оценки предметных результатов предлагаются следующие критерии: знание и понимание, применение, функциональность.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Обобщенный критерий «Применение» включает: </w:t>
      </w:r>
    </w:p>
    <w:p w:rsidR="002265F8" w:rsidRPr="002265F8" w:rsidRDefault="002265F8" w:rsidP="0021752C">
      <w:pPr>
        <w:pStyle w:val="Default"/>
        <w:tabs>
          <w:tab w:val="left" w:pos="851"/>
        </w:tabs>
        <w:ind w:firstLine="567"/>
        <w:jc w:val="both"/>
        <w:rPr>
          <w:rFonts w:ascii="Times New Roman" w:hAnsi="Times New Roman" w:cs="Times New Roman"/>
        </w:rPr>
      </w:pPr>
      <w:r w:rsidRPr="002265F8">
        <w:rPr>
          <w:rFonts w:ascii="Times New Roman" w:hAnsi="Times New Roman" w:cs="Times New Roman"/>
        </w:rPr>
        <w:t></w:t>
      </w:r>
      <w:r w:rsidRPr="002265F8">
        <w:rPr>
          <w:rFonts w:ascii="Times New Roman" w:hAnsi="Times New Roman" w:cs="Times New Roman"/>
        </w:rPr>
        <w:tab/>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2265F8" w:rsidRPr="002265F8" w:rsidRDefault="002265F8" w:rsidP="0021752C">
      <w:pPr>
        <w:pStyle w:val="Default"/>
        <w:tabs>
          <w:tab w:val="left" w:pos="851"/>
        </w:tabs>
        <w:ind w:firstLine="567"/>
        <w:jc w:val="both"/>
        <w:rPr>
          <w:rFonts w:ascii="Times New Roman" w:hAnsi="Times New Roman" w:cs="Times New Roman"/>
        </w:rPr>
      </w:pPr>
      <w:r w:rsidRPr="002265F8">
        <w:rPr>
          <w:rFonts w:ascii="Times New Roman" w:hAnsi="Times New Roman" w:cs="Times New Roman"/>
        </w:rPr>
        <w:t></w:t>
      </w:r>
      <w:r w:rsidRPr="002265F8">
        <w:rPr>
          <w:rFonts w:ascii="Times New Roman" w:hAnsi="Times New Roman" w:cs="Times New Roman"/>
        </w:rPr>
        <w:tab/>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w:t>
      </w:r>
      <w:r w:rsidRPr="002265F8">
        <w:rPr>
          <w:rFonts w:ascii="Times New Roman" w:hAnsi="Times New Roman" w:cs="Times New Roman"/>
        </w:rPr>
        <w:lastRenderedPageBreak/>
        <w:t xml:space="preserve">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 xml:space="preserve">При оценке сформированности предметных результатов по критерию «функциональность» разделяют: </w:t>
      </w:r>
    </w:p>
    <w:p w:rsidR="002265F8" w:rsidRPr="002265F8" w:rsidRDefault="002265F8" w:rsidP="0021752C">
      <w:pPr>
        <w:pStyle w:val="Default"/>
        <w:tabs>
          <w:tab w:val="left" w:pos="851"/>
        </w:tabs>
        <w:ind w:firstLine="567"/>
        <w:jc w:val="both"/>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2265F8" w:rsidRPr="002265F8" w:rsidRDefault="002265F8" w:rsidP="0021752C">
      <w:pPr>
        <w:pStyle w:val="Default"/>
        <w:tabs>
          <w:tab w:val="left" w:pos="851"/>
        </w:tabs>
        <w:ind w:firstLine="567"/>
        <w:jc w:val="both"/>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sidRPr="002265F8">
        <w:rPr>
          <w:rFonts w:ascii="Times New Roman" w:hAnsi="Times New Roman" w:cs="Times New Roman"/>
        </w:rPr>
        <w:t>например</w:t>
      </w:r>
      <w:proofErr w:type="gramEnd"/>
      <w:r w:rsidRPr="002265F8">
        <w:rPr>
          <w:rFonts w:ascii="Times New Roman" w:hAnsi="Times New Roman" w:cs="Times New Roman"/>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2265F8" w:rsidRPr="002265F8" w:rsidRDefault="002265F8"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МБОУ «</w:t>
      </w:r>
      <w:r>
        <w:rPr>
          <w:rFonts w:ascii="Times New Roman" w:hAnsi="Times New Roman" w:cs="Times New Roman"/>
        </w:rPr>
        <w:t xml:space="preserve">Ивановская </w:t>
      </w:r>
      <w:r w:rsidRPr="002265F8">
        <w:rPr>
          <w:rFonts w:ascii="Times New Roman" w:hAnsi="Times New Roman" w:cs="Times New Roman"/>
        </w:rPr>
        <w:t xml:space="preserve">средняя школа» в ходе внутришкольного мониторинга. </w:t>
      </w:r>
    </w:p>
    <w:p w:rsidR="002265F8" w:rsidRPr="002265F8" w:rsidRDefault="002265F8" w:rsidP="0021752C">
      <w:pPr>
        <w:pStyle w:val="Default"/>
        <w:ind w:firstLine="567"/>
        <w:jc w:val="both"/>
        <w:rPr>
          <w:rFonts w:ascii="Times New Roman" w:hAnsi="Times New Roman" w:cs="Times New Roman"/>
        </w:rPr>
      </w:pPr>
      <w:r w:rsidRPr="002265F8">
        <w:rPr>
          <w:rFonts w:ascii="Times New Roman" w:hAnsi="Times New Roman"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МБОУ «</w:t>
      </w:r>
      <w:r>
        <w:rPr>
          <w:rFonts w:ascii="Times New Roman" w:hAnsi="Times New Roman" w:cs="Times New Roman"/>
        </w:rPr>
        <w:t>Ивановская</w:t>
      </w:r>
      <w:r w:rsidRPr="002265F8">
        <w:rPr>
          <w:rFonts w:ascii="Times New Roman" w:hAnsi="Times New Roman" w:cs="Times New Roman"/>
        </w:rPr>
        <w:t xml:space="preserve"> средняя школа» и доводится до сведения учащихся и их родителей (законных представителей). Описание должно включить: </w:t>
      </w:r>
    </w:p>
    <w:p w:rsidR="002265F8" w:rsidRPr="002265F8" w:rsidRDefault="002265F8"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2265F8" w:rsidRPr="002265F8" w:rsidRDefault="002265F8"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3D2FE8" w:rsidRDefault="002265F8" w:rsidP="0021752C">
      <w:pPr>
        <w:pStyle w:val="Default"/>
        <w:ind w:firstLine="567"/>
        <w:rPr>
          <w:rFonts w:ascii="Times New Roman" w:hAnsi="Times New Roman" w:cs="Times New Roman"/>
        </w:rPr>
      </w:pPr>
      <w:r>
        <w:rPr>
          <w:rFonts w:ascii="Times New Roman" w:hAnsi="Times New Roman" w:cs="Times New Roman"/>
        </w:rPr>
        <w:t xml:space="preserve">- </w:t>
      </w:r>
      <w:r w:rsidRPr="002265F8">
        <w:rPr>
          <w:rFonts w:ascii="Times New Roman" w:hAnsi="Times New Roman" w:cs="Times New Roman"/>
        </w:rPr>
        <w:t>график контрольных мероприятий.</w:t>
      </w:r>
    </w:p>
    <w:p w:rsidR="001B62C0" w:rsidRDefault="001B62C0" w:rsidP="0021752C">
      <w:pPr>
        <w:spacing w:after="0" w:line="240" w:lineRule="auto"/>
        <w:ind w:firstLine="567"/>
        <w:jc w:val="both"/>
        <w:rPr>
          <w:rFonts w:ascii="Times New Roman" w:eastAsia="Times New Roman" w:hAnsi="Times New Roman" w:cs="Times New Roman"/>
          <w:b/>
          <w:color w:val="000000"/>
          <w:sz w:val="24"/>
        </w:rPr>
      </w:pPr>
    </w:p>
    <w:p w:rsidR="002265F8" w:rsidRPr="002265F8" w:rsidRDefault="002265F8" w:rsidP="0021752C">
      <w:pPr>
        <w:spacing w:after="0" w:line="240" w:lineRule="auto"/>
        <w:ind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1.3.3. Организация и содержание оценочных процедур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Стартовая диагностика </w:t>
      </w:r>
      <w:r w:rsidRPr="002265F8">
        <w:rPr>
          <w:rFonts w:ascii="Times New Roman" w:eastAsia="Times New Roman" w:hAnsi="Times New Roman" w:cs="Times New Roman"/>
          <w:color w:val="000000"/>
          <w:sz w:val="24"/>
        </w:rPr>
        <w:t>представляет собой процедуру оценки готовности к обучению на данном уровне образования. Проводится администрацией МБОУ «</w:t>
      </w:r>
      <w:r>
        <w:rPr>
          <w:rFonts w:ascii="Times New Roman" w:eastAsia="Times New Roman" w:hAnsi="Times New Roman" w:cs="Times New Roman"/>
          <w:color w:val="000000"/>
          <w:sz w:val="24"/>
        </w:rPr>
        <w:t>Ивановская</w:t>
      </w:r>
      <w:r w:rsidRPr="002265F8">
        <w:rPr>
          <w:rFonts w:ascii="Times New Roman" w:eastAsia="Times New Roman" w:hAnsi="Times New Roman" w:cs="Times New Roman"/>
          <w:color w:val="000000"/>
          <w:sz w:val="24"/>
        </w:rPr>
        <w:t xml:space="preserve"> средняя школа»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2265F8">
        <w:rPr>
          <w:rFonts w:ascii="Times New Roman" w:eastAsia="Times New Roman" w:hAnsi="Times New Roman" w:cs="Times New Roman"/>
          <w:b/>
          <w:i/>
          <w:color w:val="000000"/>
          <w:sz w:val="24"/>
        </w:rPr>
        <w:t>.</w:t>
      </w:r>
      <w:r w:rsidRPr="002265F8">
        <w:rPr>
          <w:rFonts w:ascii="Times New Roman" w:eastAsia="Times New Roman" w:hAnsi="Times New Roman" w:cs="Times New Roman"/>
          <w:color w:val="000000"/>
          <w:sz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Текущая оценка </w:t>
      </w:r>
      <w:r w:rsidRPr="002265F8">
        <w:rPr>
          <w:rFonts w:ascii="Times New Roman" w:eastAsia="Times New Roman" w:hAnsi="Times New Roman" w:cs="Times New Roman"/>
          <w:color w:val="000000"/>
          <w:sz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w:t>
      </w:r>
      <w:r w:rsidRPr="002265F8">
        <w:rPr>
          <w:rFonts w:ascii="Times New Roman" w:eastAsia="Times New Roman" w:hAnsi="Times New Roman" w:cs="Times New Roman"/>
          <w:color w:val="000000"/>
          <w:sz w:val="24"/>
        </w:rPr>
        <w:lastRenderedPageBreak/>
        <w:t>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265F8">
        <w:rPr>
          <w:rFonts w:ascii="Times New Roman" w:eastAsia="Times New Roman" w:hAnsi="Times New Roman" w:cs="Times New Roman"/>
          <w:color w:val="000000"/>
          <w:sz w:val="24"/>
          <w:vertAlign w:val="superscript"/>
          <w:lang w:val="en-US"/>
        </w:rPr>
        <w:footnoteReference w:id="1"/>
      </w:r>
      <w:r w:rsidRPr="002265F8">
        <w:rPr>
          <w:rFonts w:ascii="Times New Roman" w:eastAsia="Times New Roman" w:hAnsi="Times New Roman" w:cs="Times New Roman"/>
          <w:color w:val="000000"/>
          <w:sz w:val="24"/>
        </w:rPr>
        <w:t xml:space="preserve">.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Тематическая оценка </w:t>
      </w:r>
      <w:r w:rsidRPr="002265F8">
        <w:rPr>
          <w:rFonts w:ascii="Times New Roman" w:eastAsia="Times New Roman" w:hAnsi="Times New Roman" w:cs="Times New Roman"/>
          <w:color w:val="000000"/>
          <w:sz w:val="24"/>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Портфолио </w:t>
      </w:r>
      <w:r w:rsidRPr="002265F8">
        <w:rPr>
          <w:rFonts w:ascii="Times New Roman" w:eastAsia="Times New Roman" w:hAnsi="Times New Roman" w:cs="Times New Roman"/>
          <w:color w:val="000000"/>
          <w:sz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w:t>
      </w:r>
      <w:r>
        <w:rPr>
          <w:rFonts w:ascii="Times New Roman" w:eastAsia="Times New Roman" w:hAnsi="Times New Roman" w:cs="Times New Roman"/>
          <w:color w:val="000000"/>
          <w:sz w:val="24"/>
        </w:rPr>
        <w:t xml:space="preserve">либо материалов в портфолио </w:t>
      </w:r>
      <w:proofErr w:type="gramStart"/>
      <w:r>
        <w:rPr>
          <w:rFonts w:ascii="Times New Roman" w:eastAsia="Times New Roman" w:hAnsi="Times New Roman" w:cs="Times New Roman"/>
          <w:color w:val="000000"/>
          <w:sz w:val="24"/>
        </w:rPr>
        <w:t xml:space="preserve">без </w:t>
      </w:r>
      <w:r w:rsidRPr="002265F8">
        <w:rPr>
          <w:rFonts w:ascii="Times New Roman" w:eastAsia="Times New Roman" w:hAnsi="Times New Roman" w:cs="Times New Roman"/>
          <w:color w:val="000000"/>
          <w:sz w:val="24"/>
        </w:rPr>
        <w:t>согласия</w:t>
      </w:r>
      <w:proofErr w:type="gramEnd"/>
      <w:r w:rsidRPr="002265F8">
        <w:rPr>
          <w:rFonts w:ascii="Times New Roman" w:eastAsia="Times New Roman" w:hAnsi="Times New Roman" w:cs="Times New Roman"/>
          <w:color w:val="000000"/>
          <w:sz w:val="24"/>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Внутришкольный мониторинг </w:t>
      </w:r>
      <w:r w:rsidRPr="002265F8">
        <w:rPr>
          <w:rFonts w:ascii="Times New Roman" w:eastAsia="Times New Roman" w:hAnsi="Times New Roman" w:cs="Times New Roman"/>
          <w:color w:val="000000"/>
          <w:sz w:val="24"/>
        </w:rPr>
        <w:t xml:space="preserve">представляет собой процедуры: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2265F8">
        <w:rPr>
          <w:rFonts w:ascii="Times New Roman" w:eastAsia="Times New Roman" w:hAnsi="Times New Roman" w:cs="Times New Roman"/>
          <w:color w:val="000000"/>
          <w:sz w:val="24"/>
        </w:rPr>
        <w:t xml:space="preserve">оценки уровня достижения предметных и метапредметных результатов;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2265F8">
        <w:rPr>
          <w:rFonts w:ascii="Times New Roman" w:eastAsia="Times New Roman" w:hAnsi="Times New Roman" w:cs="Times New Roman"/>
          <w:color w:val="000000"/>
          <w:sz w:val="24"/>
        </w:rPr>
        <w:t xml:space="preserve">оценки уровня функциональной грамотности;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2265F8">
        <w:rPr>
          <w:rFonts w:ascii="Times New Roman" w:eastAsia="Times New Roman" w:hAnsi="Times New Roman" w:cs="Times New Roman"/>
          <w:color w:val="000000"/>
          <w:sz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Промежуточная аттестация </w:t>
      </w:r>
      <w:r w:rsidRPr="002265F8">
        <w:rPr>
          <w:rFonts w:ascii="Times New Roman" w:eastAsia="Times New Roman" w:hAnsi="Times New Roman" w:cs="Times New Roman"/>
          <w:color w:val="000000"/>
          <w:sz w:val="24"/>
        </w:rP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w:t>
      </w:r>
      <w:proofErr w:type="gramStart"/>
      <w:r w:rsidRPr="002265F8">
        <w:rPr>
          <w:rFonts w:ascii="Times New Roman" w:eastAsia="Times New Roman" w:hAnsi="Times New Roman" w:cs="Times New Roman"/>
          <w:color w:val="000000"/>
          <w:sz w:val="24"/>
        </w:rPr>
        <w:t>для допуска</w:t>
      </w:r>
      <w:proofErr w:type="gramEnd"/>
      <w:r w:rsidRPr="002265F8">
        <w:rPr>
          <w:rFonts w:ascii="Times New Roman" w:eastAsia="Times New Roman" w:hAnsi="Times New Roman" w:cs="Times New Roman"/>
          <w:color w:val="000000"/>
          <w:sz w:val="24"/>
        </w:rPr>
        <w:t xml:space="preserve"> обучающегося к государственной итоговой аттестации. </w:t>
      </w:r>
      <w:r w:rsidRPr="002265F8">
        <w:rPr>
          <w:rFonts w:ascii="Times New Roman" w:eastAsia="Times New Roman" w:hAnsi="Times New Roman" w:cs="Times New Roman"/>
          <w:color w:val="000000"/>
          <w:sz w:val="24"/>
        </w:rPr>
        <w:lastRenderedPageBreak/>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2265F8" w:rsidRPr="002265F8" w:rsidRDefault="002265F8" w:rsidP="0021752C">
      <w:pPr>
        <w:spacing w:after="0" w:line="240" w:lineRule="auto"/>
        <w:ind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b/>
          <w:color w:val="000000"/>
          <w:sz w:val="24"/>
        </w:rPr>
        <w:t xml:space="preserve">Государственная итоговая аттестация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lang w:val="en-US"/>
        </w:rPr>
      </w:pPr>
      <w:r w:rsidRPr="002265F8">
        <w:rPr>
          <w:rFonts w:ascii="Times New Roman" w:eastAsia="Times New Roman" w:hAnsi="Times New Roman" w:cs="Times New Roman"/>
          <w:color w:val="000000"/>
          <w:sz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r w:rsidRPr="002265F8">
        <w:rPr>
          <w:rFonts w:ascii="Times New Roman" w:eastAsia="Times New Roman" w:hAnsi="Times New Roman" w:cs="Times New Roman"/>
          <w:color w:val="000000"/>
          <w:sz w:val="24"/>
          <w:lang w:val="en-US"/>
        </w:rPr>
        <w:t xml:space="preserve">Характеристика готовится на основании: </w:t>
      </w:r>
    </w:p>
    <w:p w:rsidR="002265F8" w:rsidRPr="002265F8" w:rsidRDefault="002265F8" w:rsidP="0021752C">
      <w:pPr>
        <w:numPr>
          <w:ilvl w:val="0"/>
          <w:numId w:val="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объективных показателей образовательных достижений обучающегося на уровне основного образования; </w:t>
      </w:r>
    </w:p>
    <w:p w:rsidR="002265F8" w:rsidRPr="002265F8" w:rsidRDefault="002265F8" w:rsidP="0021752C">
      <w:pPr>
        <w:numPr>
          <w:ilvl w:val="0"/>
          <w:numId w:val="4"/>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2265F8">
        <w:rPr>
          <w:rFonts w:ascii="Times New Roman" w:eastAsia="Times New Roman" w:hAnsi="Times New Roman" w:cs="Times New Roman"/>
          <w:color w:val="000000"/>
          <w:sz w:val="24"/>
          <w:lang w:val="en-US"/>
        </w:rPr>
        <w:t xml:space="preserve">портфолио выпускника; </w:t>
      </w:r>
    </w:p>
    <w:p w:rsidR="002265F8" w:rsidRPr="002265F8" w:rsidRDefault="002265F8" w:rsidP="0021752C">
      <w:pPr>
        <w:numPr>
          <w:ilvl w:val="0"/>
          <w:numId w:val="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экспертных оценок классного руководителя и учителей, обучавших данного выпускника на уровне основного общего образования; </w:t>
      </w:r>
      <w:r w:rsidRPr="002265F8">
        <w:rPr>
          <w:rFonts w:ascii="Segoe UI Symbol" w:eastAsia="Segoe UI Symbol" w:hAnsi="Segoe UI Symbol" w:cs="Segoe UI Symbol"/>
          <w:color w:val="000000"/>
          <w:sz w:val="24"/>
          <w:lang w:val="en-US"/>
        </w:rPr>
        <w:t></w:t>
      </w:r>
      <w:r w:rsidRPr="002265F8">
        <w:rPr>
          <w:rFonts w:ascii="Arial" w:eastAsia="Arial" w:hAnsi="Arial" w:cs="Arial"/>
          <w:color w:val="000000"/>
          <w:sz w:val="24"/>
        </w:rPr>
        <w:t xml:space="preserve"> </w:t>
      </w:r>
      <w:proofErr w:type="gramStart"/>
      <w:r w:rsidRPr="002265F8">
        <w:rPr>
          <w:rFonts w:ascii="Times New Roman" w:eastAsia="Times New Roman" w:hAnsi="Times New Roman" w:cs="Times New Roman"/>
          <w:color w:val="000000"/>
          <w:sz w:val="24"/>
        </w:rPr>
        <w:t>В</w:t>
      </w:r>
      <w:proofErr w:type="gramEnd"/>
      <w:r w:rsidRPr="002265F8">
        <w:rPr>
          <w:rFonts w:ascii="Times New Roman" w:eastAsia="Times New Roman" w:hAnsi="Times New Roman" w:cs="Times New Roman"/>
          <w:color w:val="000000"/>
          <w:sz w:val="24"/>
        </w:rPr>
        <w:t xml:space="preserve"> характеристике выпускника: </w:t>
      </w:r>
    </w:p>
    <w:p w:rsidR="002265F8" w:rsidRPr="002265F8" w:rsidRDefault="002265F8" w:rsidP="0021752C">
      <w:pPr>
        <w:numPr>
          <w:ilvl w:val="0"/>
          <w:numId w:val="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отмечаются образовательные достижения обучающегося по освоению личностных, метапредметных и предметных результатов; </w:t>
      </w:r>
    </w:p>
    <w:p w:rsidR="002265F8" w:rsidRPr="002265F8" w:rsidRDefault="002265F8" w:rsidP="0021752C">
      <w:pPr>
        <w:numPr>
          <w:ilvl w:val="0"/>
          <w:numId w:val="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265F8" w:rsidRPr="002265F8" w:rsidRDefault="002265F8" w:rsidP="0021752C">
      <w:pPr>
        <w:spacing w:after="0" w:line="240" w:lineRule="auto"/>
        <w:ind w:right="15" w:firstLine="567"/>
        <w:jc w:val="both"/>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3F60B3" w:rsidRPr="00BB384C" w:rsidRDefault="002265F8" w:rsidP="0021752C">
      <w:pPr>
        <w:spacing w:after="0" w:line="240" w:lineRule="auto"/>
        <w:ind w:left="1071"/>
        <w:rPr>
          <w:rFonts w:ascii="Times New Roman" w:eastAsia="Times New Roman" w:hAnsi="Times New Roman" w:cs="Times New Roman"/>
          <w:color w:val="000000"/>
          <w:sz w:val="24"/>
        </w:rPr>
      </w:pPr>
      <w:r w:rsidRPr="002265F8">
        <w:rPr>
          <w:rFonts w:ascii="Times New Roman" w:eastAsia="Times New Roman" w:hAnsi="Times New Roman" w:cs="Times New Roman"/>
          <w:color w:val="000000"/>
          <w:sz w:val="24"/>
        </w:rPr>
        <w:t xml:space="preserve"> </w:t>
      </w: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1B62C0" w:rsidRDefault="001B62C0" w:rsidP="0021752C">
      <w:pPr>
        <w:pStyle w:val="Default"/>
        <w:jc w:val="center"/>
        <w:rPr>
          <w:rFonts w:ascii="Times New Roman" w:hAnsi="Times New Roman" w:cs="Times New Roman"/>
          <w:b/>
        </w:rPr>
      </w:pPr>
    </w:p>
    <w:p w:rsidR="003F60B3" w:rsidRPr="003F60B3" w:rsidRDefault="003F60B3" w:rsidP="0021752C">
      <w:pPr>
        <w:pStyle w:val="Default"/>
        <w:jc w:val="center"/>
        <w:rPr>
          <w:rFonts w:ascii="Times New Roman" w:hAnsi="Times New Roman" w:cs="Times New Roman"/>
          <w:b/>
        </w:rPr>
      </w:pPr>
      <w:r w:rsidRPr="003F60B3">
        <w:rPr>
          <w:rFonts w:ascii="Times New Roman" w:hAnsi="Times New Roman" w:cs="Times New Roman"/>
          <w:b/>
        </w:rPr>
        <w:lastRenderedPageBreak/>
        <w:t>II. СОДЕРЖАТЕЛЬНЫЙ РАЗДЕЛ ПРОГРАММЫ ОСНОВНОГО ОБЩЕГО</w:t>
      </w:r>
    </w:p>
    <w:p w:rsidR="003F60B3" w:rsidRDefault="003F60B3" w:rsidP="0021752C">
      <w:pPr>
        <w:pStyle w:val="Default"/>
        <w:jc w:val="center"/>
        <w:rPr>
          <w:rFonts w:ascii="Times New Roman" w:hAnsi="Times New Roman" w:cs="Times New Roman"/>
          <w:b/>
        </w:rPr>
      </w:pPr>
      <w:r w:rsidRPr="003F60B3">
        <w:rPr>
          <w:rFonts w:ascii="Times New Roman" w:hAnsi="Times New Roman" w:cs="Times New Roman"/>
          <w:b/>
        </w:rPr>
        <w:t>ОБРАЗОВАНИЯ</w:t>
      </w:r>
    </w:p>
    <w:p w:rsidR="003F60B3" w:rsidRPr="003F60B3" w:rsidRDefault="003F60B3" w:rsidP="0021752C">
      <w:pPr>
        <w:pStyle w:val="Default"/>
        <w:jc w:val="center"/>
        <w:rPr>
          <w:rFonts w:ascii="Times New Roman" w:hAnsi="Times New Roman" w:cs="Times New Roman"/>
        </w:rPr>
      </w:pPr>
    </w:p>
    <w:p w:rsidR="003F60B3" w:rsidRPr="00BB384C" w:rsidRDefault="003F60B3" w:rsidP="0021752C">
      <w:pPr>
        <w:pStyle w:val="Default"/>
        <w:ind w:firstLine="567"/>
        <w:jc w:val="both"/>
        <w:rPr>
          <w:rFonts w:ascii="Times New Roman" w:hAnsi="Times New Roman" w:cs="Times New Roman"/>
          <w:b/>
        </w:rPr>
      </w:pPr>
      <w:r w:rsidRPr="00BB384C">
        <w:rPr>
          <w:rFonts w:ascii="Times New Roman" w:hAnsi="Times New Roman" w:cs="Times New Roman"/>
          <w:b/>
        </w:rPr>
        <w:t xml:space="preserve">2.1. Примерные рабочие программы учебных предметов, учебных курсов (в том числе внеурочной деятельности), учебных модулей </w:t>
      </w:r>
    </w:p>
    <w:p w:rsidR="003F60B3" w:rsidRPr="003F60B3" w:rsidRDefault="003F60B3" w:rsidP="0021752C">
      <w:pPr>
        <w:pStyle w:val="Default"/>
        <w:jc w:val="both"/>
        <w:rPr>
          <w:rFonts w:ascii="Times New Roman" w:hAnsi="Times New Roman" w:cs="Times New Roman"/>
        </w:rPr>
      </w:pPr>
      <w:r w:rsidRPr="003F60B3">
        <w:rPr>
          <w:rFonts w:ascii="Times New Roman" w:hAnsi="Times New Roman" w:cs="Times New Roman"/>
        </w:rPr>
        <w:t xml:space="preserve"> </w:t>
      </w:r>
    </w:p>
    <w:p w:rsidR="003F60B3" w:rsidRPr="00BB384C" w:rsidRDefault="003F60B3" w:rsidP="0021752C">
      <w:pPr>
        <w:pStyle w:val="Default"/>
        <w:tabs>
          <w:tab w:val="left" w:pos="567"/>
        </w:tabs>
        <w:ind w:firstLine="567"/>
        <w:jc w:val="both"/>
        <w:rPr>
          <w:rFonts w:ascii="Times New Roman" w:hAnsi="Times New Roman" w:cs="Times New Roman"/>
          <w:b/>
        </w:rPr>
      </w:pPr>
      <w:r w:rsidRPr="00BB384C">
        <w:rPr>
          <w:rFonts w:ascii="Times New Roman" w:hAnsi="Times New Roman" w:cs="Times New Roman"/>
          <w:b/>
        </w:rPr>
        <w:t xml:space="preserve">2.1.1. Русский язык </w:t>
      </w:r>
    </w:p>
    <w:p w:rsidR="003F60B3" w:rsidRPr="003F60B3" w:rsidRDefault="003F60B3" w:rsidP="0021752C">
      <w:pPr>
        <w:pStyle w:val="Default"/>
        <w:tabs>
          <w:tab w:val="left" w:pos="567"/>
        </w:tabs>
        <w:ind w:firstLine="567"/>
        <w:jc w:val="both"/>
        <w:rPr>
          <w:rFonts w:ascii="Times New Roman" w:hAnsi="Times New Roman" w:cs="Times New Roman"/>
        </w:rPr>
      </w:pPr>
      <w:r w:rsidRPr="003F60B3">
        <w:rPr>
          <w:rFonts w:ascii="Times New Roman" w:hAnsi="Times New Roman" w:cs="Times New Roman"/>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МБОУ «</w:t>
      </w:r>
      <w:r>
        <w:rPr>
          <w:rFonts w:ascii="Times New Roman" w:hAnsi="Times New Roman" w:cs="Times New Roman"/>
        </w:rPr>
        <w:t>Ивановская с</w:t>
      </w:r>
      <w:r w:rsidRPr="003F60B3">
        <w:rPr>
          <w:rFonts w:ascii="Times New Roman" w:hAnsi="Times New Roman" w:cs="Times New Roman"/>
        </w:rPr>
        <w:t>редняя школа»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r w:rsidR="00BB384C">
        <w:rPr>
          <w:rFonts w:ascii="Times New Roman" w:hAnsi="Times New Roman" w:cs="Times New Roman"/>
        </w:rPr>
        <w:t xml:space="preserve"> </w:t>
      </w:r>
    </w:p>
    <w:p w:rsidR="003F60B3" w:rsidRPr="003F60B3" w:rsidRDefault="003F60B3" w:rsidP="0021752C">
      <w:pPr>
        <w:pStyle w:val="Default"/>
        <w:jc w:val="center"/>
        <w:rPr>
          <w:rFonts w:ascii="Times New Roman" w:hAnsi="Times New Roman" w:cs="Times New Roman"/>
        </w:rPr>
      </w:pPr>
      <w:r w:rsidRPr="003F60B3">
        <w:rPr>
          <w:rFonts w:ascii="Times New Roman" w:hAnsi="Times New Roman" w:cs="Times New Roman"/>
        </w:rPr>
        <w:t>Пояснительная записка</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3F60B3" w:rsidRPr="003F60B3" w:rsidRDefault="003F60B3" w:rsidP="0021752C">
      <w:pPr>
        <w:pStyle w:val="Default"/>
        <w:tabs>
          <w:tab w:val="left" w:pos="851"/>
        </w:tabs>
        <w:ind w:firstLine="567"/>
        <w:rPr>
          <w:rFonts w:ascii="Times New Roman" w:hAnsi="Times New Roman" w:cs="Times New Roman"/>
        </w:rPr>
      </w:pPr>
      <w:r w:rsidRPr="003F60B3">
        <w:rPr>
          <w:rFonts w:ascii="Times New Roman" w:hAnsi="Times New Roman" w:cs="Times New Roman"/>
        </w:rPr>
        <w:t xml:space="preserve">Примерная рабочая программа позволит учителю: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1)</w:t>
      </w:r>
      <w:r w:rsidRPr="003F60B3">
        <w:rPr>
          <w:rFonts w:ascii="Times New Roman" w:hAnsi="Times New Roman" w:cs="Times New Roman"/>
        </w:rPr>
        <w:tab/>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w:t>
      </w:r>
    </w:p>
    <w:p w:rsidR="003F60B3" w:rsidRPr="003F60B3" w:rsidRDefault="003F60B3" w:rsidP="0021752C">
      <w:pPr>
        <w:pStyle w:val="Default"/>
        <w:tabs>
          <w:tab w:val="left" w:pos="851"/>
        </w:tabs>
        <w:ind w:firstLine="567"/>
        <w:rPr>
          <w:rFonts w:ascii="Times New Roman" w:hAnsi="Times New Roman" w:cs="Times New Roman"/>
        </w:rPr>
      </w:pPr>
      <w:r w:rsidRPr="003F60B3">
        <w:rPr>
          <w:rFonts w:ascii="Times New Roman" w:hAnsi="Times New Roman" w:cs="Times New Roman"/>
        </w:rPr>
        <w:t xml:space="preserve">образовательном стандарте основного общего образования;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2)</w:t>
      </w:r>
      <w:r w:rsidRPr="003F60B3">
        <w:rPr>
          <w:rFonts w:ascii="Times New Roman" w:hAnsi="Times New Roman" w:cs="Times New Roman"/>
        </w:rPr>
        <w:tab/>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3)</w:t>
      </w:r>
      <w:r w:rsidRPr="003F60B3">
        <w:rPr>
          <w:rFonts w:ascii="Times New Roman" w:hAnsi="Times New Roman" w:cs="Times New Roman"/>
        </w:rPr>
        <w:tab/>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3F60B3" w:rsidRPr="003F60B3" w:rsidRDefault="003F60B3" w:rsidP="0021752C">
      <w:pPr>
        <w:pStyle w:val="Default"/>
        <w:jc w:val="both"/>
        <w:rPr>
          <w:rFonts w:ascii="Times New Roman" w:hAnsi="Times New Roman" w:cs="Times New Roman"/>
        </w:rPr>
      </w:pPr>
      <w:r w:rsidRPr="003F60B3">
        <w:rPr>
          <w:rFonts w:ascii="Times New Roman" w:hAnsi="Times New Roman"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r w:rsidR="00BB384C">
        <w:rPr>
          <w:rFonts w:ascii="Times New Roman" w:hAnsi="Times New Roman" w:cs="Times New Roman"/>
        </w:rPr>
        <w:t xml:space="preserve"> </w:t>
      </w:r>
    </w:p>
    <w:p w:rsidR="003F60B3" w:rsidRPr="003F60B3" w:rsidRDefault="003F60B3" w:rsidP="0021752C">
      <w:pPr>
        <w:pStyle w:val="Default"/>
        <w:ind w:firstLine="567"/>
        <w:jc w:val="center"/>
        <w:rPr>
          <w:rFonts w:ascii="Times New Roman" w:hAnsi="Times New Roman" w:cs="Times New Roman"/>
        </w:rPr>
      </w:pPr>
      <w:r w:rsidRPr="003F60B3">
        <w:rPr>
          <w:rFonts w:ascii="Times New Roman" w:hAnsi="Times New Roman" w:cs="Times New Roman"/>
        </w:rPr>
        <w:t>Общая характеристика учебного предмета «русский язык»</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Pr>
          <w:rFonts w:ascii="Times New Roman" w:hAnsi="Times New Roman" w:cs="Times New Roman"/>
        </w:rPr>
        <w:t>-</w:t>
      </w:r>
      <w:r w:rsidRPr="003F60B3">
        <w:rPr>
          <w:rFonts w:ascii="Times New Roman" w:hAnsi="Times New Roman" w:cs="Times New Roman"/>
        </w:rPr>
        <w:t xml:space="preserve">экономической, культурной и духовной консолидации.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w:t>
      </w:r>
      <w:r w:rsidRPr="003F60B3">
        <w:rPr>
          <w:rFonts w:ascii="Times New Roman" w:hAnsi="Times New Roman" w:cs="Times New Roman"/>
        </w:rPr>
        <w:lastRenderedPageBreak/>
        <w:t xml:space="preserve">определяют успешность социализации личности и возможности её самореализации в различных жизненно важных для человека областях.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3F60B3" w:rsidRPr="003F60B3" w:rsidRDefault="003F60B3" w:rsidP="0021752C">
      <w:pPr>
        <w:pStyle w:val="Default"/>
        <w:jc w:val="center"/>
        <w:rPr>
          <w:rFonts w:ascii="Times New Roman" w:hAnsi="Times New Roman" w:cs="Times New Roman"/>
        </w:rPr>
      </w:pPr>
      <w:r w:rsidRPr="003F60B3">
        <w:rPr>
          <w:rFonts w:ascii="Times New Roman" w:hAnsi="Times New Roman" w:cs="Times New Roman"/>
        </w:rPr>
        <w:t>Цели изучения учебного предмета «русский язык»</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 xml:space="preserve">Целями изучения русского языка по программам основного общего образования являются: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3F60B3" w:rsidRPr="003F60B3" w:rsidRDefault="003F60B3" w:rsidP="0021752C">
      <w:pPr>
        <w:pStyle w:val="Default"/>
        <w:tabs>
          <w:tab w:val="left" w:pos="851"/>
        </w:tabs>
        <w:ind w:firstLine="567"/>
        <w:jc w:val="both"/>
        <w:rPr>
          <w:rFonts w:ascii="Times New Roman" w:hAnsi="Times New Roman" w:cs="Times New Roman"/>
        </w:rPr>
      </w:pPr>
      <w:r w:rsidRPr="003F60B3">
        <w:rPr>
          <w:rFonts w:ascii="Times New Roman" w:hAnsi="Times New Roman" w:cs="Times New Roman"/>
        </w:rPr>
        <w:t></w:t>
      </w:r>
      <w:r w:rsidRPr="003F60B3">
        <w:rPr>
          <w:rFonts w:ascii="Times New Roman" w:hAnsi="Times New Roman" w:cs="Times New Roman"/>
        </w:rPr>
        <w:tab/>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3F60B3" w:rsidRPr="003F60B3" w:rsidRDefault="003F60B3" w:rsidP="0021752C">
      <w:pPr>
        <w:pStyle w:val="Default"/>
        <w:jc w:val="center"/>
        <w:rPr>
          <w:rFonts w:ascii="Times New Roman" w:hAnsi="Times New Roman" w:cs="Times New Roman"/>
        </w:rPr>
      </w:pPr>
      <w:r w:rsidRPr="003F60B3">
        <w:rPr>
          <w:rFonts w:ascii="Times New Roman" w:hAnsi="Times New Roman" w:cs="Times New Roman"/>
        </w:rPr>
        <w:lastRenderedPageBreak/>
        <w:t>Место учебного предмета «русский язык» в учебном плане</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 пределах одного класса последовательность изучения тем, представленных в содержании каждого класса, может варьироваться.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r w:rsidR="00BB384C">
        <w:rPr>
          <w:rFonts w:ascii="Times New Roman" w:hAnsi="Times New Roman" w:cs="Times New Roman"/>
        </w:rPr>
        <w:t xml:space="preserve"> </w:t>
      </w:r>
    </w:p>
    <w:p w:rsidR="003F60B3" w:rsidRPr="00BB384C" w:rsidRDefault="003F60B3" w:rsidP="0021752C">
      <w:pPr>
        <w:pStyle w:val="Default"/>
        <w:jc w:val="center"/>
        <w:rPr>
          <w:rFonts w:ascii="Times New Roman" w:hAnsi="Times New Roman" w:cs="Times New Roman"/>
          <w:b/>
        </w:rPr>
      </w:pPr>
      <w:r w:rsidRPr="00BB384C">
        <w:rPr>
          <w:rFonts w:ascii="Times New Roman" w:hAnsi="Times New Roman" w:cs="Times New Roman"/>
          <w:b/>
        </w:rPr>
        <w:t>Содержание учебного предмета «русский язык»</w:t>
      </w:r>
    </w:p>
    <w:p w:rsidR="003F60B3" w:rsidRPr="003F60B3" w:rsidRDefault="003F60B3" w:rsidP="0021752C">
      <w:pPr>
        <w:pStyle w:val="Default"/>
        <w:ind w:firstLine="567"/>
        <w:jc w:val="both"/>
        <w:rPr>
          <w:rFonts w:ascii="Times New Roman" w:hAnsi="Times New Roman" w:cs="Times New Roman"/>
          <w:b/>
          <w:i/>
        </w:rPr>
      </w:pPr>
      <w:r w:rsidRPr="003F60B3">
        <w:rPr>
          <w:rFonts w:ascii="Times New Roman" w:hAnsi="Times New Roman" w:cs="Times New Roman"/>
          <w:b/>
          <w:i/>
        </w:rPr>
        <w:t xml:space="preserve">5 КЛАСС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Общие сведения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Богатство и выразительность русского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Лингвистика как наука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Основные разделы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и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и речь. Речь устная и письменная, монологическая и диалогическая, полилог.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речевой деятельности (говорение, слушание, чтение, письмо), их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Устный пересказ прочитанного или прослушанного текста, в том числе с изменением лица рассказчика.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Участие в диалоге на лингвистические темы (в рамках изученного) и темы на основе жизненных наблюдений.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Речевые формулы приветствия, прощания, просьбы, благодарности.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Сочинения различных видов с опорой на жизненный и читательский опыт, сюжетную картину (в том числе сочинения- миниатюры).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аудирования: выборочное, ознакомительное, детальное.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чтения: изучающее, ознакомительное, просмотровое, поисковое.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и его основные признаки. Тема и главная мысль текста. Микротема текста. Ключевые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Функционально-смысловые типы речи: описание, повествование, рассуждение; их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Композиционная структура текста. Абзац как средство членения текста на композиционно-смысловые части.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Повествование как тип речи. Рассказ.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Подробное, выборочное и сжатое изложение </w:t>
      </w:r>
      <w:proofErr w:type="gramStart"/>
      <w:r w:rsidRPr="003F60B3">
        <w:rPr>
          <w:rFonts w:ascii="Times New Roman" w:hAnsi="Times New Roman" w:cs="Times New Roman"/>
        </w:rPr>
        <w:t>содержания</w:t>
      </w:r>
      <w:proofErr w:type="gramEnd"/>
      <w:r w:rsidRPr="003F60B3">
        <w:rPr>
          <w:rFonts w:ascii="Times New Roman" w:hAnsi="Times New Roman" w:cs="Times New Roman"/>
        </w:rPr>
        <w:t xml:space="preserve"> прочитанного или прослушанного текста. Изложение содержания текста с изменением лица рассказчика.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Информационная переработка текста: простой и сложный план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Общее представление о функциональных разновидностях языка (о разговорной речи, функциональных стилях, язы</w:t>
      </w:r>
      <w:r>
        <w:rPr>
          <w:rFonts w:ascii="Times New Roman" w:hAnsi="Times New Roman" w:cs="Times New Roman"/>
        </w:rPr>
        <w:t xml:space="preserve">ке художественной литературы).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СИСТЕМА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Фонетика. Графика. Орфоэпия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Фонетика и графика как разделы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Звук как единица языка. Смыслоразличительная роль звука.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Система гласных звуков.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Система согласных звуков.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Изменение звуков в речевом потоке. Элементы фонетической транскрипции.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Слог. Ударение. Свойства русского ударения.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Соотношение звуков и букв.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Фонетический анализ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Способы обозначения [й’], мягкости согласных.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Основные выразительные средства фонетики. Прописные и строчные буквы.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Интонация, её функции. Основные элементы интонации.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Орфография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Орфография как раздел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«орфограмма». Буквенные и небуквенные орфограммы.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разделительных ъ и 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Лексикология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Лексикология как раздел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Слова однозначные и многозначные. Прямое и переносное значения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Тематические группы слов. Обозначение родовых и видовых понятий.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Синонимы. Антонимы. Омонимы. Паронимы.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Лексический анализ слов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Морфемика. Орфография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Морфемика как раздел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Морфема как минимальная значимая единица языка. Основа слова. Виды морфем (корень, приставка, суффикс, окончание).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Чередование звуков в морфемах (в том числе чередование гласных с нулём звука).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Морфемный анализ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Уместное использование слов с суффиксами оценки в собственной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корней с безударными проверяемыми, непроверяемыми гласными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корней с проверяемыми, непроверяемыми, непроизносимыми согласными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ё – о после шипящих в корне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неизменяемых на письме приставок и приставок на -з (-с).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ы – и после приставок.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ы – и после ц.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Морфология. Культура речи. Орфография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Морфология как раздел грамматики. Грамматическое значение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Части речи как лексико-грамматические разряды слов. Система частей речи в русском языке. Самостоятельные и служебные части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Имя существительное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Имя </w:t>
      </w:r>
      <w:r w:rsidRPr="003F60B3">
        <w:rPr>
          <w:rFonts w:ascii="Times New Roman" w:hAnsi="Times New Roman" w:cs="Times New Roman"/>
        </w:rPr>
        <w:tab/>
        <w:t xml:space="preserve">существительное </w:t>
      </w:r>
      <w:r w:rsidRPr="003F60B3">
        <w:rPr>
          <w:rFonts w:ascii="Times New Roman" w:hAnsi="Times New Roman" w:cs="Times New Roman"/>
        </w:rPr>
        <w:tab/>
        <w:t xml:space="preserve">как </w:t>
      </w:r>
      <w:r w:rsidRPr="003F60B3">
        <w:rPr>
          <w:rFonts w:ascii="Times New Roman" w:hAnsi="Times New Roman" w:cs="Times New Roman"/>
        </w:rPr>
        <w:tab/>
        <w:t xml:space="preserve">часть </w:t>
      </w:r>
      <w:r w:rsidRPr="003F60B3">
        <w:rPr>
          <w:rFonts w:ascii="Times New Roman" w:hAnsi="Times New Roman" w:cs="Times New Roman"/>
        </w:rPr>
        <w:tab/>
        <w:t xml:space="preserve">речи. Общее </w:t>
      </w:r>
      <w:r w:rsidRPr="003F60B3">
        <w:rPr>
          <w:rFonts w:ascii="Times New Roman" w:hAnsi="Times New Roman" w:cs="Times New Roman"/>
        </w:rPr>
        <w:tab/>
        <w:t xml:space="preserve">грамматическое </w:t>
      </w:r>
      <w:r w:rsidRPr="003F60B3">
        <w:rPr>
          <w:rFonts w:ascii="Times New Roman" w:hAnsi="Times New Roman" w:cs="Times New Roman"/>
        </w:rPr>
        <w:tab/>
        <w:t xml:space="preserve">значение, морфологические признаки и синтаксические функции имени существительного. Роль имени существительного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Род, число, падеж имени существительного.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Имена существительные общего рода.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Имена существительные, имеющие форму только единственного или только множественного числа.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Типы </w:t>
      </w:r>
      <w:r w:rsidRPr="003F60B3">
        <w:rPr>
          <w:rFonts w:ascii="Times New Roman" w:hAnsi="Times New Roman" w:cs="Times New Roman"/>
        </w:rPr>
        <w:tab/>
        <w:t xml:space="preserve">склонения </w:t>
      </w:r>
      <w:r w:rsidRPr="003F60B3">
        <w:rPr>
          <w:rFonts w:ascii="Times New Roman" w:hAnsi="Times New Roman" w:cs="Times New Roman"/>
        </w:rPr>
        <w:tab/>
        <w:t xml:space="preserve">имён </w:t>
      </w:r>
      <w:r w:rsidRPr="003F60B3">
        <w:rPr>
          <w:rFonts w:ascii="Times New Roman" w:hAnsi="Times New Roman" w:cs="Times New Roman"/>
        </w:rPr>
        <w:tab/>
        <w:t xml:space="preserve">существительных. </w:t>
      </w:r>
      <w:r w:rsidRPr="003F60B3">
        <w:rPr>
          <w:rFonts w:ascii="Times New Roman" w:hAnsi="Times New Roman" w:cs="Times New Roman"/>
        </w:rPr>
        <w:tab/>
        <w:t xml:space="preserve">Разносклоняемые </w:t>
      </w:r>
      <w:r w:rsidRPr="003F60B3">
        <w:rPr>
          <w:rFonts w:ascii="Times New Roman" w:hAnsi="Times New Roman" w:cs="Times New Roman"/>
        </w:rPr>
        <w:tab/>
        <w:t xml:space="preserve">имена существительные. Несклоняемые имена существительные.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произношения, нормы постановки ударения, нормы словоизменения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собственных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ь на конце имён существительных после шипящих.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безударных окончаний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о – е (ё) после шипящих и ц в суффиксах и окончаниях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суффиксов -чик- – -щик-; -ек- – -ик- (-чик-)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корней с </w:t>
      </w:r>
      <w:proofErr w:type="gramStart"/>
      <w:r w:rsidRPr="003F60B3">
        <w:rPr>
          <w:rFonts w:ascii="Times New Roman" w:hAnsi="Times New Roman" w:cs="Times New Roman"/>
        </w:rPr>
        <w:t>чередованием</w:t>
      </w:r>
      <w:proofErr w:type="gramEnd"/>
      <w:r w:rsidRPr="003F60B3">
        <w:rPr>
          <w:rFonts w:ascii="Times New Roman" w:hAnsi="Times New Roman" w:cs="Times New Roman"/>
        </w:rPr>
        <w:t xml:space="preserve"> а // о: -лаг- – -лож-; -раст- – -ращ- – -рос-; -гар- – -гор-, -зар- – -зор-; -клан- – -клон-, -скак- – -скоч-.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Слитное и раздельное написание не с именами существительными.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Имя прилагательное </w:t>
      </w:r>
    </w:p>
    <w:p w:rsidR="003F60B3" w:rsidRPr="003F60B3" w:rsidRDefault="00E9162E" w:rsidP="0021752C">
      <w:pPr>
        <w:pStyle w:val="Default"/>
        <w:ind w:firstLine="567"/>
        <w:jc w:val="both"/>
        <w:rPr>
          <w:rFonts w:ascii="Times New Roman" w:hAnsi="Times New Roman" w:cs="Times New Roman"/>
        </w:rPr>
      </w:pPr>
      <w:r>
        <w:rPr>
          <w:rFonts w:ascii="Times New Roman" w:hAnsi="Times New Roman" w:cs="Times New Roman"/>
        </w:rPr>
        <w:t xml:space="preserve">Имя прилагательное как </w:t>
      </w:r>
      <w:r w:rsidR="003F60B3" w:rsidRPr="003F60B3">
        <w:rPr>
          <w:rFonts w:ascii="Times New Roman" w:hAnsi="Times New Roman" w:cs="Times New Roman"/>
        </w:rPr>
        <w:t>часть</w:t>
      </w:r>
      <w:r>
        <w:rPr>
          <w:rFonts w:ascii="Times New Roman" w:hAnsi="Times New Roman" w:cs="Times New Roman"/>
        </w:rPr>
        <w:t xml:space="preserve"> речи. Общее грамматическое </w:t>
      </w:r>
      <w:r w:rsidR="003F60B3" w:rsidRPr="003F60B3">
        <w:rPr>
          <w:rFonts w:ascii="Times New Roman" w:hAnsi="Times New Roman" w:cs="Times New Roman"/>
        </w:rPr>
        <w:t xml:space="preserve">значение, морфологические признаки и синтаксические функции имени прилагательного. Роль имени прилагательного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Имена прилагательные полные и краткие, их синтаксические функции.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Склонение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w:t>
      </w:r>
      <w:r w:rsidRPr="003F60B3">
        <w:rPr>
          <w:rFonts w:ascii="Times New Roman" w:hAnsi="Times New Roman" w:cs="Times New Roman"/>
        </w:rPr>
        <w:tab/>
        <w:t xml:space="preserve">словоизменения, </w:t>
      </w:r>
      <w:r w:rsidRPr="003F60B3">
        <w:rPr>
          <w:rFonts w:ascii="Times New Roman" w:hAnsi="Times New Roman" w:cs="Times New Roman"/>
        </w:rPr>
        <w:tab/>
        <w:t xml:space="preserve">произношения </w:t>
      </w:r>
      <w:r w:rsidRPr="003F60B3">
        <w:rPr>
          <w:rFonts w:ascii="Times New Roman" w:hAnsi="Times New Roman" w:cs="Times New Roman"/>
        </w:rPr>
        <w:tab/>
        <w:t xml:space="preserve">имён </w:t>
      </w:r>
      <w:r w:rsidRPr="003F60B3">
        <w:rPr>
          <w:rFonts w:ascii="Times New Roman" w:hAnsi="Times New Roman" w:cs="Times New Roman"/>
        </w:rPr>
        <w:tab/>
        <w:t xml:space="preserve">прилагательных, </w:t>
      </w:r>
      <w:r w:rsidRPr="003F60B3">
        <w:rPr>
          <w:rFonts w:ascii="Times New Roman" w:hAnsi="Times New Roman" w:cs="Times New Roman"/>
        </w:rPr>
        <w:tab/>
        <w:t xml:space="preserve">постановки ударения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безударных окончаний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о – е после шипящих и ц в суффиксах и окончаниях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кратких форм имён прилагательных с основой на шипящий. Слитное и раздельное написание не с именами прилагательными. Глагол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Глаголы совершенного и несовершенного вида, возвратные и невозвратные.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Инфинитив и его грамматические свойства. Основа инфинитива, основа настоящего (будущего простого) времени глагола.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Спряжение глагола.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словоизменения глаголов, постановки ударения в глагольных формах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корней с чередованием е // и: -бер- – -бир-, -блест- – -блист-, -дер- – -дир-, -жег- – -жиг-, -мер- – -мир-, -пер- – -пир-, -стел- – -стил-, -тер- – -тир-.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Использование ь как показателя грамматической формы в инфинитиве, в форме 2го лица единственного числа после шипящих.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-тся и -ться в глаголах, суффиксов -ова- – -ева-, -ыва- – -ива-.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безударных личных окончаний глагола.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гласной перед суффиксом -л- в формах прошедшего времени глагола.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Слитное и раздельное написание не с глаголами.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Синтаксис. Культура речи. Пунктуация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Синтаксис как раздел грамматики. Словосочетание и предложение как единицы синтаксиса.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анализ словосочетания.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Тире между подлежащим и сказуемым.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sidRPr="003F60B3">
        <w:rPr>
          <w:rFonts w:ascii="Times New Roman" w:hAnsi="Times New Roman" w:cs="Times New Roman"/>
        </w:rPr>
        <w:t>союзами</w:t>
      </w:r>
      <w:proofErr w:type="gramEnd"/>
      <w:r w:rsidRPr="003F60B3">
        <w:rPr>
          <w:rFonts w:ascii="Times New Roman" w:hAnsi="Times New Roman" w:cs="Times New Roman"/>
        </w:rPr>
        <w:t xml:space="preserve"> а, но, однако, зато, да (в значении и), да (в значении но). Предложения с обобщающим словом при однородных членах.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с обращением, особенности интонации. Обращение и средства его выражения.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анализ простого и простого осложнённого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rsidRPr="003F60B3">
        <w:rPr>
          <w:rFonts w:ascii="Times New Roman" w:hAnsi="Times New Roman" w:cs="Times New Roman"/>
        </w:rPr>
        <w:t>союзами</w:t>
      </w:r>
      <w:proofErr w:type="gramEnd"/>
      <w:r w:rsidRPr="003F60B3">
        <w:rPr>
          <w:rFonts w:ascii="Times New Roman" w:hAnsi="Times New Roman" w:cs="Times New Roman"/>
        </w:rPr>
        <w:t xml:space="preserve"> а, но, однако, зато, да (в значении и), да (в значении но).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Пунктуационное оформление предложений с прямой речью.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Диалог.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Пунктуационное оформление диалога на письме. Пунктуация как раздел лингвистики.</w:t>
      </w:r>
      <w:r w:rsidR="00BB384C">
        <w:rPr>
          <w:rFonts w:ascii="Times New Roman" w:hAnsi="Times New Roman" w:cs="Times New Roman"/>
        </w:rPr>
        <w:t xml:space="preserve"> </w:t>
      </w:r>
    </w:p>
    <w:p w:rsidR="003F60B3" w:rsidRPr="00E9162E" w:rsidRDefault="003F60B3" w:rsidP="0021752C">
      <w:pPr>
        <w:pStyle w:val="Default"/>
        <w:rPr>
          <w:rFonts w:ascii="Times New Roman" w:hAnsi="Times New Roman" w:cs="Times New Roman"/>
          <w:b/>
          <w:i/>
        </w:rPr>
      </w:pPr>
      <w:r w:rsidRPr="00E9162E">
        <w:rPr>
          <w:rFonts w:ascii="Times New Roman" w:hAnsi="Times New Roman" w:cs="Times New Roman"/>
          <w:b/>
          <w:i/>
        </w:rPr>
        <w:t xml:space="preserve">6 КЛАСС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Общие сведения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Русский язык – государственный язык Российской Федерации и язык межнационального общения.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 литературном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и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Монолог-описание, монолог-повествование, монолог-рассуждение; сообщение на лингвистическую тему.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диалога: побуждение к действию, обмен мнениями.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как тип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внешности человека.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помещения.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природы.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местности.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Описание действий.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Официально-деловой стиль. Заявление. Расписка. Научный стиль. Словарная статья. Научное сообщение.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СИСТЕМА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Лексикология. Культура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Лексика русского языка с точки зрения её происхождения: исконно русские и заимствованные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Стилистические пласты лексики: стилистически нейтральная, высокая и сниженная лексика.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Лексический анализ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Фразеологизмы. Их признаки и значение.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лексических средств в соответствии с ситуацией общения.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Оценка своей и чужой речи с точки зрения точного, уместного и выразительного словоупотребления.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Эпитеты, метафоры, олицетворения.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Лексические словари.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Словообразование. Культура речи. Орфография Формообразующие и словообразующие морфемы.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Производящая основа. </w:t>
      </w:r>
    </w:p>
    <w:p w:rsidR="003F60B3" w:rsidRPr="003F60B3" w:rsidRDefault="00E9162E" w:rsidP="0021752C">
      <w:pPr>
        <w:pStyle w:val="Default"/>
        <w:ind w:firstLine="567"/>
        <w:jc w:val="both"/>
        <w:rPr>
          <w:rFonts w:ascii="Times New Roman" w:hAnsi="Times New Roman" w:cs="Times New Roman"/>
        </w:rPr>
      </w:pPr>
      <w:r>
        <w:rPr>
          <w:rFonts w:ascii="Times New Roman" w:hAnsi="Times New Roman" w:cs="Times New Roman"/>
        </w:rPr>
        <w:t xml:space="preserve">Основные способы </w:t>
      </w:r>
      <w:r w:rsidR="003F60B3" w:rsidRPr="003F60B3">
        <w:rPr>
          <w:rFonts w:ascii="Times New Roman" w:hAnsi="Times New Roman" w:cs="Times New Roman"/>
        </w:rPr>
        <w:t>образо</w:t>
      </w:r>
      <w:r>
        <w:rPr>
          <w:rFonts w:ascii="Times New Roman" w:hAnsi="Times New Roman" w:cs="Times New Roman"/>
        </w:rPr>
        <w:t xml:space="preserve">вания слов в русском языке </w:t>
      </w:r>
      <w:r w:rsidR="003F60B3" w:rsidRPr="003F60B3">
        <w:rPr>
          <w:rFonts w:ascii="Times New Roman" w:hAnsi="Times New Roman" w:cs="Times New Roman"/>
        </w:rPr>
        <w:t xml:space="preserve">(приставочный, суффиксальный, приставочно-суффиксальный, бессуффиксный, сложение, переход из одной части речи в другую).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Морфемный и словообразовательный анализ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сложных и сложносокращённых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правописания корня -кас- – -кос- с </w:t>
      </w:r>
      <w:proofErr w:type="gramStart"/>
      <w:r w:rsidRPr="003F60B3">
        <w:rPr>
          <w:rFonts w:ascii="Times New Roman" w:hAnsi="Times New Roman" w:cs="Times New Roman"/>
        </w:rPr>
        <w:t>чередованием</w:t>
      </w:r>
      <w:proofErr w:type="gramEnd"/>
      <w:r w:rsidRPr="003F60B3">
        <w:rPr>
          <w:rFonts w:ascii="Times New Roman" w:hAnsi="Times New Roman" w:cs="Times New Roman"/>
        </w:rPr>
        <w:t xml:space="preserve"> а // о, гласных в приставках пре- и при-.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Морфология. Культура речи. Орфография Имя существительное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Особенности словообразования.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произношения имён существительных, нормы постановки ударения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словоизменения имён существительных.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слитного и дефисного написания </w:t>
      </w:r>
      <w:proofErr w:type="gramStart"/>
      <w:r w:rsidRPr="003F60B3">
        <w:rPr>
          <w:rFonts w:ascii="Times New Roman" w:hAnsi="Times New Roman" w:cs="Times New Roman"/>
        </w:rPr>
        <w:t>пол- и</w:t>
      </w:r>
      <w:proofErr w:type="gramEnd"/>
      <w:r w:rsidRPr="003F60B3">
        <w:rPr>
          <w:rFonts w:ascii="Times New Roman" w:hAnsi="Times New Roman" w:cs="Times New Roman"/>
        </w:rPr>
        <w:t xml:space="preserve"> полу- со словами.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Имя прилагательное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Качественные, относительные и притяжательные имена прилагательные.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Степени сравнения качественных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Словообразование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имён прилагательных. Правописание н и нн в именах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суффиксов -к- и -ск-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сложных имён прилагательных.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произношения имён прилагательных, нормы ударения (в рамках изученного). Имя числительное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Общее грамматическое значение имени числительного. Синтаксические функции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имён числительных по значению: количественные (целые, дробные, собирательные), порядковые числительные.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имён числительных по строению: простые, сложные, составные числительные.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Словообразование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Склонение количественных и порядковых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Правильное образование форм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Правильное употребление собирательных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имён числительных в научных текстах, деловой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имён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Местоимение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Общее грамматическое значение местоимения. Синтаксические функции местоимений.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Склонение местоимений.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Словообразование местоимений.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местоимений.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правописания местоимений: правописание местоимений с не и ни; слитное, раздельное и дефисное написание местоимений.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Глагол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Переходные и непереходные глаголы.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Разноспрягаемые глаголы.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Безличные глаголы. Использование личных глаголов в безличном значении.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Изъявительное, условное и повелительное наклонения глагола.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ударения в глагольных формах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словоизменения глаголов. </w:t>
      </w:r>
    </w:p>
    <w:p w:rsidR="003F60B3" w:rsidRPr="003F60B3" w:rsidRDefault="003F60B3" w:rsidP="0021752C">
      <w:pPr>
        <w:pStyle w:val="Default"/>
        <w:ind w:firstLine="567"/>
        <w:jc w:val="both"/>
        <w:rPr>
          <w:rFonts w:ascii="Times New Roman" w:hAnsi="Times New Roman" w:cs="Times New Roman"/>
        </w:rPr>
      </w:pPr>
      <w:proofErr w:type="gramStart"/>
      <w:r w:rsidRPr="003F60B3">
        <w:rPr>
          <w:rFonts w:ascii="Times New Roman" w:hAnsi="Times New Roman" w:cs="Times New Roman"/>
        </w:rPr>
        <w:t>Видо-временная</w:t>
      </w:r>
      <w:proofErr w:type="gramEnd"/>
      <w:r w:rsidRPr="003F60B3">
        <w:rPr>
          <w:rFonts w:ascii="Times New Roman" w:hAnsi="Times New Roman" w:cs="Times New Roman"/>
        </w:rPr>
        <w:t xml:space="preserve"> соотнесённость глагольных форм в тексте.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глаголов.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Использование ь как показателя грамматической формы в пов</w:t>
      </w:r>
      <w:r w:rsidR="00E9162E">
        <w:rPr>
          <w:rFonts w:ascii="Times New Roman" w:hAnsi="Times New Roman" w:cs="Times New Roman"/>
        </w:rPr>
        <w:t xml:space="preserve">елительном наклонении глагола. </w:t>
      </w:r>
    </w:p>
    <w:p w:rsidR="003F60B3" w:rsidRPr="00E9162E" w:rsidRDefault="003F60B3" w:rsidP="0021752C">
      <w:pPr>
        <w:pStyle w:val="Default"/>
        <w:ind w:firstLine="567"/>
        <w:jc w:val="both"/>
        <w:rPr>
          <w:rFonts w:ascii="Times New Roman" w:hAnsi="Times New Roman" w:cs="Times New Roman"/>
          <w:b/>
          <w:i/>
        </w:rPr>
      </w:pPr>
      <w:r w:rsidRPr="00E9162E">
        <w:rPr>
          <w:rFonts w:ascii="Times New Roman" w:hAnsi="Times New Roman" w:cs="Times New Roman"/>
          <w:b/>
          <w:i/>
        </w:rPr>
        <w:t xml:space="preserve">7 КЛАСС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Общие сведения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Русский язык как развивающееся явление. Взаимосвязь языка, культуры и истории народа.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и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Монолог-описание, монолог-рассуждение, монолог-повествование.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Виды диалога: побуждение к действию, обмен мнениями, запрос информации, сообщение информации.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как речевое произведение. Основные признаки текста (обобщение).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Структура текста. Абзац.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Способы и средства связи предложений в тексте (обобщение). </w:t>
      </w:r>
    </w:p>
    <w:p w:rsidR="003F60B3" w:rsidRPr="003F60B3" w:rsidRDefault="00E9162E" w:rsidP="0021752C">
      <w:pPr>
        <w:pStyle w:val="Default"/>
        <w:ind w:firstLine="567"/>
        <w:jc w:val="both"/>
        <w:rPr>
          <w:rFonts w:ascii="Times New Roman" w:hAnsi="Times New Roman" w:cs="Times New Roman"/>
        </w:rPr>
      </w:pPr>
      <w:r>
        <w:rPr>
          <w:rFonts w:ascii="Times New Roman" w:hAnsi="Times New Roman" w:cs="Times New Roman"/>
        </w:rPr>
        <w:t xml:space="preserve">Языковые средства </w:t>
      </w:r>
      <w:r w:rsidR="003F60B3" w:rsidRPr="003F60B3">
        <w:rPr>
          <w:rFonts w:ascii="Times New Roman" w:hAnsi="Times New Roman" w:cs="Times New Roman"/>
        </w:rPr>
        <w:t>выразительн</w:t>
      </w:r>
      <w:r>
        <w:rPr>
          <w:rFonts w:ascii="Times New Roman" w:hAnsi="Times New Roman" w:cs="Times New Roman"/>
        </w:rPr>
        <w:t xml:space="preserve">ости в тексте: фонетические </w:t>
      </w:r>
      <w:r w:rsidR="003F60B3" w:rsidRPr="003F60B3">
        <w:rPr>
          <w:rFonts w:ascii="Times New Roman" w:hAnsi="Times New Roman" w:cs="Times New Roman"/>
        </w:rPr>
        <w:t xml:space="preserve">(звукопись), словообразовательные, лексические (обобщение).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Рассуждение как функционально-смысловой тип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Структурные особенности текста-рассуждения.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языка </w:t>
      </w:r>
    </w:p>
    <w:p w:rsidR="003F60B3" w:rsidRPr="003F60B3" w:rsidRDefault="00E9162E" w:rsidP="0021752C">
      <w:pPr>
        <w:pStyle w:val="Default"/>
        <w:ind w:firstLine="567"/>
        <w:jc w:val="both"/>
        <w:rPr>
          <w:rFonts w:ascii="Times New Roman" w:hAnsi="Times New Roman" w:cs="Times New Roman"/>
        </w:rPr>
      </w:pPr>
      <w:r>
        <w:rPr>
          <w:rFonts w:ascii="Times New Roman" w:hAnsi="Times New Roman" w:cs="Times New Roman"/>
        </w:rPr>
        <w:t xml:space="preserve">Понятие о </w:t>
      </w:r>
      <w:r w:rsidR="003F60B3" w:rsidRPr="003F60B3">
        <w:rPr>
          <w:rFonts w:ascii="Times New Roman" w:hAnsi="Times New Roman" w:cs="Times New Roman"/>
        </w:rPr>
        <w:t>функцион</w:t>
      </w:r>
      <w:r>
        <w:rPr>
          <w:rFonts w:ascii="Times New Roman" w:hAnsi="Times New Roman" w:cs="Times New Roman"/>
        </w:rPr>
        <w:t xml:space="preserve">альных </w:t>
      </w:r>
      <w:r>
        <w:rPr>
          <w:rFonts w:ascii="Times New Roman" w:hAnsi="Times New Roman" w:cs="Times New Roman"/>
        </w:rPr>
        <w:tab/>
        <w:t xml:space="preserve">разновидностях языка: </w:t>
      </w:r>
      <w:r w:rsidR="003F60B3" w:rsidRPr="003F60B3">
        <w:rPr>
          <w:rFonts w:ascii="Times New Roman" w:hAnsi="Times New Roman" w:cs="Times New Roman"/>
        </w:rPr>
        <w:t>р</w:t>
      </w:r>
      <w:r>
        <w:rPr>
          <w:rFonts w:ascii="Times New Roman" w:hAnsi="Times New Roman" w:cs="Times New Roman"/>
        </w:rPr>
        <w:t xml:space="preserve">азговорная </w:t>
      </w:r>
      <w:r w:rsidR="003F60B3" w:rsidRPr="003F60B3">
        <w:rPr>
          <w:rFonts w:ascii="Times New Roman" w:hAnsi="Times New Roman" w:cs="Times New Roman"/>
        </w:rPr>
        <w:t xml:space="preserve">речь, функциональные </w:t>
      </w:r>
      <w:r w:rsidR="003F60B3" w:rsidRPr="003F60B3">
        <w:rPr>
          <w:rFonts w:ascii="Times New Roman" w:hAnsi="Times New Roman" w:cs="Times New Roman"/>
        </w:rPr>
        <w:tab/>
        <w:t xml:space="preserve">стили </w:t>
      </w:r>
      <w:r w:rsidR="003F60B3" w:rsidRPr="003F60B3">
        <w:rPr>
          <w:rFonts w:ascii="Times New Roman" w:hAnsi="Times New Roman" w:cs="Times New Roman"/>
        </w:rPr>
        <w:tab/>
        <w:t xml:space="preserve">(научный, </w:t>
      </w:r>
      <w:r w:rsidR="003F60B3" w:rsidRPr="003F60B3">
        <w:rPr>
          <w:rFonts w:ascii="Times New Roman" w:hAnsi="Times New Roman" w:cs="Times New Roman"/>
        </w:rPr>
        <w:tab/>
        <w:t>публицис</w:t>
      </w:r>
      <w:r>
        <w:rPr>
          <w:rFonts w:ascii="Times New Roman" w:hAnsi="Times New Roman" w:cs="Times New Roman"/>
        </w:rPr>
        <w:t xml:space="preserve">тический, официально-деловой), </w:t>
      </w:r>
      <w:r w:rsidR="003F60B3" w:rsidRPr="003F60B3">
        <w:rPr>
          <w:rFonts w:ascii="Times New Roman" w:hAnsi="Times New Roman" w:cs="Times New Roman"/>
        </w:rPr>
        <w:t xml:space="preserve">язык художественной литературы.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Публицистический стиль. Сфера употребления, функции, языковые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Жанры публицистического стиля (репортаж, заметка, интервью).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языковых средств выразительности в текстах публицистического стиля.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Официально-деловой стиль. Сфера употребления, функции, язы</w:t>
      </w:r>
      <w:r w:rsidR="00E9162E">
        <w:rPr>
          <w:rFonts w:ascii="Times New Roman" w:hAnsi="Times New Roman" w:cs="Times New Roman"/>
        </w:rPr>
        <w:t xml:space="preserve">ковые особенности. Инструкция. </w:t>
      </w:r>
      <w:r w:rsidRPr="003F60B3">
        <w:rPr>
          <w:rFonts w:ascii="Times New Roman" w:hAnsi="Times New Roman" w:cs="Times New Roman"/>
        </w:rPr>
        <w:t xml:space="preserve">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СИСТЕМА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Морфология. Культура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Морфология как раздел науки о языке (обобщение).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Причастие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Причастия как особая группа слов. Признаки глагола и имени прилагательного в причастии.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Причастие в составе словосочетаний. Причастный оборот.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причастий.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Согласование причастий в словосочетаниях типа прич. + сущ.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Ударение в некоторых формах причастий.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Знаки препинания в предложениях с причастным оборотом.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Деепричастие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Деепричастия как особая группа слов. Признаки глагола и наречия в деепричастии.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Синтаксическая функция деепричастия, роль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Деепричастия совершенного и несовершенного вида.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Деепричастие в составе словосочетаний. Деепричастный оборот.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деепричастий.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Постановка ударения в деепричастиях.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Правописание гласных в суффиксах деепричастий. Слитное и раздельное написание не с деепричастиями.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Правильное построение предложений с одиночными деепричастиями и деепричастными оборотами.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Знаки препинания в предложениях с одиночным деепричастием и деепричастным оборотом.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Наречие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Общее грамматическое значение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наречий по значению. Простая и составная формы сравнительной и превосходной степеней сравнения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Словообразование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Синтаксические свойства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постановки ударения в наречиях, нормы произношения наречий. Нормы образования степеней сравнения наречий.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Роль наречий в тексте.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w:t>
      </w:r>
      <w:proofErr w:type="gramStart"/>
      <w:r w:rsidRPr="003F60B3">
        <w:rPr>
          <w:rFonts w:ascii="Times New Roman" w:hAnsi="Times New Roman" w:cs="Times New Roman"/>
        </w:rPr>
        <w:t xml:space="preserve">   (</w:t>
      </w:r>
      <w:proofErr w:type="gramEnd"/>
      <w:r w:rsidRPr="003F60B3">
        <w:rPr>
          <w:rFonts w:ascii="Times New Roman" w:hAnsi="Times New Roman" w:cs="Times New Roman"/>
        </w:rPr>
        <w:t xml:space="preserve">-е);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Слова категории состояния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Служебные части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Общая характеристика служебных частей речи. Отличие самостоятельных частей речи от служебных.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Предлог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Предлог как служебная часть речи. Грамматические функции предлогов.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предлогов по происхождению: предлоги производные и непроизводные.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предлогов по строению: предлоги простые и составные.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предлогов.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предлогов в речи в соответствии с их значением и стилистическими особенностями.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Союз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Союз как служебная часть речи. Союз как средство связи однородных членов предложения и частей сложного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союзов.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Правописание союзов.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Знаки препинания в сложных союзных предложениях. Знаки препинания в </w:t>
      </w:r>
      <w:proofErr w:type="gramStart"/>
      <w:r w:rsidRPr="003F60B3">
        <w:rPr>
          <w:rFonts w:ascii="Times New Roman" w:hAnsi="Times New Roman" w:cs="Times New Roman"/>
        </w:rPr>
        <w:t>предложе</w:t>
      </w:r>
      <w:r w:rsidR="00E9162E">
        <w:rPr>
          <w:rFonts w:ascii="Times New Roman" w:hAnsi="Times New Roman" w:cs="Times New Roman"/>
        </w:rPr>
        <w:t>-</w:t>
      </w:r>
      <w:r w:rsidRPr="003F60B3">
        <w:rPr>
          <w:rFonts w:ascii="Times New Roman" w:hAnsi="Times New Roman" w:cs="Times New Roman"/>
        </w:rPr>
        <w:t>ниях</w:t>
      </w:r>
      <w:proofErr w:type="gramEnd"/>
      <w:r w:rsidRPr="003F60B3">
        <w:rPr>
          <w:rFonts w:ascii="Times New Roman" w:hAnsi="Times New Roman" w:cs="Times New Roman"/>
        </w:rPr>
        <w:t xml:space="preserve"> с союзом и, связывающим однородные члены и части сложного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Частица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Частица как служебная часть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частиц по значению и употреблению: формообразующие, отрицательные, модальные.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частиц.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3F60B3">
        <w:rPr>
          <w:rFonts w:ascii="Times New Roman" w:hAnsi="Times New Roman" w:cs="Times New Roman"/>
        </w:rPr>
        <w:t>с</w:t>
      </w:r>
      <w:proofErr w:type="gramEnd"/>
      <w:r w:rsidRPr="003F60B3">
        <w:rPr>
          <w:rFonts w:ascii="Times New Roman" w:hAnsi="Times New Roman" w:cs="Times New Roman"/>
        </w:rPr>
        <w:t xml:space="preserve"> другими словами.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Дефисное написание частиц -то, -таки, -ка.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Междометия и звукоподражательные слова Междометия как особая группа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Морфологический анализ междометий.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Звукоподражательные слова.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Омонимия слов разных частей речи. Грамматическая омонимия. Использование г</w:t>
      </w:r>
      <w:r w:rsidR="00E9162E">
        <w:rPr>
          <w:rFonts w:ascii="Times New Roman" w:hAnsi="Times New Roman" w:cs="Times New Roman"/>
        </w:rPr>
        <w:t xml:space="preserve">рамматических омонимов в речи. </w:t>
      </w:r>
      <w:r w:rsidRPr="003F60B3">
        <w:rPr>
          <w:rFonts w:ascii="Times New Roman" w:hAnsi="Times New Roman" w:cs="Times New Roman"/>
        </w:rPr>
        <w:t xml:space="preserve"> </w:t>
      </w:r>
    </w:p>
    <w:p w:rsidR="003F60B3" w:rsidRPr="00E9162E" w:rsidRDefault="003F60B3" w:rsidP="0021752C">
      <w:pPr>
        <w:pStyle w:val="Default"/>
        <w:ind w:firstLine="567"/>
        <w:jc w:val="both"/>
        <w:rPr>
          <w:rFonts w:ascii="Times New Roman" w:hAnsi="Times New Roman" w:cs="Times New Roman"/>
          <w:b/>
          <w:i/>
        </w:rPr>
      </w:pPr>
      <w:r w:rsidRPr="00E9162E">
        <w:rPr>
          <w:rFonts w:ascii="Times New Roman" w:hAnsi="Times New Roman" w:cs="Times New Roman"/>
          <w:b/>
          <w:i/>
        </w:rPr>
        <w:t xml:space="preserve">8 КЛАСС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Общие сведения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Русский язык в кругу других славянских языков.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и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Монолог-описание, монолог-рассуждение, монолог-повествование; выступление с научным сообщением.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Диалог.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и его основные признаки.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Особенности функционально-смысловых типов речи (повествование, описание, рассуждение).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Официально-деловой стиль. Сфера употребления, функции, языковые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Жанры официально-делового стиля (заявление, объяснительная записка, автобиография, характеристика).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Научный стиль. Сфера употребления, функции, языковые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СИСТЕМА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Синтаксис. Культура речи. Пунктуация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Синтаксис как раздел лингвистики.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Словосочетание и предложение как единицы синтаксиса.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Пунктуация. Функции знаков препинания.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Словосочетание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Основные признаки словосочетания. </w:t>
      </w:r>
    </w:p>
    <w:p w:rsidR="00BB384C"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словосочетаний по морфологическим свойствам главного слова: глагольные, </w:t>
      </w:r>
    </w:p>
    <w:p w:rsidR="003F60B3" w:rsidRPr="003F60B3" w:rsidRDefault="003F60B3" w:rsidP="0021752C">
      <w:pPr>
        <w:pStyle w:val="Default"/>
        <w:jc w:val="both"/>
        <w:rPr>
          <w:rFonts w:ascii="Times New Roman" w:hAnsi="Times New Roman" w:cs="Times New Roman"/>
        </w:rPr>
      </w:pPr>
      <w:r w:rsidRPr="003F60B3">
        <w:rPr>
          <w:rFonts w:ascii="Times New Roman" w:hAnsi="Times New Roman" w:cs="Times New Roman"/>
        </w:rPr>
        <w:t xml:space="preserve">именные, наречные.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Типы подчинительной связи слов в словосочетании: согласование, управление, примыкание.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анализ словосочетаний.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Грамматическая синонимия словосочетаний.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словосочетаний.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Предложение. Основные признаки предложения: смысловая и интонационная законченность, грамматическая оформлен- ность.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языковых форм выражения побуждения в побудительных предложениях.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Средства оформления предложения в устной и письменной речи (интонация, логическое ударение, знаки препинания).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предложений по количеству грамматических основ (простые, сложные).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простых предложений по наличию главных членов (двусоставные, односоставные).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предложений по наличию второстепенных членов (распространённые, нераспространённые).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полные и неполные.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неполных предложений в диалогической речи, соблюдение в устной речи интонации неполного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Грамматические, интонационные и пунктуационные особенности предложений со словами да, нет.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простого предложения, использования инверсии.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Двусоставное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Главные члены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Подлежащее и сказуемое как главные члены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Способы выражения подлежащего.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сказуемого (простое глагольное, составное глагольное, составное именное) и способы его выражения.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Тире между подлежащим и сказуемым.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Второстепенные члены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Второстепенные члены предложения, их виды.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Определение как второстепенный член предложения. Определения согласованные и несогласованные.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Приложение как особый вид определения.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Дополнение как второстепенный член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Дополнения прямые и косвенные.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Односоставные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Односоставные предложения, их грамматические признаки.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Грамматические различия односоставных предложений и двусоставных неполных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односоставных предложений: назывные, определённо личные, неопределённоличные, обобщённо-личные, безличные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Синтаксическая синонимия односоставных и двусоставных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Употребление односоставных предложений в речи.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Простое осложнённое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с однородными членами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Однородные члены предложения, их признаки, средства связи.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Союзная и бессоюзная связь однородных членов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Однородные и неоднородные определения.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с обобщающими словами при однородных членах.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предложений с однородными членами, связанными двойными союзами не только... но и, как. так 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3F60B3">
        <w:rPr>
          <w:rFonts w:ascii="Times New Roman" w:hAnsi="Times New Roman" w:cs="Times New Roman"/>
        </w:rPr>
        <w:t>и...</w:t>
      </w:r>
      <w:proofErr w:type="gramEnd"/>
      <w:r w:rsidRPr="003F60B3">
        <w:rPr>
          <w:rFonts w:ascii="Times New Roman" w:hAnsi="Times New Roman" w:cs="Times New Roman"/>
        </w:rPr>
        <w:t xml:space="preserve"> и, или... или, либо... либо, ни... ни, то... то).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постановки знаков препинания в предложениях с обобщающими словами при однородных членах.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постановки знаков препинания в простом и сложном предложениях с союзом 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с обособленными членами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Уточняющие члены предложения, пояснительные и присоединительные конструкции.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Предложения с обращениями, вводными и вставными конструкциями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Обращение. Основные функции обращения. Распространённое и нераспространённое обращение.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Вводные конструкции.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Вставные конструкции.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Омонимия членов предложения и вводных слов, словосочетаний и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Нормы постановки знаков препинания в предложениях с вводными и вставными конструкциям</w:t>
      </w:r>
      <w:r w:rsidR="00E9162E">
        <w:rPr>
          <w:rFonts w:ascii="Times New Roman" w:hAnsi="Times New Roman" w:cs="Times New Roman"/>
        </w:rPr>
        <w:t xml:space="preserve">и, обращениями и междометиями. </w:t>
      </w:r>
    </w:p>
    <w:p w:rsidR="003F60B3" w:rsidRPr="00E9162E" w:rsidRDefault="003F60B3" w:rsidP="0021752C">
      <w:pPr>
        <w:pStyle w:val="Default"/>
        <w:ind w:firstLine="567"/>
        <w:jc w:val="both"/>
        <w:rPr>
          <w:rFonts w:ascii="Times New Roman" w:hAnsi="Times New Roman" w:cs="Times New Roman"/>
          <w:b/>
          <w:i/>
        </w:rPr>
      </w:pPr>
      <w:r w:rsidRPr="00E9162E">
        <w:rPr>
          <w:rFonts w:ascii="Times New Roman" w:hAnsi="Times New Roman" w:cs="Times New Roman"/>
          <w:b/>
          <w:i/>
        </w:rPr>
        <w:t xml:space="preserve">9 КЛАСС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Общие сведения о языке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Роль русского языка в Российской Федерации. Русский язык в современном мире.</w:t>
      </w:r>
      <w:r w:rsidR="00BB384C">
        <w:rPr>
          <w:rFonts w:ascii="Times New Roman" w:hAnsi="Times New Roman" w:cs="Times New Roman"/>
        </w:rPr>
        <w:t xml:space="preserve"> </w:t>
      </w:r>
    </w:p>
    <w:p w:rsidR="003F60B3" w:rsidRPr="00BB384C" w:rsidRDefault="003F60B3" w:rsidP="0021752C">
      <w:pPr>
        <w:pStyle w:val="Default"/>
        <w:ind w:firstLine="567"/>
        <w:jc w:val="both"/>
        <w:rPr>
          <w:rFonts w:ascii="Times New Roman" w:hAnsi="Times New Roman" w:cs="Times New Roman"/>
          <w:i/>
        </w:rPr>
      </w:pPr>
      <w:r w:rsidRPr="00BB384C">
        <w:rPr>
          <w:rFonts w:ascii="Times New Roman" w:hAnsi="Times New Roman" w:cs="Times New Roman"/>
          <w:i/>
        </w:rPr>
        <w:t xml:space="preserve">Язык и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Речь устная и письменная, монологическая и диалогическая, полилог (повторение).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речевой деятельности: говорение, письмо, аудирование, чтение (повторение).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аудирования: выборочное, ознакомительное, детальное.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чтения: изучающее, ознакомительное, просмотровое, поисковое.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Подробное, сжатое, выборочное изложение прочитанного или прослушанного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lastRenderedPageBreak/>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Приёмы работы с учебной книгой, лингвистическими слов</w:t>
      </w:r>
      <w:r w:rsidR="00E9162E">
        <w:rPr>
          <w:rFonts w:ascii="Times New Roman" w:hAnsi="Times New Roman" w:cs="Times New Roman"/>
        </w:rPr>
        <w:t xml:space="preserve">арями, справочной литературой.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Текст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 - смысловым типам речи. Инфо</w:t>
      </w:r>
      <w:r w:rsidR="00E9162E">
        <w:rPr>
          <w:rFonts w:ascii="Times New Roman" w:hAnsi="Times New Roman" w:cs="Times New Roman"/>
        </w:rPr>
        <w:t xml:space="preserve">рмационная переработка текста.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w:t>
      </w:r>
      <w:r w:rsidR="00E9162E">
        <w:rPr>
          <w:rFonts w:ascii="Times New Roman" w:hAnsi="Times New Roman" w:cs="Times New Roman"/>
        </w:rPr>
        <w:t xml:space="preserve">и др.). </w:t>
      </w:r>
      <w:r w:rsidRPr="003F60B3">
        <w:rPr>
          <w:rFonts w:ascii="Times New Roman" w:hAnsi="Times New Roman" w:cs="Times New Roman"/>
        </w:rPr>
        <w:t xml:space="preserve">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Синтаксис. Культура речи. Пунктуация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Сложное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 сложном предложении (повторение).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Классификация сложных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Смысловое, структурное и интонационное единство частей сложного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Сложносочинённое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 сложносочинённом предложении, его строении.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сложносочинённых предложений. Средства связи частей сложносочинённого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Интонационные особенности сложносочинённых предложений с разными смысловыми отношениями между частями.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сложносочинённого предложения; нормы постановки знаков препинания в сложных предложениях (обобщение).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и пунктуационный анализ сложносочинённых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Сложноподчинённое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 сложноподчинённом предложении. Главная и придаточная части предложения.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Союзы и союзные слова. Различия подчинительных союзов и союзных слов.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Грамматическая синонимия сложноподчинённых предложений и простых предложений с обособленными членами.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w:t>
      </w:r>
      <w:r w:rsidRPr="003F60B3">
        <w:rPr>
          <w:rFonts w:ascii="Times New Roman" w:hAnsi="Times New Roman" w:cs="Times New Roman"/>
        </w:rPr>
        <w:lastRenderedPageBreak/>
        <w:t xml:space="preserve">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Нормы постановки знаков препинания в сложноподчинённых предложениях.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и пунктуационный анализ сложноподчинённых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Бессоюзное сложное предложение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Понятие о бессоюзном сложном предложении.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Бессоюзные сложные предложения со значением перечисления. Запятая и точка с запятой в бессоюзном сложном предложении.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Бессоюзные сложные предложения со значением причины, пояснения, дополнения. Двоеточие в бессоюзном сложном предложении.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и пунктуационный анализ бессоюзных сложных предложений. Сложные предложения с разными видами союзной и бессоюзной связи Типы сложных предложений с разными видами связи.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Синтаксический и пунктуационный анализ сложных предложений с разными видами союзной и бессоюзной связи.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Прямая и косвенная речь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Прямая и косвенная речь. Синонимия предложений с прямой и косвенной речью. </w:t>
      </w:r>
    </w:p>
    <w:p w:rsidR="003F60B3" w:rsidRP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 xml:space="preserve">Цитирование. Способы включения цитат в высказывание. </w:t>
      </w:r>
    </w:p>
    <w:p w:rsidR="003F60B3" w:rsidRDefault="003F60B3" w:rsidP="0021752C">
      <w:pPr>
        <w:pStyle w:val="Default"/>
        <w:ind w:firstLine="567"/>
        <w:jc w:val="both"/>
        <w:rPr>
          <w:rFonts w:ascii="Times New Roman" w:hAnsi="Times New Roman" w:cs="Times New Roman"/>
        </w:rPr>
      </w:pPr>
      <w:r w:rsidRPr="003F60B3">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E9162E" w:rsidRDefault="00E9162E" w:rsidP="0021752C">
      <w:pPr>
        <w:spacing w:after="0" w:line="271" w:lineRule="auto"/>
        <w:jc w:val="both"/>
        <w:rPr>
          <w:rFonts w:ascii="Times New Roman" w:eastAsia="Times New Roman" w:hAnsi="Times New Roman" w:cs="Times New Roman"/>
          <w:b/>
          <w:color w:val="000000"/>
          <w:sz w:val="24"/>
        </w:rPr>
      </w:pPr>
    </w:p>
    <w:p w:rsidR="00E9162E" w:rsidRPr="00E9162E" w:rsidRDefault="00E9162E" w:rsidP="0021752C">
      <w:pPr>
        <w:spacing w:after="0" w:line="240" w:lineRule="auto"/>
        <w:ind w:left="1081" w:hanging="10"/>
        <w:jc w:val="both"/>
        <w:rPr>
          <w:rFonts w:ascii="Times New Roman" w:eastAsia="Times New Roman" w:hAnsi="Times New Roman" w:cs="Times New Roman"/>
          <w:color w:val="000000"/>
          <w:sz w:val="24"/>
        </w:rPr>
      </w:pPr>
      <w:r w:rsidRPr="00E9162E">
        <w:rPr>
          <w:rFonts w:ascii="Times New Roman" w:eastAsia="Times New Roman" w:hAnsi="Times New Roman" w:cs="Times New Roman"/>
          <w:b/>
          <w:color w:val="000000"/>
          <w:sz w:val="24"/>
        </w:rPr>
        <w:t xml:space="preserve">ПЛАНИРУЕМЫЕ РЕЗУЛЬТАТЫ ОСВОЕНИЯ УЧЕБНОГО ПРЕДМЕТА </w:t>
      </w:r>
    </w:p>
    <w:p w:rsidR="00E9162E" w:rsidRPr="00E9162E" w:rsidRDefault="00E9162E" w:rsidP="0021752C">
      <w:pPr>
        <w:spacing w:after="0" w:line="240" w:lineRule="auto"/>
        <w:ind w:left="370" w:hanging="10"/>
        <w:jc w:val="both"/>
        <w:rPr>
          <w:rFonts w:ascii="Times New Roman" w:eastAsia="Times New Roman" w:hAnsi="Times New Roman" w:cs="Times New Roman"/>
          <w:color w:val="000000"/>
          <w:sz w:val="24"/>
        </w:rPr>
      </w:pPr>
      <w:r w:rsidRPr="00E9162E">
        <w:rPr>
          <w:rFonts w:ascii="Times New Roman" w:eastAsia="Times New Roman" w:hAnsi="Times New Roman" w:cs="Times New Roman"/>
          <w:b/>
          <w:color w:val="000000"/>
          <w:sz w:val="24"/>
        </w:rPr>
        <w:t xml:space="preserve">«РУССКИЙ ЯЗЫК» НА УРОВНЕ ОСНОВНОГО ОБЩЕГО ОБРАЗОВАНИЯ </w:t>
      </w:r>
    </w:p>
    <w:p w:rsidR="00E9162E" w:rsidRPr="00E9162E" w:rsidRDefault="00E9162E" w:rsidP="0021752C">
      <w:pPr>
        <w:spacing w:after="0" w:line="240" w:lineRule="auto"/>
        <w:ind w:left="1071"/>
        <w:rPr>
          <w:rFonts w:ascii="Times New Roman" w:eastAsia="Times New Roman" w:hAnsi="Times New Roman" w:cs="Times New Roman"/>
          <w:color w:val="000000"/>
          <w:sz w:val="24"/>
        </w:rPr>
      </w:pPr>
      <w:r w:rsidRPr="00E9162E">
        <w:rPr>
          <w:rFonts w:ascii="Times New Roman" w:eastAsia="Times New Roman" w:hAnsi="Times New Roman" w:cs="Times New Roman"/>
          <w:b/>
          <w:color w:val="000000"/>
          <w:sz w:val="24"/>
        </w:rPr>
        <w:t xml:space="preserve"> </w:t>
      </w:r>
    </w:p>
    <w:p w:rsidR="00E9162E"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color w:val="000000"/>
          <w:sz w:val="24"/>
        </w:rPr>
        <w:t xml:space="preserve">ЛИЧНОСТНЫЕ РЕЗУЛЬТАТЫ </w:t>
      </w:r>
    </w:p>
    <w:p w:rsidR="00E9162E" w:rsidRPr="00E9162E" w:rsidRDefault="00E9162E" w:rsidP="0021752C">
      <w:pPr>
        <w:spacing w:after="0" w:line="240" w:lineRule="auto"/>
        <w:ind w:right="15"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color w:val="000000"/>
          <w:sz w:val="24"/>
        </w:rPr>
        <w:t xml:space="preserve">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9162E" w:rsidRDefault="00E9162E" w:rsidP="0021752C">
      <w:pPr>
        <w:spacing w:after="0" w:line="240" w:lineRule="auto"/>
        <w:ind w:right="15"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color w:val="000000"/>
          <w:sz w:val="24"/>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w:t>
      </w:r>
      <w:r w:rsidRPr="00E9162E">
        <w:rPr>
          <w:rFonts w:ascii="Times New Roman" w:eastAsia="Times New Roman" w:hAnsi="Times New Roman" w:cs="Times New Roman"/>
          <w:color w:val="000000"/>
          <w:sz w:val="24"/>
        </w:rPr>
        <w:lastRenderedPageBreak/>
        <w:t xml:space="preserve">деятельности на её основе и в процессе реализации основных направлений воспитательной деятельности, в том числе в части: </w:t>
      </w:r>
    </w:p>
    <w:p w:rsidR="00E9162E" w:rsidRPr="00E9162E" w:rsidRDefault="00E9162E" w:rsidP="0021752C">
      <w:pPr>
        <w:spacing w:after="0" w:line="240" w:lineRule="auto"/>
        <w:ind w:right="15"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Гражданского воспитания:</w:t>
      </w:r>
      <w:r w:rsidRPr="00E9162E">
        <w:rPr>
          <w:rFonts w:ascii="Times New Roman" w:eastAsia="Times New Roman" w:hAnsi="Times New Roman" w:cs="Times New Roman"/>
          <w:color w:val="000000"/>
          <w:sz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E9162E"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Патриотического воспитания:</w:t>
      </w:r>
      <w:r w:rsidRPr="00E9162E">
        <w:rPr>
          <w:rFonts w:ascii="Times New Roman" w:eastAsia="Times New Roman" w:hAnsi="Times New Roman" w:cs="Times New Roman"/>
          <w:color w:val="000000"/>
          <w:sz w:val="24"/>
        </w:rPr>
        <w:t xml:space="preserve"> осознание российской гражданской идентичности в поли- </w:t>
      </w:r>
      <w:r w:rsidRPr="00E9162E">
        <w:rPr>
          <w:rFonts w:ascii="Times New Roman" w:eastAsia="Times New Roman" w:hAnsi="Times New Roman" w:cs="Times New Roman"/>
          <w:color w:val="000000"/>
          <w:sz w:val="24"/>
        </w:rPr>
        <w:tab/>
        <w:t xml:space="preserve">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9162E"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Духовно-нравственного воспитания:</w:t>
      </w:r>
      <w:r w:rsidRPr="00E9162E">
        <w:rPr>
          <w:rFonts w:ascii="Times New Roman" w:eastAsia="Times New Roman" w:hAnsi="Times New Roman" w:cs="Times New Roman"/>
          <w:color w:val="000000"/>
          <w:sz w:val="24"/>
        </w:rP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9162E"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Эстетического воспитания:</w:t>
      </w:r>
      <w:r w:rsidRPr="00E9162E">
        <w:rPr>
          <w:rFonts w:ascii="Times New Roman" w:eastAsia="Times New Roman" w:hAnsi="Times New Roman" w:cs="Times New Roman"/>
          <w:color w:val="000000"/>
          <w:sz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Pr="00E9162E">
        <w:rPr>
          <w:rFonts w:ascii="Times New Roman" w:eastAsia="Times New Roman" w:hAnsi="Times New Roman" w:cs="Times New Roman"/>
          <w:color w:val="000000"/>
          <w:sz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w:t>
      </w:r>
      <w:r w:rsidRPr="00E9162E">
        <w:rPr>
          <w:rFonts w:ascii="Times New Roman" w:eastAsia="Times New Roman" w:hAnsi="Times New Roman" w:cs="Times New Roman"/>
          <w:color w:val="000000"/>
          <w:sz w:val="24"/>
        </w:rPr>
        <w:lastRenderedPageBreak/>
        <w:t xml:space="preserve">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Трудового воспитания:</w:t>
      </w:r>
      <w:r w:rsidRPr="00E9162E">
        <w:rPr>
          <w:rFonts w:ascii="Times New Roman" w:eastAsia="Times New Roman" w:hAnsi="Times New Roman" w:cs="Times New Roman"/>
          <w:color w:val="000000"/>
          <w:sz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Экологического воспитания:</w:t>
      </w:r>
      <w:r w:rsidRPr="00E9162E">
        <w:rPr>
          <w:rFonts w:ascii="Times New Roman" w:eastAsia="Times New Roman" w:hAnsi="Times New Roman" w:cs="Times New Roman"/>
          <w:color w:val="000000"/>
          <w:sz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9162E"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color w:val="000000"/>
          <w:sz w:val="24"/>
        </w:rPr>
        <w:t xml:space="preserve"> </w:t>
      </w:r>
      <w:r w:rsidRPr="00E9162E">
        <w:rPr>
          <w:rFonts w:ascii="Times New Roman" w:eastAsia="Times New Roman" w:hAnsi="Times New Roman" w:cs="Times New Roman"/>
          <w:b/>
          <w:i/>
          <w:color w:val="000000"/>
          <w:sz w:val="24"/>
        </w:rPr>
        <w:t>Ценности научного познания:</w:t>
      </w:r>
      <w:r w:rsidRPr="00E9162E">
        <w:rPr>
          <w:rFonts w:ascii="Times New Roman" w:eastAsia="Times New Roman" w:hAnsi="Times New Roman" w:cs="Times New Roman"/>
          <w:color w:val="000000"/>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AC2B41" w:rsidRPr="00E9162E" w:rsidRDefault="00E9162E" w:rsidP="0021752C">
      <w:pPr>
        <w:spacing w:after="0" w:line="240" w:lineRule="auto"/>
        <w:ind w:firstLine="567"/>
        <w:jc w:val="both"/>
        <w:rPr>
          <w:rFonts w:ascii="Times New Roman" w:eastAsia="Times New Roman" w:hAnsi="Times New Roman" w:cs="Times New Roman"/>
          <w:color w:val="000000"/>
          <w:sz w:val="24"/>
        </w:rPr>
      </w:pPr>
      <w:r w:rsidRPr="00E9162E">
        <w:rPr>
          <w:rFonts w:ascii="Times New Roman" w:eastAsia="Times New Roman" w:hAnsi="Times New Roman" w:cs="Times New Roman"/>
          <w:b/>
          <w:i/>
          <w:color w:val="000000"/>
          <w:sz w:val="24"/>
        </w:rPr>
        <w:t>Адаптации обучающегося к изменяющимся условиям социальной и природной среды:</w:t>
      </w:r>
      <w:r w:rsidRPr="00E9162E">
        <w:rPr>
          <w:rFonts w:ascii="Times New Roman" w:eastAsia="Times New Roman" w:hAnsi="Times New Roman" w:cs="Times New Roman"/>
          <w:color w:val="000000"/>
          <w:sz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w:t>
      </w:r>
      <w:r w:rsidRPr="00E9162E">
        <w:rPr>
          <w:rFonts w:ascii="Times New Roman" w:eastAsia="Times New Roman" w:hAnsi="Times New Roman" w:cs="Times New Roman"/>
          <w:color w:val="000000"/>
          <w:sz w:val="24"/>
        </w:rPr>
        <w:lastRenderedPageBreak/>
        <w:t xml:space="preserve">уметь находить позитивное в сложившейся ситуации; быть готовым действовать в отсутствие гарантий успеха. </w:t>
      </w:r>
    </w:p>
    <w:p w:rsidR="00E9162E" w:rsidRPr="00AC2B41" w:rsidRDefault="00E9162E" w:rsidP="0021752C">
      <w:pPr>
        <w:pStyle w:val="Default"/>
        <w:ind w:firstLine="567"/>
        <w:jc w:val="both"/>
        <w:rPr>
          <w:rFonts w:ascii="Times New Roman" w:hAnsi="Times New Roman" w:cs="Times New Roman"/>
          <w:b/>
        </w:rPr>
      </w:pPr>
      <w:r w:rsidRPr="00AC2B41">
        <w:rPr>
          <w:rFonts w:ascii="Times New Roman" w:hAnsi="Times New Roman" w:cs="Times New Roman"/>
          <w:b/>
        </w:rPr>
        <w:t xml:space="preserve">МЕТАПРЕДМЕТНЫЕ РЕЗУЛЬТАТЫ  </w:t>
      </w:r>
    </w:p>
    <w:p w:rsidR="00AC2B41" w:rsidRDefault="00E9162E" w:rsidP="0021752C">
      <w:pPr>
        <w:pStyle w:val="Default"/>
        <w:ind w:firstLine="567"/>
        <w:jc w:val="both"/>
        <w:rPr>
          <w:rFonts w:ascii="Times New Roman" w:hAnsi="Times New Roman" w:cs="Times New Roman"/>
        </w:rPr>
      </w:pPr>
      <w:r w:rsidRPr="00E9162E">
        <w:rPr>
          <w:rFonts w:ascii="Times New Roman" w:hAnsi="Times New Roman" w:cs="Times New Roman"/>
        </w:rPr>
        <w:t xml:space="preserve">1. </w:t>
      </w:r>
      <w:r w:rsidRPr="00AC2B41">
        <w:rPr>
          <w:rFonts w:ascii="Times New Roman" w:hAnsi="Times New Roman" w:cs="Times New Roman"/>
          <w:b/>
          <w:i/>
        </w:rPr>
        <w:t>Овладение универсальными учебными познавательными действиями Базовые логические действия:</w:t>
      </w:r>
      <w:r w:rsidRPr="00E9162E">
        <w:rPr>
          <w:rFonts w:ascii="Times New Roman" w:hAnsi="Times New Roman" w:cs="Times New Roman"/>
        </w:rPr>
        <w:t xml:space="preserve">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выявлять и характеризовать существенные признаки я</w:t>
      </w:r>
      <w:r>
        <w:rPr>
          <w:rFonts w:ascii="Times New Roman" w:hAnsi="Times New Roman" w:cs="Times New Roman"/>
        </w:rPr>
        <w:t xml:space="preserve">зыковых единиц, языковых </w:t>
      </w:r>
      <w:r w:rsidR="00E9162E" w:rsidRPr="00E9162E">
        <w:rPr>
          <w:rFonts w:ascii="Times New Roman" w:hAnsi="Times New Roman" w:cs="Times New Roman"/>
        </w:rPr>
        <w:t xml:space="preserve">явлений и процессов;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классифицировать языковые единицы по существенному признаку; выявлять закономерности и противоречия в рассматриваемых фактах, данных и наблюдениях;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предлагать критерии для выявления закономерностей и противоречий;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выявлять дефицит информации текста, необходимой для решения поставленной учебной задачи;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выявлять причинно-следственные связи при изучении языковых процессов;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00E9162E" w:rsidRPr="00E9162E">
        <w:rPr>
          <w:rFonts w:ascii="Times New Roman" w:hAnsi="Times New Roman" w:cs="Times New Roman"/>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E9162E" w:rsidRPr="00E9162E" w:rsidRDefault="00E9162E" w:rsidP="0021752C">
      <w:pPr>
        <w:pStyle w:val="Default"/>
        <w:ind w:firstLine="567"/>
        <w:jc w:val="both"/>
        <w:rPr>
          <w:rFonts w:ascii="Times New Roman" w:hAnsi="Times New Roman" w:cs="Times New Roman"/>
        </w:rPr>
      </w:pPr>
      <w:r w:rsidRPr="00AC2B41">
        <w:rPr>
          <w:rFonts w:ascii="Times New Roman" w:hAnsi="Times New Roman" w:cs="Times New Roman"/>
          <w:i/>
        </w:rPr>
        <w:t>Базовые исследовательские действия</w:t>
      </w:r>
      <w:r w:rsidRPr="00E9162E">
        <w:rPr>
          <w:rFonts w:ascii="Times New Roman" w:hAnsi="Times New Roman" w:cs="Times New Roman"/>
        </w:rPr>
        <w:t>: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w:t>
      </w:r>
      <w:r w:rsidR="00AC2B41">
        <w:rPr>
          <w:rFonts w:ascii="Times New Roman" w:hAnsi="Times New Roman" w:cs="Times New Roman"/>
        </w:rPr>
        <w:t xml:space="preserve"> информацию, полученную в ходе </w:t>
      </w:r>
      <w:r w:rsidRPr="00E9162E">
        <w:rPr>
          <w:rFonts w:ascii="Times New Roman" w:hAnsi="Times New Roman" w:cs="Times New Roman"/>
        </w:rP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9162E" w:rsidRDefault="00E9162E" w:rsidP="0021752C">
      <w:pPr>
        <w:pStyle w:val="Default"/>
        <w:ind w:firstLine="567"/>
        <w:jc w:val="both"/>
        <w:rPr>
          <w:rFonts w:ascii="Times New Roman" w:hAnsi="Times New Roman" w:cs="Times New Roman"/>
        </w:rPr>
      </w:pPr>
      <w:r w:rsidRPr="00E9162E">
        <w:rPr>
          <w:rFonts w:ascii="Times New Roman" w:hAnsi="Times New Roman" w:cs="Times New Roman"/>
        </w:rPr>
        <w:t>Работа с информацией: применять различные методы, инструменты</w:t>
      </w:r>
      <w:r w:rsidR="00AC2B41">
        <w:rPr>
          <w:rFonts w:ascii="Times New Roman" w:hAnsi="Times New Roman" w:cs="Times New Roman"/>
        </w:rPr>
        <w:t xml:space="preserve"> и запросы при поиске и отборе </w:t>
      </w:r>
      <w:r w:rsidRPr="00E9162E">
        <w:rPr>
          <w:rFonts w:ascii="Times New Roman" w:hAnsi="Times New Roman" w:cs="Times New Roman"/>
        </w:rPr>
        <w:t>информации с учётом предложенной учебной задачи и</w:t>
      </w:r>
      <w:r w:rsidR="00AC2B41">
        <w:rPr>
          <w:rFonts w:ascii="Times New Roman" w:hAnsi="Times New Roman" w:cs="Times New Roman"/>
        </w:rPr>
        <w:t xml:space="preserve"> заданных критериев; выбирать, анализировать, </w:t>
      </w:r>
      <w:r w:rsidRPr="00E9162E">
        <w:rPr>
          <w:rFonts w:ascii="Times New Roman" w:hAnsi="Times New Roman" w:cs="Times New Roman"/>
        </w:rPr>
        <w:t>интерпр</w:t>
      </w:r>
      <w:r w:rsidR="00AC2B41">
        <w:rPr>
          <w:rFonts w:ascii="Times New Roman" w:hAnsi="Times New Roman" w:cs="Times New Roman"/>
        </w:rPr>
        <w:t xml:space="preserve">етировать, обобщать и </w:t>
      </w:r>
      <w:r w:rsidRPr="00E9162E">
        <w:rPr>
          <w:rFonts w:ascii="Times New Roman" w:hAnsi="Times New Roman" w:cs="Times New Roman"/>
        </w:rPr>
        <w:t>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AC2B41" w:rsidRPr="00AC2B41" w:rsidRDefault="00AC2B41" w:rsidP="0021752C">
      <w:pPr>
        <w:pStyle w:val="Default"/>
        <w:ind w:firstLine="567"/>
        <w:jc w:val="both"/>
        <w:rPr>
          <w:rFonts w:ascii="Times New Roman" w:hAnsi="Times New Roman" w:cs="Times New Roman"/>
          <w:b/>
        </w:rPr>
      </w:pPr>
      <w:r w:rsidRPr="00AC2B41">
        <w:rPr>
          <w:rFonts w:ascii="Times New Roman" w:hAnsi="Times New Roman" w:cs="Times New Roman"/>
          <w:b/>
        </w:rPr>
        <w:t xml:space="preserve">2. Овладение универсальными учебными коммуникативными действиями Общение: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lastRenderedPageBreak/>
        <w:t xml:space="preserve">- </w:t>
      </w:r>
      <w:r w:rsidRPr="00AC2B41">
        <w:rPr>
          <w:rFonts w:ascii="Times New Roman" w:hAnsi="Times New Roman" w:cs="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распознавать невербальные средства общения</w:t>
      </w:r>
      <w:r>
        <w:rPr>
          <w:rFonts w:ascii="Times New Roman" w:hAnsi="Times New Roman" w:cs="Times New Roman"/>
        </w:rPr>
        <w:t xml:space="preserve">, понимать значение социальных </w:t>
      </w:r>
      <w:r w:rsidRPr="00AC2B41">
        <w:rPr>
          <w:rFonts w:ascii="Times New Roman" w:hAnsi="Times New Roman" w:cs="Times New Roman"/>
        </w:rPr>
        <w:t xml:space="preserve">знаков;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 xml:space="preserve">знать и распознавать предпосылки конфликтных ситуаций и смягчать конфликты, вести переговоры; </w:t>
      </w:r>
    </w:p>
    <w:p w:rsidR="00AC2B41" w:rsidRP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 xml:space="preserve">понимать намерения других, проявлять уважительное отношение к собеседнику и в </w:t>
      </w:r>
    </w:p>
    <w:p w:rsidR="00AC2B41" w:rsidRDefault="00AC2B41" w:rsidP="0021752C">
      <w:pPr>
        <w:pStyle w:val="Default"/>
        <w:jc w:val="both"/>
        <w:rPr>
          <w:rFonts w:ascii="Times New Roman" w:hAnsi="Times New Roman" w:cs="Times New Roman"/>
        </w:rPr>
      </w:pPr>
      <w:r w:rsidRPr="00AC2B41">
        <w:rPr>
          <w:rFonts w:ascii="Times New Roman" w:hAnsi="Times New Roman" w:cs="Times New Roman"/>
        </w:rPr>
        <w:t xml:space="preserve">корректной форме формулировать свои возражения;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w:t>
      </w:r>
    </w:p>
    <w:p w:rsidR="00AC2B41" w:rsidRDefault="00AC2B41" w:rsidP="0021752C">
      <w:pPr>
        <w:pStyle w:val="Default"/>
        <w:ind w:firstLine="567"/>
        <w:jc w:val="both"/>
        <w:rPr>
          <w:rFonts w:ascii="Times New Roman" w:hAnsi="Times New Roman" w:cs="Times New Roman"/>
        </w:rPr>
      </w:pPr>
      <w:r>
        <w:rPr>
          <w:rFonts w:ascii="Times New Roman" w:hAnsi="Times New Roman" w:cs="Times New Roman"/>
        </w:rPr>
        <w:t xml:space="preserve">- </w:t>
      </w:r>
      <w:r w:rsidRPr="00AC2B4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b/>
        </w:rPr>
        <w:t>Совместная деятельность:</w:t>
      </w:r>
      <w:r w:rsidRPr="00AC2B41">
        <w:rPr>
          <w:rFonts w:ascii="Times New Roman" w:hAnsi="Times New Roman" w:cs="Times New Roman"/>
        </w:rPr>
        <w:t xml:space="preserve">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уметь обобщать мнения нескольких людей, проявлять готовность руководить, выполнять поручения, подчиняться;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r>
        <w:rPr>
          <w:rFonts w:ascii="Times New Roman" w:hAnsi="Times New Roman" w:cs="Times New Roman"/>
        </w:rPr>
        <w:t xml:space="preserve">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C2B41" w:rsidRDefault="00AC2B41" w:rsidP="0021752C">
      <w:pPr>
        <w:pStyle w:val="Default"/>
        <w:ind w:firstLine="567"/>
        <w:jc w:val="both"/>
        <w:rPr>
          <w:rFonts w:ascii="Times New Roman" w:hAnsi="Times New Roman" w:cs="Times New Roman"/>
          <w:b/>
        </w:rPr>
      </w:pPr>
      <w:r w:rsidRPr="00AC2B41">
        <w:rPr>
          <w:rFonts w:ascii="Times New Roman" w:hAnsi="Times New Roman" w:cs="Times New Roman"/>
          <w:b/>
        </w:rPr>
        <w:t xml:space="preserve">3. Овладение универсальными учебными регулятивными действиями Самоорганизация: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проблемы для решения в учебных и жизненных ситуациях;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ориентироваться в различных подходах к при</w:t>
      </w:r>
      <w:r>
        <w:rPr>
          <w:rFonts w:ascii="Times New Roman" w:hAnsi="Times New Roman" w:cs="Times New Roman"/>
        </w:rPr>
        <w:t xml:space="preserve">нятию решений (индивидуальное, </w:t>
      </w:r>
      <w:r w:rsidRPr="00AC2B41">
        <w:rPr>
          <w:rFonts w:ascii="Times New Roman" w:hAnsi="Times New Roman" w:cs="Times New Roman"/>
        </w:rPr>
        <w:t xml:space="preserve">принятие решения в группе, принятие решения группой);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b/>
        </w:rPr>
        <w:t>Самоконтроль:</w:t>
      </w:r>
      <w:r w:rsidRPr="00AC2B41">
        <w:rPr>
          <w:rFonts w:ascii="Times New Roman" w:hAnsi="Times New Roman" w:cs="Times New Roman"/>
        </w:rPr>
        <w:t xml:space="preserve">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владеть разными способами самоконтроля (в том чи</w:t>
      </w:r>
      <w:r>
        <w:rPr>
          <w:rFonts w:ascii="Times New Roman" w:hAnsi="Times New Roman" w:cs="Times New Roman"/>
        </w:rPr>
        <w:t xml:space="preserve">сле речевого), самомотивации и </w:t>
      </w:r>
      <w:r w:rsidRPr="00AC2B41">
        <w:rPr>
          <w:rFonts w:ascii="Times New Roman" w:hAnsi="Times New Roman" w:cs="Times New Roman"/>
        </w:rPr>
        <w:t xml:space="preserve">рефлексии;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давать адекватную оценку учебной ситуации и предлагать план её изменения;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предвидеть трудности, которые могут возникнуть при решении учебной задачи, и адаптировать решени</w:t>
      </w:r>
      <w:r>
        <w:rPr>
          <w:rFonts w:ascii="Times New Roman" w:hAnsi="Times New Roman" w:cs="Times New Roman"/>
        </w:rPr>
        <w:t>е к меняющимся обстоятельствам;</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объяснять причины достижения (недостижения) результата деятельности;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оценивать соответствие результата цели и условиям общения. </w:t>
      </w:r>
    </w:p>
    <w:p w:rsidR="00AC2B41" w:rsidRPr="00AC2B41" w:rsidRDefault="00AC2B41" w:rsidP="0021752C">
      <w:pPr>
        <w:pStyle w:val="Default"/>
        <w:ind w:firstLine="567"/>
        <w:jc w:val="both"/>
        <w:rPr>
          <w:rFonts w:ascii="Times New Roman" w:hAnsi="Times New Roman" w:cs="Times New Roman"/>
          <w:b/>
        </w:rPr>
      </w:pPr>
      <w:r w:rsidRPr="00AC2B41">
        <w:rPr>
          <w:rFonts w:ascii="Times New Roman" w:hAnsi="Times New Roman" w:cs="Times New Roman"/>
          <w:b/>
        </w:rPr>
        <w:t xml:space="preserve">Эмоциональный интеллект: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развивать способность управлять собственными эмоциями и эмоциями других; выявлять и анализировать причины эмоций;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мотивы и намерения другого человека, анализируя речевую ситуацию; регулировать способ выражения собственных эмоций. </w:t>
      </w:r>
    </w:p>
    <w:p w:rsidR="00AC2B41" w:rsidRPr="00AC2B41" w:rsidRDefault="00AC2B41" w:rsidP="0021752C">
      <w:pPr>
        <w:pStyle w:val="Default"/>
        <w:ind w:firstLine="567"/>
        <w:jc w:val="both"/>
        <w:rPr>
          <w:rFonts w:ascii="Times New Roman" w:hAnsi="Times New Roman" w:cs="Times New Roman"/>
          <w:b/>
        </w:rPr>
      </w:pPr>
      <w:r w:rsidRPr="00AC2B41">
        <w:rPr>
          <w:rFonts w:ascii="Times New Roman" w:hAnsi="Times New Roman" w:cs="Times New Roman"/>
          <w:b/>
        </w:rPr>
        <w:t xml:space="preserve">Принятие себя и других: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осознанно относиться к другому человеку и его мнению;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признавать своё и чужое право на ошибку;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принимать себя и других, не осуждая; проявлять открытость; </w:t>
      </w:r>
    </w:p>
    <w:p w:rsid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осознавать невозможность контролировать всё вокруг.</w:t>
      </w:r>
    </w:p>
    <w:p w:rsidR="00AC2B41" w:rsidRDefault="00AC2B41" w:rsidP="0021752C">
      <w:pPr>
        <w:pStyle w:val="Default"/>
        <w:ind w:firstLine="567"/>
        <w:jc w:val="both"/>
        <w:rPr>
          <w:rFonts w:ascii="Times New Roman" w:hAnsi="Times New Roman" w:cs="Times New Roman"/>
        </w:rPr>
      </w:pPr>
    </w:p>
    <w:p w:rsidR="00AC2B41" w:rsidRPr="008A1571" w:rsidRDefault="00AC2B41" w:rsidP="0021752C">
      <w:pPr>
        <w:pStyle w:val="Default"/>
        <w:ind w:firstLine="567"/>
        <w:jc w:val="both"/>
        <w:rPr>
          <w:rFonts w:ascii="Times New Roman" w:hAnsi="Times New Roman" w:cs="Times New Roman"/>
          <w:b/>
        </w:rPr>
      </w:pPr>
      <w:r w:rsidRPr="008A1571">
        <w:rPr>
          <w:rFonts w:ascii="Times New Roman" w:hAnsi="Times New Roman" w:cs="Times New Roman"/>
          <w:b/>
        </w:rPr>
        <w:t xml:space="preserve">ПРЕДМЕТНЫЕ РЕЗУЛЬТАТЫ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 </w:t>
      </w:r>
    </w:p>
    <w:p w:rsidR="00AC2B41" w:rsidRPr="008A1571" w:rsidRDefault="008A1571" w:rsidP="0021752C">
      <w:pPr>
        <w:pStyle w:val="Default"/>
        <w:ind w:firstLine="567"/>
        <w:jc w:val="both"/>
        <w:rPr>
          <w:rFonts w:ascii="Times New Roman" w:hAnsi="Times New Roman" w:cs="Times New Roman"/>
          <w:b/>
          <w:i/>
        </w:rPr>
      </w:pPr>
      <w:r>
        <w:rPr>
          <w:rFonts w:ascii="Times New Roman" w:hAnsi="Times New Roman" w:cs="Times New Roman"/>
          <w:b/>
          <w:i/>
        </w:rPr>
        <w:t xml:space="preserve">5 КЛАСС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Общие сведения о языке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Осознавать богатство и выразительность русского языка, приводить примеры, свидетельствующие об этом.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Знать основные разделы лингвистики, основные единицы языка и речи (звук, морфема, слово,</w:t>
      </w:r>
      <w:r w:rsidR="008A1571">
        <w:rPr>
          <w:rFonts w:ascii="Times New Roman" w:hAnsi="Times New Roman" w:cs="Times New Roman"/>
        </w:rPr>
        <w:t xml:space="preserve"> словосочетание, предложение).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Язык и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чтения: просмотровым, ознакомительным, изучающим, поисковым.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Устно пересказывать прочитанный или прослушанный текст объёмом не менее 100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выбор языковых средств для создания высказывания в соответствии с целью, темой и коммуникативным замыслом.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r w:rsidRPr="00AC2B41">
        <w:rPr>
          <w:rFonts w:ascii="Times New Roman" w:hAnsi="Times New Roman" w:cs="Times New Roman"/>
        </w:rPr>
        <w:lastRenderedPageBreak/>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w:t>
      </w:r>
      <w:r w:rsidR="008A1571">
        <w:rPr>
          <w:rFonts w:ascii="Times New Roman" w:hAnsi="Times New Roman" w:cs="Times New Roman"/>
        </w:rPr>
        <w:t xml:space="preserve">сьме правила речевого этикета.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смысловой анализ текста, его композиционных особенностей, определять количество микротем и абзацев.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знание основных признаков текста (повествование) в практике его создания.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Восстанавливать деформированный текст; осуществлять корректировку восстановленного текста с опорой на образец.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сообщение на заданную тему в виде презентации.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w:t>
      </w:r>
      <w:r w:rsidR="008A1571">
        <w:rPr>
          <w:rFonts w:ascii="Times New Roman" w:hAnsi="Times New Roman" w:cs="Times New Roman"/>
        </w:rPr>
        <w:t xml:space="preserve">, связность, информативность).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Функциональные разновидности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Иметь общее представление об особенностях разговорной речи, функциональных стилей, яз</w:t>
      </w:r>
      <w:r w:rsidR="008A1571">
        <w:rPr>
          <w:rFonts w:ascii="Times New Roman" w:hAnsi="Times New Roman" w:cs="Times New Roman"/>
        </w:rPr>
        <w:t xml:space="preserve">ыка художественной литературы.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СИСТЕМА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Фонетика. Графика. Орфоэпия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звуки; понимать различие между звуком и буквой, характеризовать систему звуков.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фонетический анализ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Использовать знания по фонетике, графике и орфоэпии в практике произношения и правописания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Орфография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изученные орфограммы.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знания по орфографии в практике правописания (в том числе применять знание о правописании разделительных ъ и 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Лексикология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однозначные и многозначные слова, различать прямое и переносное значения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синонимы, антонимы, омонимы; различать многозначные слова и омонимы; уметь правильно употреблять слова-паронимы.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тематические группы слов, родовые и видовые понятия.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лексический анализ слов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Уметь пользоваться лексическими словарями (толковым словарём, словарями синонимов, антонимов, омонимов, паронимов).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Морфемика. Орфография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морфему как минимальную значимую единицу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морфемы в слове (корень, приставку, суффикс, окончание), выделять основу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Находить чередование звуков в морфемах (в том числе чередование гласных с нулём звука).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морфемный анализ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Уместно использовать слова с суффикс</w:t>
      </w:r>
      <w:r w:rsidR="008A1571">
        <w:rPr>
          <w:rFonts w:ascii="Times New Roman" w:hAnsi="Times New Roman" w:cs="Times New Roman"/>
        </w:rPr>
        <w:t xml:space="preserve">ами оценки в собственной речи.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Морфология. Культура речи. Орфография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имена существительные, имена прилагательные, глаголы.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знания по морфологии при выполнении языкового анализа различных видов и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Имя существительное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лексико-грамматические разряды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типы склонения имён существительных, выявлять разносклоняемые и несклоняемые имена существительные.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w:t>
      </w:r>
      <w:proofErr w:type="gramStart"/>
      <w:r w:rsidRPr="00AC2B41">
        <w:rPr>
          <w:rFonts w:ascii="Times New Roman" w:hAnsi="Times New Roman" w:cs="Times New Roman"/>
        </w:rPr>
        <w:t>чередованием</w:t>
      </w:r>
      <w:proofErr w:type="gramEnd"/>
      <w:r w:rsidRPr="00AC2B41">
        <w:rPr>
          <w:rFonts w:ascii="Times New Roman" w:hAnsi="Times New Roman" w:cs="Times New Roman"/>
        </w:rPr>
        <w:t xml:space="preserve">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Имя прилагательное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частичный морфологический анализ имён прилагательных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словоизменения, произношения имён прилагательных, постановки в них ударения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Глагол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глаголы совершенного и несовершенного вида, возвратные и невозвратные.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спряжение глагола, уметь спрягать глаголы.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частичный морфологический анализ глаголов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словоизменения глаголов, постановки ударения в глагольных формах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w:t>
      </w:r>
      <w:r w:rsidR="008A1571">
        <w:rPr>
          <w:rFonts w:ascii="Times New Roman" w:hAnsi="Times New Roman" w:cs="Times New Roman"/>
        </w:rPr>
        <w:t xml:space="preserve">ного написания не с глаголами.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Синтаксис. Культура речи. Пунктуация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w:t>
      </w:r>
      <w:r w:rsidRPr="00AC2B41">
        <w:rPr>
          <w:rFonts w:ascii="Times New Roman" w:hAnsi="Times New Roman" w:cs="Times New Roman"/>
        </w:rPr>
        <w:lastRenderedPageBreak/>
        <w:t>обращением; в предложениях с прямой речью; в сложных предложениях, состоящих из частей, связанных бессоюзной связью и союзами и, но, а, однако, зато, д</w:t>
      </w:r>
      <w:r w:rsidR="008A1571">
        <w:rPr>
          <w:rFonts w:ascii="Times New Roman" w:hAnsi="Times New Roman" w:cs="Times New Roman"/>
        </w:rPr>
        <w:t xml:space="preserve">а; оформлять на письме диалог. </w:t>
      </w:r>
    </w:p>
    <w:p w:rsidR="00AC2B41" w:rsidRPr="008A1571" w:rsidRDefault="00AC2B41" w:rsidP="0021752C">
      <w:pPr>
        <w:pStyle w:val="Default"/>
        <w:ind w:firstLine="567"/>
        <w:jc w:val="both"/>
        <w:rPr>
          <w:rFonts w:ascii="Times New Roman" w:hAnsi="Times New Roman" w:cs="Times New Roman"/>
          <w:b/>
          <w:i/>
        </w:rPr>
      </w:pPr>
      <w:r w:rsidRPr="008A1571">
        <w:rPr>
          <w:rFonts w:ascii="Times New Roman" w:hAnsi="Times New Roman" w:cs="Times New Roman"/>
          <w:b/>
          <w:i/>
        </w:rPr>
        <w:t xml:space="preserve">6 КЛАСС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Общие сведения о языке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Иметь представление о русском литературном языке.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Язык и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Участвовать в диалоге (побуждение к действию, обмен мнениями) объёмом не менее 4 реплик.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чтения: просмотровым, ознакомительным, изучающим, поисковым.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Устно пересказывать прочитанный или прослушанный текст объёмом не менее 110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w:t>
      </w:r>
      <w:r w:rsidR="008A1571">
        <w:rPr>
          <w:rFonts w:ascii="Times New Roman" w:hAnsi="Times New Roman" w:cs="Times New Roman"/>
        </w:rPr>
        <w:t xml:space="preserve">сьме правила речевого этикета.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смысловой анализ текста, его композиционных особенностей, определять количество микротем и абзацев.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сообщение на заданную тему в виде презентации.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Редактировать собственные тексты с опорой на знание норм современного русского ли</w:t>
      </w:r>
      <w:r w:rsidR="008A1571">
        <w:rPr>
          <w:rFonts w:ascii="Times New Roman" w:hAnsi="Times New Roman" w:cs="Times New Roman"/>
        </w:rPr>
        <w:t xml:space="preserve">тературного языка.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Функциональные разновидности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Применять знания об официально-деловом и научном стиле при выполнении языкового анализа различн</w:t>
      </w:r>
      <w:r w:rsidR="008A1571">
        <w:rPr>
          <w:rFonts w:ascii="Times New Roman" w:hAnsi="Times New Roman" w:cs="Times New Roman"/>
        </w:rPr>
        <w:t xml:space="preserve">ых видов и в речевой практике. </w:t>
      </w:r>
      <w:r w:rsidRPr="00AC2B41">
        <w:rPr>
          <w:rFonts w:ascii="Times New Roman" w:hAnsi="Times New Roman" w:cs="Times New Roman"/>
        </w:rPr>
        <w:t xml:space="preserve"> </w:t>
      </w:r>
    </w:p>
    <w:p w:rsidR="00AC2B41" w:rsidRPr="008A1571" w:rsidRDefault="008A1571" w:rsidP="0021752C">
      <w:pPr>
        <w:pStyle w:val="Default"/>
        <w:ind w:firstLine="567"/>
        <w:jc w:val="both"/>
        <w:rPr>
          <w:rFonts w:ascii="Times New Roman" w:hAnsi="Times New Roman" w:cs="Times New Roman"/>
          <w:i/>
        </w:rPr>
      </w:pPr>
      <w:r>
        <w:rPr>
          <w:rFonts w:ascii="Times New Roman" w:hAnsi="Times New Roman" w:cs="Times New Roman"/>
          <w:i/>
        </w:rPr>
        <w:t xml:space="preserve">СИСТЕМА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Лексикология. Культура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в тексте фразеологизмы, уметь определять их значения; характеризовать ситуацию употребления фразеологизма.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Словообразование. Культура речи. Орфография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формообразующие и словообразующие морфемы в слове; выделять производящую основу.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w:t>
      </w:r>
      <w:r w:rsidRPr="00AC2B41">
        <w:rPr>
          <w:rFonts w:ascii="Times New Roman" w:hAnsi="Times New Roman" w:cs="Times New Roman"/>
        </w:rPr>
        <w:lastRenderedPageBreak/>
        <w:t xml:space="preserve">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словообразования имён прилагательных.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правописания сложных и сложносокращённых слов; нормы правописания корня -кас- – -кос- с </w:t>
      </w:r>
      <w:proofErr w:type="gramStart"/>
      <w:r w:rsidRPr="00AC2B41">
        <w:rPr>
          <w:rFonts w:ascii="Times New Roman" w:hAnsi="Times New Roman" w:cs="Times New Roman"/>
        </w:rPr>
        <w:t>чередованием</w:t>
      </w:r>
      <w:proofErr w:type="gramEnd"/>
      <w:r w:rsidRPr="00AC2B41">
        <w:rPr>
          <w:rFonts w:ascii="Times New Roman" w:hAnsi="Times New Roman" w:cs="Times New Roman"/>
        </w:rPr>
        <w:t xml:space="preserve"> а // о, гласных в приставках пре- и при-.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Морфология. Культура речи. Орфография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особенности словообразования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слитного и дефисного написания </w:t>
      </w:r>
      <w:proofErr w:type="gramStart"/>
      <w:r w:rsidRPr="00AC2B41">
        <w:rPr>
          <w:rFonts w:ascii="Times New Roman" w:hAnsi="Times New Roman" w:cs="Times New Roman"/>
        </w:rPr>
        <w:t>пол- и</w:t>
      </w:r>
      <w:proofErr w:type="gramEnd"/>
      <w:r w:rsidRPr="00AC2B41">
        <w:rPr>
          <w:rFonts w:ascii="Times New Roman" w:hAnsi="Times New Roman" w:cs="Times New Roman"/>
        </w:rPr>
        <w:t xml:space="preserve"> полу- со словами.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произношения, постановки ударения (в рамках изученного), словоизменения имён существительных.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правописания ь в формах глагола повелительного наклонения.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фонетический анализ слов; использовать знания по фонетике и графике в практике произношения и правописания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w:t>
      </w:r>
      <w:r w:rsidR="008A1571">
        <w:rPr>
          <w:rFonts w:ascii="Times New Roman" w:hAnsi="Times New Roman" w:cs="Times New Roman"/>
        </w:rPr>
        <w:t xml:space="preserve">ых видов и в речевой практике. </w:t>
      </w:r>
      <w:r w:rsidRPr="00AC2B41">
        <w:rPr>
          <w:rFonts w:ascii="Times New Roman" w:hAnsi="Times New Roman" w:cs="Times New Roman"/>
        </w:rPr>
        <w:t xml:space="preserve"> </w:t>
      </w:r>
    </w:p>
    <w:p w:rsidR="00AC2B41" w:rsidRPr="008A1571" w:rsidRDefault="008A1571" w:rsidP="0021752C">
      <w:pPr>
        <w:pStyle w:val="Default"/>
        <w:ind w:firstLine="567"/>
        <w:jc w:val="both"/>
        <w:rPr>
          <w:rFonts w:ascii="Times New Roman" w:hAnsi="Times New Roman" w:cs="Times New Roman"/>
          <w:b/>
          <w:i/>
        </w:rPr>
      </w:pPr>
      <w:r>
        <w:rPr>
          <w:rFonts w:ascii="Times New Roman" w:hAnsi="Times New Roman" w:cs="Times New Roman"/>
          <w:b/>
          <w:i/>
        </w:rPr>
        <w:t xml:space="preserve">7 КЛАСС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Общие сведения о языке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Иметь представление о языке как развивающемся явлении. Осознавать взаимосвязь языка, культуры и истор</w:t>
      </w:r>
      <w:r w:rsidR="008A1571">
        <w:rPr>
          <w:rFonts w:ascii="Times New Roman" w:hAnsi="Times New Roman" w:cs="Times New Roman"/>
        </w:rPr>
        <w:t xml:space="preserve">ии народа (приводить примеры).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Язык и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диалога: диалог – запрос информации, диалог – сообщение информации.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чтения: просмотровым, ознакомительным, изучающим, поисковым.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Устно пересказывать прослушанный или прочитанный текст объёмом не менее 120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w:t>
      </w:r>
      <w:r w:rsidR="008A1571">
        <w:rPr>
          <w:rFonts w:ascii="Times New Roman" w:hAnsi="Times New Roman" w:cs="Times New Roman"/>
        </w:rPr>
        <w:t xml:space="preserve">сьме правила речевого этикета.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смысловой анализ текста, его композиционных особенностей, определять количество микротем и абзацев.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лексические и грамматические средства связи предложений и частей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сообщение на заданную тему в виде презентации.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Представлять содержание научно-учебного текста в виде таблицы, схемы; представлять содержание таблицы, схемы в виде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w:t>
      </w:r>
      <w:r w:rsidR="008A1571">
        <w:rPr>
          <w:rFonts w:ascii="Times New Roman" w:hAnsi="Times New Roman" w:cs="Times New Roman"/>
        </w:rPr>
        <w:t xml:space="preserve"> русского литературного языка.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Функциональные разновидности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публицистического стиля в жанре репортажа, заметки, интервью; оформлять деловые бумаги (инструкция).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нормами построения текстов публицистического стиля.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Применять знания о функциональных разновидностях языка при выполнении языкового анализа различн</w:t>
      </w:r>
      <w:r w:rsidR="008A1571">
        <w:rPr>
          <w:rFonts w:ascii="Times New Roman" w:hAnsi="Times New Roman" w:cs="Times New Roman"/>
        </w:rPr>
        <w:t xml:space="preserve">ых видов и в речевой практике.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СИСТЕМА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Использовать знания по морфемике и словообразованию при выполнении языкового анализа различных видов и в практике правописания.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w:t>
      </w:r>
      <w:r w:rsidR="008A1571">
        <w:rPr>
          <w:rFonts w:ascii="Times New Roman" w:hAnsi="Times New Roman" w:cs="Times New Roman"/>
        </w:rPr>
        <w:t xml:space="preserve">правочники в речевой практике.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Морфология. Культура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Причастие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причастия как особую группу слов. Определять признаки глагола и имени прилагательного в причастии.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причастий,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ставить ударение в некоторых формах причастий.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расставлять знаки препинания в предложениях с причастным оборотом.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Деепричастие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деепричастия как особую группу слов. Определять признаки глагола и наречия в деепричастии.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деепричастия совершенного и несовершенного вида.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деепричастий,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Конструировать деепричастный оборот. Определять роль деепричастия в предложении.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Уместно использовать деепричастия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ставить ударение в деепричастиях.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правила написания гласных в суффиксах деепричастий; правила слитного и раздельного написания не с деепричастиями.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строить предложения с одиночными деепричастиями и деепричастными оборотами.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Правильно расставлять знаки препинания в предложениях с одиночным деепричастием и деепричастным оборотом.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Наречие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наречий,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образования степеней сравнения наречий, произношения наречий, постановки в них ударения.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w:t>
      </w:r>
      <w:proofErr w:type="gramStart"/>
      <w:r w:rsidRPr="00AC2B41">
        <w:rPr>
          <w:rFonts w:ascii="Times New Roman" w:hAnsi="Times New Roman" w:cs="Times New Roman"/>
        </w:rPr>
        <w:t>о наречий</w:t>
      </w:r>
      <w:proofErr w:type="gramEnd"/>
      <w:r w:rsidRPr="00AC2B41">
        <w:rPr>
          <w:rFonts w:ascii="Times New Roman" w:hAnsi="Times New Roman" w:cs="Times New Roman"/>
        </w:rPr>
        <w:t xml:space="preserve">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Слова категории состояния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Служебные части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Давать общую характеристику служебных частей речи; объяснять их отличия от самостоятельных частей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Предлог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предлог как служебную часть речи; различать производные и непроизводные предлоги, простые и составные предлоги.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Проводить морфологический анализ предлогов, применять это умение при выполнении языкового анализа различных видов и в речевой практике. Союз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Частица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Употреблять частицы в речи в соответствии с их значением и стилистической окраской; соблюдать нормы правописания частиц.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частиц,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Междометия и звукоподражательные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морфологический анализ междометий; применять это умение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Соблюдать пунктуационные нормы оформления предложений с междометиями. Раз</w:t>
      </w:r>
      <w:r w:rsidR="008A1571">
        <w:rPr>
          <w:rFonts w:ascii="Times New Roman" w:hAnsi="Times New Roman" w:cs="Times New Roman"/>
        </w:rPr>
        <w:t xml:space="preserve">личать грамматические омонимы. </w:t>
      </w:r>
    </w:p>
    <w:p w:rsidR="00AC2B41" w:rsidRPr="008A1571" w:rsidRDefault="008A1571" w:rsidP="0021752C">
      <w:pPr>
        <w:pStyle w:val="Default"/>
        <w:ind w:firstLine="567"/>
        <w:jc w:val="both"/>
        <w:rPr>
          <w:rFonts w:ascii="Times New Roman" w:hAnsi="Times New Roman" w:cs="Times New Roman"/>
          <w:b/>
          <w:i/>
        </w:rPr>
      </w:pPr>
      <w:r>
        <w:rPr>
          <w:rFonts w:ascii="Times New Roman" w:hAnsi="Times New Roman" w:cs="Times New Roman"/>
          <w:b/>
          <w:i/>
        </w:rPr>
        <w:t xml:space="preserve">8 КЛАСС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Общие сведения о языке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Иметь представление о русском языке к</w:t>
      </w:r>
      <w:r w:rsidR="008A1571">
        <w:rPr>
          <w:rFonts w:ascii="Times New Roman" w:hAnsi="Times New Roman" w:cs="Times New Roman"/>
        </w:rPr>
        <w:t xml:space="preserve">ак одном из славянских языков.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Язык и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устные монологические высказывания объёмом не менее 8 </w:t>
      </w:r>
      <w:r w:rsidR="008A1571">
        <w:rPr>
          <w:rFonts w:ascii="Times New Roman" w:hAnsi="Times New Roman" w:cs="Times New Roman"/>
        </w:rPr>
        <w:t xml:space="preserve">предложений на основе жизненных </w:t>
      </w:r>
      <w:r w:rsidRPr="00AC2B41">
        <w:rPr>
          <w:rFonts w:ascii="Times New Roman" w:hAnsi="Times New Roman" w:cs="Times New Roman"/>
        </w:rPr>
        <w:t>наблюдений, личных впечатлений, чтения н</w:t>
      </w:r>
      <w:r w:rsidR="008A1571">
        <w:rPr>
          <w:rFonts w:ascii="Times New Roman" w:hAnsi="Times New Roman" w:cs="Times New Roman"/>
        </w:rPr>
        <w:t xml:space="preserve">аучно-учебной, художественной, научно-популярной </w:t>
      </w:r>
      <w:r w:rsidRPr="00AC2B41">
        <w:rPr>
          <w:rFonts w:ascii="Times New Roman" w:hAnsi="Times New Roman" w:cs="Times New Roman"/>
        </w:rPr>
        <w:t>и</w:t>
      </w:r>
      <w:r w:rsidR="008A1571">
        <w:rPr>
          <w:rFonts w:ascii="Times New Roman" w:hAnsi="Times New Roman" w:cs="Times New Roman"/>
        </w:rPr>
        <w:t xml:space="preserve"> публицистической литературы </w:t>
      </w:r>
      <w:r w:rsidRPr="00AC2B41">
        <w:rPr>
          <w:rFonts w:ascii="Times New Roman" w:hAnsi="Times New Roman" w:cs="Times New Roman"/>
        </w:rPr>
        <w:t>(монолог- о</w:t>
      </w:r>
      <w:r w:rsidR="008A1571">
        <w:rPr>
          <w:rFonts w:ascii="Times New Roman" w:hAnsi="Times New Roman" w:cs="Times New Roman"/>
        </w:rPr>
        <w:t xml:space="preserve">писание, монолог-рассуждение, </w:t>
      </w:r>
      <w:r w:rsidRPr="00AC2B41">
        <w:rPr>
          <w:rFonts w:ascii="Times New Roman" w:hAnsi="Times New Roman" w:cs="Times New Roman"/>
        </w:rPr>
        <w:t>монолог</w:t>
      </w:r>
      <w:r w:rsidR="008A1571">
        <w:rPr>
          <w:rFonts w:ascii="Times New Roman" w:hAnsi="Times New Roman" w:cs="Times New Roman"/>
        </w:rPr>
        <w:t xml:space="preserve">-повествование); выступать с </w:t>
      </w:r>
      <w:r w:rsidRPr="00AC2B41">
        <w:rPr>
          <w:rFonts w:ascii="Times New Roman" w:hAnsi="Times New Roman" w:cs="Times New Roman"/>
        </w:rPr>
        <w:t xml:space="preserve">научным сообщением.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Участвовать в диалоге на лингвистические темы (в рамках изученного) и темы на основе жизненных наблюдений (объём не менее 6 реплик). </w:t>
      </w:r>
    </w:p>
    <w:p w:rsidR="00AC2B41" w:rsidRPr="00AC2B41" w:rsidRDefault="008A1571" w:rsidP="0021752C">
      <w:pPr>
        <w:pStyle w:val="Default"/>
        <w:ind w:firstLine="567"/>
        <w:jc w:val="both"/>
        <w:rPr>
          <w:rFonts w:ascii="Times New Roman" w:hAnsi="Times New Roman" w:cs="Times New Roman"/>
        </w:rPr>
      </w:pPr>
      <w:r>
        <w:rPr>
          <w:rFonts w:ascii="Times New Roman" w:hAnsi="Times New Roman" w:cs="Times New Roman"/>
        </w:rPr>
        <w:t xml:space="preserve">Владеть различными </w:t>
      </w:r>
      <w:r>
        <w:rPr>
          <w:rFonts w:ascii="Times New Roman" w:hAnsi="Times New Roman" w:cs="Times New Roman"/>
        </w:rPr>
        <w:tab/>
        <w:t xml:space="preserve">видами аудирования: выборочным, </w:t>
      </w:r>
      <w:r w:rsidR="00AC2B41" w:rsidRPr="00AC2B41">
        <w:rPr>
          <w:rFonts w:ascii="Times New Roman" w:hAnsi="Times New Roman" w:cs="Times New Roman"/>
        </w:rPr>
        <w:t xml:space="preserve">ознакомительным, детальным – научно-учебных, художественных, публицистических текстов различных функционально-смысловых типов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чтения: просмотровым, ознакомительным, изучающим, поисковым.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Устно пересказывать прочитанный или прослушанный текст объёмом не менее 140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выбор языковых средств для создания высказывания в соответствии с целью, темой и коммуникативным замыслом.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w:t>
      </w:r>
      <w:r w:rsidR="008A1571">
        <w:rPr>
          <w:rFonts w:ascii="Times New Roman" w:hAnsi="Times New Roman" w:cs="Times New Roman"/>
        </w:rPr>
        <w:t xml:space="preserve">ила русского речевого этикета.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сообщение на заданную тему в виде презентации.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w:t>
      </w:r>
      <w:r w:rsidR="008A1571">
        <w:rPr>
          <w:rFonts w:ascii="Times New Roman" w:hAnsi="Times New Roman" w:cs="Times New Roman"/>
        </w:rPr>
        <w:t xml:space="preserve">й и отредактированный тексты.  </w:t>
      </w:r>
      <w:r w:rsidRPr="00AC2B41">
        <w:rPr>
          <w:rFonts w:ascii="Times New Roman" w:hAnsi="Times New Roman" w:cs="Times New Roman"/>
        </w:rPr>
        <w:t xml:space="preserve">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Функциональные разновидности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Осуществлять выбор языковых средств для создания высказывания в соответствии с целью, тем</w:t>
      </w:r>
      <w:r w:rsidR="008A1571">
        <w:rPr>
          <w:rFonts w:ascii="Times New Roman" w:hAnsi="Times New Roman" w:cs="Times New Roman"/>
        </w:rPr>
        <w:t xml:space="preserve">ой и коммуникативным замыслом.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СИСТЕМА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Синтаксис. Культура речи. Пунктуация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Иметь представление о синтаксисе как разделе лингвистики.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Распознавать словосочетание и предложение как единицы синтаксиса. Различ</w:t>
      </w:r>
      <w:r w:rsidR="008A1571">
        <w:rPr>
          <w:rFonts w:ascii="Times New Roman" w:hAnsi="Times New Roman" w:cs="Times New Roman"/>
        </w:rPr>
        <w:t xml:space="preserve">ать функции знаков препинания.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Словосочетание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Применять но</w:t>
      </w:r>
      <w:r w:rsidR="008A1571">
        <w:rPr>
          <w:rFonts w:ascii="Times New Roman" w:hAnsi="Times New Roman" w:cs="Times New Roman"/>
        </w:rPr>
        <w:t xml:space="preserve">рмы построения словосочетаний.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lastRenderedPageBreak/>
        <w:t xml:space="preserve">Предложение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нормы построения предложений с однородными членами, связанными двойными союзами не только... но и, как. так 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AC2B41">
        <w:rPr>
          <w:rFonts w:ascii="Times New Roman" w:hAnsi="Times New Roman" w:cs="Times New Roman"/>
        </w:rPr>
        <w:t>и...</w:t>
      </w:r>
      <w:proofErr w:type="gramEnd"/>
      <w:r w:rsidRPr="00AC2B41">
        <w:rPr>
          <w:rFonts w:ascii="Times New Roman" w:hAnsi="Times New Roman" w:cs="Times New Roman"/>
        </w:rPr>
        <w:t xml:space="preserve"> и, или... или, либо... либо, ни... ни, то... то); нормы постановки знаков препинания в предложениях с обобщающим словом при однородных членах.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сложные предложения, конструкции с чужой речью (в рамках изученного). </w:t>
      </w:r>
    </w:p>
    <w:p w:rsidR="00AC2B41" w:rsidRPr="00AC2B41" w:rsidRDefault="008A1571" w:rsidP="0021752C">
      <w:pPr>
        <w:pStyle w:val="Default"/>
        <w:ind w:firstLine="567"/>
        <w:jc w:val="both"/>
        <w:rPr>
          <w:rFonts w:ascii="Times New Roman" w:hAnsi="Times New Roman" w:cs="Times New Roman"/>
        </w:rPr>
      </w:pPr>
      <w:r>
        <w:rPr>
          <w:rFonts w:ascii="Times New Roman" w:hAnsi="Times New Roman" w:cs="Times New Roman"/>
        </w:rPr>
        <w:t xml:space="preserve">Проводить </w:t>
      </w:r>
      <w:r w:rsidR="00AC2B41" w:rsidRPr="00AC2B41">
        <w:rPr>
          <w:rFonts w:ascii="Times New Roman" w:hAnsi="Times New Roman" w:cs="Times New Roman"/>
        </w:rPr>
        <w:t>синтаксич</w:t>
      </w:r>
      <w:r>
        <w:rPr>
          <w:rFonts w:ascii="Times New Roman" w:hAnsi="Times New Roman" w:cs="Times New Roman"/>
        </w:rPr>
        <w:t xml:space="preserve">еский анализ словосочетаний, синтаксический </w:t>
      </w:r>
      <w:r w:rsidR="00AC2B41" w:rsidRPr="00AC2B41">
        <w:rPr>
          <w:rFonts w:ascii="Times New Roman" w:hAnsi="Times New Roman" w:cs="Times New Roman"/>
        </w:rPr>
        <w:t xml:space="preserve">и </w:t>
      </w:r>
      <w:proofErr w:type="gramStart"/>
      <w:r w:rsidR="00AC2B41" w:rsidRPr="00AC2B41">
        <w:rPr>
          <w:rFonts w:ascii="Times New Roman" w:hAnsi="Times New Roman" w:cs="Times New Roman"/>
        </w:rPr>
        <w:t>пунктуацион</w:t>
      </w:r>
      <w:r>
        <w:rPr>
          <w:rFonts w:ascii="Times New Roman" w:hAnsi="Times New Roman" w:cs="Times New Roman"/>
        </w:rPr>
        <w:t>-</w:t>
      </w:r>
      <w:r w:rsidR="00AC2B41" w:rsidRPr="00AC2B41">
        <w:rPr>
          <w:rFonts w:ascii="Times New Roman" w:hAnsi="Times New Roman" w:cs="Times New Roman"/>
        </w:rPr>
        <w:t>ный</w:t>
      </w:r>
      <w:proofErr w:type="gramEnd"/>
      <w:r w:rsidR="00AC2B41" w:rsidRPr="00AC2B41">
        <w:rPr>
          <w:rFonts w:ascii="Times New Roman" w:hAnsi="Times New Roman" w:cs="Times New Roman"/>
        </w:rPr>
        <w:t xml:space="preserve"> анализ предложений; применять знания по синтаксису и пунктуации при выполнении языкового анализа различных видов и в речевой практике. </w:t>
      </w:r>
    </w:p>
    <w:p w:rsidR="00AC2B41" w:rsidRPr="008A1571" w:rsidRDefault="008A1571" w:rsidP="0021752C">
      <w:pPr>
        <w:pStyle w:val="Default"/>
        <w:ind w:firstLine="567"/>
        <w:jc w:val="both"/>
        <w:rPr>
          <w:rFonts w:ascii="Times New Roman" w:hAnsi="Times New Roman" w:cs="Times New Roman"/>
          <w:b/>
          <w:i/>
        </w:rPr>
      </w:pPr>
      <w:r>
        <w:rPr>
          <w:rFonts w:ascii="Times New Roman" w:hAnsi="Times New Roman" w:cs="Times New Roman"/>
          <w:b/>
          <w:i/>
        </w:rPr>
        <w:t xml:space="preserve">9 КЛАСС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Общие сведения о языке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w:t>
      </w:r>
      <w:r w:rsidR="008A1571">
        <w:rPr>
          <w:rFonts w:ascii="Times New Roman" w:hAnsi="Times New Roman" w:cs="Times New Roman"/>
        </w:rPr>
        <w:t xml:space="preserve">зыка и уметь рассказать о них. </w:t>
      </w:r>
      <w:r w:rsidRPr="00AC2B41">
        <w:rPr>
          <w:rFonts w:ascii="Times New Roman" w:hAnsi="Times New Roman" w:cs="Times New Roman"/>
        </w:rPr>
        <w:t xml:space="preserve">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Язык и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различными видами чтения: просмотровым, ознакомительным, изучающим, поисковым.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Устно пересказывать прочитанный или прослушанный текст объёмом не менее 150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Осуществлять выбор языковых средств для создания высказывания в соответствии с целью, темой и коммуникативным замыслом.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Устанавливать принадлежность текста к функциональносмысловому типу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Нахо</w:t>
      </w:r>
      <w:r w:rsidR="008A1571">
        <w:rPr>
          <w:rFonts w:ascii="Times New Roman" w:hAnsi="Times New Roman" w:cs="Times New Roman"/>
        </w:rPr>
        <w:t xml:space="preserve">дить в тексте типовые фрагменты – </w:t>
      </w:r>
      <w:r w:rsidRPr="00AC2B41">
        <w:rPr>
          <w:rFonts w:ascii="Times New Roman" w:hAnsi="Times New Roman" w:cs="Times New Roman"/>
        </w:rPr>
        <w:t>описание, повествование, рассуждение</w:t>
      </w:r>
      <w:r w:rsidR="008A1571">
        <w:rPr>
          <w:rFonts w:ascii="Times New Roman" w:hAnsi="Times New Roman" w:cs="Times New Roman"/>
        </w:rPr>
        <w:t xml:space="preserve"> </w:t>
      </w:r>
      <w:r w:rsidRPr="00AC2B41">
        <w:rPr>
          <w:rFonts w:ascii="Times New Roman" w:hAnsi="Times New Roman" w:cs="Times New Roman"/>
        </w:rPr>
        <w:t xml:space="preserve">доказательство, оценочные высказывания.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Прогнозировать содержание текста по заголовку, ключевым словам, зачину или концовке.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отличительные признаки текстов разных жанров.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высказывание на основе текста: выражать своё отношение к прочитанному или прослушанному в устной и письменной форме.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w:t>
      </w:r>
      <w:r w:rsidRPr="00AC2B41">
        <w:rPr>
          <w:rFonts w:ascii="Times New Roman" w:hAnsi="Times New Roman" w:cs="Times New Roman"/>
        </w:rPr>
        <w:lastRenderedPageBreak/>
        <w:t xml:space="preserve">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сообщение на заданную тему в виде презентации.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w:t>
      </w:r>
      <w:r w:rsidR="008A1571">
        <w:rPr>
          <w:rFonts w:ascii="Times New Roman" w:hAnsi="Times New Roman" w:cs="Times New Roman"/>
        </w:rPr>
        <w:t xml:space="preserve">, связность, информативность). </w:t>
      </w:r>
    </w:p>
    <w:p w:rsidR="00AC2B41" w:rsidRPr="008A1571" w:rsidRDefault="00AC2B41" w:rsidP="0021752C">
      <w:pPr>
        <w:pStyle w:val="Default"/>
        <w:ind w:firstLine="567"/>
        <w:jc w:val="both"/>
        <w:rPr>
          <w:rFonts w:ascii="Times New Roman" w:hAnsi="Times New Roman" w:cs="Times New Roman"/>
          <w:i/>
        </w:rPr>
      </w:pPr>
      <w:r w:rsidRPr="008A1571">
        <w:rPr>
          <w:rFonts w:ascii="Times New Roman" w:hAnsi="Times New Roman" w:cs="Times New Roman"/>
          <w:i/>
        </w:rPr>
        <w:t xml:space="preserve">Функциональные разновидности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Составлять тезисы, конспект, писать рецензию, реферат.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w:t>
      </w:r>
      <w:r w:rsidR="008A1571">
        <w:rPr>
          <w:rFonts w:ascii="Times New Roman" w:hAnsi="Times New Roman" w:cs="Times New Roman"/>
        </w:rPr>
        <w:t xml:space="preserve"> эпитет, гиперболу, сравнение. </w:t>
      </w:r>
    </w:p>
    <w:p w:rsidR="00AC2B41" w:rsidRPr="008A1571" w:rsidRDefault="008A1571" w:rsidP="0021752C">
      <w:pPr>
        <w:pStyle w:val="Default"/>
        <w:ind w:firstLine="567"/>
        <w:jc w:val="both"/>
        <w:rPr>
          <w:rFonts w:ascii="Times New Roman" w:hAnsi="Times New Roman" w:cs="Times New Roman"/>
          <w:i/>
        </w:rPr>
      </w:pPr>
      <w:r>
        <w:rPr>
          <w:rFonts w:ascii="Times New Roman" w:hAnsi="Times New Roman" w:cs="Times New Roman"/>
          <w:i/>
        </w:rPr>
        <w:t xml:space="preserve">СИСТЕМА ЯЗЫКА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Синтаксис. Культура речи. Пунктуация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Сложносочинённое предложение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основные средства синтаксической связи между частями сложного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сложные предложения с разными видами связи, бессоюзные и союзные предложения (сложносочинённые и сложноподчинённые).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особенности употребления сложносочинённых предложений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основные нормы построения сложносочинённого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lastRenderedPageBreak/>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синтаксический и пунктуационный анализ сложносочинённых предложений.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нормы постановки знаков препинания в сложносочинённых предложениях.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Сложноподчинённое предложение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подчинительные союзы и союзные слова.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однородное, неоднородное и последовательное подчинение придаточных частей.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синтаксический и пунктуационный анализ сложноподчинённых предложений.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нормы построения сложноподчинённых предложений и постановки знаков препинания в них.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Бессоюзное сложное предложение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синтаксический и пунктуационный анализ бессоюзных сложных предложений.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Сложные предложения с разными видами союзной и бессоюзной связи </w:t>
      </w:r>
      <w:proofErr w:type="gramStart"/>
      <w:r w:rsidRPr="00AC2B41">
        <w:rPr>
          <w:rFonts w:ascii="Times New Roman" w:hAnsi="Times New Roman" w:cs="Times New Roman"/>
        </w:rPr>
        <w:t>Распознавать</w:t>
      </w:r>
      <w:proofErr w:type="gramEnd"/>
      <w:r w:rsidRPr="00AC2B41">
        <w:rPr>
          <w:rFonts w:ascii="Times New Roman" w:hAnsi="Times New Roman" w:cs="Times New Roman"/>
        </w:rPr>
        <w:t xml:space="preserve"> типы сложных предложений с разными видами связи.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Понимать основные нормы построения сложных предложений с разными видами связи.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Употреблять сложные предложения с разными видами связи в речи.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Проводить синтаксический и пунктуационный анализ сложных предложений с разными видами связи.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правила постановки знаков препинания в сложных предложениях с разными видами связи.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Прямая и косвенная речь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Распознавать прямую и косвенную речь; выявлять синонимию предложений с прямой и косвенной речью.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Уметь цитировать и применять разные способы включения цитат в высказывание.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Применять правила построения предложений с прямой и косвенной речью, при цитировании. </w:t>
      </w:r>
    </w:p>
    <w:p w:rsidR="00AC2B41" w:rsidRPr="00AC2B41" w:rsidRDefault="008A1571" w:rsidP="0021752C">
      <w:pPr>
        <w:pStyle w:val="Default"/>
        <w:ind w:firstLine="567"/>
        <w:jc w:val="both"/>
        <w:rPr>
          <w:rFonts w:ascii="Times New Roman" w:hAnsi="Times New Roman" w:cs="Times New Roman"/>
        </w:rPr>
      </w:pPr>
      <w:r>
        <w:rPr>
          <w:rFonts w:ascii="Times New Roman" w:hAnsi="Times New Roman" w:cs="Times New Roman"/>
        </w:rPr>
        <w:lastRenderedPageBreak/>
        <w:t xml:space="preserve"> </w:t>
      </w:r>
      <w:r w:rsidR="00AC2B41" w:rsidRPr="00AC2B41">
        <w:rPr>
          <w:rFonts w:ascii="Times New Roman" w:hAnsi="Times New Roman" w:cs="Times New Roman"/>
        </w:rPr>
        <w:t xml:space="preserve"> </w:t>
      </w:r>
    </w:p>
    <w:p w:rsidR="00AC2B41" w:rsidRPr="008A1571" w:rsidRDefault="00AC2B41" w:rsidP="0021752C">
      <w:pPr>
        <w:pStyle w:val="Default"/>
        <w:ind w:firstLine="567"/>
        <w:jc w:val="both"/>
        <w:rPr>
          <w:rFonts w:ascii="Times New Roman" w:hAnsi="Times New Roman" w:cs="Times New Roman"/>
          <w:b/>
        </w:rPr>
      </w:pPr>
      <w:r w:rsidRPr="008A1571">
        <w:rPr>
          <w:rFonts w:ascii="Times New Roman" w:hAnsi="Times New Roman" w:cs="Times New Roman"/>
          <w:b/>
        </w:rPr>
        <w:t xml:space="preserve">2.1.2. Литература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p>
    <w:p w:rsidR="00AC2B41" w:rsidRPr="00AC2B41" w:rsidRDefault="008A1571" w:rsidP="0021752C">
      <w:pPr>
        <w:pStyle w:val="Default"/>
        <w:jc w:val="both"/>
        <w:rPr>
          <w:rFonts w:ascii="Times New Roman" w:hAnsi="Times New Roman" w:cs="Times New Roman"/>
        </w:rPr>
      </w:pPr>
      <w:r>
        <w:rPr>
          <w:rFonts w:ascii="Times New Roman" w:hAnsi="Times New Roman" w:cs="Times New Roman"/>
        </w:rPr>
        <w:t xml:space="preserve">(Приказ Минпросвещения </w:t>
      </w:r>
      <w:r>
        <w:rPr>
          <w:rFonts w:ascii="Times New Roman" w:hAnsi="Times New Roman" w:cs="Times New Roman"/>
        </w:rPr>
        <w:tab/>
        <w:t xml:space="preserve">России от 31.05.2021 г. № 287, </w:t>
      </w:r>
      <w:r w:rsidR="00AC2B41" w:rsidRPr="00AC2B41">
        <w:rPr>
          <w:rFonts w:ascii="Times New Roman" w:hAnsi="Times New Roman" w:cs="Times New Roman"/>
        </w:rPr>
        <w:t xml:space="preserve">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Пояснительная записка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Примерная рабочая программа позволит учителю разработать календарно</w:t>
      </w:r>
      <w:r w:rsidR="008A1571">
        <w:rPr>
          <w:rFonts w:ascii="Times New Roman" w:hAnsi="Times New Roman" w:cs="Times New Roman"/>
        </w:rPr>
        <w:t>-</w:t>
      </w:r>
      <w:r w:rsidRPr="00AC2B41">
        <w:rPr>
          <w:rFonts w:ascii="Times New Roman" w:hAnsi="Times New Roman" w:cs="Times New Roman"/>
        </w:rPr>
        <w:t xml:space="preserve">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w:t>
      </w:r>
      <w:r w:rsidR="008A1571">
        <w:rPr>
          <w:rFonts w:ascii="Times New Roman" w:hAnsi="Times New Roman" w:cs="Times New Roman"/>
        </w:rPr>
        <w:t xml:space="preserve">ия школьного курса литературы. </w:t>
      </w:r>
    </w:p>
    <w:p w:rsidR="00AC2B41" w:rsidRPr="00AC2B41" w:rsidRDefault="00AC2B41" w:rsidP="0021752C">
      <w:pPr>
        <w:pStyle w:val="Default"/>
        <w:ind w:firstLine="567"/>
        <w:jc w:val="center"/>
        <w:rPr>
          <w:rFonts w:ascii="Times New Roman" w:hAnsi="Times New Roman" w:cs="Times New Roman"/>
        </w:rPr>
      </w:pPr>
      <w:r w:rsidRPr="00AC2B41">
        <w:rPr>
          <w:rFonts w:ascii="Times New Roman" w:hAnsi="Times New Roman" w:cs="Times New Roman"/>
        </w:rPr>
        <w:t>Общая характеристика учебного предмета «литература»</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w:t>
      </w:r>
      <w:r w:rsidRPr="00AC2B41">
        <w:rPr>
          <w:rFonts w:ascii="Times New Roman" w:hAnsi="Times New Roman" w:cs="Times New Roman"/>
        </w:rPr>
        <w:lastRenderedPageBreak/>
        <w:t xml:space="preserve">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w:t>
      </w:r>
      <w:r w:rsidR="008A1571">
        <w:rPr>
          <w:rFonts w:ascii="Times New Roman" w:hAnsi="Times New Roman" w:cs="Times New Roman"/>
        </w:rPr>
        <w:t xml:space="preserve">уемых результатов обучения. </w:t>
      </w:r>
    </w:p>
    <w:p w:rsidR="00AC2B41" w:rsidRPr="00AC2B41" w:rsidRDefault="00AC2B41" w:rsidP="0021752C">
      <w:pPr>
        <w:pStyle w:val="Default"/>
        <w:ind w:firstLine="567"/>
        <w:jc w:val="center"/>
        <w:rPr>
          <w:rFonts w:ascii="Times New Roman" w:hAnsi="Times New Roman" w:cs="Times New Roman"/>
        </w:rPr>
      </w:pPr>
      <w:r w:rsidRPr="00AC2B41">
        <w:rPr>
          <w:rFonts w:ascii="Times New Roman" w:hAnsi="Times New Roman" w:cs="Times New Roman"/>
        </w:rPr>
        <w:t>Цели изучения предмета «Литература»</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w:t>
      </w:r>
      <w:r w:rsidRPr="00AC2B41">
        <w:rPr>
          <w:rFonts w:ascii="Times New Roman" w:hAnsi="Times New Roman" w:cs="Times New Roman"/>
        </w:rPr>
        <w:lastRenderedPageBreak/>
        <w:t xml:space="preserve">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C2B41" w:rsidRPr="00AC2B41" w:rsidRDefault="00AC2B41" w:rsidP="0021752C">
      <w:pPr>
        <w:pStyle w:val="Default"/>
        <w:ind w:firstLine="567"/>
        <w:jc w:val="both"/>
        <w:rPr>
          <w:rFonts w:ascii="Times New Roman" w:hAnsi="Times New Roman" w:cs="Times New Roman"/>
        </w:rPr>
      </w:pPr>
      <w:r w:rsidRPr="00AC2B41">
        <w:rPr>
          <w:rFonts w:ascii="Times New Roman" w:hAnsi="Times New Roman" w:cs="Times New Roman"/>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637BA" w:rsidRDefault="003637BA" w:rsidP="0021752C">
      <w:pPr>
        <w:spacing w:after="0" w:line="240" w:lineRule="auto"/>
        <w:ind w:left="1081" w:hanging="1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Место учебного предмета «литература» в учебном плане </w:t>
      </w:r>
    </w:p>
    <w:p w:rsidR="003637BA" w:rsidRPr="003637BA" w:rsidRDefault="003637BA" w:rsidP="0021752C">
      <w:pPr>
        <w:spacing w:after="0" w:line="240" w:lineRule="auto"/>
        <w:ind w:left="360" w:right="15" w:firstLine="71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3637BA" w:rsidRPr="003637BA" w:rsidRDefault="003637BA" w:rsidP="0021752C">
      <w:pPr>
        <w:spacing w:after="0" w:line="240" w:lineRule="auto"/>
        <w:ind w:left="360" w:right="15" w:firstLine="71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3637BA" w:rsidRPr="003637BA" w:rsidRDefault="003637BA" w:rsidP="0021752C">
      <w:pPr>
        <w:spacing w:after="0" w:line="240" w:lineRule="auto"/>
        <w:ind w:left="1081" w:hanging="10"/>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Содержание учебного предмета «литература» по годам изучения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5 КЛАСС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Мифология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Мифы народов России и мира. </w:t>
      </w:r>
      <w:r w:rsidRPr="003637BA">
        <w:rPr>
          <w:rFonts w:ascii="Times New Roman" w:eastAsia="Times New Roman" w:hAnsi="Times New Roman" w:cs="Times New Roman"/>
          <w:b/>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Фольклор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Малые жанры: пословицы, поговорки, загадки. Сказки народов России и народов мира (не менее трёх).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 А. Крылов. </w:t>
      </w:r>
      <w:r w:rsidRPr="003637BA">
        <w:rPr>
          <w:rFonts w:ascii="Times New Roman" w:eastAsia="Times New Roman" w:hAnsi="Times New Roman" w:cs="Times New Roman"/>
          <w:color w:val="000000"/>
          <w:sz w:val="24"/>
        </w:rPr>
        <w:t xml:space="preserve">Басни (три по выбору). Например, «Волк на псарне», «Листы и Корни», «Свинья под Дубом», «Квартет», «Осёл и Соловей», «Ворона и Лисица».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А. С. Пушкин</w:t>
      </w:r>
      <w:r w:rsidRPr="003637BA">
        <w:rPr>
          <w:rFonts w:ascii="Times New Roman" w:eastAsia="Times New Roman" w:hAnsi="Times New Roman" w:cs="Times New Roman"/>
          <w:color w:val="000000"/>
          <w:sz w:val="24"/>
        </w:rPr>
        <w:t xml:space="preserve">. Стихотворения (не менее трёх). «Зимнее утро», «Зимний вечер», «Няне» и др. «Сказка о мёртвой царевне и о семи богатырях». </w:t>
      </w:r>
      <w:r w:rsidRPr="003637BA">
        <w:rPr>
          <w:rFonts w:ascii="Times New Roman" w:eastAsia="Times New Roman" w:hAnsi="Times New Roman" w:cs="Times New Roman"/>
          <w:b/>
          <w:color w:val="000000"/>
          <w:sz w:val="24"/>
        </w:rPr>
        <w:t>М. Ю. Лермонтов</w:t>
      </w:r>
      <w:r w:rsidRPr="003637BA">
        <w:rPr>
          <w:rFonts w:ascii="Times New Roman" w:eastAsia="Times New Roman" w:hAnsi="Times New Roman" w:cs="Times New Roman"/>
          <w:i/>
          <w:color w:val="000000"/>
          <w:sz w:val="24"/>
        </w:rPr>
        <w:t>.</w:t>
      </w:r>
      <w:r w:rsidRPr="003637BA">
        <w:rPr>
          <w:rFonts w:ascii="Times New Roman" w:eastAsia="Times New Roman" w:hAnsi="Times New Roman" w:cs="Times New Roman"/>
          <w:color w:val="000000"/>
          <w:sz w:val="24"/>
        </w:rPr>
        <w:t xml:space="preserve"> Стихотворение «Бородино».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В. Гоголь. </w:t>
      </w:r>
      <w:r w:rsidRPr="003637BA">
        <w:rPr>
          <w:rFonts w:ascii="Times New Roman" w:eastAsia="Times New Roman" w:hAnsi="Times New Roman" w:cs="Times New Roman"/>
          <w:color w:val="000000"/>
          <w:sz w:val="24"/>
        </w:rPr>
        <w:t xml:space="preserve">Повесть «Ночь перед Рождеством» из сборника «Вечера на хуторе близ Диканьки». </w:t>
      </w:r>
      <w:r w:rsidRPr="003637BA">
        <w:rPr>
          <w:rFonts w:ascii="Times New Roman" w:eastAsia="Times New Roman" w:hAnsi="Times New Roman" w:cs="Times New Roman"/>
          <w:b/>
          <w:color w:val="000000"/>
          <w:sz w:val="24"/>
        </w:rPr>
        <w:t xml:space="preserve"> </w:t>
      </w:r>
    </w:p>
    <w:p w:rsidR="003637BA" w:rsidRDefault="003637BA" w:rsidP="0021752C">
      <w:pPr>
        <w:spacing w:after="0" w:line="240" w:lineRule="auto"/>
        <w:ind w:right="4078" w:firstLine="567"/>
        <w:jc w:val="both"/>
        <w:rPr>
          <w:rFonts w:ascii="Times New Roman" w:eastAsia="Times New Roman" w:hAnsi="Times New Roman" w:cs="Times New Roman"/>
          <w:b/>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4078"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 С. Тургенев. </w:t>
      </w:r>
      <w:r w:rsidRPr="003637BA">
        <w:rPr>
          <w:rFonts w:ascii="Times New Roman" w:eastAsia="Times New Roman" w:hAnsi="Times New Roman" w:cs="Times New Roman"/>
          <w:color w:val="000000"/>
          <w:sz w:val="24"/>
        </w:rPr>
        <w:t xml:space="preserve">Рассказ «Муму».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А. Некрасов. </w:t>
      </w:r>
      <w:r w:rsidRPr="003637BA">
        <w:rPr>
          <w:rFonts w:ascii="Times New Roman" w:eastAsia="Times New Roman" w:hAnsi="Times New Roman" w:cs="Times New Roman"/>
          <w:color w:val="000000"/>
          <w:sz w:val="24"/>
        </w:rPr>
        <w:t>Стихотворения (не менее двух). «Крестьянские дети». «Школьник»</w:t>
      </w:r>
      <w:r>
        <w:rPr>
          <w:rFonts w:ascii="Times New Roman" w:eastAsia="Times New Roman" w:hAnsi="Times New Roman" w:cs="Times New Roman"/>
          <w:color w:val="000000"/>
          <w:sz w:val="24"/>
        </w:rPr>
        <w:t xml:space="preserve">. Поэма «Мороз, Красный нос </w:t>
      </w:r>
      <w:r w:rsidRPr="003637BA">
        <w:rPr>
          <w:rFonts w:ascii="Times New Roman" w:eastAsia="Times New Roman" w:hAnsi="Times New Roman" w:cs="Times New Roman"/>
          <w:color w:val="000000"/>
          <w:sz w:val="24"/>
        </w:rPr>
        <w:t xml:space="preserve">(фрагмент). </w:t>
      </w:r>
      <w:r w:rsidRPr="003637BA">
        <w:rPr>
          <w:rFonts w:ascii="Times New Roman" w:eastAsia="Times New Roman" w:hAnsi="Times New Roman" w:cs="Times New Roman"/>
          <w:b/>
          <w:color w:val="000000"/>
          <w:sz w:val="24"/>
        </w:rPr>
        <w:t xml:space="preserve">Л. Н. Толстой. </w:t>
      </w:r>
      <w:r w:rsidRPr="003637BA">
        <w:rPr>
          <w:rFonts w:ascii="Times New Roman" w:eastAsia="Times New Roman" w:hAnsi="Times New Roman" w:cs="Times New Roman"/>
          <w:color w:val="000000"/>
          <w:sz w:val="24"/>
        </w:rPr>
        <w:t xml:space="preserve">Рассказ «Кавказский пленник».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–ХХ веков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отечественных поэтов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–ХХ веков о родной природе и о связи человека с Родиной </w:t>
      </w:r>
      <w:r w:rsidRPr="003637BA">
        <w:rPr>
          <w:rFonts w:ascii="Times New Roman" w:eastAsia="Times New Roman" w:hAnsi="Times New Roman" w:cs="Times New Roman"/>
          <w:color w:val="000000"/>
          <w:sz w:val="24"/>
        </w:rPr>
        <w:t xml:space="preserve">(не менее пяти стихотворений трёх поэтов). Например, стихотворения А. К. Толстого, Ф. И. Тютчева, А. А. Фета, И. А. Бунина, А. А. Блока, С. А. Есенина, Н. М. Рубцова, Ю. П. Кузнецова.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Юмористические рассказы отечественных писателей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веков</w:t>
      </w:r>
      <w:r w:rsidRPr="003637BA">
        <w:rPr>
          <w:rFonts w:ascii="Times New Roman" w:eastAsia="Times New Roman" w:hAnsi="Times New Roman" w:cs="Times New Roman"/>
          <w:color w:val="000000"/>
          <w:sz w:val="24"/>
        </w:rPr>
        <w:t xml:space="preserve"> </w:t>
      </w:r>
      <w:r w:rsidRPr="003637BA">
        <w:rPr>
          <w:rFonts w:ascii="Times New Roman" w:eastAsia="Times New Roman" w:hAnsi="Times New Roman" w:cs="Times New Roman"/>
          <w:b/>
          <w:color w:val="000000"/>
          <w:sz w:val="24"/>
        </w:rPr>
        <w:t xml:space="preserve">А. П. Чехов </w:t>
      </w:r>
      <w:r w:rsidRPr="003637BA">
        <w:rPr>
          <w:rFonts w:ascii="Times New Roman" w:eastAsia="Times New Roman" w:hAnsi="Times New Roman" w:cs="Times New Roman"/>
          <w:color w:val="000000"/>
          <w:sz w:val="24"/>
        </w:rPr>
        <w:t xml:space="preserve">(два рассказа по выбору). Например, «Лошадиная фамилия», «Мальчики», «Хирургия»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lastRenderedPageBreak/>
        <w:t xml:space="preserve">М. М. Зощенко </w:t>
      </w:r>
      <w:r w:rsidRPr="003637BA">
        <w:rPr>
          <w:rFonts w:ascii="Times New Roman" w:eastAsia="Times New Roman" w:hAnsi="Times New Roman" w:cs="Times New Roman"/>
          <w:color w:val="000000"/>
          <w:sz w:val="24"/>
        </w:rPr>
        <w:t xml:space="preserve">(два рассказа по выбору). Например, «Галоша», «Лёля и Минька», «Ёлка», «Золотые слова», «Встреча»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отечественной литературы о природе и животных </w:t>
      </w:r>
      <w:r w:rsidRPr="003637BA">
        <w:rPr>
          <w:rFonts w:ascii="Times New Roman" w:eastAsia="Times New Roman" w:hAnsi="Times New Roman" w:cs="Times New Roman"/>
          <w:color w:val="000000"/>
          <w:sz w:val="24"/>
        </w:rPr>
        <w:t xml:space="preserve">(не менее двух). Например, А. И. Куприна, М. М. Пришвина, К. Г. Паустовского.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П. Платонов. </w:t>
      </w:r>
      <w:r w:rsidRPr="003637BA">
        <w:rPr>
          <w:rFonts w:ascii="Times New Roman" w:eastAsia="Times New Roman" w:hAnsi="Times New Roman" w:cs="Times New Roman"/>
          <w:color w:val="000000"/>
          <w:sz w:val="24"/>
        </w:rPr>
        <w:t xml:space="preserve">Рассказы (один по выбору). Например, «Корова», «Никита» и др. </w:t>
      </w:r>
      <w:r w:rsidRPr="003637BA">
        <w:rPr>
          <w:rFonts w:ascii="Times New Roman" w:eastAsia="Times New Roman" w:hAnsi="Times New Roman" w:cs="Times New Roman"/>
          <w:b/>
          <w:color w:val="000000"/>
          <w:sz w:val="24"/>
        </w:rPr>
        <w:t xml:space="preserve">А. П. Астафьев. </w:t>
      </w:r>
      <w:r w:rsidRPr="003637BA">
        <w:rPr>
          <w:rFonts w:ascii="Times New Roman" w:eastAsia="Times New Roman" w:hAnsi="Times New Roman" w:cs="Times New Roman"/>
          <w:color w:val="000000"/>
          <w:sz w:val="24"/>
        </w:rPr>
        <w:t xml:space="preserve">Рассказ «Васюткино озеро».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веков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отечественной прозы на тему «Человек на войне» </w:t>
      </w:r>
      <w:r w:rsidRPr="003637BA">
        <w:rPr>
          <w:rFonts w:ascii="Times New Roman" w:eastAsia="Times New Roman" w:hAnsi="Times New Roman" w:cs="Times New Roman"/>
          <w:color w:val="000000"/>
          <w:sz w:val="24"/>
        </w:rPr>
        <w:t xml:space="preserve">(не менее двух). Например, Л. А. Кассиль. «Дорогие мои мальчишки»; Ю. Я. Яковлев. «Девочки с Васильевского острова»; В. П. Катаев. «Сын полка»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писателей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веков на тему детства </w:t>
      </w:r>
      <w:r w:rsidRPr="003637BA">
        <w:rPr>
          <w:rFonts w:ascii="Times New Roman" w:eastAsia="Times New Roman" w:hAnsi="Times New Roman" w:cs="Times New Roman"/>
          <w:color w:val="000000"/>
          <w:sz w:val="24"/>
        </w:rPr>
        <w:t xml:space="preserve">(не менее двух).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приключенческого жанра отечественных писателей </w:t>
      </w:r>
      <w:r w:rsidRPr="003637BA">
        <w:rPr>
          <w:rFonts w:ascii="Times New Roman" w:eastAsia="Times New Roman" w:hAnsi="Times New Roman" w:cs="Times New Roman"/>
          <w:color w:val="000000"/>
          <w:sz w:val="24"/>
        </w:rPr>
        <w:t xml:space="preserve">(одно по выбору). Например, К. Булычёв. «Девочка, с которой ничего не случится», «Миллион приключений» и др. (главы по выбору).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народов Российской Федерации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w:t>
      </w:r>
      <w:r w:rsidRPr="003637BA">
        <w:rPr>
          <w:rFonts w:ascii="Times New Roman" w:eastAsia="Times New Roman" w:hAnsi="Times New Roman" w:cs="Times New Roman"/>
          <w:color w:val="000000"/>
          <w:sz w:val="24"/>
        </w:rPr>
        <w:t xml:space="preserve">(одно по выбору). Например, Р. Г. Гамзатов. «Песня соловья»; М. Карим. </w:t>
      </w:r>
      <w:r w:rsidRPr="003637BA">
        <w:rPr>
          <w:rFonts w:ascii="Times New Roman" w:eastAsia="Times New Roman" w:hAnsi="Times New Roman" w:cs="Times New Roman"/>
          <w:i/>
          <w:color w:val="000000"/>
          <w:sz w:val="24"/>
        </w:rPr>
        <w:t>«</w:t>
      </w:r>
      <w:r w:rsidRPr="003637BA">
        <w:rPr>
          <w:rFonts w:ascii="Times New Roman" w:eastAsia="Times New Roman" w:hAnsi="Times New Roman" w:cs="Times New Roman"/>
          <w:color w:val="000000"/>
          <w:sz w:val="24"/>
        </w:rPr>
        <w:t xml:space="preserve">Эту песню мать мне пела».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Х. К. Андерсен. </w:t>
      </w:r>
      <w:r w:rsidRPr="003637BA">
        <w:rPr>
          <w:rFonts w:ascii="Times New Roman" w:eastAsia="Times New Roman" w:hAnsi="Times New Roman" w:cs="Times New Roman"/>
          <w:color w:val="000000"/>
          <w:sz w:val="24"/>
        </w:rPr>
        <w:t xml:space="preserve">Сказки (одна по выбору). Например, «Снежная королева», «Соловей»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сказочная проза </w:t>
      </w:r>
      <w:r w:rsidRPr="003637BA">
        <w:rPr>
          <w:rFonts w:ascii="Times New Roman" w:eastAsia="Times New Roman" w:hAnsi="Times New Roman" w:cs="Times New Roman"/>
          <w:color w:val="000000"/>
          <w:sz w:val="24"/>
        </w:rPr>
        <w:t xml:space="preserve">(одно произведение по выбору). Например, Л. Кэрролл. «Алиса в Стране Чудес» (главы по выбору), Дж. Р. Р. Толкин. «Хоббит, или </w:t>
      </w:r>
      <w:proofErr w:type="gramStart"/>
      <w:r w:rsidRPr="003637BA">
        <w:rPr>
          <w:rFonts w:ascii="Times New Roman" w:eastAsia="Times New Roman" w:hAnsi="Times New Roman" w:cs="Times New Roman"/>
          <w:color w:val="000000"/>
          <w:sz w:val="24"/>
        </w:rPr>
        <w:t>Туда</w:t>
      </w:r>
      <w:proofErr w:type="gramEnd"/>
      <w:r w:rsidRPr="003637BA">
        <w:rPr>
          <w:rFonts w:ascii="Times New Roman" w:eastAsia="Times New Roman" w:hAnsi="Times New Roman" w:cs="Times New Roman"/>
          <w:color w:val="000000"/>
          <w:sz w:val="24"/>
        </w:rPr>
        <w:t xml:space="preserve"> и обратно» (главы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проза о детях и подростках </w:t>
      </w:r>
      <w:r w:rsidRPr="003637BA">
        <w:rPr>
          <w:rFonts w:ascii="Times New Roman" w:eastAsia="Times New Roman" w:hAnsi="Times New Roman" w:cs="Times New Roman"/>
          <w:color w:val="000000"/>
          <w:sz w:val="24"/>
        </w:rP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приключенческая проза </w:t>
      </w:r>
      <w:r w:rsidRPr="003637BA">
        <w:rPr>
          <w:rFonts w:ascii="Times New Roman" w:eastAsia="Times New Roman" w:hAnsi="Times New Roman" w:cs="Times New Roman"/>
          <w:color w:val="000000"/>
          <w:sz w:val="24"/>
        </w:rPr>
        <w:t xml:space="preserve">(два произведения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Например, Р. Л. Стивенсон. «Остров сокровищ», «Чёрная стрела»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проза о животных </w:t>
      </w:r>
      <w:r w:rsidRPr="003637BA">
        <w:rPr>
          <w:rFonts w:ascii="Times New Roman" w:eastAsia="Times New Roman" w:hAnsi="Times New Roman" w:cs="Times New Roman"/>
          <w:color w:val="000000"/>
          <w:sz w:val="24"/>
        </w:rPr>
        <w:t xml:space="preserve">(одно-два произведения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Э. Сетон-Томпсон. «Королевская аналостанка»; Дж. Даррелл. «Говорящий свёрток»; Дж. Лондон. «Белый клык»; Дж. Р. Киплинг. «Мау</w:t>
      </w:r>
      <w:r w:rsidR="00BB384C">
        <w:rPr>
          <w:rFonts w:ascii="Times New Roman" w:eastAsia="Times New Roman" w:hAnsi="Times New Roman" w:cs="Times New Roman"/>
          <w:color w:val="000000"/>
          <w:sz w:val="24"/>
        </w:rPr>
        <w:t xml:space="preserve">гли», «Рикки-Тикки-Тави» и др. </w:t>
      </w:r>
      <w:r w:rsidRPr="003637BA">
        <w:rPr>
          <w:rFonts w:ascii="Times New Roman" w:eastAsia="Times New Roman" w:hAnsi="Times New Roman" w:cs="Times New Roman"/>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6 КЛАСС  </w:t>
      </w:r>
    </w:p>
    <w:p w:rsidR="003637BA" w:rsidRPr="003637BA" w:rsidRDefault="003637BA" w:rsidP="0021752C">
      <w:pPr>
        <w:spacing w:after="0" w:line="240" w:lineRule="auto"/>
        <w:ind w:right="-2"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Античная литература Гомер. </w:t>
      </w:r>
      <w:r>
        <w:rPr>
          <w:rFonts w:ascii="Times New Roman" w:eastAsia="Times New Roman" w:hAnsi="Times New Roman" w:cs="Times New Roman"/>
          <w:color w:val="000000"/>
          <w:sz w:val="24"/>
        </w:rPr>
        <w:t xml:space="preserve">Поэмы. «Илиада», </w:t>
      </w:r>
      <w:r w:rsidRPr="003637BA">
        <w:rPr>
          <w:rFonts w:ascii="Times New Roman" w:eastAsia="Times New Roman" w:hAnsi="Times New Roman" w:cs="Times New Roman"/>
          <w:color w:val="000000"/>
          <w:sz w:val="24"/>
        </w:rPr>
        <w:t xml:space="preserve">«Одиссея» (фрагменты). </w:t>
      </w:r>
      <w:r w:rsidRPr="003637BA">
        <w:rPr>
          <w:rFonts w:ascii="Times New Roman" w:eastAsia="Times New Roman" w:hAnsi="Times New Roman" w:cs="Times New Roman"/>
          <w:b/>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Фольклор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Русские былины (не менее двух). Например, «Илья Муромец и Соловейразбойник», «Садко».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Древнерусская литература «Повесть временных лет» </w:t>
      </w:r>
      <w:r w:rsidRPr="003637BA">
        <w:rPr>
          <w:rFonts w:ascii="Times New Roman" w:eastAsia="Times New Roman" w:hAnsi="Times New Roman" w:cs="Times New Roman"/>
          <w:color w:val="000000"/>
          <w:sz w:val="24"/>
        </w:rPr>
        <w:t>(не менее одного фрагмента). Например, «Сказание о белгородском киселе», «Сказание о походе князя Олега н</w:t>
      </w:r>
      <w:r>
        <w:rPr>
          <w:rFonts w:ascii="Times New Roman" w:eastAsia="Times New Roman" w:hAnsi="Times New Roman" w:cs="Times New Roman"/>
          <w:color w:val="000000"/>
          <w:sz w:val="24"/>
        </w:rPr>
        <w:t xml:space="preserve">а Царьград», «Предание о смерти </w:t>
      </w:r>
      <w:r w:rsidRPr="003637BA">
        <w:rPr>
          <w:rFonts w:ascii="Times New Roman" w:eastAsia="Times New Roman" w:hAnsi="Times New Roman" w:cs="Times New Roman"/>
          <w:color w:val="000000"/>
          <w:sz w:val="24"/>
        </w:rPr>
        <w:t xml:space="preserve">князя Олега». </w:t>
      </w:r>
    </w:p>
    <w:p w:rsidR="003637BA" w:rsidRPr="003637BA" w:rsidRDefault="003637BA" w:rsidP="0021752C">
      <w:pPr>
        <w:spacing w:after="0" w:line="240" w:lineRule="auto"/>
        <w:ind w:firstLine="567"/>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 Литература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231E20"/>
          <w:sz w:val="19"/>
          <w:lang w:val="en-US"/>
        </w:rPr>
        <w:t>A</w:t>
      </w:r>
      <w:r w:rsidRPr="003637BA">
        <w:rPr>
          <w:rFonts w:ascii="Times New Roman" w:eastAsia="Times New Roman" w:hAnsi="Times New Roman" w:cs="Times New Roman"/>
          <w:b/>
          <w:color w:val="231E20"/>
          <w:sz w:val="19"/>
        </w:rPr>
        <w:t>.</w:t>
      </w:r>
      <w:r w:rsidRPr="003637BA">
        <w:rPr>
          <w:rFonts w:ascii="Arial" w:eastAsia="Arial" w:hAnsi="Arial" w:cs="Arial"/>
          <w:b/>
          <w:color w:val="231E20"/>
          <w:sz w:val="19"/>
        </w:rPr>
        <w:t xml:space="preserve"> </w:t>
      </w:r>
      <w:r w:rsidRPr="003637BA">
        <w:rPr>
          <w:rFonts w:ascii="Times New Roman" w:eastAsia="Times New Roman" w:hAnsi="Times New Roman" w:cs="Times New Roman"/>
          <w:b/>
          <w:color w:val="000000"/>
          <w:sz w:val="24"/>
        </w:rPr>
        <w:t>С. Пушкин</w:t>
      </w:r>
      <w:r w:rsidRPr="003637BA">
        <w:rPr>
          <w:rFonts w:ascii="Times New Roman" w:eastAsia="Times New Roman" w:hAnsi="Times New Roman" w:cs="Times New Roman"/>
          <w:color w:val="000000"/>
          <w:sz w:val="24"/>
        </w:rPr>
        <w:t xml:space="preserve">. Стихотворения (не менее трёх). «Песнь о вещем Олеге», «Зимняя дорога», «Узник», «Туча» и др. Роман «Дубровский».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М. Ю. Лермонтов</w:t>
      </w:r>
      <w:r w:rsidRPr="003637BA">
        <w:rPr>
          <w:rFonts w:ascii="Times New Roman" w:eastAsia="Times New Roman" w:hAnsi="Times New Roman" w:cs="Times New Roman"/>
          <w:i/>
          <w:color w:val="000000"/>
          <w:sz w:val="24"/>
        </w:rPr>
        <w:t>.</w:t>
      </w:r>
      <w:r w:rsidRPr="003637BA">
        <w:rPr>
          <w:rFonts w:ascii="Times New Roman" w:eastAsia="Times New Roman" w:hAnsi="Times New Roman" w:cs="Times New Roman"/>
          <w:color w:val="000000"/>
          <w:sz w:val="24"/>
        </w:rPr>
        <w:t xml:space="preserve"> Стихотворения (не менее трёх). «Три пальмы», «Листок», «Утёс»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lastRenderedPageBreak/>
        <w:t xml:space="preserve">А. В. Кольцов. </w:t>
      </w:r>
      <w:r w:rsidRPr="003637BA">
        <w:rPr>
          <w:rFonts w:ascii="Times New Roman" w:eastAsia="Times New Roman" w:hAnsi="Times New Roman" w:cs="Times New Roman"/>
          <w:color w:val="000000"/>
          <w:sz w:val="24"/>
        </w:rPr>
        <w:t xml:space="preserve">Стихотворения (не менее двух). Например, «Косарь», «Соловей»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Ф. И. Тютчев. </w:t>
      </w:r>
      <w:r w:rsidRPr="003637BA">
        <w:rPr>
          <w:rFonts w:ascii="Times New Roman" w:eastAsia="Times New Roman" w:hAnsi="Times New Roman" w:cs="Times New Roman"/>
          <w:color w:val="000000"/>
          <w:sz w:val="24"/>
        </w:rPr>
        <w:t xml:space="preserve">Стихотворения (не менее двух). «Есть в осени первоначальной...», «С поляны коршун поднялся...».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А. Фет. </w:t>
      </w:r>
      <w:r w:rsidRPr="003637BA">
        <w:rPr>
          <w:rFonts w:ascii="Times New Roman" w:eastAsia="Times New Roman" w:hAnsi="Times New Roman" w:cs="Times New Roman"/>
          <w:color w:val="000000"/>
          <w:sz w:val="24"/>
        </w:rPr>
        <w:t xml:space="preserve">Стихотворения (не менее двух). «Учись у них – у дуба, у берёзы.», «Я пришёл к тебе с приветом.».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 С. Тургенев. </w:t>
      </w:r>
      <w:r w:rsidRPr="003637BA">
        <w:rPr>
          <w:rFonts w:ascii="Times New Roman" w:eastAsia="Times New Roman" w:hAnsi="Times New Roman" w:cs="Times New Roman"/>
          <w:color w:val="000000"/>
          <w:sz w:val="24"/>
        </w:rPr>
        <w:t xml:space="preserve">Рассказ «Бежин луг».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С. Лесков. </w:t>
      </w:r>
      <w:r w:rsidRPr="003637BA">
        <w:rPr>
          <w:rFonts w:ascii="Times New Roman" w:eastAsia="Times New Roman" w:hAnsi="Times New Roman" w:cs="Times New Roman"/>
          <w:color w:val="000000"/>
          <w:sz w:val="24"/>
        </w:rPr>
        <w:t xml:space="preserve">Сказ «Левша».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 Н. Толстой. </w:t>
      </w:r>
      <w:r w:rsidRPr="003637BA">
        <w:rPr>
          <w:rFonts w:ascii="Times New Roman" w:eastAsia="Times New Roman" w:hAnsi="Times New Roman" w:cs="Times New Roman"/>
          <w:color w:val="000000"/>
          <w:sz w:val="24"/>
        </w:rPr>
        <w:t xml:space="preserve">Повесть «Детство» (главы).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П. Чехов. </w:t>
      </w:r>
      <w:r w:rsidRPr="003637BA">
        <w:rPr>
          <w:rFonts w:ascii="Times New Roman" w:eastAsia="Times New Roman" w:hAnsi="Times New Roman" w:cs="Times New Roman"/>
          <w:color w:val="000000"/>
          <w:sz w:val="24"/>
        </w:rPr>
        <w:t xml:space="preserve">Рассказы (три по выбору). Например, «Толстый и тонкий», «Хамелеон», «Смерть чиновника» и др. </w:t>
      </w:r>
      <w:r w:rsidRPr="003637BA">
        <w:rPr>
          <w:rFonts w:ascii="Times New Roman" w:eastAsia="Times New Roman" w:hAnsi="Times New Roman" w:cs="Times New Roman"/>
          <w:b/>
          <w:color w:val="000000"/>
          <w:sz w:val="24"/>
        </w:rPr>
        <w:t>А. И. Куприн</w:t>
      </w:r>
      <w:r w:rsidRPr="003637BA">
        <w:rPr>
          <w:rFonts w:ascii="Times New Roman" w:eastAsia="Times New Roman" w:hAnsi="Times New Roman" w:cs="Times New Roman"/>
          <w:color w:val="000000"/>
          <w:sz w:val="24"/>
        </w:rPr>
        <w:t xml:space="preserve">. Рассказ «Чудесный доктор».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отечественных поэтов начала ХХ века </w:t>
      </w:r>
      <w:r w:rsidRPr="003637BA">
        <w:rPr>
          <w:rFonts w:ascii="Times New Roman" w:eastAsia="Times New Roman" w:hAnsi="Times New Roman" w:cs="Times New Roman"/>
          <w:color w:val="000000"/>
          <w:sz w:val="24"/>
        </w:rPr>
        <w:t xml:space="preserve">(не менее двух). Например, стихотворения С. А. Есенина, В. В. Маяковского, А. А. Блока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отечественных поэтов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Проза отечественных писателей конца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 начала </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века, в том числе о Великой Отечественной войне </w:t>
      </w:r>
      <w:r w:rsidRPr="003637BA">
        <w:rPr>
          <w:rFonts w:ascii="Times New Roman" w:eastAsia="Times New Roman" w:hAnsi="Times New Roman" w:cs="Times New Roman"/>
          <w:color w:val="000000"/>
          <w:sz w:val="24"/>
        </w:rPr>
        <w:t xml:space="preserve">(два произведения по выбору). Например, Б. Л. Васильев.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«Экспонат №...»; Б. П. Екимов. «Ночь исцеления», А. В. Жвалевский и Е. Б. Пастернак. </w:t>
      </w:r>
    </w:p>
    <w:p w:rsidR="003637BA" w:rsidRPr="003637BA" w:rsidRDefault="003637BA" w:rsidP="0021752C">
      <w:pPr>
        <w:spacing w:after="0" w:line="240" w:lineRule="auto"/>
        <w:ind w:right="-2"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«Правдивая история Деда Мороза» (глава «Очень страшный</w:t>
      </w:r>
      <w:r>
        <w:rPr>
          <w:rFonts w:ascii="Times New Roman" w:eastAsia="Times New Roman" w:hAnsi="Times New Roman" w:cs="Times New Roman"/>
          <w:color w:val="000000"/>
          <w:sz w:val="24"/>
        </w:rPr>
        <w:t xml:space="preserve"> 1942 Новый год») и </w:t>
      </w:r>
      <w:r w:rsidRPr="003637BA">
        <w:rPr>
          <w:rFonts w:ascii="Times New Roman" w:eastAsia="Times New Roman" w:hAnsi="Times New Roman" w:cs="Times New Roman"/>
          <w:color w:val="000000"/>
          <w:sz w:val="24"/>
        </w:rPr>
        <w:t xml:space="preserve">др. </w:t>
      </w:r>
      <w:r w:rsidRPr="003637BA">
        <w:rPr>
          <w:rFonts w:ascii="Times New Roman" w:eastAsia="Times New Roman" w:hAnsi="Times New Roman" w:cs="Times New Roman"/>
          <w:b/>
          <w:color w:val="000000"/>
          <w:sz w:val="24"/>
        </w:rPr>
        <w:t xml:space="preserve">В. Г. Распутин. </w:t>
      </w:r>
      <w:r w:rsidRPr="003637BA">
        <w:rPr>
          <w:rFonts w:ascii="Times New Roman" w:eastAsia="Times New Roman" w:hAnsi="Times New Roman" w:cs="Times New Roman"/>
          <w:color w:val="000000"/>
          <w:sz w:val="24"/>
        </w:rPr>
        <w:t xml:space="preserve">Рассказ «Уроки французского».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писателей на тему взросления человека </w:t>
      </w:r>
      <w:r w:rsidRPr="003637BA">
        <w:rPr>
          <w:rFonts w:ascii="Times New Roman" w:eastAsia="Times New Roman" w:hAnsi="Times New Roman" w:cs="Times New Roman"/>
          <w:color w:val="000000"/>
          <w:sz w:val="24"/>
        </w:rPr>
        <w:t xml:space="preserve">(не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современных отечественных писателей-фантастов </w:t>
      </w:r>
      <w:r w:rsidRPr="003637BA">
        <w:rPr>
          <w:rFonts w:ascii="Times New Roman" w:eastAsia="Times New Roman" w:hAnsi="Times New Roman" w:cs="Times New Roman"/>
          <w:color w:val="000000"/>
          <w:sz w:val="24"/>
        </w:rPr>
        <w:t xml:space="preserve">(не менее двух). Например, А. В. Жвалевский и Е. Б. Пастернак. «Время всегда хорошее»; С. В. Лукьяненко. «Мальчик и Тьма»; В. В. Ледерман. «Календарь ма(й)я»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народов Российской Федерации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w:t>
      </w:r>
      <w:r w:rsidRPr="003637BA">
        <w:rPr>
          <w:rFonts w:ascii="Times New Roman" w:eastAsia="Times New Roman" w:hAnsi="Times New Roman" w:cs="Times New Roman"/>
          <w:color w:val="000000"/>
          <w:sz w:val="24"/>
        </w:rPr>
        <w:t xml:space="preserve">(два по выбору). Например, М. Карим. «Бессмертие» (фрагменты); Г. Тукай. «Родная деревня», «Книга»; К. Кулиев. «Когда на меня навалилась беда...»,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«Каким бы малым ни был мой народ.», «Что б ни делалось на свете.».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 Дефо. </w:t>
      </w:r>
      <w:r w:rsidRPr="003637BA">
        <w:rPr>
          <w:rFonts w:ascii="Times New Roman" w:eastAsia="Times New Roman" w:hAnsi="Times New Roman" w:cs="Times New Roman"/>
          <w:color w:val="000000"/>
          <w:sz w:val="24"/>
        </w:rPr>
        <w:t xml:space="preserve">«Робинзон Крузо» (главы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Дж. Свифт. </w:t>
      </w:r>
      <w:r w:rsidRPr="003637BA">
        <w:rPr>
          <w:rFonts w:ascii="Times New Roman" w:eastAsia="Times New Roman" w:hAnsi="Times New Roman" w:cs="Times New Roman"/>
          <w:color w:val="000000"/>
          <w:sz w:val="24"/>
        </w:rPr>
        <w:t xml:space="preserve">«Путешествия Гулливера» (главы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зарубежных писателей на тему взросления человека </w:t>
      </w:r>
      <w:r w:rsidRPr="003637BA">
        <w:rPr>
          <w:rFonts w:ascii="Times New Roman" w:eastAsia="Times New Roman" w:hAnsi="Times New Roman" w:cs="Times New Roman"/>
          <w:color w:val="000000"/>
          <w:sz w:val="24"/>
        </w:rPr>
        <w:t xml:space="preserve">(не менее двух). Например, Ж. Верн. «Дети капитана Гранта» (главы по выбору). Х. Ли. «Убить пересмешника» (главы по выбору)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современных зарубежных писателей-фантастов </w:t>
      </w:r>
      <w:r w:rsidRPr="003637BA">
        <w:rPr>
          <w:rFonts w:ascii="Times New Roman" w:eastAsia="Times New Roman" w:hAnsi="Times New Roman" w:cs="Times New Roman"/>
          <w:color w:val="000000"/>
          <w:sz w:val="24"/>
        </w:rPr>
        <w:t>(не менее двух). Например, Дж. К. Роулинг. «Гарри Поттер» (главы по выбору), Д. У. Д</w:t>
      </w:r>
      <w:r w:rsidR="00262410">
        <w:rPr>
          <w:rFonts w:ascii="Times New Roman" w:eastAsia="Times New Roman" w:hAnsi="Times New Roman" w:cs="Times New Roman"/>
          <w:color w:val="000000"/>
          <w:sz w:val="24"/>
        </w:rPr>
        <w:t xml:space="preserve">жонс. «Дом с характером» и др. </w:t>
      </w:r>
      <w:r w:rsidRPr="003637BA">
        <w:rPr>
          <w:rFonts w:ascii="Times New Roman" w:eastAsia="Times New Roman" w:hAnsi="Times New Roman" w:cs="Times New Roman"/>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7 КЛАСС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Древнерусская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Древнерусские повести </w:t>
      </w:r>
      <w:r w:rsidRPr="003637BA">
        <w:rPr>
          <w:rFonts w:ascii="Times New Roman" w:eastAsia="Times New Roman" w:hAnsi="Times New Roman" w:cs="Times New Roman"/>
          <w:color w:val="000000"/>
          <w:sz w:val="24"/>
        </w:rPr>
        <w:t xml:space="preserve">(одна повесть по выбору). Например, «Поучение» Владимира Мономаха (в сокращении)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С. Пушкин. </w:t>
      </w:r>
      <w:r w:rsidRPr="003637BA">
        <w:rPr>
          <w:rFonts w:ascii="Times New Roman" w:eastAsia="Times New Roman" w:hAnsi="Times New Roman" w:cs="Times New Roman"/>
          <w:color w:val="000000"/>
          <w:sz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5E483D"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lastRenderedPageBreak/>
        <w:t xml:space="preserve">М. Ю. Лермонтов. </w:t>
      </w:r>
      <w:r w:rsidRPr="003637BA">
        <w:rPr>
          <w:rFonts w:ascii="Times New Roman" w:eastAsia="Times New Roman" w:hAnsi="Times New Roman" w:cs="Times New Roman"/>
          <w:color w:val="000000"/>
          <w:sz w:val="24"/>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В. Гоголь. </w:t>
      </w:r>
      <w:r w:rsidRPr="003637BA">
        <w:rPr>
          <w:rFonts w:ascii="Times New Roman" w:eastAsia="Times New Roman" w:hAnsi="Times New Roman" w:cs="Times New Roman"/>
          <w:color w:val="000000"/>
          <w:sz w:val="24"/>
        </w:rPr>
        <w:t xml:space="preserve">Повесть «Тарас Бульба».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 С. Тургенев. </w:t>
      </w:r>
      <w:r w:rsidRPr="003637BA">
        <w:rPr>
          <w:rFonts w:ascii="Times New Roman" w:eastAsia="Times New Roman" w:hAnsi="Times New Roman" w:cs="Times New Roman"/>
          <w:color w:val="000000"/>
          <w:sz w:val="24"/>
        </w:rPr>
        <w:t xml:space="preserve">Рассказы из цикла «Записки охотника» (два по выбору). Например, «Бирюк», «Хорь и Калиныч» и др. Стихотворения в прозе. Например, «Русский язык», «Воробей»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 Н. Толстой. </w:t>
      </w:r>
      <w:r w:rsidRPr="003637BA">
        <w:rPr>
          <w:rFonts w:ascii="Times New Roman" w:eastAsia="Times New Roman" w:hAnsi="Times New Roman" w:cs="Times New Roman"/>
          <w:color w:val="000000"/>
          <w:sz w:val="24"/>
        </w:rPr>
        <w:t xml:space="preserve">Рассказ «После бала».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А. Некрасов. </w:t>
      </w:r>
      <w:r w:rsidRPr="003637BA">
        <w:rPr>
          <w:rFonts w:ascii="Times New Roman" w:eastAsia="Times New Roman" w:hAnsi="Times New Roman" w:cs="Times New Roman"/>
          <w:color w:val="000000"/>
          <w:sz w:val="24"/>
        </w:rPr>
        <w:t xml:space="preserve">Стихотворения (не менее двух). Например, «Размышления у парадного подъезда», «Железная дорога»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Поэзия второй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Ф. И. Тютчев, А. А. Фет, А. К. Толстой и др. (не менее двух стихотворений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Е. Салтыков-Щедрин. </w:t>
      </w:r>
      <w:r w:rsidRPr="003637BA">
        <w:rPr>
          <w:rFonts w:ascii="Times New Roman" w:eastAsia="Times New Roman" w:hAnsi="Times New Roman" w:cs="Times New Roman"/>
          <w:color w:val="000000"/>
          <w:sz w:val="24"/>
        </w:rPr>
        <w:t xml:space="preserve">Сказки (две по выбору). Например, «Повесть о том, как один мужик двух генералов прокормил», «Дикий помещик», «Премудрый пескарь»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и зарубежных писателей на историческую тему </w:t>
      </w:r>
      <w:r w:rsidRPr="003637BA">
        <w:rPr>
          <w:rFonts w:ascii="Times New Roman" w:eastAsia="Times New Roman" w:hAnsi="Times New Roman" w:cs="Times New Roman"/>
          <w:color w:val="000000"/>
          <w:sz w:val="24"/>
        </w:rPr>
        <w:t xml:space="preserve">(не менее двух). Например, А. К. Толстого, Р. Сабатини, Ф. Купера.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конца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 начала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П. Чехов. </w:t>
      </w:r>
      <w:r w:rsidRPr="003637BA">
        <w:rPr>
          <w:rFonts w:ascii="Times New Roman" w:eastAsia="Times New Roman" w:hAnsi="Times New Roman" w:cs="Times New Roman"/>
          <w:color w:val="000000"/>
          <w:sz w:val="24"/>
        </w:rPr>
        <w:t xml:space="preserve">Рассказы (один по выбору). Например, «Тоска», «Злоумышленник»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Горький. </w:t>
      </w:r>
      <w:r w:rsidRPr="003637BA">
        <w:rPr>
          <w:rFonts w:ascii="Times New Roman" w:eastAsia="Times New Roman" w:hAnsi="Times New Roman" w:cs="Times New Roman"/>
          <w:color w:val="000000"/>
          <w:sz w:val="24"/>
        </w:rPr>
        <w:t xml:space="preserve">Ранние рассказы (одно произведение по выбору). Например, «Старуха Изергиль» (легенда о Данко), «Челкаш»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Сатирические произведения отечественных и зарубежных писателей </w:t>
      </w:r>
      <w:r w:rsidRPr="003637BA">
        <w:rPr>
          <w:rFonts w:ascii="Times New Roman" w:eastAsia="Times New Roman" w:hAnsi="Times New Roman" w:cs="Times New Roman"/>
          <w:color w:val="000000"/>
          <w:sz w:val="24"/>
        </w:rPr>
        <w:t xml:space="preserve">(не менее двух). Например, М. М. Зощенко, А. Т. Аверченко, Н. Тэффи, О. Генри, Я. Гашека.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А.</w:t>
      </w:r>
      <w:r w:rsidRPr="003637BA">
        <w:rPr>
          <w:rFonts w:ascii="Times New Roman" w:eastAsia="Times New Roman" w:hAnsi="Times New Roman" w:cs="Times New Roman"/>
          <w:b/>
          <w:color w:val="000000"/>
          <w:sz w:val="24"/>
        </w:rPr>
        <w:t xml:space="preserve">С. Грин. </w:t>
      </w:r>
      <w:r w:rsidRPr="003637BA">
        <w:rPr>
          <w:rFonts w:ascii="Times New Roman" w:eastAsia="Times New Roman" w:hAnsi="Times New Roman" w:cs="Times New Roman"/>
          <w:color w:val="000000"/>
          <w:sz w:val="24"/>
        </w:rPr>
        <w:t xml:space="preserve">Повести и рассказы (одно произведение по выбору). Например, «Алые паруса», «Зелёная лампа» и др. </w:t>
      </w:r>
    </w:p>
    <w:p w:rsidR="005E483D"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Отечественная поэзия первой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w:t>
      </w:r>
      <w:r w:rsidRPr="003637BA">
        <w:rPr>
          <w:rFonts w:ascii="Times New Roman" w:eastAsia="Times New Roman" w:hAnsi="Times New Roman" w:cs="Times New Roman"/>
          <w:color w:val="000000"/>
          <w:sz w:val="24"/>
        </w:rPr>
        <w:t xml:space="preserve">. Стихотворения на тему мечты и реальности (два-три по выбору). Например, стихотворения А. А. Блока, Н. С. Гумилёва, М. И. Цветаевой и др. </w:t>
      </w:r>
    </w:p>
    <w:p w:rsidR="005E483D" w:rsidRDefault="003637BA"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w:t>
      </w:r>
      <w:r w:rsidRPr="003637BA">
        <w:rPr>
          <w:rFonts w:ascii="Times New Roman" w:eastAsia="Times New Roman" w:hAnsi="Times New Roman" w:cs="Times New Roman"/>
          <w:b/>
          <w:color w:val="000000"/>
          <w:sz w:val="24"/>
        </w:rPr>
        <w:t xml:space="preserve">В. Маяковский. </w:t>
      </w:r>
      <w:r w:rsidRPr="003637BA">
        <w:rPr>
          <w:rFonts w:ascii="Times New Roman" w:eastAsia="Times New Roman" w:hAnsi="Times New Roman" w:cs="Times New Roman"/>
          <w:color w:val="000000"/>
          <w:sz w:val="24"/>
        </w:rPr>
        <w:t xml:space="preserve">Стихотворения (одно по выбору). Например, «Необычайное приключение, бывшее с Владимиром Маяковским летом на даче», «Хорошее отношение к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лошадям»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А.П. Платонов. </w:t>
      </w:r>
      <w:r>
        <w:rPr>
          <w:rFonts w:ascii="Times New Roman" w:eastAsia="Times New Roman" w:hAnsi="Times New Roman" w:cs="Times New Roman"/>
          <w:color w:val="000000"/>
          <w:sz w:val="24"/>
        </w:rPr>
        <w:t xml:space="preserve">Рассказы (один </w:t>
      </w:r>
      <w:r>
        <w:rPr>
          <w:rFonts w:ascii="Times New Roman" w:eastAsia="Times New Roman" w:hAnsi="Times New Roman" w:cs="Times New Roman"/>
          <w:color w:val="000000"/>
          <w:sz w:val="24"/>
        </w:rPr>
        <w:tab/>
        <w:t xml:space="preserve">по выбору). </w:t>
      </w:r>
      <w:r w:rsidRPr="003637BA">
        <w:rPr>
          <w:rFonts w:ascii="Times New Roman" w:eastAsia="Times New Roman" w:hAnsi="Times New Roman" w:cs="Times New Roman"/>
          <w:color w:val="000000"/>
          <w:sz w:val="24"/>
        </w:rPr>
        <w:t>Напри</w:t>
      </w:r>
      <w:r>
        <w:rPr>
          <w:rFonts w:ascii="Times New Roman" w:eastAsia="Times New Roman" w:hAnsi="Times New Roman" w:cs="Times New Roman"/>
          <w:color w:val="000000"/>
          <w:sz w:val="24"/>
        </w:rPr>
        <w:t xml:space="preserve">мер, </w:t>
      </w:r>
      <w:r w:rsidRPr="003637BA">
        <w:rPr>
          <w:rFonts w:ascii="Times New Roman" w:eastAsia="Times New Roman" w:hAnsi="Times New Roman" w:cs="Times New Roman"/>
          <w:color w:val="000000"/>
          <w:sz w:val="24"/>
        </w:rPr>
        <w:t xml:space="preserve">«Юшка», «Неизвестный цветок»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w:t>
      </w:r>
      <w:r w:rsidRPr="003637BA">
        <w:rPr>
          <w:rFonts w:ascii="Times New Roman" w:eastAsia="Times New Roman" w:hAnsi="Times New Roman" w:cs="Times New Roman"/>
          <w:b/>
          <w:color w:val="000000"/>
          <w:sz w:val="24"/>
        </w:rPr>
        <w:t xml:space="preserve">М. Шукшин. </w:t>
      </w:r>
      <w:r w:rsidRPr="003637BA">
        <w:rPr>
          <w:rFonts w:ascii="Times New Roman" w:eastAsia="Times New Roman" w:hAnsi="Times New Roman" w:cs="Times New Roman"/>
          <w:color w:val="000000"/>
          <w:sz w:val="24"/>
        </w:rPr>
        <w:t>Рассказы (один по выбору). Напр</w:t>
      </w:r>
      <w:r w:rsidR="00262410">
        <w:rPr>
          <w:rFonts w:ascii="Times New Roman" w:eastAsia="Times New Roman" w:hAnsi="Times New Roman" w:cs="Times New Roman"/>
          <w:color w:val="000000"/>
          <w:sz w:val="24"/>
        </w:rPr>
        <w:t xml:space="preserve">имер, «Чудик», «Стенька Разин», </w:t>
      </w:r>
      <w:r w:rsidRPr="003637BA">
        <w:rPr>
          <w:rFonts w:ascii="Times New Roman" w:eastAsia="Times New Roman" w:hAnsi="Times New Roman" w:cs="Times New Roman"/>
          <w:color w:val="000000"/>
          <w:sz w:val="24"/>
        </w:rPr>
        <w:t xml:space="preserve">«Критики»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Стихотворения отечественных поэтов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веков </w:t>
      </w:r>
      <w:r w:rsidRPr="003637BA">
        <w:rPr>
          <w:rFonts w:ascii="Times New Roman" w:eastAsia="Times New Roman" w:hAnsi="Times New Roman" w:cs="Times New Roman"/>
          <w:color w:val="000000"/>
          <w:sz w:val="24"/>
        </w:rPr>
        <w:t xml:space="preserve">(не менее четырёх стихотворений двух поэтов). Например, стихотворения М. И. Цветаевой, Е. А. Евтушенко, Б. А. Ахмадулиной, Ю. Д. Левитанского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прозаиков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 начала </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(не менее двух). Например, произведения Ф. А. Абрамова, В. П. Астафьева, В. И. Белова, Ф. А. Искандера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Тема взаимоотношения поколений, становления человека, выбора им жизненного пути </w:t>
      </w:r>
      <w:r w:rsidRPr="003637BA">
        <w:rPr>
          <w:rFonts w:ascii="Times New Roman" w:eastAsia="Times New Roman" w:hAnsi="Times New Roman" w:cs="Times New Roman"/>
          <w:color w:val="000000"/>
          <w:sz w:val="24"/>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М. де Сервантес Сааведра</w:t>
      </w:r>
      <w:r w:rsidRPr="003637BA">
        <w:rPr>
          <w:rFonts w:ascii="Times New Roman" w:eastAsia="Times New Roman" w:hAnsi="Times New Roman" w:cs="Times New Roman"/>
          <w:color w:val="000000"/>
          <w:sz w:val="24"/>
        </w:rPr>
        <w:t xml:space="preserve">. Роман «Хитроумный идальго Дон Кихот Ламанчский» (главы). </w:t>
      </w:r>
    </w:p>
    <w:p w:rsidR="00262410"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lastRenderedPageBreak/>
        <w:t xml:space="preserve">Зарубежная новеллистика </w:t>
      </w:r>
      <w:r w:rsidRPr="003637BA">
        <w:rPr>
          <w:rFonts w:ascii="Times New Roman" w:eastAsia="Times New Roman" w:hAnsi="Times New Roman" w:cs="Times New Roman"/>
          <w:color w:val="000000"/>
          <w:sz w:val="24"/>
        </w:rPr>
        <w:t>(одно-два произве</w:t>
      </w:r>
      <w:r w:rsidR="00262410">
        <w:rPr>
          <w:rFonts w:ascii="Times New Roman" w:eastAsia="Times New Roman" w:hAnsi="Times New Roman" w:cs="Times New Roman"/>
          <w:color w:val="000000"/>
          <w:sz w:val="24"/>
        </w:rPr>
        <w:t xml:space="preserve">дения по выбору). Например, П. </w:t>
      </w:r>
      <w:r w:rsidRPr="003637BA">
        <w:rPr>
          <w:rFonts w:ascii="Times New Roman" w:eastAsia="Times New Roman" w:hAnsi="Times New Roman" w:cs="Times New Roman"/>
          <w:color w:val="000000"/>
          <w:sz w:val="24"/>
        </w:rPr>
        <w:t>Мериме. «Маттео Фальконе»; О. Ге</w:t>
      </w:r>
      <w:r>
        <w:rPr>
          <w:rFonts w:ascii="Times New Roman" w:eastAsia="Times New Roman" w:hAnsi="Times New Roman" w:cs="Times New Roman"/>
          <w:color w:val="000000"/>
          <w:sz w:val="24"/>
        </w:rPr>
        <w:t>нри. «Дары волхвов», «Последний</w:t>
      </w:r>
      <w:r w:rsidRPr="003637BA">
        <w:rPr>
          <w:rFonts w:ascii="Times New Roman" w:eastAsia="Times New Roman" w:hAnsi="Times New Roman" w:cs="Times New Roman"/>
          <w:color w:val="000000"/>
          <w:sz w:val="24"/>
        </w:rPr>
        <w:t xml:space="preserve">лист». </w:t>
      </w:r>
    </w:p>
    <w:p w:rsidR="003637BA" w:rsidRPr="003637BA" w:rsidRDefault="003637BA" w:rsidP="0021752C">
      <w:pPr>
        <w:spacing w:after="0" w:line="240" w:lineRule="auto"/>
        <w:ind w:right="-2"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де Сент Экзюпери. </w:t>
      </w:r>
      <w:r w:rsidRPr="003637BA">
        <w:rPr>
          <w:rFonts w:ascii="Times New Roman" w:eastAsia="Times New Roman" w:hAnsi="Times New Roman" w:cs="Times New Roman"/>
          <w:color w:val="000000"/>
          <w:sz w:val="24"/>
        </w:rPr>
        <w:t>Пов</w:t>
      </w:r>
      <w:r w:rsidR="00262410">
        <w:rPr>
          <w:rFonts w:ascii="Times New Roman" w:eastAsia="Times New Roman" w:hAnsi="Times New Roman" w:cs="Times New Roman"/>
          <w:color w:val="000000"/>
          <w:sz w:val="24"/>
        </w:rPr>
        <w:t xml:space="preserve">есть-сказка «Маленький принц». </w:t>
      </w:r>
      <w:r w:rsidRPr="003637BA">
        <w:rPr>
          <w:rFonts w:ascii="Times New Roman" w:eastAsia="Times New Roman" w:hAnsi="Times New Roman" w:cs="Times New Roman"/>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8 КЛАСС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Древнерусская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Житийная литература </w:t>
      </w:r>
      <w:r w:rsidRPr="003637BA">
        <w:rPr>
          <w:rFonts w:ascii="Times New Roman" w:eastAsia="Times New Roman" w:hAnsi="Times New Roman" w:cs="Times New Roman"/>
          <w:color w:val="000000"/>
          <w:sz w:val="24"/>
        </w:rPr>
        <w:t xml:space="preserve">(одно произведение по выбору). Например, «Житие Сергия Радонежского», «Житие протопопа Аввакума, им самим написанное». </w:t>
      </w:r>
    </w:p>
    <w:p w:rsidR="00262410" w:rsidRDefault="003637BA" w:rsidP="0021752C">
      <w:pPr>
        <w:spacing w:after="0" w:line="240" w:lineRule="auto"/>
        <w:ind w:right="4538" w:firstLine="567"/>
        <w:jc w:val="both"/>
        <w:rPr>
          <w:rFonts w:ascii="Times New Roman" w:eastAsia="Times New Roman" w:hAnsi="Times New Roman" w:cs="Times New Roman"/>
          <w:b/>
          <w:color w:val="000000"/>
          <w:sz w:val="24"/>
        </w:rPr>
      </w:pPr>
      <w:r w:rsidRPr="003637BA">
        <w:rPr>
          <w:rFonts w:ascii="Times New Roman" w:eastAsia="Times New Roman" w:hAnsi="Times New Roman" w:cs="Times New Roman"/>
          <w:b/>
          <w:color w:val="000000"/>
          <w:sz w:val="24"/>
        </w:rPr>
        <w:t xml:space="preserve">Литература </w:t>
      </w:r>
      <w:r w:rsidRPr="003637BA">
        <w:rPr>
          <w:rFonts w:ascii="Times New Roman" w:eastAsia="Times New Roman" w:hAnsi="Times New Roman" w:cs="Times New Roman"/>
          <w:b/>
          <w:color w:val="000000"/>
          <w:sz w:val="24"/>
          <w:lang w:val="en-US"/>
        </w:rPr>
        <w:t>XVIII</w:t>
      </w:r>
      <w:r w:rsidR="00262410">
        <w:rPr>
          <w:rFonts w:ascii="Times New Roman" w:eastAsia="Times New Roman" w:hAnsi="Times New Roman" w:cs="Times New Roman"/>
          <w:b/>
          <w:color w:val="000000"/>
          <w:sz w:val="24"/>
        </w:rPr>
        <w:t xml:space="preserve"> века </w:t>
      </w:r>
    </w:p>
    <w:p w:rsidR="003637BA" w:rsidRPr="003637BA" w:rsidRDefault="00262410" w:rsidP="0021752C">
      <w:pPr>
        <w:spacing w:after="0" w:line="240" w:lineRule="auto"/>
        <w:ind w:right="4538"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Д. И.</w:t>
      </w:r>
      <w:r w:rsidR="003637BA" w:rsidRPr="003637BA">
        <w:rPr>
          <w:rFonts w:ascii="Times New Roman" w:eastAsia="Times New Roman" w:hAnsi="Times New Roman" w:cs="Times New Roman"/>
          <w:b/>
          <w:color w:val="000000"/>
          <w:sz w:val="24"/>
        </w:rPr>
        <w:t xml:space="preserve">Фонвизин. </w:t>
      </w:r>
      <w:r w:rsidR="003637BA" w:rsidRPr="003637BA">
        <w:rPr>
          <w:rFonts w:ascii="Times New Roman" w:eastAsia="Times New Roman" w:hAnsi="Times New Roman" w:cs="Times New Roman"/>
          <w:color w:val="000000"/>
          <w:sz w:val="24"/>
        </w:rPr>
        <w:t xml:space="preserve">Комедия «Недоросль».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С. Пушкин. </w:t>
      </w:r>
      <w:r w:rsidRPr="003637BA">
        <w:rPr>
          <w:rFonts w:ascii="Times New Roman" w:eastAsia="Times New Roman" w:hAnsi="Times New Roman" w:cs="Times New Roman"/>
          <w:color w:val="000000"/>
          <w:sz w:val="24"/>
        </w:rPr>
        <w:t xml:space="preserve">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Ю. Лермонтов. </w:t>
      </w:r>
      <w:r w:rsidRPr="003637BA">
        <w:rPr>
          <w:rFonts w:ascii="Times New Roman" w:eastAsia="Times New Roman" w:hAnsi="Times New Roman" w:cs="Times New Roman"/>
          <w:color w:val="000000"/>
          <w:sz w:val="24"/>
        </w:rPr>
        <w:t xml:space="preserve">Стихотворения (не менее двух). Например, «Я не хочу, чтоб свет узнал...», «Из-под таинственной, холодной полумаски...», «Нищий» и др. Поэма «Мцыри». </w:t>
      </w:r>
      <w:r w:rsidRPr="003637BA">
        <w:rPr>
          <w:rFonts w:ascii="Times New Roman" w:eastAsia="Times New Roman" w:hAnsi="Times New Roman" w:cs="Times New Roman"/>
          <w:b/>
          <w:color w:val="000000"/>
          <w:sz w:val="24"/>
        </w:rPr>
        <w:t xml:space="preserve">Н. В. Гоголь. </w:t>
      </w:r>
      <w:r w:rsidRPr="003637BA">
        <w:rPr>
          <w:rFonts w:ascii="Times New Roman" w:eastAsia="Times New Roman" w:hAnsi="Times New Roman" w:cs="Times New Roman"/>
          <w:color w:val="000000"/>
          <w:sz w:val="24"/>
        </w:rPr>
        <w:t xml:space="preserve">Повесть «Шинель». Комедия «Ревизор».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 С. Тургенев. </w:t>
      </w:r>
      <w:r w:rsidRPr="003637BA">
        <w:rPr>
          <w:rFonts w:ascii="Times New Roman" w:eastAsia="Times New Roman" w:hAnsi="Times New Roman" w:cs="Times New Roman"/>
          <w:color w:val="000000"/>
          <w:sz w:val="24"/>
        </w:rPr>
        <w:t xml:space="preserve">Повести (одна по выбору). Например, «Ася», «Первая любовь».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Ф. М. Достоевский. </w:t>
      </w:r>
      <w:r w:rsidRPr="003637BA">
        <w:rPr>
          <w:rFonts w:ascii="Times New Roman" w:eastAsia="Times New Roman" w:hAnsi="Times New Roman" w:cs="Times New Roman"/>
          <w:color w:val="000000"/>
          <w:sz w:val="24"/>
        </w:rPr>
        <w:t xml:space="preserve">«Бедные люди», «Белые ночи» (одно произведение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 Н. Толстой. </w:t>
      </w:r>
      <w:r w:rsidRPr="003637BA">
        <w:rPr>
          <w:rFonts w:ascii="Times New Roman" w:eastAsia="Times New Roman" w:hAnsi="Times New Roman" w:cs="Times New Roman"/>
          <w:color w:val="000000"/>
          <w:sz w:val="24"/>
        </w:rPr>
        <w:t>Повести и рассказы (одно прои</w:t>
      </w:r>
      <w:r w:rsidR="00262410">
        <w:rPr>
          <w:rFonts w:ascii="Times New Roman" w:eastAsia="Times New Roman" w:hAnsi="Times New Roman" w:cs="Times New Roman"/>
          <w:color w:val="000000"/>
          <w:sz w:val="24"/>
        </w:rPr>
        <w:t xml:space="preserve">зведение по выбору). Например, </w:t>
      </w:r>
      <w:r w:rsidRPr="003637BA">
        <w:rPr>
          <w:rFonts w:ascii="Times New Roman" w:eastAsia="Times New Roman" w:hAnsi="Times New Roman" w:cs="Times New Roman"/>
          <w:color w:val="000000"/>
          <w:sz w:val="24"/>
        </w:rPr>
        <w:t xml:space="preserve">«Отрочество» (главы).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писателей русского зарубежья </w:t>
      </w:r>
      <w:r w:rsidRPr="003637BA">
        <w:rPr>
          <w:rFonts w:ascii="Times New Roman" w:eastAsia="Times New Roman" w:hAnsi="Times New Roman" w:cs="Times New Roman"/>
          <w:color w:val="000000"/>
          <w:sz w:val="24"/>
        </w:rPr>
        <w:t xml:space="preserve">(не менее двух по выбору). Например, произведения И. С. Шмелёва, М. А. Осоргина, В. В. Набокова, Н. Тэффи, А. Т. Аверченко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Поэзия первой половины ХХ века </w:t>
      </w:r>
      <w:r w:rsidRPr="003637BA">
        <w:rPr>
          <w:rFonts w:ascii="Times New Roman" w:eastAsia="Times New Roman" w:hAnsi="Times New Roman" w:cs="Times New Roman"/>
          <w:color w:val="000000"/>
          <w:sz w:val="24"/>
        </w:rPr>
        <w:t xml:space="preserve">(не менее трёх стихотворений на тему «Человек и эпоха» по выбору). Например, стихотворения В. В. Маяковского, М. И. </w:t>
      </w:r>
    </w:p>
    <w:p w:rsidR="003637BA" w:rsidRPr="003637BA" w:rsidRDefault="003637BA" w:rsidP="0021752C">
      <w:pPr>
        <w:spacing w:after="0" w:line="240" w:lineRule="auto"/>
        <w:ind w:right="716"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Цветаевой, О. Э. Мандельштама, Б. Л. Пастернака и др. </w:t>
      </w:r>
      <w:r w:rsidRPr="003637BA">
        <w:rPr>
          <w:rFonts w:ascii="Times New Roman" w:eastAsia="Times New Roman" w:hAnsi="Times New Roman" w:cs="Times New Roman"/>
          <w:b/>
          <w:color w:val="000000"/>
          <w:sz w:val="24"/>
        </w:rPr>
        <w:t xml:space="preserve">М. А. Булгаков </w:t>
      </w:r>
      <w:r w:rsidRPr="003637BA">
        <w:rPr>
          <w:rFonts w:ascii="Times New Roman" w:eastAsia="Times New Roman" w:hAnsi="Times New Roman" w:cs="Times New Roman"/>
          <w:color w:val="000000"/>
          <w:sz w:val="24"/>
        </w:rPr>
        <w:t>(одна повесть по выбору). На</w:t>
      </w:r>
      <w:r w:rsidR="00262410">
        <w:rPr>
          <w:rFonts w:ascii="Times New Roman" w:eastAsia="Times New Roman" w:hAnsi="Times New Roman" w:cs="Times New Roman"/>
          <w:color w:val="000000"/>
          <w:sz w:val="24"/>
        </w:rPr>
        <w:t xml:space="preserve">пример, «Собачье сердце» и др. </w:t>
      </w:r>
      <w:r w:rsidRPr="003637BA">
        <w:rPr>
          <w:rFonts w:ascii="Times New Roman" w:eastAsia="Times New Roman" w:hAnsi="Times New Roman" w:cs="Times New Roman"/>
          <w:b/>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Т. Твардовский. </w:t>
      </w:r>
      <w:r w:rsidRPr="003637BA">
        <w:rPr>
          <w:rFonts w:ascii="Times New Roman" w:eastAsia="Times New Roman" w:hAnsi="Times New Roman" w:cs="Times New Roman"/>
          <w:color w:val="000000"/>
          <w:sz w:val="24"/>
        </w:rPr>
        <w:t xml:space="preserve">Поэма «Василий Тёркин» (главы «Переправа», «Гармонь», «Два солдата», «Поединок»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А. Шолохов. </w:t>
      </w:r>
      <w:r w:rsidRPr="003637BA">
        <w:rPr>
          <w:rFonts w:ascii="Times New Roman" w:eastAsia="Times New Roman" w:hAnsi="Times New Roman" w:cs="Times New Roman"/>
          <w:color w:val="000000"/>
          <w:sz w:val="24"/>
        </w:rPr>
        <w:t xml:space="preserve">Рассказ «Судьба человека».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И. Солженицын. </w:t>
      </w:r>
      <w:r w:rsidRPr="003637BA">
        <w:rPr>
          <w:rFonts w:ascii="Times New Roman" w:eastAsia="Times New Roman" w:hAnsi="Times New Roman" w:cs="Times New Roman"/>
          <w:color w:val="000000"/>
          <w:sz w:val="24"/>
        </w:rPr>
        <w:t xml:space="preserve">Рассказ «Матрёнин двор».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прозаиков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(не менее двух произведений). Например, произведения Е. И. Носова, А. Н. и Б. Н.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Стругацких, В. Ф. Тендрякова, Б. П. Екимова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Произведения отечественных и зарубежных прозаиков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Поэзия второй половины </w:t>
      </w:r>
      <w:r w:rsidRPr="003637BA">
        <w:rPr>
          <w:rFonts w:ascii="Times New Roman" w:eastAsia="Times New Roman" w:hAnsi="Times New Roman" w:cs="Times New Roman"/>
          <w:b/>
          <w:color w:val="000000"/>
          <w:sz w:val="24"/>
          <w:lang w:val="en-US"/>
        </w:rPr>
        <w:t>XX</w:t>
      </w:r>
      <w:r w:rsidRPr="003637BA">
        <w:rPr>
          <w:rFonts w:ascii="Times New Roman" w:eastAsia="Times New Roman" w:hAnsi="Times New Roman" w:cs="Times New Roman"/>
          <w:b/>
          <w:color w:val="000000"/>
          <w:sz w:val="24"/>
        </w:rPr>
        <w:t xml:space="preserve"> – начала </w:t>
      </w:r>
      <w:r w:rsidRPr="003637BA">
        <w:rPr>
          <w:rFonts w:ascii="Times New Roman" w:eastAsia="Times New Roman" w:hAnsi="Times New Roman" w:cs="Times New Roman"/>
          <w:b/>
          <w:color w:val="000000"/>
          <w:sz w:val="24"/>
          <w:lang w:val="en-US"/>
        </w:rPr>
        <w:t>XXI</w:t>
      </w:r>
      <w:r w:rsidRPr="003637BA">
        <w:rPr>
          <w:rFonts w:ascii="Times New Roman" w:eastAsia="Times New Roman" w:hAnsi="Times New Roman" w:cs="Times New Roman"/>
          <w:b/>
          <w:color w:val="000000"/>
          <w:sz w:val="24"/>
        </w:rPr>
        <w:t xml:space="preserve"> века </w:t>
      </w:r>
      <w:r w:rsidRPr="003637BA">
        <w:rPr>
          <w:rFonts w:ascii="Times New Roman" w:eastAsia="Times New Roman" w:hAnsi="Times New Roman" w:cs="Times New Roman"/>
          <w:color w:val="000000"/>
          <w:sz w:val="24"/>
        </w:rPr>
        <w:t xml:space="preserve">(не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w:t>
      </w:r>
      <w:r w:rsidR="00262410">
        <w:rPr>
          <w:rFonts w:ascii="Times New Roman" w:eastAsia="Times New Roman" w:hAnsi="Times New Roman" w:cs="Times New Roman"/>
          <w:color w:val="000000"/>
          <w:sz w:val="24"/>
        </w:rPr>
        <w:t xml:space="preserve">Бродского, А. С. Кушнера и др.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литература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У. Шекспир. </w:t>
      </w:r>
      <w:r w:rsidRPr="003637BA">
        <w:rPr>
          <w:rFonts w:ascii="Times New Roman" w:eastAsia="Times New Roman" w:hAnsi="Times New Roman" w:cs="Times New Roman"/>
          <w:color w:val="000000"/>
          <w:sz w:val="24"/>
        </w:rPr>
        <w:t xml:space="preserve">Сонеты (один-два по выбору). Например, № 66 «Измучась всем, я умереть хочу...», № 130 «Её глаза на звёзды не похожи.» и др. Трагедия «Ромео и Джульетта» (фрагменты по выбору). </w:t>
      </w:r>
      <w:r w:rsidRPr="003637BA">
        <w:rPr>
          <w:rFonts w:ascii="Times New Roman" w:eastAsia="Times New Roman" w:hAnsi="Times New Roman" w:cs="Times New Roman"/>
          <w:b/>
          <w:color w:val="000000"/>
          <w:sz w:val="24"/>
        </w:rPr>
        <w:t xml:space="preserve">Ж.-Б. Мольер. </w:t>
      </w:r>
      <w:r w:rsidRPr="003637BA">
        <w:rPr>
          <w:rFonts w:ascii="Times New Roman" w:eastAsia="Times New Roman" w:hAnsi="Times New Roman" w:cs="Times New Roman"/>
          <w:color w:val="000000"/>
          <w:sz w:val="24"/>
        </w:rPr>
        <w:t>Комедия «Мещанин во двор</w:t>
      </w:r>
      <w:r w:rsidR="00262410">
        <w:rPr>
          <w:rFonts w:ascii="Times New Roman" w:eastAsia="Times New Roman" w:hAnsi="Times New Roman" w:cs="Times New Roman"/>
          <w:color w:val="000000"/>
          <w:sz w:val="24"/>
        </w:rPr>
        <w:t xml:space="preserve">янстве» (фрагменты по выбору).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9 КЛАСС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lastRenderedPageBreak/>
        <w:t xml:space="preserve">Древнерусская литература </w:t>
      </w:r>
      <w:r w:rsidR="005E483D">
        <w:rPr>
          <w:rFonts w:ascii="Times New Roman" w:eastAsia="Times New Roman" w:hAnsi="Times New Roman" w:cs="Times New Roman"/>
          <w:color w:val="000000"/>
          <w:sz w:val="24"/>
        </w:rPr>
        <w:t xml:space="preserve">«Слово о полку Игореве».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w:t>
      </w:r>
      <w:r w:rsidRPr="003637BA">
        <w:rPr>
          <w:rFonts w:ascii="Times New Roman" w:eastAsia="Times New Roman" w:hAnsi="Times New Roman" w:cs="Times New Roman"/>
          <w:b/>
          <w:color w:val="000000"/>
          <w:sz w:val="24"/>
          <w:lang w:val="en-US"/>
        </w:rPr>
        <w:t>XVIII</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В. Ломоносов. </w:t>
      </w:r>
      <w:r w:rsidRPr="003637BA">
        <w:rPr>
          <w:rFonts w:ascii="Times New Roman" w:eastAsia="Times New Roman" w:hAnsi="Times New Roman" w:cs="Times New Roman"/>
          <w:color w:val="000000"/>
          <w:sz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Г. Р. Державин. </w:t>
      </w:r>
      <w:r w:rsidRPr="003637BA">
        <w:rPr>
          <w:rFonts w:ascii="Times New Roman" w:eastAsia="Times New Roman" w:hAnsi="Times New Roman" w:cs="Times New Roman"/>
          <w:color w:val="000000"/>
          <w:sz w:val="24"/>
        </w:rPr>
        <w:t xml:space="preserve">Стихотворения (два по выбору). Например, «Властителям и судиям», «Памятник» и др. </w:t>
      </w:r>
      <w:r w:rsidRPr="003637BA">
        <w:rPr>
          <w:rFonts w:ascii="Times New Roman" w:eastAsia="Times New Roman" w:hAnsi="Times New Roman" w:cs="Times New Roman"/>
          <w:b/>
          <w:color w:val="000000"/>
          <w:sz w:val="24"/>
        </w:rPr>
        <w:t xml:space="preserve">Н. М. Карамзин. </w:t>
      </w:r>
      <w:r w:rsidRPr="003637BA">
        <w:rPr>
          <w:rFonts w:ascii="Times New Roman" w:eastAsia="Times New Roman" w:hAnsi="Times New Roman" w:cs="Times New Roman"/>
          <w:color w:val="000000"/>
          <w:sz w:val="24"/>
        </w:rPr>
        <w:t xml:space="preserve">Повесть «Бедная Лиза».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Литература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века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В. А. Жуковский. </w:t>
      </w:r>
      <w:r w:rsidRPr="003637BA">
        <w:rPr>
          <w:rFonts w:ascii="Times New Roman" w:eastAsia="Times New Roman" w:hAnsi="Times New Roman" w:cs="Times New Roman"/>
          <w:color w:val="000000"/>
          <w:sz w:val="24"/>
        </w:rPr>
        <w:t xml:space="preserve">Баллады, элегии (одна-две по выбору). Например, «Светлана», «Невыразимое», «Море» и др.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С. Грибоедов. </w:t>
      </w:r>
      <w:r w:rsidRPr="003637BA">
        <w:rPr>
          <w:rFonts w:ascii="Times New Roman" w:eastAsia="Times New Roman" w:hAnsi="Times New Roman" w:cs="Times New Roman"/>
          <w:color w:val="000000"/>
          <w:sz w:val="24"/>
        </w:rPr>
        <w:t xml:space="preserve">Комедия «Горе от ума».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Поэзия пушкинской эпохи. </w:t>
      </w:r>
      <w:r w:rsidRPr="003637BA">
        <w:rPr>
          <w:rFonts w:ascii="Times New Roman" w:eastAsia="Times New Roman" w:hAnsi="Times New Roman" w:cs="Times New Roman"/>
          <w:color w:val="000000"/>
          <w:sz w:val="24"/>
        </w:rPr>
        <w:t xml:space="preserve">К. Н. Батюшков, А. А. Дельвиг, Н. М. Языков, Е. А. Баратынский (не менее трёх стихотворений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А. С. Пушкин. </w:t>
      </w:r>
      <w:r w:rsidRPr="003637BA">
        <w:rPr>
          <w:rFonts w:ascii="Times New Roman" w:eastAsia="Times New Roman" w:hAnsi="Times New Roman" w:cs="Times New Roman"/>
          <w:color w:val="000000"/>
          <w:sz w:val="24"/>
        </w:rPr>
        <w:t xml:space="preserve">Стихотворения. Например, «Бесы», «Брожу ли я вдоль улиц шумных.», </w:t>
      </w:r>
      <w:proofErr w:type="gramStart"/>
      <w:r w:rsidRPr="003637BA">
        <w:rPr>
          <w:rFonts w:ascii="Times New Roman" w:eastAsia="Times New Roman" w:hAnsi="Times New Roman" w:cs="Times New Roman"/>
          <w:color w:val="000000"/>
          <w:sz w:val="24"/>
        </w:rPr>
        <w:t>«.Вновь</w:t>
      </w:r>
      <w:proofErr w:type="gramEnd"/>
      <w:r w:rsidRPr="003637BA">
        <w:rPr>
          <w:rFonts w:ascii="Times New Roman" w:eastAsia="Times New Roman" w:hAnsi="Times New Roman" w:cs="Times New Roman"/>
          <w:color w:val="000000"/>
          <w:sz w:val="24"/>
        </w:rPr>
        <w:t xml:space="preserve">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262410"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М. Ю. Лермонтов. </w:t>
      </w:r>
      <w:r w:rsidRPr="003637BA">
        <w:rPr>
          <w:rFonts w:ascii="Times New Roman" w:eastAsia="Times New Roman" w:hAnsi="Times New Roman" w:cs="Times New Roman"/>
          <w:color w:val="000000"/>
          <w:sz w:val="24"/>
        </w:rPr>
        <w:t>Стихотворения. Например, «Выхожу один я на дорогу.», «Дума», «И скучно и грустно», «Как часто, пёстрою толпою окружён.», «Молитва»</w:t>
      </w:r>
      <w:r w:rsidR="005E483D">
        <w:rPr>
          <w:rFonts w:ascii="Times New Roman" w:eastAsia="Times New Roman" w:hAnsi="Times New Roman" w:cs="Times New Roman"/>
          <w:color w:val="000000"/>
          <w:sz w:val="24"/>
        </w:rPr>
        <w:t xml:space="preserve"> («Я, </w:t>
      </w:r>
      <w:r w:rsidRPr="003637BA">
        <w:rPr>
          <w:rFonts w:ascii="Times New Roman" w:eastAsia="Times New Roman" w:hAnsi="Times New Roman" w:cs="Times New Roman"/>
          <w:color w:val="000000"/>
          <w:sz w:val="24"/>
        </w:rPr>
        <w:t>Матерь Божия, ныне с молитвою...»), «Нет, не тебя так пылко я люблю...», «Нет, я не Байрон, я другой.», «Поэт» («Отделкой золотой бли</w:t>
      </w:r>
      <w:r w:rsidR="00262410">
        <w:rPr>
          <w:rFonts w:ascii="Times New Roman" w:eastAsia="Times New Roman" w:hAnsi="Times New Roman" w:cs="Times New Roman"/>
          <w:color w:val="000000"/>
          <w:sz w:val="24"/>
        </w:rPr>
        <w:t xml:space="preserve">стает мой кинжал.»), «Пророк», </w:t>
      </w:r>
      <w:r w:rsidRPr="003637BA">
        <w:rPr>
          <w:rFonts w:ascii="Times New Roman" w:eastAsia="Times New Roman" w:hAnsi="Times New Roman" w:cs="Times New Roman"/>
          <w:color w:val="000000"/>
          <w:sz w:val="24"/>
        </w:rPr>
        <w:t xml:space="preserve">«Родина», «Смерть Поэта», «Сон» («В полдневный жар в долине Дагестана.»), «Я жить хочу, хочу печали.» и др. Роман «Герой нашего времени».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Н. В. Гоголь. </w:t>
      </w:r>
      <w:r w:rsidRPr="003637BA">
        <w:rPr>
          <w:rFonts w:ascii="Times New Roman" w:eastAsia="Times New Roman" w:hAnsi="Times New Roman" w:cs="Times New Roman"/>
          <w:color w:val="000000"/>
          <w:sz w:val="24"/>
        </w:rPr>
        <w:t xml:space="preserve">Поэма «Мёртвые души».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Отечественная проза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 </w:t>
      </w:r>
      <w:r w:rsidRPr="003637BA">
        <w:rPr>
          <w:rFonts w:ascii="Times New Roman" w:eastAsia="Times New Roman" w:hAnsi="Times New Roman" w:cs="Times New Roman"/>
          <w:color w:val="000000"/>
          <w:sz w:val="24"/>
        </w:rP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w:t>
      </w:r>
      <w:r w:rsidR="005E483D">
        <w:rPr>
          <w:rFonts w:ascii="Times New Roman" w:eastAsia="Times New Roman" w:hAnsi="Times New Roman" w:cs="Times New Roman"/>
          <w:color w:val="000000"/>
          <w:sz w:val="24"/>
        </w:rPr>
        <w:t xml:space="preserve">по выбору) А. И. Герцена и др. </w:t>
      </w:r>
      <w:r w:rsidRPr="003637BA">
        <w:rPr>
          <w:rFonts w:ascii="Times New Roman" w:eastAsia="Times New Roman" w:hAnsi="Times New Roman" w:cs="Times New Roman"/>
          <w:b/>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литература </w:t>
      </w:r>
    </w:p>
    <w:p w:rsidR="005E483D" w:rsidRDefault="003637BA" w:rsidP="0021752C">
      <w:pPr>
        <w:spacing w:after="0" w:line="240" w:lineRule="auto"/>
        <w:ind w:right="951"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Данте. </w:t>
      </w:r>
      <w:r w:rsidRPr="003637BA">
        <w:rPr>
          <w:rFonts w:ascii="Times New Roman" w:eastAsia="Times New Roman" w:hAnsi="Times New Roman" w:cs="Times New Roman"/>
          <w:color w:val="000000"/>
          <w:sz w:val="24"/>
        </w:rPr>
        <w:t xml:space="preserve">«Божественная комедия» (не менее двух фрагментов по выбору). </w:t>
      </w:r>
      <w:r w:rsidR="005E483D">
        <w:rPr>
          <w:rFonts w:ascii="Times New Roman" w:eastAsia="Times New Roman" w:hAnsi="Times New Roman" w:cs="Times New Roman"/>
          <w:color w:val="000000"/>
          <w:sz w:val="24"/>
        </w:rPr>
        <w:t xml:space="preserve"> </w:t>
      </w:r>
    </w:p>
    <w:p w:rsidR="003637BA" w:rsidRPr="003637BA" w:rsidRDefault="005E483D" w:rsidP="0021752C">
      <w:pPr>
        <w:spacing w:after="0" w:line="240" w:lineRule="auto"/>
        <w:ind w:right="951"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w:t>
      </w:r>
      <w:r w:rsidR="003637BA" w:rsidRPr="003637BA">
        <w:rPr>
          <w:rFonts w:ascii="Times New Roman" w:eastAsia="Times New Roman" w:hAnsi="Times New Roman" w:cs="Times New Roman"/>
          <w:b/>
          <w:color w:val="000000"/>
          <w:sz w:val="24"/>
        </w:rPr>
        <w:t xml:space="preserve">Шекспир. </w:t>
      </w:r>
      <w:r w:rsidR="003637BA" w:rsidRPr="003637BA">
        <w:rPr>
          <w:rFonts w:ascii="Times New Roman" w:eastAsia="Times New Roman" w:hAnsi="Times New Roman" w:cs="Times New Roman"/>
          <w:color w:val="000000"/>
          <w:sz w:val="24"/>
        </w:rPr>
        <w:t xml:space="preserve">Трагедия «Гамлет» (фрагменты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И.-В. Гёте. </w:t>
      </w:r>
      <w:r w:rsidRPr="003637BA">
        <w:rPr>
          <w:rFonts w:ascii="Times New Roman" w:eastAsia="Times New Roman" w:hAnsi="Times New Roman" w:cs="Times New Roman"/>
          <w:color w:val="000000"/>
          <w:sz w:val="24"/>
        </w:rPr>
        <w:t xml:space="preserve">Трагедия «Фауст» (не менее двух фрагментов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Дж. Г. Байрон. </w:t>
      </w:r>
      <w:r w:rsidRPr="003637BA">
        <w:rPr>
          <w:rFonts w:ascii="Times New Roman" w:eastAsia="Times New Roman" w:hAnsi="Times New Roman" w:cs="Times New Roman"/>
          <w:color w:val="000000"/>
          <w:sz w:val="24"/>
        </w:rP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Зарубежная проза первой половины </w:t>
      </w:r>
      <w:r w:rsidRPr="003637BA">
        <w:rPr>
          <w:rFonts w:ascii="Times New Roman" w:eastAsia="Times New Roman" w:hAnsi="Times New Roman" w:cs="Times New Roman"/>
          <w:b/>
          <w:color w:val="000000"/>
          <w:sz w:val="24"/>
          <w:lang w:val="en-US"/>
        </w:rPr>
        <w:t>XIX</w:t>
      </w:r>
      <w:r w:rsidRPr="003637BA">
        <w:rPr>
          <w:rFonts w:ascii="Times New Roman" w:eastAsia="Times New Roman" w:hAnsi="Times New Roman" w:cs="Times New Roman"/>
          <w:b/>
          <w:color w:val="000000"/>
          <w:sz w:val="24"/>
        </w:rPr>
        <w:t xml:space="preserve"> в. </w:t>
      </w:r>
      <w:r w:rsidRPr="003637BA">
        <w:rPr>
          <w:rFonts w:ascii="Times New Roman" w:eastAsia="Times New Roman" w:hAnsi="Times New Roman" w:cs="Times New Roman"/>
          <w:color w:val="000000"/>
          <w:sz w:val="24"/>
        </w:rPr>
        <w:t xml:space="preserve">(одно произведение по выбору). Например, произведения Э. Т. А. Гофмана, В. Гюго, В. Скотта и др. </w:t>
      </w:r>
    </w:p>
    <w:p w:rsidR="003637BA" w:rsidRPr="003637BA" w:rsidRDefault="005E483D" w:rsidP="0021752C">
      <w:pPr>
        <w:spacing w:after="0"/>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 </w:t>
      </w:r>
    </w:p>
    <w:p w:rsidR="005E483D" w:rsidRDefault="003637BA" w:rsidP="0021752C">
      <w:pPr>
        <w:spacing w:after="0" w:line="240" w:lineRule="auto"/>
        <w:ind w:firstLine="567"/>
        <w:jc w:val="both"/>
        <w:rPr>
          <w:rFonts w:ascii="Times New Roman" w:eastAsia="Times New Roman" w:hAnsi="Times New Roman" w:cs="Times New Roman"/>
          <w:b/>
          <w:caps/>
          <w:color w:val="000000"/>
          <w:sz w:val="24"/>
        </w:rPr>
      </w:pPr>
      <w:r w:rsidRPr="005E483D">
        <w:rPr>
          <w:rFonts w:ascii="Times New Roman" w:eastAsia="Times New Roman" w:hAnsi="Times New Roman" w:cs="Times New Roman"/>
          <w:b/>
          <w:caps/>
          <w:color w:val="000000"/>
          <w:sz w:val="24"/>
        </w:rPr>
        <w:t xml:space="preserve">Планируемые результаты освоения предмета «литература» </w:t>
      </w:r>
    </w:p>
    <w:p w:rsidR="003637BA" w:rsidRPr="005E483D" w:rsidRDefault="003637BA" w:rsidP="0021752C">
      <w:pPr>
        <w:spacing w:after="0" w:line="240" w:lineRule="auto"/>
        <w:ind w:firstLine="567"/>
        <w:jc w:val="center"/>
        <w:rPr>
          <w:rFonts w:ascii="Times New Roman" w:eastAsia="Times New Roman" w:hAnsi="Times New Roman" w:cs="Times New Roman"/>
          <w:caps/>
          <w:color w:val="000000"/>
          <w:sz w:val="24"/>
        </w:rPr>
      </w:pPr>
      <w:r w:rsidRPr="005E483D">
        <w:rPr>
          <w:rFonts w:ascii="Times New Roman" w:eastAsia="Times New Roman" w:hAnsi="Times New Roman" w:cs="Times New Roman"/>
          <w:b/>
          <w:caps/>
          <w:color w:val="000000"/>
          <w:sz w:val="24"/>
        </w:rPr>
        <w:t>в основной школе</w:t>
      </w:r>
    </w:p>
    <w:p w:rsid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Изучение литературы в основной школе направлено на достижение обучающимися следующих личностных, метапредметных и предметных результат</w:t>
      </w:r>
      <w:r w:rsidR="005E483D">
        <w:rPr>
          <w:rFonts w:ascii="Times New Roman" w:eastAsia="Times New Roman" w:hAnsi="Times New Roman" w:cs="Times New Roman"/>
          <w:color w:val="000000"/>
          <w:sz w:val="24"/>
        </w:rPr>
        <w:t xml:space="preserve">ов освоения учебного предмета. </w:t>
      </w:r>
    </w:p>
    <w:p w:rsidR="005E483D" w:rsidRPr="003637BA" w:rsidRDefault="005E483D" w:rsidP="0021752C">
      <w:pPr>
        <w:spacing w:after="0" w:line="240" w:lineRule="auto"/>
        <w:ind w:right="15" w:firstLine="567"/>
        <w:jc w:val="both"/>
        <w:rPr>
          <w:rFonts w:ascii="Times New Roman" w:eastAsia="Times New Roman" w:hAnsi="Times New Roman" w:cs="Times New Roman"/>
          <w:color w:val="000000"/>
          <w:sz w:val="24"/>
        </w:rPr>
      </w:pPr>
    </w:p>
    <w:p w:rsidR="003637BA" w:rsidRPr="005E483D" w:rsidRDefault="003637BA" w:rsidP="0021752C">
      <w:pPr>
        <w:spacing w:after="0" w:line="240" w:lineRule="auto"/>
        <w:ind w:firstLine="567"/>
        <w:jc w:val="both"/>
        <w:rPr>
          <w:rFonts w:ascii="Times New Roman" w:eastAsia="Times New Roman" w:hAnsi="Times New Roman" w:cs="Times New Roman"/>
          <w:caps/>
          <w:color w:val="000000"/>
          <w:sz w:val="24"/>
        </w:rPr>
      </w:pPr>
      <w:r w:rsidRPr="005E483D">
        <w:rPr>
          <w:rFonts w:ascii="Times New Roman" w:eastAsia="Times New Roman" w:hAnsi="Times New Roman" w:cs="Times New Roman"/>
          <w:b/>
          <w:caps/>
          <w:color w:val="000000"/>
          <w:sz w:val="24"/>
        </w:rPr>
        <w:t xml:space="preserve">Личностные результаты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3637BA">
        <w:rPr>
          <w:rFonts w:ascii="Times New Roman" w:eastAsia="Times New Roman" w:hAnsi="Times New Roman" w:cs="Times New Roman"/>
          <w:color w:val="000000"/>
          <w:sz w:val="24"/>
        </w:rPr>
        <w:lastRenderedPageBreak/>
        <w:t xml:space="preserve">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w:t>
      </w:r>
      <w:r w:rsidR="005E483D">
        <w:rPr>
          <w:rFonts w:ascii="Times New Roman" w:eastAsia="Times New Roman" w:hAnsi="Times New Roman" w:cs="Times New Roman"/>
          <w:color w:val="000000"/>
          <w:sz w:val="24"/>
        </w:rPr>
        <w:t xml:space="preserve">ельности, в том числе в части: </w:t>
      </w:r>
    </w:p>
    <w:p w:rsidR="003637BA" w:rsidRPr="003637BA" w:rsidRDefault="005E483D" w:rsidP="0021752C">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Гражданского воспитания: </w:t>
      </w:r>
      <w:r w:rsidR="003637BA" w:rsidRPr="003637BA">
        <w:rPr>
          <w:rFonts w:ascii="Times New Roman" w:eastAsia="Times New Roman" w:hAnsi="Times New Roman" w:cs="Times New Roman"/>
          <w:color w:val="000000"/>
          <w:sz w:val="24"/>
        </w:rPr>
        <w:t>готовность к выполнению обязанностей гражданина и реализа</w:t>
      </w:r>
      <w:r>
        <w:rPr>
          <w:rFonts w:ascii="Times New Roman" w:eastAsia="Times New Roman" w:hAnsi="Times New Roman" w:cs="Times New Roman"/>
          <w:color w:val="000000"/>
          <w:sz w:val="24"/>
        </w:rPr>
        <w:t xml:space="preserve">ции его прав, </w:t>
      </w:r>
      <w:r w:rsidR="003637BA" w:rsidRPr="003637BA">
        <w:rPr>
          <w:rFonts w:ascii="Times New Roman" w:eastAsia="Times New Roman" w:hAnsi="Times New Roman" w:cs="Times New Roman"/>
          <w:color w:val="000000"/>
          <w:sz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r w:rsidR="003637BA" w:rsidRPr="003637BA">
        <w:rPr>
          <w:rFonts w:ascii="Times New Roman" w:eastAsia="Times New Roman" w:hAnsi="Times New Roman" w:cs="Times New Roman"/>
          <w:b/>
          <w:color w:val="000000"/>
          <w:sz w:val="24"/>
        </w:rPr>
        <w:t xml:space="preserve">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Патриотического воспитания: </w:t>
      </w:r>
      <w:r w:rsidRPr="003637BA">
        <w:rPr>
          <w:rFonts w:ascii="Times New Roman" w:eastAsia="Times New Roman" w:hAnsi="Times New Roman" w:cs="Times New Roman"/>
          <w:color w:val="000000"/>
          <w:sz w:val="24"/>
        </w:rPr>
        <w:t xml:space="preserve">осознание российской гражданской идентичности в поли- </w:t>
      </w:r>
      <w:r w:rsidRPr="003637BA">
        <w:rPr>
          <w:rFonts w:ascii="Times New Roman" w:eastAsia="Times New Roman" w:hAnsi="Times New Roman" w:cs="Times New Roman"/>
          <w:color w:val="000000"/>
          <w:sz w:val="24"/>
        </w:rPr>
        <w:tab/>
        <w:t>кул</w:t>
      </w:r>
      <w:r w:rsidR="005E483D">
        <w:rPr>
          <w:rFonts w:ascii="Times New Roman" w:eastAsia="Times New Roman" w:hAnsi="Times New Roman" w:cs="Times New Roman"/>
          <w:color w:val="000000"/>
          <w:sz w:val="24"/>
        </w:rPr>
        <w:t xml:space="preserve">ьтурном и </w:t>
      </w:r>
      <w:r w:rsidRPr="003637BA">
        <w:rPr>
          <w:rFonts w:ascii="Times New Roman" w:eastAsia="Times New Roman" w:hAnsi="Times New Roman" w:cs="Times New Roman"/>
          <w:color w:val="000000"/>
          <w:sz w:val="24"/>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262410" w:rsidRDefault="003637BA" w:rsidP="0021752C">
      <w:pPr>
        <w:tabs>
          <w:tab w:val="left" w:pos="567"/>
        </w:tabs>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Духовно-нравственного воспитания: </w:t>
      </w:r>
      <w:r w:rsidRPr="003637BA">
        <w:rPr>
          <w:rFonts w:ascii="Times New Roman" w:eastAsia="Times New Roman" w:hAnsi="Times New Roman" w:cs="Times New Roman"/>
          <w:color w:val="000000"/>
          <w:sz w:val="24"/>
        </w:rPr>
        <w:t xml:space="preserve">ориентация на моральные ценности и нормы </w:t>
      </w:r>
    </w:p>
    <w:p w:rsidR="003637BA" w:rsidRPr="003637BA" w:rsidRDefault="003637BA" w:rsidP="0021752C">
      <w:pPr>
        <w:tabs>
          <w:tab w:val="left" w:pos="567"/>
        </w:tabs>
        <w:spacing w:after="0" w:line="240" w:lineRule="auto"/>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в ситуациях нравственного</w:t>
      </w:r>
      <w:r w:rsidR="005E483D">
        <w:rPr>
          <w:rFonts w:ascii="Times New Roman" w:eastAsia="Times New Roman" w:hAnsi="Times New Roman" w:cs="Times New Roman"/>
          <w:color w:val="000000"/>
          <w:sz w:val="24"/>
        </w:rPr>
        <w:t xml:space="preserve"> выбора с </w:t>
      </w:r>
      <w:r w:rsidRPr="003637BA">
        <w:rPr>
          <w:rFonts w:ascii="Times New Roman" w:eastAsia="Times New Roman" w:hAnsi="Times New Roman" w:cs="Times New Roman"/>
          <w:color w:val="000000"/>
          <w:sz w:val="24"/>
        </w:rPr>
        <w:t xml:space="preserve">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Эстетического воспитания: </w:t>
      </w:r>
      <w:r w:rsidRPr="003637BA">
        <w:rPr>
          <w:rFonts w:ascii="Times New Roman" w:eastAsia="Times New Roman" w:hAnsi="Times New Roman" w:cs="Times New Roman"/>
          <w:color w:val="000000"/>
          <w:sz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Физического воспитания, формирования культуры здоровья и эмоционального благополучия: </w:t>
      </w:r>
      <w:r w:rsidRPr="003637BA">
        <w:rPr>
          <w:rFonts w:ascii="Times New Roman" w:eastAsia="Times New Roman" w:hAnsi="Times New Roman" w:cs="Times New Roman"/>
          <w:color w:val="000000"/>
          <w:sz w:val="24"/>
        </w:rPr>
        <w:t>осознание ценности жизни с опорой на собственный жизненный и чита</w:t>
      </w:r>
      <w:r w:rsidR="005E483D">
        <w:rPr>
          <w:rFonts w:ascii="Times New Roman" w:eastAsia="Times New Roman" w:hAnsi="Times New Roman" w:cs="Times New Roman"/>
          <w:color w:val="000000"/>
          <w:sz w:val="24"/>
        </w:rPr>
        <w:t xml:space="preserve">тельский </w:t>
      </w:r>
      <w:r w:rsidRPr="003637BA">
        <w:rPr>
          <w:rFonts w:ascii="Times New Roman" w:eastAsia="Times New Roman" w:hAnsi="Times New Roman" w:cs="Times New Roman"/>
          <w:color w:val="000000"/>
          <w:sz w:val="24"/>
        </w:rPr>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w:t>
      </w:r>
      <w:r w:rsidR="005E483D">
        <w:rPr>
          <w:rFonts w:ascii="Times New Roman" w:eastAsia="Times New Roman" w:hAnsi="Times New Roman" w:cs="Times New Roman"/>
          <w:color w:val="000000"/>
          <w:sz w:val="24"/>
        </w:rPr>
        <w:t>-</w:t>
      </w:r>
      <w:r w:rsidRPr="003637BA">
        <w:rPr>
          <w:rFonts w:ascii="Times New Roman" w:eastAsia="Times New Roman" w:hAnsi="Times New Roman" w:cs="Times New Roman"/>
          <w:color w:val="000000"/>
          <w:sz w:val="24"/>
        </w:rPr>
        <w:t xml:space="preserve">ного образования; </w:t>
      </w:r>
      <w:r w:rsidRPr="003637BA">
        <w:rPr>
          <w:rFonts w:ascii="Times New Roman" w:eastAsia="Times New Roman" w:hAnsi="Times New Roman" w:cs="Times New Roman"/>
          <w:color w:val="000000"/>
          <w:sz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w:t>
      </w:r>
      <w:r w:rsidR="00262410">
        <w:rPr>
          <w:rFonts w:ascii="Times New Roman" w:eastAsia="Times New Roman" w:hAnsi="Times New Roman" w:cs="Times New Roman"/>
          <w:color w:val="000000"/>
          <w:sz w:val="24"/>
        </w:rPr>
        <w:t xml:space="preserve">воего права на ошибку и такого </w:t>
      </w:r>
      <w:r w:rsidRPr="003637BA">
        <w:rPr>
          <w:rFonts w:ascii="Times New Roman" w:eastAsia="Times New Roman" w:hAnsi="Times New Roman" w:cs="Times New Roman"/>
          <w:color w:val="000000"/>
          <w:sz w:val="24"/>
        </w:rPr>
        <w:t xml:space="preserve">же права другого человека с оценкой поступков литературных героев.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Трудового воспитания: </w:t>
      </w:r>
      <w:r w:rsidRPr="003637BA">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Экологического воспитания: </w:t>
      </w:r>
      <w:r w:rsidRPr="003637BA">
        <w:rPr>
          <w:rFonts w:ascii="Times New Roman" w:eastAsia="Times New Roman" w:hAnsi="Times New Roman" w:cs="Times New Roman"/>
          <w:color w:val="000000"/>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Ценности научного познания: </w:t>
      </w:r>
      <w:r w:rsidRPr="003637BA">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637BA" w:rsidRPr="003637BA" w:rsidRDefault="003637BA" w:rsidP="0021752C">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Личностные результаты, обеспечивающие адаптацию обучающегося к изменяющимся условиям социальной и природной среды: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изучение и оценка социальных ролей персонажей литературных произведений;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потребность во взаимодействии в условиях неопределённости, открытость опыту и знаниям других;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w:t>
      </w:r>
      <w:r w:rsidR="003637BA" w:rsidRPr="003637BA">
        <w:rPr>
          <w:rFonts w:ascii="Times New Roman" w:eastAsia="Times New Roman" w:hAnsi="Times New Roman" w:cs="Times New Roman"/>
          <w:color w:val="000000"/>
          <w:sz w:val="24"/>
        </w:rPr>
        <w:lastRenderedPageBreak/>
        <w:t xml:space="preserve">неизвестных, осознавать дефициты собственных знаний и компетентностей, планировать своё развитие;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умение оперировать основными понятиями, терминами и представлениями в области концепции устойчивого развития;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анализировать и выявлять взаимосвязи природы, общества и экономики;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 xml:space="preserve">воспринимать стрессовую ситуацию как вызов, требующий контрмер; </w:t>
      </w:r>
    </w:p>
    <w:p w:rsidR="005E483D"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637BA" w:rsidRPr="003637BA">
        <w:rPr>
          <w:rFonts w:ascii="Times New Roman" w:eastAsia="Times New Roman" w:hAnsi="Times New Roman" w:cs="Times New Roman"/>
          <w:color w:val="000000"/>
          <w:sz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3637BA" w:rsidRPr="003637BA" w:rsidRDefault="005E483D" w:rsidP="0021752C">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3637BA" w:rsidRPr="003637BA">
        <w:rPr>
          <w:rFonts w:ascii="Times New Roman" w:eastAsia="Times New Roman" w:hAnsi="Times New Roman" w:cs="Times New Roman"/>
          <w:color w:val="000000"/>
          <w:sz w:val="24"/>
        </w:rPr>
        <w:t xml:space="preserve"> быть готовым действовать в отсутствии гарантий успеха. </w:t>
      </w:r>
    </w:p>
    <w:p w:rsidR="003637BA" w:rsidRPr="003637BA" w:rsidRDefault="003637BA" w:rsidP="0021752C">
      <w:pPr>
        <w:spacing w:after="0" w:line="240" w:lineRule="auto"/>
        <w:ind w:left="360"/>
        <w:rPr>
          <w:rFonts w:ascii="Times New Roman" w:eastAsia="Times New Roman" w:hAnsi="Times New Roman" w:cs="Times New Roman"/>
          <w:color w:val="000000"/>
          <w:sz w:val="24"/>
        </w:rPr>
      </w:pPr>
      <w:r w:rsidRPr="003637BA">
        <w:rPr>
          <w:rFonts w:ascii="Times New Roman" w:eastAsia="Times New Roman" w:hAnsi="Times New Roman" w:cs="Times New Roman"/>
          <w:b/>
          <w:color w:val="000000"/>
          <w:sz w:val="24"/>
        </w:rPr>
        <w:t xml:space="preserve"> </w:t>
      </w:r>
    </w:p>
    <w:p w:rsidR="003637BA" w:rsidRPr="005E483D" w:rsidRDefault="003637BA" w:rsidP="0021752C">
      <w:pPr>
        <w:spacing w:after="0" w:line="240" w:lineRule="auto"/>
        <w:ind w:firstLine="567"/>
        <w:jc w:val="both"/>
        <w:rPr>
          <w:rFonts w:ascii="Times New Roman" w:eastAsia="Times New Roman" w:hAnsi="Times New Roman" w:cs="Times New Roman"/>
          <w:caps/>
          <w:color w:val="000000"/>
          <w:sz w:val="24"/>
        </w:rPr>
      </w:pPr>
      <w:r w:rsidRPr="005E483D">
        <w:rPr>
          <w:rFonts w:ascii="Times New Roman" w:eastAsia="Times New Roman" w:hAnsi="Times New Roman" w:cs="Times New Roman"/>
          <w:b/>
          <w:caps/>
          <w:color w:val="000000"/>
          <w:sz w:val="24"/>
        </w:rPr>
        <w:t xml:space="preserve">Метапредметные результаты </w:t>
      </w:r>
    </w:p>
    <w:p w:rsidR="003637BA" w:rsidRPr="003637BA" w:rsidRDefault="003637BA" w:rsidP="0021752C">
      <w:pPr>
        <w:spacing w:after="0" w:line="240" w:lineRule="auto"/>
        <w:ind w:right="910" w:firstLine="567"/>
        <w:rPr>
          <w:rFonts w:ascii="Times New Roman" w:eastAsia="Times New Roman" w:hAnsi="Times New Roman" w:cs="Times New Roman"/>
          <w:color w:val="000000"/>
          <w:sz w:val="24"/>
        </w:rPr>
      </w:pPr>
      <w:r w:rsidRPr="003637BA">
        <w:rPr>
          <w:rFonts w:ascii="Times New Roman" w:eastAsia="Times New Roman" w:hAnsi="Times New Roman" w:cs="Times New Roman"/>
          <w:b/>
          <w:i/>
          <w:color w:val="000000"/>
          <w:sz w:val="24"/>
        </w:rPr>
        <w:t>Овладение универсальными учебными познавательными действиями:</w:t>
      </w:r>
      <w:r w:rsidRPr="003637BA">
        <w:rPr>
          <w:rFonts w:ascii="Times New Roman" w:eastAsia="Times New Roman" w:hAnsi="Times New Roman" w:cs="Times New Roman"/>
          <w:b/>
          <w:color w:val="000000"/>
          <w:sz w:val="24"/>
        </w:rPr>
        <w:t xml:space="preserve"> Базовые логические действия: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выявлять дефициты информации, данных, необходимых для решения поставленной учебной задачи;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Базовые исследовательские действия: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использовать вопросы как исследовательский инструмент познания в литературном образовании;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формировать гипотезу об истинности собственных суждений и суждений других, аргументировать свою позицию, мнение;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оценивать на применимость и достоверность информацию, полученную в ходе исследования (эксперимента);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BB384C" w:rsidRPr="006162FE"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lastRenderedPageBreak/>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3637BA" w:rsidRPr="003637BA" w:rsidRDefault="003637BA" w:rsidP="0021752C">
      <w:pPr>
        <w:spacing w:after="0" w:line="240" w:lineRule="auto"/>
        <w:ind w:left="567" w:right="15"/>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Работа с информацией: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3637BA" w:rsidRPr="00BB384C"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эффективно запоминать и систематизировать эту информацию. </w:t>
      </w:r>
      <w:r w:rsidRPr="00BB384C">
        <w:rPr>
          <w:rFonts w:ascii="Times New Roman" w:eastAsia="Times New Roman" w:hAnsi="Times New Roman" w:cs="Times New Roman"/>
          <w:b/>
          <w:i/>
          <w:color w:val="000000"/>
          <w:sz w:val="24"/>
        </w:rPr>
        <w:t xml:space="preserve"> </w:t>
      </w:r>
    </w:p>
    <w:p w:rsidR="003637BA" w:rsidRPr="003637BA" w:rsidRDefault="003637BA" w:rsidP="0021752C">
      <w:pPr>
        <w:spacing w:after="0" w:line="240" w:lineRule="auto"/>
        <w:ind w:firstLine="567"/>
        <w:rPr>
          <w:rFonts w:ascii="Times New Roman" w:eastAsia="Times New Roman" w:hAnsi="Times New Roman" w:cs="Times New Roman"/>
          <w:color w:val="000000"/>
          <w:sz w:val="24"/>
        </w:rPr>
      </w:pPr>
      <w:r w:rsidRPr="003637BA">
        <w:rPr>
          <w:rFonts w:ascii="Times New Roman" w:eastAsia="Times New Roman" w:hAnsi="Times New Roman" w:cs="Times New Roman"/>
          <w:b/>
          <w:i/>
          <w:color w:val="000000"/>
          <w:sz w:val="24"/>
        </w:rPr>
        <w:t xml:space="preserve">Овладение универсальными учебными коммуникативными действиями: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t>общение</w:t>
      </w:r>
      <w:r w:rsidRPr="003637BA">
        <w:rPr>
          <w:rFonts w:ascii="Times New Roman" w:eastAsia="Times New Roman" w:hAnsi="Times New Roman" w:cs="Times New Roman"/>
          <w:color w:val="000000"/>
          <w:sz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t>совместная деятельность</w:t>
      </w:r>
      <w:r w:rsidRPr="003637BA">
        <w:rPr>
          <w:rFonts w:ascii="Times New Roman" w:eastAsia="Times New Roman" w:hAnsi="Times New Roman" w:cs="Times New Roman"/>
          <w:color w:val="000000"/>
          <w:sz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3637BA" w:rsidRPr="003637BA" w:rsidRDefault="003637BA" w:rsidP="0021752C">
      <w:pPr>
        <w:spacing w:after="0" w:line="240" w:lineRule="auto"/>
        <w:ind w:firstLine="567"/>
        <w:rPr>
          <w:rFonts w:ascii="Times New Roman" w:eastAsia="Times New Roman" w:hAnsi="Times New Roman" w:cs="Times New Roman"/>
          <w:color w:val="000000"/>
          <w:sz w:val="24"/>
        </w:rPr>
      </w:pPr>
      <w:r w:rsidRPr="003637BA">
        <w:rPr>
          <w:rFonts w:ascii="Times New Roman" w:eastAsia="Times New Roman" w:hAnsi="Times New Roman" w:cs="Times New Roman"/>
          <w:b/>
          <w:i/>
          <w:color w:val="000000"/>
          <w:sz w:val="24"/>
        </w:rPr>
        <w:t xml:space="preserve">Овладение универсальными учебными регулятивными действиями: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lastRenderedPageBreak/>
        <w:t>самоорганизация</w:t>
      </w:r>
      <w:r w:rsidRPr="003637BA">
        <w:rPr>
          <w:rFonts w:ascii="Times New Roman" w:eastAsia="Times New Roman" w:hAnsi="Times New Roman" w:cs="Times New Roman"/>
          <w:color w:val="000000"/>
          <w:sz w:val="24"/>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t>самоконтроль</w:t>
      </w:r>
      <w:r w:rsidRPr="003637BA">
        <w:rPr>
          <w:rFonts w:ascii="Times New Roman" w:eastAsia="Times New Roman" w:hAnsi="Times New Roman" w:cs="Times New Roman"/>
          <w:color w:val="000000"/>
          <w:sz w:val="24"/>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t>эмоциональный интеллект</w:t>
      </w:r>
      <w:r w:rsidRPr="003637BA">
        <w:rPr>
          <w:rFonts w:ascii="Times New Roman" w:eastAsia="Times New Roman" w:hAnsi="Times New Roman" w:cs="Times New Roman"/>
          <w:color w:val="000000"/>
          <w:sz w:val="24"/>
        </w:rP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3637BA" w:rsidRPr="003637BA" w:rsidRDefault="003637BA" w:rsidP="0021752C">
      <w:pPr>
        <w:numPr>
          <w:ilvl w:val="0"/>
          <w:numId w:val="5"/>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i/>
          <w:color w:val="000000"/>
          <w:sz w:val="24"/>
        </w:rPr>
        <w:t>принятие себя и других</w:t>
      </w:r>
      <w:r w:rsidRPr="003637BA">
        <w:rPr>
          <w:rFonts w:ascii="Times New Roman" w:eastAsia="Times New Roman" w:hAnsi="Times New Roman" w:cs="Times New Roman"/>
          <w:color w:val="000000"/>
          <w:sz w:val="24"/>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3637BA" w:rsidRPr="003637BA" w:rsidRDefault="003637BA" w:rsidP="0021752C">
      <w:pPr>
        <w:spacing w:after="0" w:line="240" w:lineRule="auto"/>
        <w:ind w:left="1071"/>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 </w:t>
      </w:r>
    </w:p>
    <w:p w:rsidR="003637BA" w:rsidRPr="003637BA" w:rsidRDefault="003637BA" w:rsidP="0021752C">
      <w:pPr>
        <w:tabs>
          <w:tab w:val="left" w:pos="851"/>
        </w:tabs>
        <w:spacing w:after="0" w:line="240" w:lineRule="auto"/>
        <w:ind w:firstLine="567"/>
        <w:jc w:val="both"/>
        <w:rPr>
          <w:rFonts w:ascii="Times New Roman" w:eastAsia="Times New Roman" w:hAnsi="Times New Roman" w:cs="Times New Roman"/>
          <w:color w:val="000000"/>
          <w:sz w:val="24"/>
        </w:rPr>
      </w:pPr>
      <w:r w:rsidRPr="00262410">
        <w:rPr>
          <w:rFonts w:ascii="Times New Roman" w:eastAsia="Times New Roman" w:hAnsi="Times New Roman" w:cs="Times New Roman"/>
          <w:b/>
          <w:caps/>
          <w:color w:val="000000"/>
          <w:sz w:val="24"/>
        </w:rPr>
        <w:t>Предметные результаты</w:t>
      </w:r>
      <w:r w:rsidRPr="003637BA">
        <w:rPr>
          <w:rFonts w:ascii="Times New Roman" w:eastAsia="Times New Roman" w:hAnsi="Times New Roman" w:cs="Times New Roman"/>
          <w:b/>
          <w:color w:val="000000"/>
          <w:sz w:val="24"/>
        </w:rPr>
        <w:t xml:space="preserve"> (5–9 классы) </w:t>
      </w:r>
    </w:p>
    <w:p w:rsidR="003637BA" w:rsidRPr="003637BA" w:rsidRDefault="003637BA"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Предметные результаты по литературе в основной школе должны обеспечивать: </w:t>
      </w:r>
    </w:p>
    <w:p w:rsidR="003637BA" w:rsidRPr="003637BA" w:rsidRDefault="003637BA" w:rsidP="0021752C">
      <w:pPr>
        <w:numPr>
          <w:ilvl w:val="1"/>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3637BA" w:rsidRPr="003637BA" w:rsidRDefault="003637BA" w:rsidP="0021752C">
      <w:pPr>
        <w:numPr>
          <w:ilvl w:val="1"/>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3637BA" w:rsidRPr="003637BA" w:rsidRDefault="003637BA" w:rsidP="0021752C">
      <w:pPr>
        <w:numPr>
          <w:ilvl w:val="1"/>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овладение теоретико-литературными понятиями</w:t>
      </w:r>
      <w:r w:rsidRPr="003637BA">
        <w:rPr>
          <w:rFonts w:ascii="Times New Roman" w:eastAsia="Times New Roman" w:hAnsi="Times New Roman" w:cs="Times New Roman"/>
          <w:b/>
          <w:color w:val="000000"/>
          <w:sz w:val="24"/>
          <w:vertAlign w:val="superscript"/>
          <w:lang w:val="en-US"/>
        </w:rPr>
        <w:footnoteReference w:id="2"/>
      </w:r>
      <w:r w:rsidRPr="003637BA">
        <w:rPr>
          <w:rFonts w:ascii="Times New Roman" w:eastAsia="Times New Roman" w:hAnsi="Times New Roman" w:cs="Times New Roman"/>
          <w:b/>
          <w:color w:val="000000"/>
          <w:sz w:val="24"/>
        </w:rPr>
        <w:t xml:space="preserve"> </w:t>
      </w:r>
      <w:r w:rsidRPr="003637BA">
        <w:rPr>
          <w:rFonts w:ascii="Times New Roman" w:eastAsia="Times New Roman" w:hAnsi="Times New Roman" w:cs="Times New Roman"/>
          <w:color w:val="000000"/>
          <w:sz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w:t>
      </w:r>
      <w:r w:rsidRPr="003637BA">
        <w:rPr>
          <w:rFonts w:ascii="Times New Roman" w:eastAsia="Times New Roman" w:hAnsi="Times New Roman" w:cs="Times New Roman"/>
          <w:color w:val="000000"/>
          <w:sz w:val="24"/>
        </w:rPr>
        <w:lastRenderedPageBreak/>
        <w:t xml:space="preserve">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3637BA" w:rsidRPr="003637BA" w:rsidRDefault="003637BA" w:rsidP="0021752C">
      <w:pPr>
        <w:numPr>
          <w:ilvl w:val="0"/>
          <w:numId w:val="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rsidR="003637BA" w:rsidRPr="003637BA" w:rsidRDefault="003637BA" w:rsidP="0021752C">
      <w:pPr>
        <w:tabs>
          <w:tab w:val="left" w:pos="851"/>
        </w:tabs>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w:t>
      </w:r>
      <w:r w:rsidRPr="003637BA">
        <w:rPr>
          <w:rFonts w:ascii="Times New Roman" w:eastAsia="Times New Roman" w:hAnsi="Times New Roman" w:cs="Times New Roman"/>
          <w:color w:val="000000"/>
          <w:sz w:val="24"/>
        </w:rPr>
        <w:lastRenderedPageBreak/>
        <w:t>«Мёртвые души»; стихотворения Ф.</w:t>
      </w:r>
      <w:r w:rsidR="00262410">
        <w:rPr>
          <w:rFonts w:ascii="Times New Roman" w:eastAsia="Times New Roman" w:hAnsi="Times New Roman" w:cs="Times New Roman"/>
          <w:color w:val="000000"/>
          <w:sz w:val="24"/>
        </w:rPr>
        <w:t xml:space="preserve"> И. Тютчева, А. А. Фета, Н. А. </w:t>
      </w:r>
      <w:r w:rsidRPr="003637BA">
        <w:rPr>
          <w:rFonts w:ascii="Times New Roman" w:eastAsia="Times New Roman" w:hAnsi="Times New Roman" w:cs="Times New Roman"/>
          <w:color w:val="000000"/>
          <w:sz w:val="24"/>
        </w:rPr>
        <w:t xml:space="preserve">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637BA">
        <w:rPr>
          <w:rFonts w:ascii="Times New Roman" w:eastAsia="Times New Roman" w:hAnsi="Times New Roman" w:cs="Times New Roman"/>
          <w:color w:val="000000"/>
          <w:sz w:val="24"/>
          <w:lang w:val="en-US"/>
        </w:rPr>
        <w:t>XX</w:t>
      </w:r>
      <w:r w:rsidRPr="003637BA">
        <w:rPr>
          <w:rFonts w:ascii="Times New Roman" w:eastAsia="Times New Roman" w:hAnsi="Times New Roman" w:cs="Times New Roman"/>
          <w:color w:val="000000"/>
          <w:sz w:val="24"/>
        </w:rPr>
        <w:t>–</w:t>
      </w:r>
      <w:r w:rsidRPr="003637BA">
        <w:rPr>
          <w:rFonts w:ascii="Times New Roman" w:eastAsia="Times New Roman" w:hAnsi="Times New Roman" w:cs="Times New Roman"/>
          <w:color w:val="000000"/>
          <w:sz w:val="24"/>
          <w:lang w:val="en-US"/>
        </w:rPr>
        <w:t>XXI</w:t>
      </w:r>
      <w:r w:rsidRPr="003637BA">
        <w:rPr>
          <w:rFonts w:ascii="Times New Roman" w:eastAsia="Times New Roman" w:hAnsi="Times New Roman" w:cs="Times New Roman"/>
          <w:color w:val="000000"/>
          <w:sz w:val="24"/>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 </w:t>
      </w:r>
    </w:p>
    <w:p w:rsidR="003637BA" w:rsidRPr="003637BA"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3637BA" w:rsidRPr="003637BA" w:rsidRDefault="003637BA" w:rsidP="0021752C">
      <w:pPr>
        <w:numPr>
          <w:ilvl w:val="0"/>
          <w:numId w:val="6"/>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262410"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3637BA" w:rsidRPr="00262410" w:rsidRDefault="003637BA" w:rsidP="0021752C">
      <w:pPr>
        <w:numPr>
          <w:ilvl w:val="0"/>
          <w:numId w:val="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62410">
        <w:rPr>
          <w:rFonts w:ascii="Times New Roman" w:eastAsia="Times New Roman" w:hAnsi="Times New Roman" w:cs="Times New Roman"/>
          <w:color w:val="000000"/>
          <w:sz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3637BA" w:rsidRPr="003637BA" w:rsidRDefault="003637BA" w:rsidP="0021752C">
      <w:pPr>
        <w:spacing w:after="0" w:line="240" w:lineRule="auto"/>
        <w:ind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 </w:t>
      </w:r>
    </w:p>
    <w:p w:rsidR="003637BA" w:rsidRPr="003637BA" w:rsidRDefault="003637BA" w:rsidP="0021752C">
      <w:pPr>
        <w:spacing w:after="0" w:line="271" w:lineRule="auto"/>
        <w:ind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Предметные результаты по классам: </w:t>
      </w:r>
    </w:p>
    <w:p w:rsidR="003637BA" w:rsidRPr="003637BA" w:rsidRDefault="003637BA" w:rsidP="0021752C">
      <w:pPr>
        <w:spacing w:after="0"/>
        <w:ind w:left="360"/>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 </w:t>
      </w:r>
    </w:p>
    <w:p w:rsidR="003637BA" w:rsidRPr="003637BA" w:rsidRDefault="003637BA" w:rsidP="0021752C">
      <w:pPr>
        <w:numPr>
          <w:ilvl w:val="0"/>
          <w:numId w:val="7"/>
        </w:numPr>
        <w:spacing w:after="0" w:line="240" w:lineRule="auto"/>
        <w:ind w:left="0"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КЛАСС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владеть элементарными умениями воспринимать, анализировать, интерпретировать и оценивать прочитанные произведения: </w:t>
      </w:r>
    </w:p>
    <w:p w:rsidR="003637BA" w:rsidRPr="003637BA" w:rsidRDefault="003637BA" w:rsidP="0021752C">
      <w:pPr>
        <w:numPr>
          <w:ilvl w:val="3"/>
          <w:numId w:val="11"/>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3637BA" w:rsidRPr="003637BA" w:rsidRDefault="003637BA" w:rsidP="0021752C">
      <w:pPr>
        <w:numPr>
          <w:ilvl w:val="3"/>
          <w:numId w:val="11"/>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3637BA" w:rsidRPr="003637BA" w:rsidRDefault="003637BA" w:rsidP="0021752C">
      <w:pPr>
        <w:numPr>
          <w:ilvl w:val="3"/>
          <w:numId w:val="11"/>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темы и сюжеты произведений, образы персонажей; </w:t>
      </w:r>
    </w:p>
    <w:p w:rsidR="003637BA" w:rsidRPr="003637BA" w:rsidRDefault="003637BA" w:rsidP="0021752C">
      <w:pPr>
        <w:numPr>
          <w:ilvl w:val="3"/>
          <w:numId w:val="11"/>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lastRenderedPageBreak/>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3637BA" w:rsidRPr="003637BA" w:rsidRDefault="003637BA" w:rsidP="0021752C">
      <w:pPr>
        <w:numPr>
          <w:ilvl w:val="1"/>
          <w:numId w:val="7"/>
        </w:numPr>
        <w:tabs>
          <w:tab w:val="left" w:pos="851"/>
          <w:tab w:val="left" w:pos="1134"/>
        </w:tabs>
        <w:spacing w:after="0" w:line="240" w:lineRule="auto"/>
        <w:ind w:left="0" w:right="15"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color w:val="000000"/>
          <w:sz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Pr="003637BA">
        <w:rPr>
          <w:rFonts w:ascii="Times New Roman" w:eastAsia="Times New Roman" w:hAnsi="Times New Roman" w:cs="Times New Roman"/>
          <w:color w:val="000000"/>
          <w:sz w:val="24"/>
          <w:lang w:val="en-US"/>
        </w:rPr>
        <w:t xml:space="preserve">(с учётом литературного развития и индивидуальных особенностей обучающихся); </w:t>
      </w:r>
    </w:p>
    <w:p w:rsidR="003637BA" w:rsidRPr="003637BA" w:rsidRDefault="003637BA" w:rsidP="0021752C">
      <w:pPr>
        <w:numPr>
          <w:ilvl w:val="1"/>
          <w:numId w:val="7"/>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создавать устные и письменные высказывания разных жанров объемом не менее 70 слов (с учётом литературного развития обучающихся);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владеть начальными умениями интерпретации и оценки текстуально изученных произведений фольклора и литературы;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3637BA" w:rsidRPr="003637BA" w:rsidRDefault="003637BA" w:rsidP="0021752C">
      <w:pPr>
        <w:numPr>
          <w:ilvl w:val="1"/>
          <w:numId w:val="7"/>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3637BA" w:rsidRPr="003637BA" w:rsidRDefault="003637BA" w:rsidP="0021752C">
      <w:pPr>
        <w:numPr>
          <w:ilvl w:val="1"/>
          <w:numId w:val="7"/>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3637BA" w:rsidRPr="00011D93"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r w:rsidRPr="00011D93">
        <w:rPr>
          <w:rFonts w:ascii="Times New Roman" w:eastAsia="Times New Roman" w:hAnsi="Times New Roman" w:cs="Times New Roman"/>
          <w:b/>
          <w:color w:val="000000"/>
          <w:sz w:val="24"/>
        </w:rPr>
        <w:t xml:space="preserve"> </w:t>
      </w:r>
    </w:p>
    <w:p w:rsidR="003637BA" w:rsidRPr="003637BA" w:rsidRDefault="003637BA" w:rsidP="0021752C">
      <w:pPr>
        <w:numPr>
          <w:ilvl w:val="0"/>
          <w:numId w:val="7"/>
        </w:numPr>
        <w:spacing w:after="0" w:line="240" w:lineRule="auto"/>
        <w:ind w:hanging="182"/>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КЛАСС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3637BA" w:rsidRPr="003637BA" w:rsidRDefault="003637BA" w:rsidP="0021752C">
      <w:pPr>
        <w:numPr>
          <w:ilvl w:val="3"/>
          <w:numId w:val="9"/>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3637BA" w:rsidRPr="003637BA" w:rsidRDefault="003637BA" w:rsidP="0021752C">
      <w:pPr>
        <w:numPr>
          <w:ilvl w:val="3"/>
          <w:numId w:val="9"/>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w:t>
      </w:r>
      <w:r w:rsidRPr="003637BA">
        <w:rPr>
          <w:rFonts w:ascii="Times New Roman" w:eastAsia="Times New Roman" w:hAnsi="Times New Roman" w:cs="Times New Roman"/>
          <w:color w:val="000000"/>
          <w:sz w:val="24"/>
        </w:rPr>
        <w:lastRenderedPageBreak/>
        <w:t xml:space="preserve">юмор, ирония; эпитет, метафора, сравнение; олицетворение, гипербола; антитеза, аллегория; стихотворный метр (хорей, ямб), ритм, рифма, строфа; </w:t>
      </w:r>
    </w:p>
    <w:p w:rsidR="003637BA" w:rsidRPr="003637BA" w:rsidRDefault="003637BA" w:rsidP="0021752C">
      <w:pPr>
        <w:numPr>
          <w:ilvl w:val="3"/>
          <w:numId w:val="9"/>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выделять в произведениях элементы художественной формы и обнаруживать связи между ними; </w:t>
      </w:r>
    </w:p>
    <w:p w:rsidR="003637BA" w:rsidRPr="003637BA" w:rsidRDefault="003637BA" w:rsidP="0021752C">
      <w:pPr>
        <w:numPr>
          <w:ilvl w:val="3"/>
          <w:numId w:val="9"/>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3637BA" w:rsidRPr="003637BA" w:rsidRDefault="003637BA" w:rsidP="0021752C">
      <w:pPr>
        <w:numPr>
          <w:ilvl w:val="3"/>
          <w:numId w:val="9"/>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color w:val="000000"/>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3637BA">
        <w:rPr>
          <w:rFonts w:ascii="Times New Roman" w:eastAsia="Times New Roman" w:hAnsi="Times New Roman" w:cs="Times New Roman"/>
          <w:color w:val="000000"/>
          <w:sz w:val="24"/>
          <w:lang w:val="en-US"/>
        </w:rPr>
        <w:t xml:space="preserve">(с учётом литературного развития, индивидуальных особенностей обучающихся);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беседе и диалоге о прочитанном произведении, давать аргументированную оценку прочитанному;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008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w:t>
      </w:r>
    </w:p>
    <w:p w:rsidR="003637BA" w:rsidRPr="003637BA" w:rsidRDefault="003637BA" w:rsidP="0021752C">
      <w:pPr>
        <w:spacing w:after="0" w:line="240" w:lineRule="auto"/>
        <w:ind w:right="15"/>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детей и подростков;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3637BA" w:rsidRPr="003637BA" w:rsidRDefault="003637BA" w:rsidP="0021752C">
      <w:pPr>
        <w:numPr>
          <w:ilvl w:val="1"/>
          <w:numId w:val="7"/>
        </w:numPr>
        <w:spacing w:after="0" w:line="240" w:lineRule="auto"/>
        <w:ind w:left="0" w:right="15" w:firstLine="240"/>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3637BA" w:rsidRPr="003637BA" w:rsidRDefault="003637BA" w:rsidP="0021752C">
      <w:pPr>
        <w:numPr>
          <w:ilvl w:val="0"/>
          <w:numId w:val="7"/>
        </w:numPr>
        <w:spacing w:after="0" w:line="240" w:lineRule="auto"/>
        <w:ind w:left="0"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КЛАСС </w:t>
      </w:r>
    </w:p>
    <w:p w:rsidR="003637BA" w:rsidRPr="003637BA" w:rsidRDefault="003637BA" w:rsidP="0021752C">
      <w:pPr>
        <w:numPr>
          <w:ilvl w:val="1"/>
          <w:numId w:val="7"/>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3637BA" w:rsidRPr="003637BA" w:rsidRDefault="003637BA" w:rsidP="0021752C">
      <w:pPr>
        <w:numPr>
          <w:ilvl w:val="1"/>
          <w:numId w:val="7"/>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3637BA" w:rsidRPr="003637BA" w:rsidRDefault="003637BA" w:rsidP="0021752C">
      <w:pPr>
        <w:numPr>
          <w:ilvl w:val="3"/>
          <w:numId w:val="12"/>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3637BA">
        <w:rPr>
          <w:rFonts w:ascii="Times New Roman" w:eastAsia="Times New Roman" w:hAnsi="Times New Roman" w:cs="Times New Roman"/>
          <w:color w:val="000000"/>
          <w:sz w:val="24"/>
        </w:rPr>
        <w:lastRenderedPageBreak/>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3637BA" w:rsidRPr="003637BA" w:rsidRDefault="003637BA" w:rsidP="0021752C">
      <w:pPr>
        <w:numPr>
          <w:ilvl w:val="3"/>
          <w:numId w:val="12"/>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3637BA" w:rsidRPr="003637BA" w:rsidRDefault="003637BA" w:rsidP="0021752C">
      <w:pPr>
        <w:numPr>
          <w:ilvl w:val="3"/>
          <w:numId w:val="12"/>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выделять в произведениях элементы художественной формы и обнаруживать связи между ними; </w:t>
      </w:r>
    </w:p>
    <w:p w:rsidR="003637BA" w:rsidRPr="003637BA" w:rsidRDefault="003637BA" w:rsidP="0021752C">
      <w:pPr>
        <w:numPr>
          <w:ilvl w:val="3"/>
          <w:numId w:val="12"/>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3637BA" w:rsidRPr="003637BA" w:rsidRDefault="003637BA" w:rsidP="0021752C">
      <w:pPr>
        <w:numPr>
          <w:ilvl w:val="3"/>
          <w:numId w:val="12"/>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008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color w:val="000000"/>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3637BA">
        <w:rPr>
          <w:rFonts w:ascii="Times New Roman" w:eastAsia="Times New Roman" w:hAnsi="Times New Roman" w:cs="Times New Roman"/>
          <w:color w:val="000000"/>
          <w:sz w:val="24"/>
          <w:lang w:val="en-US"/>
        </w:rPr>
        <w:t xml:space="preserve">(с </w:t>
      </w:r>
    </w:p>
    <w:p w:rsidR="003637BA" w:rsidRPr="002008BA" w:rsidRDefault="003637BA" w:rsidP="0021752C">
      <w:pPr>
        <w:tabs>
          <w:tab w:val="left" w:pos="851"/>
        </w:tabs>
        <w:spacing w:after="0" w:line="240" w:lineRule="auto"/>
        <w:ind w:right="15"/>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учётом литературного развития, индивидуальных особенностей обучающихся);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3637BA" w:rsidRPr="003637BA" w:rsidRDefault="003637BA" w:rsidP="0021752C">
      <w:pPr>
        <w:numPr>
          <w:ilvl w:val="1"/>
          <w:numId w:val="7"/>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интерпретировать и оценивать текстуально изученные </w:t>
      </w:r>
      <w:proofErr w:type="gramStart"/>
      <w:r w:rsidRPr="003637BA">
        <w:rPr>
          <w:rFonts w:ascii="Times New Roman" w:eastAsia="Times New Roman" w:hAnsi="Times New Roman" w:cs="Times New Roman"/>
          <w:color w:val="000000"/>
          <w:sz w:val="24"/>
        </w:rPr>
        <w:t>художест</w:t>
      </w:r>
      <w:r w:rsidR="00011D93">
        <w:rPr>
          <w:rFonts w:ascii="Times New Roman" w:eastAsia="Times New Roman" w:hAnsi="Times New Roman" w:cs="Times New Roman"/>
          <w:color w:val="000000"/>
          <w:sz w:val="24"/>
        </w:rPr>
        <w:t>-</w:t>
      </w:r>
      <w:r w:rsidRPr="003637BA">
        <w:rPr>
          <w:rFonts w:ascii="Times New Roman" w:eastAsia="Times New Roman" w:hAnsi="Times New Roman" w:cs="Times New Roman"/>
          <w:color w:val="000000"/>
          <w:sz w:val="24"/>
        </w:rPr>
        <w:t>венные</w:t>
      </w:r>
      <w:proofErr w:type="gramEnd"/>
      <w:r w:rsidRPr="003637BA">
        <w:rPr>
          <w:rFonts w:ascii="Times New Roman" w:eastAsia="Times New Roman" w:hAnsi="Times New Roman" w:cs="Times New Roman"/>
          <w:color w:val="000000"/>
          <w:sz w:val="24"/>
        </w:rPr>
        <w:t xml:space="preserve">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lastRenderedPageBreak/>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3637BA" w:rsidRPr="003637BA" w:rsidRDefault="003637BA" w:rsidP="0021752C">
      <w:pPr>
        <w:numPr>
          <w:ilvl w:val="0"/>
          <w:numId w:val="7"/>
        </w:numPr>
        <w:spacing w:after="0" w:line="240" w:lineRule="auto"/>
        <w:ind w:left="0"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КЛАСС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3637BA" w:rsidRPr="003637BA" w:rsidRDefault="003637BA" w:rsidP="0021752C">
      <w:pPr>
        <w:numPr>
          <w:ilvl w:val="1"/>
          <w:numId w:val="7"/>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3637BA" w:rsidRPr="003637BA" w:rsidRDefault="003637BA" w:rsidP="0021752C">
      <w:pPr>
        <w:numPr>
          <w:ilvl w:val="3"/>
          <w:numId w:val="10"/>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w:t>
      </w:r>
      <w:r w:rsidRPr="003637BA">
        <w:rPr>
          <w:rFonts w:ascii="Times New Roman" w:eastAsia="Times New Roman" w:hAnsi="Times New Roman" w:cs="Times New Roman"/>
          <w:color w:val="000000"/>
          <w:sz w:val="24"/>
        </w:rPr>
        <w:tab/>
        <w:t xml:space="preserve">изученные </w:t>
      </w:r>
      <w:r w:rsidRPr="003637BA">
        <w:rPr>
          <w:rFonts w:ascii="Times New Roman" w:eastAsia="Times New Roman" w:hAnsi="Times New Roman" w:cs="Times New Roman"/>
          <w:color w:val="000000"/>
          <w:sz w:val="24"/>
        </w:rPr>
        <w:tab/>
        <w:t xml:space="preserve">и </w:t>
      </w:r>
      <w:r w:rsidRPr="003637BA">
        <w:rPr>
          <w:rFonts w:ascii="Times New Roman" w:eastAsia="Times New Roman" w:hAnsi="Times New Roman" w:cs="Times New Roman"/>
          <w:color w:val="000000"/>
          <w:sz w:val="24"/>
        </w:rPr>
        <w:tab/>
        <w:t xml:space="preserve">самостоятельно </w:t>
      </w:r>
      <w:r w:rsidRPr="003637BA">
        <w:rPr>
          <w:rFonts w:ascii="Times New Roman" w:eastAsia="Times New Roman" w:hAnsi="Times New Roman" w:cs="Times New Roman"/>
          <w:color w:val="000000"/>
          <w:sz w:val="24"/>
        </w:rPr>
        <w:tab/>
        <w:t xml:space="preserve">прочитанные </w:t>
      </w:r>
      <w:r w:rsidRPr="003637BA">
        <w:rPr>
          <w:rFonts w:ascii="Times New Roman" w:eastAsia="Times New Roman" w:hAnsi="Times New Roman" w:cs="Times New Roman"/>
          <w:color w:val="000000"/>
          <w:sz w:val="24"/>
        </w:rPr>
        <w:tab/>
        <w:t xml:space="preserve">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color w:val="000000"/>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3637BA">
        <w:rPr>
          <w:rFonts w:ascii="Times New Roman" w:eastAsia="Times New Roman" w:hAnsi="Times New Roman" w:cs="Times New Roman"/>
          <w:color w:val="000000"/>
          <w:sz w:val="24"/>
          <w:lang w:val="en-US"/>
        </w:rPr>
        <w:t xml:space="preserve">(с учётом литературного развития, индивидуальных особенностей обучающихся);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3637BA" w:rsidRPr="003637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008BA" w:rsidRDefault="003637BA" w:rsidP="0021752C">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w:t>
      </w:r>
    </w:p>
    <w:p w:rsidR="003637BA" w:rsidRPr="003637BA" w:rsidRDefault="003637BA" w:rsidP="0021752C">
      <w:pPr>
        <w:tabs>
          <w:tab w:val="left" w:pos="851"/>
        </w:tabs>
        <w:spacing w:after="0" w:line="240" w:lineRule="auto"/>
        <w:ind w:right="15"/>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эмоциональных и эстетических впечатлений, а также средства собственного развития; </w:t>
      </w:r>
    </w:p>
    <w:p w:rsidR="003637BA" w:rsidRPr="003637BA" w:rsidRDefault="003637BA" w:rsidP="0021752C">
      <w:pPr>
        <w:numPr>
          <w:ilvl w:val="1"/>
          <w:numId w:val="7"/>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w:t>
      </w:r>
      <w:r w:rsidR="00011D93">
        <w:rPr>
          <w:rFonts w:ascii="Times New Roman" w:eastAsia="Times New Roman" w:hAnsi="Times New Roman" w:cs="Times New Roman"/>
          <w:color w:val="000000"/>
          <w:sz w:val="24"/>
        </w:rPr>
        <w:t xml:space="preserve"> </w:t>
      </w:r>
      <w:r w:rsidRPr="003637BA">
        <w:rPr>
          <w:rFonts w:ascii="Times New Roman" w:eastAsia="Times New Roman" w:hAnsi="Times New Roman" w:cs="Times New Roman"/>
          <w:color w:val="000000"/>
          <w:sz w:val="24"/>
        </w:rPr>
        <w:t xml:space="preserve">ресурсов, в том числе за счёт произведений современной литературы;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3637BA" w:rsidRPr="003637BA" w:rsidRDefault="003637BA" w:rsidP="0021752C">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3637BA" w:rsidRPr="003637BA" w:rsidRDefault="003637BA" w:rsidP="00BB26D3">
      <w:pPr>
        <w:numPr>
          <w:ilvl w:val="0"/>
          <w:numId w:val="7"/>
        </w:numPr>
        <w:spacing w:after="0" w:line="240" w:lineRule="auto"/>
        <w:ind w:left="0"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b/>
          <w:color w:val="000000"/>
          <w:sz w:val="24"/>
          <w:lang w:val="en-US"/>
        </w:rPr>
        <w:t xml:space="preserve">КЛАСС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3637BA" w:rsidRPr="00011D93"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011D93">
        <w:rPr>
          <w:rFonts w:ascii="Times New Roman" w:eastAsia="Times New Roman" w:hAnsi="Times New Roman" w:cs="Times New Roman"/>
          <w:color w:val="000000"/>
          <w:sz w:val="24"/>
        </w:rPr>
        <w:t xml:space="preserve">публицистического;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lastRenderedPageBreak/>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2008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p>
    <w:p w:rsidR="003637BA" w:rsidRPr="003637BA" w:rsidRDefault="003637BA" w:rsidP="00BB26D3">
      <w:pPr>
        <w:spacing w:after="0" w:line="240" w:lineRule="auto"/>
        <w:ind w:right="15"/>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w:t>
      </w:r>
    </w:p>
    <w:p w:rsidR="003637BA" w:rsidRPr="003637BA" w:rsidRDefault="003637BA" w:rsidP="00BB26D3">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художественные приёмы, эпизоды текста, особенности языка; </w:t>
      </w:r>
    </w:p>
    <w:p w:rsidR="003637BA" w:rsidRPr="003637BA" w:rsidRDefault="003637BA" w:rsidP="00BB26D3">
      <w:pPr>
        <w:numPr>
          <w:ilvl w:val="1"/>
          <w:numId w:val="8"/>
        </w:numPr>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3637BA">
        <w:rPr>
          <w:rFonts w:ascii="Times New Roman" w:eastAsia="Times New Roman" w:hAnsi="Times New Roman" w:cs="Times New Roman"/>
          <w:color w:val="000000"/>
          <w:sz w:val="24"/>
        </w:rPr>
        <w:lastRenderedPageBreak/>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3637BA">
        <w:rPr>
          <w:rFonts w:ascii="Times New Roman" w:eastAsia="Times New Roman" w:hAnsi="Times New Roman" w:cs="Times New Roman"/>
          <w:color w:val="000000"/>
          <w:sz w:val="24"/>
          <w:lang w:val="en-US"/>
        </w:rPr>
        <w:t xml:space="preserve">(с учётом литературного развития, индивидуальных особенностей обучающихся);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3637BA" w:rsidRPr="003637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008BA" w:rsidRDefault="003637BA" w:rsidP="00BB26D3">
      <w:pPr>
        <w:numPr>
          <w:ilvl w:val="1"/>
          <w:numId w:val="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p>
    <w:p w:rsidR="003637BA" w:rsidRPr="003637BA" w:rsidRDefault="003637BA" w:rsidP="00BB26D3">
      <w:pPr>
        <w:tabs>
          <w:tab w:val="left" w:pos="851"/>
        </w:tabs>
        <w:spacing w:after="0" w:line="240" w:lineRule="auto"/>
        <w:ind w:right="15"/>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развития; </w:t>
      </w:r>
    </w:p>
    <w:p w:rsidR="003637BA" w:rsidRPr="003637BA" w:rsidRDefault="003637BA" w:rsidP="00BB26D3">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3637BA" w:rsidRPr="003637BA" w:rsidRDefault="003637BA" w:rsidP="00BB26D3">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3637BA" w:rsidRPr="003637BA" w:rsidRDefault="003637BA" w:rsidP="00BB26D3">
      <w:pPr>
        <w:numPr>
          <w:ilvl w:val="1"/>
          <w:numId w:val="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3637BA" w:rsidRPr="003637BA" w:rsidRDefault="003637BA" w:rsidP="00BB26D3">
      <w:pPr>
        <w:spacing w:after="0" w:line="240" w:lineRule="auto"/>
        <w:ind w:right="15" w:firstLine="567"/>
        <w:jc w:val="both"/>
        <w:rPr>
          <w:rFonts w:ascii="Times New Roman" w:eastAsia="Times New Roman" w:hAnsi="Times New Roman" w:cs="Times New Roman"/>
          <w:color w:val="000000"/>
          <w:sz w:val="24"/>
        </w:rPr>
      </w:pPr>
      <w:r w:rsidRPr="003637BA">
        <w:rPr>
          <w:rFonts w:ascii="Times New Roman" w:eastAsia="Times New Roman" w:hAnsi="Times New Roman" w:cs="Times New Roman"/>
          <w:color w:val="000000"/>
          <w:sz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3637BA" w:rsidRPr="003637BA" w:rsidRDefault="003637BA" w:rsidP="00BB26D3">
      <w:pPr>
        <w:spacing w:after="0" w:line="271" w:lineRule="auto"/>
        <w:ind w:hanging="10"/>
        <w:jc w:val="both"/>
        <w:rPr>
          <w:rFonts w:ascii="Times New Roman" w:eastAsia="Times New Roman" w:hAnsi="Times New Roman" w:cs="Times New Roman"/>
          <w:color w:val="000000"/>
          <w:sz w:val="24"/>
        </w:rPr>
      </w:pP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2.1.3. Родной язык (русский) </w:t>
      </w:r>
    </w:p>
    <w:p w:rsidR="0097128F" w:rsidRPr="0097128F" w:rsidRDefault="0097128F" w:rsidP="00BB26D3">
      <w:pPr>
        <w:spacing w:after="0" w:line="240" w:lineRule="auto"/>
        <w:ind w:firstLine="567"/>
        <w:jc w:val="center"/>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Пояснительная записка</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w:t>
      </w:r>
      <w:r w:rsidRPr="0097128F">
        <w:rPr>
          <w:rFonts w:ascii="Times New Roman" w:eastAsia="Times New Roman" w:hAnsi="Times New Roman" w:cs="Times New Roman"/>
          <w:color w:val="000000"/>
          <w:sz w:val="24"/>
        </w:rPr>
        <w:lastRenderedPageBreak/>
        <w:t>литературы в Российской Федерации (утверждена распоряжением Правительства Российской Федерации от 9 апреля 2016 г. № 637-р), а также программы воспитания МБОУ «</w:t>
      </w:r>
      <w:r w:rsidR="002008BA">
        <w:rPr>
          <w:rFonts w:ascii="Times New Roman" w:eastAsia="Times New Roman" w:hAnsi="Times New Roman" w:cs="Times New Roman"/>
          <w:color w:val="000000"/>
          <w:sz w:val="24"/>
        </w:rPr>
        <w:t>Ивановская средняя школа</w:t>
      </w:r>
      <w:r w:rsidRPr="0097128F">
        <w:rPr>
          <w:rFonts w:ascii="Times New Roman" w:eastAsia="Times New Roman" w:hAnsi="Times New Roman" w:cs="Times New Roman"/>
          <w:color w:val="000000"/>
          <w:sz w:val="24"/>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Примерная рабочая программа позволит учителю: </w:t>
      </w:r>
    </w:p>
    <w:p w:rsidR="0097128F" w:rsidRPr="0097128F" w:rsidRDefault="0097128F" w:rsidP="00BB26D3">
      <w:pPr>
        <w:numPr>
          <w:ilvl w:val="0"/>
          <w:numId w:val="1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97128F" w:rsidRPr="0097128F" w:rsidRDefault="0097128F" w:rsidP="00BB26D3">
      <w:pPr>
        <w:numPr>
          <w:ilvl w:val="0"/>
          <w:numId w:val="1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w:t>
      </w:r>
    </w:p>
    <w:p w:rsidR="0097128F" w:rsidRPr="0097128F" w:rsidRDefault="0097128F" w:rsidP="00BB26D3">
      <w:pPr>
        <w:numPr>
          <w:ilvl w:val="0"/>
          <w:numId w:val="1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Личностные и метапредметные результаты представлены с учётом особенностей преподавания курса русского языка в основной общеобразовательной школе. </w:t>
      </w:r>
    </w:p>
    <w:p w:rsidR="0097128F" w:rsidRPr="0097128F" w:rsidRDefault="0097128F" w:rsidP="00BB26D3">
      <w:pPr>
        <w:spacing w:after="0" w:line="240" w:lineRule="auto"/>
        <w:ind w:firstLine="567"/>
        <w:jc w:val="center"/>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Общая характеристика учебного предмета «родной язык (русский)»</w:t>
      </w:r>
    </w:p>
    <w:p w:rsidR="002008BA"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Содержание программы обеспечивает достижени</w:t>
      </w:r>
      <w:r w:rsidR="002008BA">
        <w:rPr>
          <w:rFonts w:ascii="Times New Roman" w:eastAsia="Times New Roman" w:hAnsi="Times New Roman" w:cs="Times New Roman"/>
          <w:color w:val="000000"/>
          <w:sz w:val="24"/>
        </w:rPr>
        <w:t>е результатов освоения основной</w:t>
      </w:r>
    </w:p>
    <w:p w:rsidR="0097128F" w:rsidRPr="0097128F" w:rsidRDefault="0097128F" w:rsidP="00BB26D3">
      <w:pPr>
        <w:spacing w:after="0" w:line="240" w:lineRule="auto"/>
        <w:ind w:right="15"/>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Республике Крым.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97128F" w:rsidRPr="0097128F" w:rsidRDefault="002008BA" w:rsidP="00BB26D3">
      <w:pPr>
        <w:spacing w:after="0" w:line="240" w:lineRule="auto"/>
        <w:ind w:firstLine="567"/>
        <w:jc w:val="center"/>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Цели изучения учебного предмета «Родной язык (русский)»</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Целями изучения родного языка (русского) по программам основного общего образования являются: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w:t>
      </w:r>
      <w:r w:rsidRPr="0097128F">
        <w:rPr>
          <w:rFonts w:ascii="Times New Roman" w:eastAsia="Times New Roman" w:hAnsi="Times New Roman" w:cs="Times New Roman"/>
          <w:color w:val="000000"/>
          <w:sz w:val="24"/>
        </w:rPr>
        <w:lastRenderedPageBreak/>
        <w:t xml:space="preserve">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 </w:t>
      </w:r>
    </w:p>
    <w:p w:rsidR="0097128F" w:rsidRPr="0097128F" w:rsidRDefault="0097128F" w:rsidP="00BB26D3">
      <w:pPr>
        <w:numPr>
          <w:ilvl w:val="0"/>
          <w:numId w:val="14"/>
        </w:numPr>
        <w:spacing w:after="0" w:line="240" w:lineRule="auto"/>
        <w:ind w:left="0"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  </w:t>
      </w:r>
    </w:p>
    <w:p w:rsidR="0097128F" w:rsidRPr="0097128F" w:rsidRDefault="0097128F" w:rsidP="00BB26D3">
      <w:pPr>
        <w:spacing w:after="0" w:line="240" w:lineRule="auto"/>
        <w:ind w:firstLine="567"/>
        <w:jc w:val="center"/>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Место учебного предмета «родной язык (русский)» в учебном плане</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пределах одного класса последовательность изучения тем, представленных в содержании каждого класса, может варьироваться. </w:t>
      </w:r>
      <w:r w:rsidRPr="0097128F">
        <w:rPr>
          <w:rFonts w:ascii="Times New Roman" w:eastAsia="Times New Roman" w:hAnsi="Times New Roman" w:cs="Times New Roman"/>
          <w:b/>
          <w:color w:val="000000"/>
          <w:sz w:val="24"/>
        </w:rPr>
        <w:t xml:space="preserve"> </w:t>
      </w:r>
    </w:p>
    <w:p w:rsidR="002008BA" w:rsidRDefault="0097128F" w:rsidP="00BB26D3">
      <w:pPr>
        <w:spacing w:after="0" w:line="240" w:lineRule="auto"/>
        <w:ind w:firstLine="567"/>
        <w:jc w:val="center"/>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содержательные линии программы учебного предмета </w:t>
      </w:r>
    </w:p>
    <w:p w:rsidR="0097128F" w:rsidRPr="0097128F" w:rsidRDefault="0097128F" w:rsidP="00BB26D3">
      <w:pPr>
        <w:spacing w:after="0" w:line="240" w:lineRule="auto"/>
        <w:ind w:firstLine="567"/>
        <w:jc w:val="center"/>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«родной язык (русский)»</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w:t>
      </w:r>
      <w:r w:rsidRPr="0097128F">
        <w:rPr>
          <w:rFonts w:ascii="Times New Roman" w:eastAsia="Times New Roman" w:hAnsi="Times New Roman" w:cs="Times New Roman"/>
          <w:color w:val="000000"/>
          <w:sz w:val="24"/>
        </w:rPr>
        <w:lastRenderedPageBreak/>
        <w:t xml:space="preserve">дублируют их в полном объёме и имеют преимущественно практико-ориентированный характер.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соответствии с этим в программе выделяются следующие блоки.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первом блоке – </w:t>
      </w:r>
      <w:r w:rsidRPr="0097128F">
        <w:rPr>
          <w:rFonts w:ascii="Times New Roman" w:eastAsia="Times New Roman" w:hAnsi="Times New Roman" w:cs="Times New Roman"/>
          <w:b/>
          <w:color w:val="000000"/>
          <w:sz w:val="24"/>
        </w:rPr>
        <w:t xml:space="preserve">«Язык и культура» </w:t>
      </w:r>
      <w:r w:rsidRPr="0097128F">
        <w:rPr>
          <w:rFonts w:ascii="Times New Roman" w:eastAsia="Times New Roman" w:hAnsi="Times New Roman" w:cs="Times New Roman"/>
          <w:color w:val="000000"/>
          <w:sz w:val="24"/>
        </w:rPr>
        <w:t xml:space="preserve">–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Второй блок – </w:t>
      </w:r>
      <w:r w:rsidRPr="0097128F">
        <w:rPr>
          <w:rFonts w:ascii="Times New Roman" w:eastAsia="Times New Roman" w:hAnsi="Times New Roman" w:cs="Times New Roman"/>
          <w:b/>
          <w:color w:val="000000"/>
          <w:sz w:val="24"/>
        </w:rPr>
        <w:t xml:space="preserve">«Культура речи» </w:t>
      </w:r>
      <w:r w:rsidRPr="0097128F">
        <w:rPr>
          <w:rFonts w:ascii="Times New Roman" w:eastAsia="Times New Roman" w:hAnsi="Times New Roman" w:cs="Times New Roman"/>
          <w:color w:val="000000"/>
          <w:sz w:val="24"/>
        </w:rPr>
        <w:t xml:space="preserve">–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 третьем блоке – </w:t>
      </w:r>
      <w:r w:rsidRPr="0097128F">
        <w:rPr>
          <w:rFonts w:ascii="Times New Roman" w:eastAsia="Times New Roman" w:hAnsi="Times New Roman" w:cs="Times New Roman"/>
          <w:b/>
          <w:color w:val="000000"/>
          <w:sz w:val="24"/>
        </w:rPr>
        <w:t xml:space="preserve">«Речь. Речевая деятельность. Текст» </w:t>
      </w:r>
      <w:r w:rsidRPr="0097128F">
        <w:rPr>
          <w:rFonts w:ascii="Times New Roman" w:eastAsia="Times New Roman" w:hAnsi="Times New Roman" w:cs="Times New Roman"/>
          <w:color w:val="000000"/>
          <w:sz w:val="24"/>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97128F" w:rsidRPr="0097128F" w:rsidRDefault="0097128F" w:rsidP="00BB26D3">
      <w:pPr>
        <w:spacing w:after="0" w:line="240" w:lineRule="auto"/>
        <w:ind w:firstLine="567"/>
        <w:jc w:val="center"/>
        <w:rPr>
          <w:rFonts w:ascii="Times New Roman" w:eastAsia="Times New Roman" w:hAnsi="Times New Roman" w:cs="Times New Roman"/>
          <w:b/>
          <w:color w:val="000000"/>
          <w:sz w:val="24"/>
        </w:rPr>
      </w:pPr>
      <w:r w:rsidRPr="0097128F">
        <w:rPr>
          <w:rFonts w:ascii="Times New Roman" w:eastAsia="Times New Roman" w:hAnsi="Times New Roman" w:cs="Times New Roman"/>
          <w:b/>
          <w:color w:val="000000"/>
          <w:sz w:val="24"/>
        </w:rPr>
        <w:t>С</w:t>
      </w:r>
      <w:r w:rsidR="002008BA" w:rsidRPr="002008BA">
        <w:rPr>
          <w:rFonts w:ascii="Times New Roman" w:eastAsia="Times New Roman" w:hAnsi="Times New Roman" w:cs="Times New Roman"/>
          <w:b/>
          <w:color w:val="000000"/>
          <w:sz w:val="24"/>
        </w:rPr>
        <w:t>одержание учебного предмета «Родной язык (русский)»</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5 КЛАСС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1. Язык и культура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Краткая история русской письменности. Создание славянского алфавита.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97128F">
        <w:rPr>
          <w:rFonts w:ascii="Times New Roman" w:eastAsia="Times New Roman" w:hAnsi="Times New Roman" w:cs="Times New Roman"/>
          <w:color w:val="000000"/>
          <w:sz w:val="24"/>
        </w:rPr>
        <w:t>народно-поэтические</w:t>
      </w:r>
      <w:proofErr w:type="gramEnd"/>
      <w:r w:rsidRPr="0097128F">
        <w:rPr>
          <w:rFonts w:ascii="Times New Roman" w:eastAsia="Times New Roman" w:hAnsi="Times New Roman" w:cs="Times New Roman"/>
          <w:color w:val="000000"/>
          <w:sz w:val="24"/>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Слова с суффиксами субъективной оценки как изобразительное средство.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97128F">
        <w:rPr>
          <w:rFonts w:ascii="Times New Roman" w:eastAsia="Times New Roman" w:hAnsi="Times New Roman" w:cs="Times New Roman"/>
          <w:i/>
          <w:color w:val="000000"/>
          <w:sz w:val="24"/>
        </w:rPr>
        <w:t>барышня</w:t>
      </w:r>
      <w:r w:rsidRPr="0097128F">
        <w:rPr>
          <w:rFonts w:ascii="Times New Roman" w:eastAsia="Times New Roman" w:hAnsi="Times New Roman" w:cs="Times New Roman"/>
          <w:color w:val="000000"/>
          <w:sz w:val="24"/>
        </w:rPr>
        <w:t xml:space="preserve"> – </w:t>
      </w:r>
      <w:r w:rsidRPr="0097128F">
        <w:rPr>
          <w:rFonts w:ascii="Times New Roman" w:eastAsia="Times New Roman" w:hAnsi="Times New Roman" w:cs="Times New Roman"/>
          <w:i/>
          <w:color w:val="000000"/>
          <w:sz w:val="24"/>
        </w:rPr>
        <w:t>об изнеженной, избалованной девушке; сухарь</w:t>
      </w:r>
      <w:r w:rsidRPr="0097128F">
        <w:rPr>
          <w:rFonts w:ascii="Times New Roman" w:eastAsia="Times New Roman" w:hAnsi="Times New Roman" w:cs="Times New Roman"/>
          <w:color w:val="000000"/>
          <w:sz w:val="24"/>
        </w:rPr>
        <w:t xml:space="preserve"> – </w:t>
      </w:r>
      <w:r w:rsidRPr="0097128F">
        <w:rPr>
          <w:rFonts w:ascii="Times New Roman" w:eastAsia="Times New Roman" w:hAnsi="Times New Roman" w:cs="Times New Roman"/>
          <w:i/>
          <w:color w:val="000000"/>
          <w:sz w:val="24"/>
        </w:rPr>
        <w:t>о сухом, неотзывчивом человеке; сорока</w:t>
      </w:r>
      <w:r w:rsidRPr="0097128F">
        <w:rPr>
          <w:rFonts w:ascii="Times New Roman" w:eastAsia="Times New Roman" w:hAnsi="Times New Roman" w:cs="Times New Roman"/>
          <w:color w:val="000000"/>
          <w:sz w:val="24"/>
        </w:rPr>
        <w:t xml:space="preserve"> – </w:t>
      </w:r>
      <w:r w:rsidRPr="0097128F">
        <w:rPr>
          <w:rFonts w:ascii="Times New Roman" w:eastAsia="Times New Roman" w:hAnsi="Times New Roman" w:cs="Times New Roman"/>
          <w:i/>
          <w:color w:val="000000"/>
          <w:sz w:val="24"/>
        </w:rPr>
        <w:t xml:space="preserve">о болтливой женщине </w:t>
      </w:r>
      <w:r w:rsidRPr="0097128F">
        <w:rPr>
          <w:rFonts w:ascii="Times New Roman" w:eastAsia="Times New Roman" w:hAnsi="Times New Roman" w:cs="Times New Roman"/>
          <w:color w:val="000000"/>
          <w:sz w:val="24"/>
        </w:rPr>
        <w:t xml:space="preserve">и т. п.).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lastRenderedPageBreak/>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Общеизвестные старинные русские города. Происхождение их названий. Ознакомление с историей и этимологией некоторых слов. </w:t>
      </w:r>
    </w:p>
    <w:p w:rsidR="0097128F" w:rsidRPr="0097128F" w:rsidRDefault="0097128F" w:rsidP="00BB26D3">
      <w:pPr>
        <w:spacing w:after="0" w:line="240" w:lineRule="auto"/>
        <w:ind w:firstLine="567"/>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 Раздел 2. Культура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Постоянное и подвижное ударение в именах существительных, именах прилагательных, глаголах. Омографы: ударение как маркер смысла слова</w:t>
      </w:r>
      <w:r w:rsidRPr="0097128F">
        <w:rPr>
          <w:rFonts w:ascii="Times New Roman" w:eastAsia="Times New Roman" w:hAnsi="Times New Roman" w:cs="Times New Roman"/>
          <w:i/>
          <w:color w:val="000000"/>
          <w:sz w:val="24"/>
        </w:rPr>
        <w:t>.</w:t>
      </w:r>
      <w:r w:rsidRPr="0097128F">
        <w:rPr>
          <w:rFonts w:ascii="Times New Roman" w:eastAsia="Times New Roman" w:hAnsi="Times New Roman" w:cs="Times New Roman"/>
          <w:color w:val="000000"/>
          <w:sz w:val="24"/>
        </w:rPr>
        <w:t xml:space="preserve"> Произносительные варианты орфоэпической нормы. </w:t>
      </w:r>
    </w:p>
    <w:p w:rsidR="00310DF1"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w:t>
      </w:r>
    </w:p>
    <w:p w:rsidR="0097128F" w:rsidRPr="0097128F" w:rsidRDefault="0097128F" w:rsidP="00BB26D3">
      <w:pPr>
        <w:spacing w:after="0" w:line="240" w:lineRule="auto"/>
        <w:ind w:right="15"/>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глаголов в современном русском литературном языке.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7128F">
        <w:rPr>
          <w:rFonts w:ascii="Times New Roman" w:eastAsia="Times New Roman" w:hAnsi="Times New Roman" w:cs="Times New Roman"/>
          <w:i/>
          <w:color w:val="000000"/>
          <w:sz w:val="24"/>
        </w:rPr>
        <w:t>-а(-я), -ы(-и)</w:t>
      </w:r>
      <w:r w:rsidRPr="0097128F">
        <w:rPr>
          <w:rFonts w:ascii="Times New Roman" w:eastAsia="Times New Roman" w:hAnsi="Times New Roman" w:cs="Times New Roman"/>
          <w:color w:val="000000"/>
          <w:sz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3. Речь. Речевая деятельность. Текст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и речь. Средства выразительной устной речи (тон, тембр, темп), способы тренировки (скороговорки). Интонация и жесты.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Текст. Композиционные формы описания, повествования, рассуждения.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Функциональные разновидности языка. Разговорная речь. Просьба, извинение как жанры разговорной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Официально-деловой стиль. Объявление (устное и письменное).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Учебно-научный стиль. План ответа на уроке, план текста.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Публицистический стиль. Устное выступление. Девиз, слоган.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художественной литературы. Литературная сказка. Рассказ. </w:t>
      </w:r>
    </w:p>
    <w:p w:rsidR="0097128F" w:rsidRPr="0097128F" w:rsidRDefault="00310DF1"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7128F" w:rsidRPr="0097128F">
        <w:rPr>
          <w:rFonts w:ascii="Times New Roman" w:eastAsia="Times New Roman" w:hAnsi="Times New Roman" w:cs="Times New Roman"/>
          <w:color w:val="000000"/>
          <w:sz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6 КЛАСС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lastRenderedPageBreak/>
        <w:t xml:space="preserve">Раздел 1. Язык и культура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2. Культура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Стилистические особенности произношения и ударения (литературные, разговорные, устарелые и профессиональные). </w:t>
      </w:r>
    </w:p>
    <w:p w:rsidR="00310DF1"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Нормы и варианты нормы произношения заимствованных слов, отдельных </w:t>
      </w:r>
      <w:r w:rsidR="00310DF1">
        <w:rPr>
          <w:rFonts w:ascii="Times New Roman" w:eastAsia="Times New Roman" w:hAnsi="Times New Roman" w:cs="Times New Roman"/>
          <w:color w:val="000000"/>
          <w:sz w:val="24"/>
        </w:rPr>
        <w:t>г</w:t>
      </w:r>
      <w:r w:rsidRPr="0097128F">
        <w:rPr>
          <w:rFonts w:ascii="Times New Roman" w:eastAsia="Times New Roman" w:hAnsi="Times New Roman" w:cs="Times New Roman"/>
          <w:color w:val="000000"/>
          <w:sz w:val="24"/>
        </w:rPr>
        <w:t>рамма</w:t>
      </w:r>
      <w:r w:rsidR="00310DF1">
        <w:rPr>
          <w:rFonts w:ascii="Times New Roman" w:eastAsia="Times New Roman" w:hAnsi="Times New Roman" w:cs="Times New Roman"/>
          <w:color w:val="000000"/>
          <w:sz w:val="24"/>
        </w:rPr>
        <w:t>-</w:t>
      </w:r>
    </w:p>
    <w:p w:rsidR="0097128F" w:rsidRPr="0097128F" w:rsidRDefault="0097128F" w:rsidP="00BB26D3">
      <w:pPr>
        <w:spacing w:after="0" w:line="240" w:lineRule="auto"/>
        <w:ind w:right="15"/>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97128F">
        <w:rPr>
          <w:rFonts w:ascii="Times New Roman" w:eastAsia="Times New Roman" w:hAnsi="Times New Roman" w:cs="Times New Roman"/>
          <w:color w:val="000000"/>
          <w:sz w:val="24"/>
          <w:lang w:val="en-US"/>
        </w:rPr>
        <w:t>II</w:t>
      </w:r>
      <w:r w:rsidRPr="0097128F">
        <w:rPr>
          <w:rFonts w:ascii="Times New Roman" w:eastAsia="Times New Roman" w:hAnsi="Times New Roman" w:cs="Times New Roman"/>
          <w:color w:val="000000"/>
          <w:sz w:val="24"/>
        </w:rPr>
        <w:t xml:space="preserve"> спряжения на </w:t>
      </w:r>
      <w:r w:rsidRPr="0097128F">
        <w:rPr>
          <w:rFonts w:ascii="Times New Roman" w:eastAsia="Times New Roman" w:hAnsi="Times New Roman" w:cs="Times New Roman"/>
          <w:i/>
          <w:color w:val="000000"/>
          <w:sz w:val="24"/>
        </w:rPr>
        <w:t>-ить</w:t>
      </w:r>
      <w:r w:rsidRPr="0097128F">
        <w:rPr>
          <w:rFonts w:ascii="Times New Roman" w:eastAsia="Times New Roman" w:hAnsi="Times New Roman" w:cs="Times New Roman"/>
          <w:color w:val="000000"/>
          <w:sz w:val="24"/>
        </w:rPr>
        <w:t xml:space="preserve">.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Типичные речевые ошибки, связанные с употреблением синонимов, антонимов и лексических омонимов в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7128F">
        <w:rPr>
          <w:rFonts w:ascii="Times New Roman" w:eastAsia="Times New Roman" w:hAnsi="Times New Roman" w:cs="Times New Roman"/>
          <w:i/>
          <w:color w:val="000000"/>
          <w:sz w:val="24"/>
        </w:rPr>
        <w:t>-а/-я</w:t>
      </w:r>
      <w:r w:rsidRPr="0097128F">
        <w:rPr>
          <w:rFonts w:ascii="Times New Roman" w:eastAsia="Times New Roman" w:hAnsi="Times New Roman" w:cs="Times New Roman"/>
          <w:color w:val="000000"/>
          <w:sz w:val="24"/>
        </w:rPr>
        <w:t xml:space="preserve"> и -</w:t>
      </w:r>
      <w:r w:rsidRPr="0097128F">
        <w:rPr>
          <w:rFonts w:ascii="Times New Roman" w:eastAsia="Times New Roman" w:hAnsi="Times New Roman" w:cs="Times New Roman"/>
          <w:i/>
          <w:color w:val="000000"/>
          <w:sz w:val="24"/>
        </w:rPr>
        <w:t>ы/-и</w:t>
      </w:r>
      <w:r w:rsidRPr="0097128F">
        <w:rPr>
          <w:rFonts w:ascii="Times New Roman" w:eastAsia="Times New Roman" w:hAnsi="Times New Roman" w:cs="Times New Roman"/>
          <w:color w:val="000000"/>
          <w:sz w:val="24"/>
        </w:rPr>
        <w:t xml:space="preserve">; родительный падеж множественного числа существительных мужского и среднего рода с нулевым окончанием и окончанием </w:t>
      </w:r>
      <w:r w:rsidRPr="0097128F">
        <w:rPr>
          <w:rFonts w:ascii="Times New Roman" w:eastAsia="Times New Roman" w:hAnsi="Times New Roman" w:cs="Times New Roman"/>
          <w:i/>
          <w:color w:val="000000"/>
          <w:sz w:val="24"/>
        </w:rPr>
        <w:t>-ов</w:t>
      </w:r>
      <w:r w:rsidRPr="0097128F">
        <w:rPr>
          <w:rFonts w:ascii="Times New Roman" w:eastAsia="Times New Roman" w:hAnsi="Times New Roman" w:cs="Times New Roman"/>
          <w:color w:val="000000"/>
          <w:sz w:val="24"/>
        </w:rPr>
        <w:t xml:space="preserve">; родительный падеж множественного числа существительных женского рода на </w:t>
      </w:r>
      <w:r w:rsidRPr="0097128F">
        <w:rPr>
          <w:rFonts w:ascii="Times New Roman" w:eastAsia="Times New Roman" w:hAnsi="Times New Roman" w:cs="Times New Roman"/>
          <w:i/>
          <w:color w:val="000000"/>
          <w:sz w:val="24"/>
        </w:rPr>
        <w:t>-ня</w:t>
      </w:r>
      <w:r w:rsidRPr="0097128F">
        <w:rPr>
          <w:rFonts w:ascii="Times New Roman" w:eastAsia="Times New Roman" w:hAnsi="Times New Roman" w:cs="Times New Roman"/>
          <w:color w:val="000000"/>
          <w:sz w:val="24"/>
        </w:rPr>
        <w:t xml:space="preserve">; творительный падеж множественного числа существительных 3-го склонения; родительный падеж единственного числа существительных мужского рода.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w:t>
      </w:r>
      <w:r w:rsidRPr="0097128F">
        <w:rPr>
          <w:rFonts w:ascii="Times New Roman" w:eastAsia="Times New Roman" w:hAnsi="Times New Roman" w:cs="Times New Roman"/>
          <w:color w:val="000000"/>
          <w:sz w:val="24"/>
        </w:rPr>
        <w:lastRenderedPageBreak/>
        <w:t xml:space="preserve">Этикетные формулы начала и конца общения, похвалы и комплимента, благодарности, сочувствия, утешения.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3. Речь. Речевая деятельность. Текст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Эффективные приёмы чтения. Предтекстовый, текстовый и послетекстовый этапы работы.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Текст. Тексты описательного типа: определение, собственно описание, пояснение.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Разговорная речь. Рассказ о событии, «бывальщины».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7 КЛАСС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1. Язык и культура </w:t>
      </w:r>
    </w:p>
    <w:p w:rsidR="00310DF1"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w:t>
      </w:r>
    </w:p>
    <w:p w:rsidR="0097128F" w:rsidRPr="0097128F" w:rsidRDefault="0097128F" w:rsidP="00BB26D3">
      <w:pPr>
        <w:spacing w:after="0" w:line="240" w:lineRule="auto"/>
        <w:ind w:right="15"/>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Группы лексических единиц по степени устарелости.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Перераспределение пластов лексики между активным и пассивным запасом слов. Актуализация устаревшей лексики в новом речевом контексте.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Лексические заимствования последних десятилетий. Употребление иноязычных слов как проблема культуры речи.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2. Культура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орфоэпические нормы современного русского литературного языка.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97128F">
        <w:rPr>
          <w:rFonts w:ascii="Times New Roman" w:eastAsia="Times New Roman" w:hAnsi="Times New Roman" w:cs="Times New Roman"/>
          <w:i/>
          <w:color w:val="000000"/>
          <w:sz w:val="24"/>
        </w:rPr>
        <w:t>очутиться, победить, убедить, учредить, утвердить</w:t>
      </w:r>
      <w:r w:rsidRPr="0097128F">
        <w:rPr>
          <w:rFonts w:ascii="Times New Roman" w:eastAsia="Times New Roman" w:hAnsi="Times New Roman" w:cs="Times New Roman"/>
          <w:color w:val="000000"/>
          <w:sz w:val="24"/>
        </w:rPr>
        <w:t xml:space="preserve">), формы глаголов совершенного и несовершенного вида, формы глаголов в повелительном наклонении.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Литературный и разговорный варианты грамматической нормы (</w:t>
      </w:r>
      <w:r w:rsidRPr="0097128F">
        <w:rPr>
          <w:rFonts w:ascii="Times New Roman" w:eastAsia="Times New Roman" w:hAnsi="Times New Roman" w:cs="Times New Roman"/>
          <w:i/>
          <w:color w:val="000000"/>
          <w:sz w:val="24"/>
        </w:rPr>
        <w:t>махаешь – машешь; обусловливать, сосредоточивать, уполномочивать, оспаривать, удостаивать, облагораживать</w:t>
      </w:r>
      <w:r w:rsidRPr="0097128F">
        <w:rPr>
          <w:rFonts w:ascii="Times New Roman" w:eastAsia="Times New Roman" w:hAnsi="Times New Roman" w:cs="Times New Roman"/>
          <w:color w:val="000000"/>
          <w:sz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lastRenderedPageBreak/>
        <w:t xml:space="preserve">Раздел 3. Речь. Речевая деятельность. Текст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Разговорная речь. Спор, виды спора. Корректные приёмы ведения спора. Дискуссия.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Публицистический стиль. Путевые записки. Текст рекламного объявления, его языковые и структурные особенности.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8 КЛАСС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1. Язык и культура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2008BA" w:rsidRPr="0097128F">
        <w:rPr>
          <w:rFonts w:ascii="Times New Roman" w:eastAsia="Times New Roman" w:hAnsi="Times New Roman" w:cs="Times New Roman"/>
          <w:color w:val="000000"/>
          <w:sz w:val="24"/>
        </w:rPr>
        <w:t>Собственно,</w:t>
      </w:r>
      <w:r w:rsidRPr="0097128F">
        <w:rPr>
          <w:rFonts w:ascii="Times New Roman" w:eastAsia="Times New Roman" w:hAnsi="Times New Roman" w:cs="Times New Roman"/>
          <w:color w:val="000000"/>
          <w:sz w:val="24"/>
        </w:rPr>
        <w:t xml:space="preserve"> русские слова как база и основной источник развития лексики русского литературного языка.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Иноязычная лексика в разговорной речи, современной публицистике, в том числе в дисплейных текстах.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2. Культура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97128F">
        <w:rPr>
          <w:rFonts w:ascii="Times New Roman" w:eastAsia="Times New Roman" w:hAnsi="Times New Roman" w:cs="Times New Roman"/>
          <w:i/>
          <w:color w:val="000000"/>
          <w:sz w:val="24"/>
        </w:rPr>
        <w:t>е</w:t>
      </w:r>
      <w:r w:rsidRPr="0097128F">
        <w:rPr>
          <w:rFonts w:ascii="Times New Roman" w:eastAsia="Times New Roman" w:hAnsi="Times New Roman" w:cs="Times New Roman"/>
          <w:color w:val="000000"/>
          <w:sz w:val="24"/>
        </w:rPr>
        <w:t xml:space="preserve"> в словах иноязычного происхождения; произношение безударного [а] после </w:t>
      </w:r>
      <w:r w:rsidRPr="0097128F">
        <w:rPr>
          <w:rFonts w:ascii="Times New Roman" w:eastAsia="Times New Roman" w:hAnsi="Times New Roman" w:cs="Times New Roman"/>
          <w:i/>
          <w:color w:val="000000"/>
          <w:sz w:val="24"/>
        </w:rPr>
        <w:t>ж</w:t>
      </w:r>
      <w:r w:rsidRPr="0097128F">
        <w:rPr>
          <w:rFonts w:ascii="Times New Roman" w:eastAsia="Times New Roman" w:hAnsi="Times New Roman" w:cs="Times New Roman"/>
          <w:color w:val="000000"/>
          <w:sz w:val="24"/>
        </w:rPr>
        <w:t xml:space="preserve"> и </w:t>
      </w:r>
      <w:r w:rsidRPr="0097128F">
        <w:rPr>
          <w:rFonts w:ascii="Times New Roman" w:eastAsia="Times New Roman" w:hAnsi="Times New Roman" w:cs="Times New Roman"/>
          <w:i/>
          <w:color w:val="000000"/>
          <w:sz w:val="24"/>
        </w:rPr>
        <w:t>ш</w:t>
      </w:r>
      <w:r w:rsidRPr="0097128F">
        <w:rPr>
          <w:rFonts w:ascii="Times New Roman" w:eastAsia="Times New Roman" w:hAnsi="Times New Roman" w:cs="Times New Roman"/>
          <w:color w:val="000000"/>
          <w:sz w:val="24"/>
        </w:rPr>
        <w:t xml:space="preserve">; произношение сочетания </w:t>
      </w:r>
      <w:r w:rsidRPr="0097128F">
        <w:rPr>
          <w:rFonts w:ascii="Times New Roman" w:eastAsia="Times New Roman" w:hAnsi="Times New Roman" w:cs="Times New Roman"/>
          <w:i/>
          <w:color w:val="000000"/>
          <w:sz w:val="24"/>
        </w:rPr>
        <w:t>чн</w:t>
      </w:r>
      <w:r w:rsidRPr="0097128F">
        <w:rPr>
          <w:rFonts w:ascii="Times New Roman" w:eastAsia="Times New Roman" w:hAnsi="Times New Roman" w:cs="Times New Roman"/>
          <w:color w:val="000000"/>
          <w:sz w:val="24"/>
        </w:rPr>
        <w:t xml:space="preserve"> и </w:t>
      </w:r>
      <w:r w:rsidRPr="0097128F">
        <w:rPr>
          <w:rFonts w:ascii="Times New Roman" w:eastAsia="Times New Roman" w:hAnsi="Times New Roman" w:cs="Times New Roman"/>
          <w:i/>
          <w:color w:val="000000"/>
          <w:sz w:val="24"/>
        </w:rPr>
        <w:t>чт</w:t>
      </w:r>
      <w:r w:rsidRPr="0097128F">
        <w:rPr>
          <w:rFonts w:ascii="Times New Roman" w:eastAsia="Times New Roman" w:hAnsi="Times New Roman" w:cs="Times New Roman"/>
          <w:color w:val="000000"/>
          <w:sz w:val="24"/>
        </w:rPr>
        <w:t xml:space="preserve">; произношение женских отчеств на </w:t>
      </w:r>
      <w:r w:rsidRPr="0097128F">
        <w:rPr>
          <w:rFonts w:ascii="Times New Roman" w:eastAsia="Times New Roman" w:hAnsi="Times New Roman" w:cs="Times New Roman"/>
          <w:i/>
          <w:color w:val="000000"/>
          <w:sz w:val="24"/>
        </w:rPr>
        <w:t>-ична</w:t>
      </w:r>
      <w:r w:rsidRPr="0097128F">
        <w:rPr>
          <w:rFonts w:ascii="Times New Roman" w:eastAsia="Times New Roman" w:hAnsi="Times New Roman" w:cs="Times New Roman"/>
          <w:color w:val="000000"/>
          <w:sz w:val="24"/>
        </w:rPr>
        <w:t xml:space="preserve">, </w:t>
      </w:r>
      <w:r w:rsidRPr="0097128F">
        <w:rPr>
          <w:rFonts w:ascii="Times New Roman" w:eastAsia="Times New Roman" w:hAnsi="Times New Roman" w:cs="Times New Roman"/>
          <w:i/>
          <w:color w:val="000000"/>
          <w:sz w:val="24"/>
        </w:rPr>
        <w:t>-инич- на</w:t>
      </w:r>
      <w:r w:rsidRPr="0097128F">
        <w:rPr>
          <w:rFonts w:ascii="Times New Roman" w:eastAsia="Times New Roman" w:hAnsi="Times New Roman" w:cs="Times New Roman"/>
          <w:color w:val="000000"/>
          <w:sz w:val="24"/>
        </w:rPr>
        <w:t xml:space="preserve">; произношение твёрдого [н] перед мягкими [ф’] и [в’]; произношение мягкого [н] перед </w:t>
      </w:r>
      <w:r w:rsidRPr="0097128F">
        <w:rPr>
          <w:rFonts w:ascii="Times New Roman" w:eastAsia="Times New Roman" w:hAnsi="Times New Roman" w:cs="Times New Roman"/>
          <w:i/>
          <w:color w:val="000000"/>
          <w:sz w:val="24"/>
        </w:rPr>
        <w:t>ч</w:t>
      </w:r>
      <w:r w:rsidRPr="0097128F">
        <w:rPr>
          <w:rFonts w:ascii="Times New Roman" w:eastAsia="Times New Roman" w:hAnsi="Times New Roman" w:cs="Times New Roman"/>
          <w:color w:val="000000"/>
          <w:sz w:val="24"/>
        </w:rPr>
        <w:t xml:space="preserve"> и </w:t>
      </w:r>
      <w:r w:rsidRPr="0097128F">
        <w:rPr>
          <w:rFonts w:ascii="Times New Roman" w:eastAsia="Times New Roman" w:hAnsi="Times New Roman" w:cs="Times New Roman"/>
          <w:i/>
          <w:color w:val="000000"/>
          <w:sz w:val="24"/>
        </w:rPr>
        <w:t>щ</w:t>
      </w:r>
      <w:r w:rsidRPr="0097128F">
        <w:rPr>
          <w:rFonts w:ascii="Times New Roman" w:eastAsia="Times New Roman" w:hAnsi="Times New Roman" w:cs="Times New Roman"/>
          <w:color w:val="000000"/>
          <w:sz w:val="24"/>
        </w:rPr>
        <w:t xml:space="preserve">.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Типичные акцентологические ошибки в современной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3. Речь. Речевая деятельность. Текст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Эффективные приёмы слушания. Предтекстовый, текстовый и послетекстовый этапы работы.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способы и средства получения и переработки информации.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lastRenderedPageBreak/>
        <w:t xml:space="preserve">Структура аргументации: тезис, аргумент. Способы аргументации. Правила эффективной аргументации.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Разговорная речь. Самохарактеристика, самопрезентация, поздравление.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художественной литературы. Сочинение в жанре письма другу (в том числе электронного), страницы дневника.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9 КЛАСС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1. Язык и культура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rsidR="00310DF1"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w:t>
      </w:r>
    </w:p>
    <w:p w:rsidR="0097128F" w:rsidRPr="0097128F" w:rsidRDefault="0097128F" w:rsidP="00BB26D3">
      <w:pPr>
        <w:spacing w:after="0" w:line="240" w:lineRule="auto"/>
        <w:ind w:right="15"/>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стилистическая переоценка, создание новой фразеологии.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2. Культура речи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Речевая избыточность и точность. Тавтология. Плеоназм. Типичные ошибки, связанные с речевой избыточностью.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Современные толковые словари. Отражение вариантов лексической нормы в современных словарях. Словарные пометы.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rsidRPr="0097128F">
        <w:rPr>
          <w:rFonts w:ascii="Times New Roman" w:eastAsia="Times New Roman" w:hAnsi="Times New Roman" w:cs="Times New Roman"/>
          <w:color w:val="000000"/>
          <w:sz w:val="20"/>
        </w:rPr>
        <w:t xml:space="preserve"> </w:t>
      </w:r>
      <w:r w:rsidRPr="0097128F">
        <w:rPr>
          <w:rFonts w:ascii="Times New Roman" w:eastAsia="Times New Roman" w:hAnsi="Times New Roman" w:cs="Times New Roman"/>
          <w:color w:val="000000"/>
          <w:sz w:val="24"/>
        </w:rP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97128F" w:rsidRPr="0097128F" w:rsidRDefault="0097128F" w:rsidP="00BB26D3">
      <w:pPr>
        <w:spacing w:after="0" w:line="240" w:lineRule="auto"/>
        <w:ind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b/>
          <w:color w:val="000000"/>
          <w:sz w:val="24"/>
        </w:rPr>
        <w:t xml:space="preserve">Раздел 3. Речь. Речевая деятельность. Текст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Русский язык в Интернете. Правила информационной безопасности при общении в социальных сетях. Контактное и дистантное общение.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Виды преобразования текстов: аннотация, конспект. Использование графиков, диаграмм, схем для представления информации.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Разговорная речь. Анекдот, шутка.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Официально-деловой стиль. Деловое письмо, его структурные элементы и языковые особенности.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lastRenderedPageBreak/>
        <w:t xml:space="preserve">Учебно-научный стиль. Доклад, сообщение. Речь оппонента на защите проекта.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Публицистический стиль. Проблемный очерк. </w:t>
      </w:r>
    </w:p>
    <w:p w:rsidR="0097128F" w:rsidRPr="0097128F" w:rsidRDefault="0097128F" w:rsidP="00BB26D3">
      <w:pPr>
        <w:spacing w:after="0" w:line="240" w:lineRule="auto"/>
        <w:ind w:right="15" w:firstLine="567"/>
        <w:jc w:val="both"/>
        <w:rPr>
          <w:rFonts w:ascii="Times New Roman" w:eastAsia="Times New Roman" w:hAnsi="Times New Roman" w:cs="Times New Roman"/>
          <w:color w:val="000000"/>
          <w:sz w:val="24"/>
        </w:rPr>
      </w:pPr>
      <w:r w:rsidRPr="0097128F">
        <w:rPr>
          <w:rFonts w:ascii="Times New Roman" w:eastAsia="Times New Roman" w:hAnsi="Times New Roman" w:cs="Times New Roman"/>
          <w:color w:val="000000"/>
          <w:sz w:val="24"/>
        </w:rPr>
        <w:t xml:space="preserve">Язык художественной литературы. Диалогичность в художественном произведении. Текст и интертекст. Афоризмы. Прецедентные тексты. </w:t>
      </w:r>
    </w:p>
    <w:p w:rsidR="00AC2B41" w:rsidRDefault="00AC2B41" w:rsidP="00BB26D3">
      <w:pPr>
        <w:pStyle w:val="Default"/>
        <w:ind w:firstLine="567"/>
        <w:jc w:val="both"/>
        <w:rPr>
          <w:rFonts w:ascii="Times New Roman" w:hAnsi="Times New Roman" w:cs="Times New Roman"/>
        </w:rPr>
      </w:pPr>
    </w:p>
    <w:p w:rsidR="002008BA" w:rsidRPr="002008BA" w:rsidRDefault="002008BA" w:rsidP="00BB26D3">
      <w:pPr>
        <w:spacing w:after="0" w:line="271" w:lineRule="auto"/>
        <w:ind w:hanging="10"/>
        <w:jc w:val="center"/>
        <w:rPr>
          <w:rFonts w:ascii="Times New Roman" w:eastAsia="Times New Roman" w:hAnsi="Times New Roman" w:cs="Times New Roman"/>
          <w:color w:val="000000"/>
          <w:sz w:val="24"/>
        </w:rPr>
      </w:pPr>
      <w:r w:rsidRPr="002008BA">
        <w:rPr>
          <w:rFonts w:ascii="Times New Roman" w:eastAsia="Times New Roman" w:hAnsi="Times New Roman" w:cs="Times New Roman"/>
          <w:b/>
          <w:color w:val="000000"/>
          <w:sz w:val="24"/>
        </w:rPr>
        <w:t>ПЛАНИРУЕМЫЕ РЕЗУЛЬТАТЫ ОСВОЕНИЯ УЧЕБНОГО ПРЕДМЕТА</w:t>
      </w:r>
    </w:p>
    <w:p w:rsidR="002008BA" w:rsidRDefault="002008BA" w:rsidP="00BB26D3">
      <w:pPr>
        <w:keepNext/>
        <w:keepLines/>
        <w:spacing w:after="0" w:line="271" w:lineRule="auto"/>
        <w:ind w:right="773" w:hanging="10"/>
        <w:jc w:val="center"/>
        <w:outlineLvl w:val="0"/>
        <w:rPr>
          <w:rFonts w:ascii="Times New Roman" w:eastAsia="Times New Roman" w:hAnsi="Times New Roman" w:cs="Times New Roman"/>
          <w:b/>
          <w:color w:val="000000"/>
          <w:sz w:val="24"/>
        </w:rPr>
      </w:pPr>
      <w:r w:rsidRPr="002008BA">
        <w:rPr>
          <w:rFonts w:ascii="Times New Roman" w:eastAsia="Times New Roman" w:hAnsi="Times New Roman" w:cs="Times New Roman"/>
          <w:b/>
          <w:color w:val="000000"/>
          <w:sz w:val="24"/>
        </w:rPr>
        <w:t>«РОДНОЙ ЯЗЫК (РУССКИЙ)»</w:t>
      </w:r>
    </w:p>
    <w:p w:rsidR="00310DF1" w:rsidRPr="002008BA" w:rsidRDefault="00310DF1" w:rsidP="00BB26D3">
      <w:pPr>
        <w:keepNext/>
        <w:keepLines/>
        <w:spacing w:after="0" w:line="271" w:lineRule="auto"/>
        <w:ind w:right="773" w:hanging="10"/>
        <w:jc w:val="center"/>
        <w:outlineLvl w:val="0"/>
        <w:rPr>
          <w:rFonts w:ascii="Times New Roman" w:eastAsia="Times New Roman" w:hAnsi="Times New Roman" w:cs="Times New Roman"/>
          <w:b/>
          <w:color w:val="000000"/>
          <w:sz w:val="24"/>
        </w:rPr>
      </w:pP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color w:val="000000"/>
          <w:sz w:val="24"/>
        </w:rPr>
        <w:t xml:space="preserve">ЛИЧНОСТНЫЕ РЕЗУЛЬТАТЫ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гражданского воспитания:</w:t>
      </w:r>
      <w:r w:rsidRPr="002008BA">
        <w:rPr>
          <w:rFonts w:ascii="Times New Roman" w:eastAsia="Times New Roman" w:hAnsi="Times New Roman" w:cs="Times New Roman"/>
          <w:color w:val="000000"/>
          <w:sz w:val="24"/>
        </w:rPr>
        <w:t xml:space="preserve"> </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патриотического воспитания:</w:t>
      </w:r>
      <w:r w:rsidRPr="002008BA">
        <w:rPr>
          <w:rFonts w:ascii="Times New Roman" w:eastAsia="Times New Roman" w:hAnsi="Times New Roman" w:cs="Times New Roman"/>
          <w:color w:val="000000"/>
          <w:sz w:val="24"/>
        </w:rPr>
        <w:t xml:space="preserve"> осознание российской гражданской идентичности в по</w:t>
      </w:r>
      <w:r w:rsidR="00310DF1">
        <w:rPr>
          <w:rFonts w:ascii="Times New Roman" w:eastAsia="Times New Roman" w:hAnsi="Times New Roman" w:cs="Times New Roman"/>
          <w:color w:val="000000"/>
          <w:sz w:val="24"/>
        </w:rPr>
        <w:t xml:space="preserve">ли- </w:t>
      </w:r>
      <w:r w:rsidR="00310DF1">
        <w:rPr>
          <w:rFonts w:ascii="Times New Roman" w:eastAsia="Times New Roman" w:hAnsi="Times New Roman" w:cs="Times New Roman"/>
          <w:color w:val="000000"/>
          <w:sz w:val="24"/>
        </w:rPr>
        <w:tab/>
        <w:t xml:space="preserve">культурном и </w:t>
      </w:r>
      <w:r w:rsidRPr="002008BA">
        <w:rPr>
          <w:rFonts w:ascii="Times New Roman" w:eastAsia="Times New Roman" w:hAnsi="Times New Roman" w:cs="Times New Roman"/>
          <w:color w:val="000000"/>
          <w:sz w:val="24"/>
        </w:rPr>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w:t>
      </w:r>
      <w:r w:rsidR="00310DF1">
        <w:rPr>
          <w:rFonts w:ascii="Times New Roman" w:eastAsia="Times New Roman" w:hAnsi="Times New Roman" w:cs="Times New Roman"/>
          <w:color w:val="000000"/>
          <w:sz w:val="24"/>
        </w:rPr>
        <w:t xml:space="preserve">родному наследию и памятникам, </w:t>
      </w:r>
      <w:r w:rsidRPr="002008BA">
        <w:rPr>
          <w:rFonts w:ascii="Times New Roman" w:eastAsia="Times New Roman" w:hAnsi="Times New Roman" w:cs="Times New Roman"/>
          <w:color w:val="000000"/>
          <w:sz w:val="24"/>
        </w:rPr>
        <w:t>традициям разных народо</w:t>
      </w:r>
      <w:r w:rsidR="00310DF1">
        <w:rPr>
          <w:rFonts w:ascii="Times New Roman" w:eastAsia="Times New Roman" w:hAnsi="Times New Roman" w:cs="Times New Roman"/>
          <w:color w:val="000000"/>
          <w:sz w:val="24"/>
        </w:rPr>
        <w:t>в, проживающих в родной стране;</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духовно-нравственного воспитания: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ориентация на моральные ценности и нормы в с</w:t>
      </w:r>
      <w:r w:rsidR="00310DF1">
        <w:rPr>
          <w:rFonts w:ascii="Times New Roman" w:eastAsia="Times New Roman" w:hAnsi="Times New Roman" w:cs="Times New Roman"/>
          <w:color w:val="000000"/>
          <w:sz w:val="24"/>
        </w:rPr>
        <w:t xml:space="preserve">итуациях нравственного выбора; </w:t>
      </w:r>
      <w:r w:rsidRPr="002008BA">
        <w:rPr>
          <w:rFonts w:ascii="Times New Roman" w:eastAsia="Times New Roman" w:hAnsi="Times New Roman" w:cs="Times New Roman"/>
          <w:color w:val="000000"/>
          <w:sz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w:t>
      </w:r>
      <w:r w:rsidR="00310DF1">
        <w:rPr>
          <w:rFonts w:ascii="Times New Roman" w:eastAsia="Times New Roman" w:hAnsi="Times New Roman" w:cs="Times New Roman"/>
          <w:color w:val="000000"/>
          <w:sz w:val="24"/>
        </w:rPr>
        <w:t>о и общественного пространства;</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эстетического воспитания: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2008BA">
        <w:rPr>
          <w:rFonts w:ascii="Times New Roman" w:eastAsia="Times New Roman" w:hAnsi="Times New Roman" w:cs="Times New Roman"/>
          <w:color w:val="000000"/>
          <w:sz w:val="24"/>
        </w:rPr>
        <w:lastRenderedPageBreak/>
        <w:t>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w:t>
      </w:r>
      <w:r w:rsidR="00310DF1">
        <w:rPr>
          <w:rFonts w:ascii="Times New Roman" w:eastAsia="Times New Roman" w:hAnsi="Times New Roman" w:cs="Times New Roman"/>
          <w:color w:val="000000"/>
          <w:sz w:val="24"/>
        </w:rPr>
        <w:t>жению в разных видах искусства;</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w:t>
      </w:r>
      <w:r w:rsidR="00310DF1">
        <w:rPr>
          <w:rFonts w:ascii="Times New Roman" w:eastAsia="Times New Roman" w:hAnsi="Times New Roman" w:cs="Times New Roman"/>
          <w:color w:val="000000"/>
          <w:sz w:val="24"/>
        </w:rPr>
        <w:t xml:space="preserve">мать себя и других не осуждая;  </w:t>
      </w:r>
      <w:r w:rsidRPr="002008BA">
        <w:rPr>
          <w:rFonts w:ascii="Times New Roman" w:eastAsia="Times New Roman" w:hAnsi="Times New Roman" w:cs="Times New Roman"/>
          <w:color w:val="000000"/>
          <w:sz w:val="24"/>
        </w:rPr>
        <w:t>умение осознавать своё эмоциональное состо</w:t>
      </w:r>
      <w:r w:rsidR="00310DF1">
        <w:rPr>
          <w:rFonts w:ascii="Times New Roman" w:eastAsia="Times New Roman" w:hAnsi="Times New Roman" w:cs="Times New Roman"/>
          <w:color w:val="000000"/>
          <w:sz w:val="24"/>
        </w:rPr>
        <w:t xml:space="preserve">яние и эмоциональное состояние </w:t>
      </w:r>
      <w:r w:rsidRPr="002008BA">
        <w:rPr>
          <w:rFonts w:ascii="Times New Roman" w:eastAsia="Times New Roman" w:hAnsi="Times New Roman" w:cs="Times New Roman"/>
          <w:color w:val="000000"/>
          <w:sz w:val="24"/>
        </w:rPr>
        <w:t>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w:t>
      </w:r>
      <w:r w:rsidR="00310DF1">
        <w:rPr>
          <w:rFonts w:ascii="Times New Roman" w:eastAsia="Times New Roman" w:hAnsi="Times New Roman" w:cs="Times New Roman"/>
          <w:color w:val="000000"/>
          <w:sz w:val="24"/>
        </w:rPr>
        <w:t>акого же права другого человека;</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трудового воспитания: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w:t>
      </w:r>
      <w:r w:rsidR="00310DF1">
        <w:rPr>
          <w:rFonts w:ascii="Times New Roman" w:eastAsia="Times New Roman" w:hAnsi="Times New Roman" w:cs="Times New Roman"/>
          <w:color w:val="000000"/>
          <w:sz w:val="24"/>
        </w:rPr>
        <w:t xml:space="preserve">и труда различного рода, в том </w:t>
      </w:r>
      <w:r w:rsidRPr="002008BA">
        <w:rPr>
          <w:rFonts w:ascii="Times New Roman" w:eastAsia="Times New Roman" w:hAnsi="Times New Roman" w:cs="Times New Roman"/>
          <w:color w:val="000000"/>
          <w:sz w:val="24"/>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w:t>
      </w:r>
      <w:r w:rsidR="00310DF1">
        <w:rPr>
          <w:rFonts w:ascii="Times New Roman" w:eastAsia="Times New Roman" w:hAnsi="Times New Roman" w:cs="Times New Roman"/>
          <w:color w:val="000000"/>
          <w:sz w:val="24"/>
        </w:rPr>
        <w:t xml:space="preserve">ных и общественных интересов и </w:t>
      </w:r>
      <w:r w:rsidRPr="002008BA">
        <w:rPr>
          <w:rFonts w:ascii="Times New Roman" w:eastAsia="Times New Roman" w:hAnsi="Times New Roman" w:cs="Times New Roman"/>
          <w:color w:val="000000"/>
          <w:sz w:val="24"/>
        </w:rPr>
        <w:t xml:space="preserve">потребностей; умение рассказать о своих планах на будущее; </w:t>
      </w:r>
    </w:p>
    <w:p w:rsidR="00310DF1"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экологического воспитания: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w:t>
      </w:r>
      <w:r w:rsidR="00310DF1">
        <w:rPr>
          <w:rFonts w:ascii="Times New Roman" w:eastAsia="Times New Roman" w:hAnsi="Times New Roman" w:cs="Times New Roman"/>
          <w:color w:val="000000"/>
          <w:sz w:val="24"/>
        </w:rPr>
        <w:t>и экологической направленности;</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ценности научного познания:</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Личностные результаты, обеспечивающие </w:t>
      </w:r>
      <w:r w:rsidRPr="002008BA">
        <w:rPr>
          <w:rFonts w:ascii="Times New Roman" w:eastAsia="Times New Roman" w:hAnsi="Times New Roman" w:cs="Times New Roman"/>
          <w:b/>
          <w:i/>
          <w:color w:val="000000"/>
          <w:sz w:val="24"/>
        </w:rPr>
        <w:t>адаптацию обучающегося</w:t>
      </w:r>
      <w:r w:rsidRPr="002008BA">
        <w:rPr>
          <w:rFonts w:ascii="Times New Roman" w:eastAsia="Times New Roman" w:hAnsi="Times New Roman" w:cs="Times New Roman"/>
          <w:color w:val="000000"/>
          <w:sz w:val="24"/>
        </w:rPr>
        <w:t xml:space="preserve">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rsidRPr="002008BA">
        <w:rPr>
          <w:rFonts w:ascii="Times New Roman" w:eastAsia="Times New Roman" w:hAnsi="Times New Roman" w:cs="Times New Roman"/>
          <w:color w:val="000000"/>
          <w:sz w:val="24"/>
        </w:rPr>
        <w:lastRenderedPageBreak/>
        <w:t>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w:t>
      </w:r>
      <w:r w:rsidR="00310DF1">
        <w:rPr>
          <w:rFonts w:ascii="Times New Roman" w:eastAsia="Times New Roman" w:hAnsi="Times New Roman" w:cs="Times New Roman"/>
          <w:color w:val="000000"/>
          <w:sz w:val="24"/>
        </w:rPr>
        <w:t xml:space="preserve">енивать происходящие изменения </w:t>
      </w:r>
      <w:r w:rsidRPr="002008BA">
        <w:rPr>
          <w:rFonts w:ascii="Times New Roman" w:eastAsia="Times New Roman" w:hAnsi="Times New Roman" w:cs="Times New Roman"/>
          <w:color w:val="000000"/>
          <w:sz w:val="24"/>
        </w:rPr>
        <w:t xml:space="preserve">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2008BA" w:rsidRPr="002008BA" w:rsidRDefault="002008BA" w:rsidP="00BB26D3">
      <w:pPr>
        <w:spacing w:after="0"/>
        <w:ind w:left="1071"/>
        <w:rPr>
          <w:rFonts w:ascii="Times New Roman" w:eastAsia="Times New Roman" w:hAnsi="Times New Roman" w:cs="Times New Roman"/>
          <w:color w:val="000000"/>
          <w:sz w:val="24"/>
        </w:rPr>
      </w:pPr>
      <w:r w:rsidRPr="002008BA">
        <w:rPr>
          <w:rFonts w:ascii="Times New Roman" w:eastAsia="Times New Roman" w:hAnsi="Times New Roman" w:cs="Times New Roman"/>
          <w:b/>
          <w:color w:val="000000"/>
          <w:sz w:val="24"/>
        </w:rPr>
        <w:t xml:space="preserve">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color w:val="000000"/>
          <w:sz w:val="24"/>
        </w:rPr>
        <w:t xml:space="preserve">МЕТАПРЕДМЕТНЫЕ РЕЗУЛЬТАТЫ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Овладение универсальными учебными </w:t>
      </w:r>
      <w:r w:rsidRPr="002008BA">
        <w:rPr>
          <w:rFonts w:ascii="Times New Roman" w:eastAsia="Times New Roman" w:hAnsi="Times New Roman" w:cs="Times New Roman"/>
          <w:b/>
          <w:color w:val="000000"/>
          <w:sz w:val="24"/>
        </w:rPr>
        <w:t>познавательными действиями</w:t>
      </w:r>
      <w:r w:rsidRPr="002008BA">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b/>
          <w:i/>
          <w:color w:val="000000"/>
          <w:sz w:val="24"/>
        </w:rPr>
        <w:t>Базовые логические действия:</w:t>
      </w:r>
      <w:r w:rsidRPr="002008BA">
        <w:rPr>
          <w:rFonts w:ascii="Times New Roman" w:eastAsia="Times New Roman" w:hAnsi="Times New Roman" w:cs="Times New Roman"/>
          <w:color w:val="000000"/>
          <w:sz w:val="24"/>
        </w:rPr>
        <w:t xml:space="preserve"> выявлять и характеризовать существенные приз</w:t>
      </w:r>
      <w:r w:rsidR="00310DF1">
        <w:rPr>
          <w:rFonts w:ascii="Times New Roman" w:eastAsia="Times New Roman" w:hAnsi="Times New Roman" w:cs="Times New Roman"/>
          <w:color w:val="000000"/>
          <w:sz w:val="24"/>
        </w:rPr>
        <w:t xml:space="preserve">наки языковых единиц, языковых </w:t>
      </w:r>
      <w:r w:rsidRPr="002008BA">
        <w:rPr>
          <w:rFonts w:ascii="Times New Roman" w:eastAsia="Times New Roman" w:hAnsi="Times New Roman" w:cs="Times New Roman"/>
          <w:color w:val="000000"/>
          <w:sz w:val="24"/>
        </w:rP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310DF1" w:rsidRDefault="002008BA" w:rsidP="00BB26D3">
      <w:pPr>
        <w:spacing w:after="0" w:line="240" w:lineRule="auto"/>
        <w:ind w:right="15"/>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Базовые исследовательские действия:</w:t>
      </w:r>
      <w:r w:rsidRPr="002008BA">
        <w:rPr>
          <w:rFonts w:ascii="Times New Roman" w:eastAsia="Times New Roman" w:hAnsi="Times New Roman" w:cs="Times New Roman"/>
          <w:color w:val="000000"/>
          <w:sz w:val="24"/>
        </w:rPr>
        <w:t xml:space="preserve"> использовать вопросы как исследовательский инструмент познания в языковом образовании; формулировать вопросы, фиксирующие н</w:t>
      </w:r>
      <w:r w:rsidR="00310DF1">
        <w:rPr>
          <w:rFonts w:ascii="Times New Roman" w:eastAsia="Times New Roman" w:hAnsi="Times New Roman" w:cs="Times New Roman"/>
          <w:color w:val="000000"/>
          <w:sz w:val="24"/>
        </w:rPr>
        <w:t xml:space="preserve">есоответствие между реальным и </w:t>
      </w:r>
      <w:r w:rsidRPr="002008BA">
        <w:rPr>
          <w:rFonts w:ascii="Times New Roman" w:eastAsia="Times New Roman" w:hAnsi="Times New Roman" w:cs="Times New Roman"/>
          <w:color w:val="000000"/>
          <w:sz w:val="24"/>
        </w:rPr>
        <w:t>желательным состоянием ситуации, и самостоятельно устанавливать искомое и данное; формировать гипотезу об истинности собственн</w:t>
      </w:r>
      <w:r w:rsidR="00310DF1">
        <w:rPr>
          <w:rFonts w:ascii="Times New Roman" w:eastAsia="Times New Roman" w:hAnsi="Times New Roman" w:cs="Times New Roman"/>
          <w:color w:val="000000"/>
          <w:sz w:val="24"/>
        </w:rPr>
        <w:t xml:space="preserve">ых суждений и суждений других, </w:t>
      </w:r>
      <w:r w:rsidRPr="002008BA">
        <w:rPr>
          <w:rFonts w:ascii="Times New Roman" w:eastAsia="Times New Roman" w:hAnsi="Times New Roman" w:cs="Times New Roman"/>
          <w:color w:val="000000"/>
          <w:sz w:val="24"/>
        </w:rPr>
        <w:t>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w:t>
      </w:r>
      <w:r w:rsidR="00310DF1">
        <w:rPr>
          <w:rFonts w:ascii="Times New Roman" w:eastAsia="Times New Roman" w:hAnsi="Times New Roman" w:cs="Times New Roman"/>
          <w:color w:val="000000"/>
          <w:sz w:val="24"/>
        </w:rPr>
        <w:t xml:space="preserve">лану небольшое исследование по </w:t>
      </w:r>
      <w:r w:rsidRPr="002008BA">
        <w:rPr>
          <w:rFonts w:ascii="Times New Roman" w:eastAsia="Times New Roman" w:hAnsi="Times New Roman" w:cs="Times New Roman"/>
          <w:color w:val="000000"/>
          <w:sz w:val="24"/>
        </w:rPr>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w:t>
      </w:r>
      <w:r w:rsidR="00310DF1">
        <w:rPr>
          <w:rFonts w:ascii="Times New Roman" w:eastAsia="Times New Roman" w:hAnsi="Times New Roman" w:cs="Times New Roman"/>
          <w:color w:val="000000"/>
          <w:sz w:val="24"/>
        </w:rPr>
        <w:t xml:space="preserve"> информацию, полученную в ходе </w:t>
      </w:r>
      <w:r w:rsidRPr="002008BA">
        <w:rPr>
          <w:rFonts w:ascii="Times New Roman" w:eastAsia="Times New Roman" w:hAnsi="Times New Roman" w:cs="Times New Roman"/>
          <w:color w:val="000000"/>
          <w:sz w:val="24"/>
        </w:rP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Работа с информацией:</w:t>
      </w:r>
      <w:r w:rsidRPr="002008BA">
        <w:rPr>
          <w:rFonts w:ascii="Times New Roman" w:eastAsia="Times New Roman" w:hAnsi="Times New Roman" w:cs="Times New Roman"/>
          <w:color w:val="000000"/>
          <w:sz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w:t>
      </w:r>
      <w:r w:rsidR="00310DF1">
        <w:rPr>
          <w:rFonts w:ascii="Times New Roman" w:eastAsia="Times New Roman" w:hAnsi="Times New Roman" w:cs="Times New Roman"/>
          <w:color w:val="000000"/>
          <w:sz w:val="24"/>
        </w:rPr>
        <w:t xml:space="preserve">, обобщать и систематизировать </w:t>
      </w:r>
      <w:r w:rsidRPr="002008BA">
        <w:rPr>
          <w:rFonts w:ascii="Times New Roman" w:eastAsia="Times New Roman" w:hAnsi="Times New Roman" w:cs="Times New Roman"/>
          <w:color w:val="000000"/>
          <w:sz w:val="24"/>
        </w:rPr>
        <w:t xml:space="preserve">информацию, </w:t>
      </w:r>
      <w:r w:rsidRPr="002008BA">
        <w:rPr>
          <w:rFonts w:ascii="Times New Roman" w:eastAsia="Times New Roman" w:hAnsi="Times New Roman" w:cs="Times New Roman"/>
          <w:color w:val="000000"/>
          <w:sz w:val="24"/>
        </w:rPr>
        <w:lastRenderedPageBreak/>
        <w:t>представленную в текстах, таблицах, схемах; использовать различные виды аудирования и чт</w:t>
      </w:r>
      <w:r w:rsidR="00310DF1">
        <w:rPr>
          <w:rFonts w:ascii="Times New Roman" w:eastAsia="Times New Roman" w:hAnsi="Times New Roman" w:cs="Times New Roman"/>
          <w:color w:val="000000"/>
          <w:sz w:val="24"/>
        </w:rPr>
        <w:t xml:space="preserve">ения для оценки текста с точки </w:t>
      </w:r>
      <w:r w:rsidRPr="002008BA">
        <w:rPr>
          <w:rFonts w:ascii="Times New Roman" w:eastAsia="Times New Roman" w:hAnsi="Times New Roman" w:cs="Times New Roman"/>
          <w:color w:val="000000"/>
          <w:sz w:val="24"/>
        </w:rPr>
        <w:t>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w:t>
      </w:r>
      <w:r w:rsidR="00310DF1">
        <w:rPr>
          <w:rFonts w:ascii="Times New Roman" w:eastAsia="Times New Roman" w:hAnsi="Times New Roman" w:cs="Times New Roman"/>
          <w:color w:val="000000"/>
          <w:sz w:val="24"/>
        </w:rPr>
        <w:t xml:space="preserve">ия, обобщения и систематизации </w:t>
      </w:r>
      <w:r w:rsidRPr="002008BA">
        <w:rPr>
          <w:rFonts w:ascii="Times New Roman" w:eastAsia="Times New Roman" w:hAnsi="Times New Roman" w:cs="Times New Roman"/>
          <w:color w:val="000000"/>
          <w:sz w:val="24"/>
        </w:rPr>
        <w:t xml:space="preserve">информации из одного или нескольких источников с учётом поставленных целей; находить сходные аргументы (подтверждающие </w:t>
      </w:r>
      <w:r w:rsidR="00310DF1">
        <w:rPr>
          <w:rFonts w:ascii="Times New Roman" w:eastAsia="Times New Roman" w:hAnsi="Times New Roman" w:cs="Times New Roman"/>
          <w:color w:val="000000"/>
          <w:sz w:val="24"/>
        </w:rPr>
        <w:t xml:space="preserve">или опровергающие одну и ту же </w:t>
      </w:r>
      <w:r w:rsidRPr="002008BA">
        <w:rPr>
          <w:rFonts w:ascii="Times New Roman" w:eastAsia="Times New Roman" w:hAnsi="Times New Roman" w:cs="Times New Roman"/>
          <w:color w:val="000000"/>
          <w:sz w:val="24"/>
        </w:rPr>
        <w:t>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w:t>
      </w:r>
      <w:r w:rsidR="00310DF1">
        <w:rPr>
          <w:rFonts w:ascii="Times New Roman" w:eastAsia="Times New Roman" w:hAnsi="Times New Roman" w:cs="Times New Roman"/>
          <w:color w:val="000000"/>
          <w:sz w:val="24"/>
        </w:rPr>
        <w:t xml:space="preserve">иям, предложенным учителем или </w:t>
      </w:r>
      <w:r w:rsidRPr="002008BA">
        <w:rPr>
          <w:rFonts w:ascii="Times New Roman" w:eastAsia="Times New Roman" w:hAnsi="Times New Roman" w:cs="Times New Roman"/>
          <w:color w:val="000000"/>
          <w:sz w:val="24"/>
        </w:rPr>
        <w:t xml:space="preserve">сформулированным самостоятельно; эффективно запоминать и систематизировать информацию.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Овладение универсальными учебными </w:t>
      </w:r>
      <w:r w:rsidRPr="002008BA">
        <w:rPr>
          <w:rFonts w:ascii="Times New Roman" w:eastAsia="Times New Roman" w:hAnsi="Times New Roman" w:cs="Times New Roman"/>
          <w:b/>
          <w:color w:val="000000"/>
          <w:sz w:val="24"/>
        </w:rPr>
        <w:t>коммуникативными действиями</w:t>
      </w:r>
      <w:r w:rsidRPr="002008BA">
        <w:rPr>
          <w:rFonts w:ascii="Times New Roman" w:eastAsia="Times New Roman" w:hAnsi="Times New Roman" w:cs="Times New Roman"/>
          <w:color w:val="000000"/>
          <w:sz w:val="24"/>
        </w:rPr>
        <w:t xml:space="preserve">.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Общение:</w:t>
      </w:r>
      <w:r w:rsidR="00310DF1">
        <w:rPr>
          <w:rFonts w:ascii="Times New Roman" w:eastAsia="Times New Roman" w:hAnsi="Times New Roman" w:cs="Times New Roman"/>
          <w:color w:val="000000"/>
          <w:sz w:val="24"/>
        </w:rPr>
        <w:t xml:space="preserve"> </w:t>
      </w:r>
      <w:r w:rsidRPr="002008BA">
        <w:rPr>
          <w:rFonts w:ascii="Times New Roman" w:eastAsia="Times New Roman" w:hAnsi="Times New Roman" w:cs="Times New Roman"/>
          <w:color w:val="000000"/>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w:t>
      </w:r>
      <w:r w:rsidR="00310DF1">
        <w:rPr>
          <w:rFonts w:ascii="Times New Roman" w:eastAsia="Times New Roman" w:hAnsi="Times New Roman" w:cs="Times New Roman"/>
          <w:color w:val="000000"/>
          <w:sz w:val="24"/>
        </w:rPr>
        <w:t xml:space="preserve">ое отношение к собеседнику и в </w:t>
      </w:r>
      <w:r w:rsidRPr="002008BA">
        <w:rPr>
          <w:rFonts w:ascii="Times New Roman" w:eastAsia="Times New Roman" w:hAnsi="Times New Roman" w:cs="Times New Roman"/>
          <w:color w:val="000000"/>
          <w:sz w:val="24"/>
        </w:rPr>
        <w:t>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w:t>
      </w:r>
      <w:r w:rsidR="00310DF1">
        <w:rPr>
          <w:rFonts w:ascii="Times New Roman" w:eastAsia="Times New Roman" w:hAnsi="Times New Roman" w:cs="Times New Roman"/>
          <w:color w:val="000000"/>
          <w:sz w:val="24"/>
        </w:rPr>
        <w:t xml:space="preserve">ями других участников диалога, </w:t>
      </w:r>
      <w:r w:rsidRPr="002008BA">
        <w:rPr>
          <w:rFonts w:ascii="Times New Roman" w:eastAsia="Times New Roman" w:hAnsi="Times New Roman" w:cs="Times New Roman"/>
          <w:color w:val="000000"/>
          <w:sz w:val="24"/>
        </w:rPr>
        <w:t>обнаруживать различие и сходство позиций; публично представлять результаты проведённого я</w:t>
      </w:r>
      <w:r w:rsidR="00310DF1">
        <w:rPr>
          <w:rFonts w:ascii="Times New Roman" w:eastAsia="Times New Roman" w:hAnsi="Times New Roman" w:cs="Times New Roman"/>
          <w:color w:val="000000"/>
          <w:sz w:val="24"/>
        </w:rPr>
        <w:t xml:space="preserve">зыкового анализа, выполненного </w:t>
      </w:r>
      <w:r w:rsidRPr="002008BA">
        <w:rPr>
          <w:rFonts w:ascii="Times New Roman" w:eastAsia="Times New Roman" w:hAnsi="Times New Roman" w:cs="Times New Roman"/>
          <w:color w:val="000000"/>
          <w:sz w:val="24"/>
        </w:rPr>
        <w:t>лингвистического эксперимента, исследования, проекта; самостоятельно выбирать формат выступлен</w:t>
      </w:r>
      <w:r w:rsidR="00310DF1">
        <w:rPr>
          <w:rFonts w:ascii="Times New Roman" w:eastAsia="Times New Roman" w:hAnsi="Times New Roman" w:cs="Times New Roman"/>
          <w:color w:val="000000"/>
          <w:sz w:val="24"/>
        </w:rPr>
        <w:t xml:space="preserve">ия с учётом цели презентации и </w:t>
      </w:r>
      <w:r w:rsidRPr="002008BA">
        <w:rPr>
          <w:rFonts w:ascii="Times New Roman" w:eastAsia="Times New Roman" w:hAnsi="Times New Roman" w:cs="Times New Roman"/>
          <w:color w:val="000000"/>
          <w:sz w:val="24"/>
        </w:rPr>
        <w:t xml:space="preserve">особенностей аудитории и в соответствии с ним составлять устные и письменные тексты с использованием иллюстративного материала.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Совместная деятельность:</w:t>
      </w:r>
      <w:r w:rsidRPr="002008BA">
        <w:rPr>
          <w:rFonts w:ascii="Times New Roman" w:eastAsia="Times New Roman" w:hAnsi="Times New Roman" w:cs="Times New Roman"/>
          <w:color w:val="000000"/>
          <w:sz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3F431F"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Овладение универсальными учебными </w:t>
      </w:r>
      <w:r w:rsidRPr="002008BA">
        <w:rPr>
          <w:rFonts w:ascii="Times New Roman" w:eastAsia="Times New Roman" w:hAnsi="Times New Roman" w:cs="Times New Roman"/>
          <w:b/>
          <w:color w:val="000000"/>
          <w:sz w:val="24"/>
        </w:rPr>
        <w:t>регулятивными действиями</w:t>
      </w:r>
      <w:r w:rsidRPr="002008BA">
        <w:rPr>
          <w:rFonts w:ascii="Times New Roman" w:eastAsia="Times New Roman" w:hAnsi="Times New Roman" w:cs="Times New Roman"/>
          <w:color w:val="000000"/>
          <w:sz w:val="24"/>
        </w:rPr>
        <w:t xml:space="preserve">. </w:t>
      </w:r>
    </w:p>
    <w:p w:rsidR="003F431F"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Самоорганизация:</w:t>
      </w:r>
      <w:r w:rsidRPr="002008BA">
        <w:rPr>
          <w:rFonts w:ascii="Times New Roman" w:eastAsia="Times New Roman" w:hAnsi="Times New Roman" w:cs="Times New Roman"/>
          <w:color w:val="000000"/>
          <w:sz w:val="24"/>
        </w:rPr>
        <w:t xml:space="preserve"> выявлять проблемы для решения в учебных и жизненных ситуациях; ориентироваться в различных подходах к при</w:t>
      </w:r>
      <w:r w:rsidR="00310DF1">
        <w:rPr>
          <w:rFonts w:ascii="Times New Roman" w:eastAsia="Times New Roman" w:hAnsi="Times New Roman" w:cs="Times New Roman"/>
          <w:color w:val="000000"/>
          <w:sz w:val="24"/>
        </w:rPr>
        <w:t xml:space="preserve">нятию решений (индивидуальное, </w:t>
      </w:r>
      <w:r w:rsidRPr="002008BA">
        <w:rPr>
          <w:rFonts w:ascii="Times New Roman" w:eastAsia="Times New Roman" w:hAnsi="Times New Roman" w:cs="Times New Roman"/>
          <w:color w:val="000000"/>
          <w:sz w:val="24"/>
        </w:rPr>
        <w:t>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w:t>
      </w:r>
      <w:r w:rsidR="00310DF1">
        <w:rPr>
          <w:rFonts w:ascii="Times New Roman" w:eastAsia="Times New Roman" w:hAnsi="Times New Roman" w:cs="Times New Roman"/>
          <w:color w:val="000000"/>
          <w:sz w:val="24"/>
        </w:rPr>
        <w:t xml:space="preserve">осить необходимые коррективы в </w:t>
      </w:r>
      <w:r w:rsidRPr="002008BA">
        <w:rPr>
          <w:rFonts w:ascii="Times New Roman" w:eastAsia="Times New Roman" w:hAnsi="Times New Roman" w:cs="Times New Roman"/>
          <w:color w:val="000000"/>
          <w:sz w:val="24"/>
        </w:rPr>
        <w:t xml:space="preserve">ходе его реализации; делать выбор и брать ответственность за решение. </w:t>
      </w:r>
      <w:r w:rsidR="003F431F">
        <w:rPr>
          <w:rFonts w:ascii="Times New Roman" w:eastAsia="Times New Roman" w:hAnsi="Times New Roman" w:cs="Times New Roman"/>
          <w:color w:val="000000"/>
          <w:sz w:val="24"/>
        </w:rPr>
        <w:t xml:space="preserve"> </w:t>
      </w:r>
    </w:p>
    <w:p w:rsidR="003F431F"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lastRenderedPageBreak/>
        <w:t>Самоконтроль:</w:t>
      </w:r>
      <w:r w:rsidRPr="002008BA">
        <w:rPr>
          <w:rFonts w:ascii="Times New Roman" w:eastAsia="Times New Roman" w:hAnsi="Times New Roman" w:cs="Times New Roman"/>
          <w:color w:val="000000"/>
          <w:sz w:val="24"/>
        </w:rPr>
        <w:t xml:space="preserve"> владеть разными способами самоконтроля (в том </w:t>
      </w:r>
      <w:r w:rsidR="00310DF1">
        <w:rPr>
          <w:rFonts w:ascii="Times New Roman" w:eastAsia="Times New Roman" w:hAnsi="Times New Roman" w:cs="Times New Roman"/>
          <w:color w:val="000000"/>
          <w:sz w:val="24"/>
        </w:rPr>
        <w:t xml:space="preserve">числе речевого), самомотивации </w:t>
      </w:r>
      <w:r w:rsidRPr="002008BA">
        <w:rPr>
          <w:rFonts w:ascii="Times New Roman" w:eastAsia="Times New Roman" w:hAnsi="Times New Roman" w:cs="Times New Roman"/>
          <w:color w:val="000000"/>
          <w:sz w:val="24"/>
        </w:rPr>
        <w:t>и рефлексии; давать адекватную оценку учебной ситуации и предлагать план её изменения; предвидеть трудности, которые могут возникнуть</w:t>
      </w:r>
      <w:r w:rsidR="00310DF1">
        <w:rPr>
          <w:rFonts w:ascii="Times New Roman" w:eastAsia="Times New Roman" w:hAnsi="Times New Roman" w:cs="Times New Roman"/>
          <w:color w:val="000000"/>
          <w:sz w:val="24"/>
        </w:rPr>
        <w:t xml:space="preserve"> при решении учебной задачи, и </w:t>
      </w:r>
      <w:r w:rsidRPr="002008BA">
        <w:rPr>
          <w:rFonts w:ascii="Times New Roman" w:eastAsia="Times New Roman" w:hAnsi="Times New Roman" w:cs="Times New Roman"/>
          <w:color w:val="000000"/>
          <w:sz w:val="24"/>
        </w:rPr>
        <w:t>адаптировать решение к меняющимся обстоятельствам; объяснять причины достижения (недостиж</w:t>
      </w:r>
      <w:r w:rsidR="00310DF1">
        <w:rPr>
          <w:rFonts w:ascii="Times New Roman" w:eastAsia="Times New Roman" w:hAnsi="Times New Roman" w:cs="Times New Roman"/>
          <w:color w:val="000000"/>
          <w:sz w:val="24"/>
        </w:rPr>
        <w:t xml:space="preserve">ения) результата деятельности; </w:t>
      </w:r>
      <w:r w:rsidRPr="002008BA">
        <w:rPr>
          <w:rFonts w:ascii="Times New Roman" w:eastAsia="Times New Roman" w:hAnsi="Times New Roman" w:cs="Times New Roman"/>
          <w:color w:val="000000"/>
          <w:sz w:val="24"/>
        </w:rP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w:t>
      </w:r>
      <w:r w:rsidR="003F431F">
        <w:rPr>
          <w:rFonts w:ascii="Times New Roman" w:eastAsia="Times New Roman" w:hAnsi="Times New Roman" w:cs="Times New Roman"/>
          <w:color w:val="000000"/>
          <w:sz w:val="24"/>
        </w:rPr>
        <w:t>льтата цели и условиям общения.</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Эмоциональный интеллект:</w:t>
      </w:r>
      <w:r w:rsidRPr="002008BA">
        <w:rPr>
          <w:rFonts w:ascii="Times New Roman" w:eastAsia="Times New Roman" w:hAnsi="Times New Roman" w:cs="Times New Roman"/>
          <w:color w:val="000000"/>
          <w:sz w:val="24"/>
        </w:rPr>
        <w:t xml:space="preserve">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3F431F" w:rsidRDefault="002008BA" w:rsidP="00BB26D3">
      <w:pPr>
        <w:spacing w:after="0" w:line="240" w:lineRule="auto"/>
        <w:ind w:firstLine="567"/>
        <w:rPr>
          <w:rFonts w:ascii="Times New Roman" w:eastAsia="Times New Roman" w:hAnsi="Times New Roman" w:cs="Times New Roman"/>
          <w:color w:val="000000"/>
          <w:sz w:val="24"/>
        </w:rPr>
      </w:pPr>
      <w:r w:rsidRPr="002008BA">
        <w:rPr>
          <w:rFonts w:ascii="Times New Roman" w:eastAsia="Times New Roman" w:hAnsi="Times New Roman" w:cs="Times New Roman"/>
          <w:b/>
          <w:i/>
          <w:color w:val="000000"/>
          <w:sz w:val="24"/>
        </w:rPr>
        <w:t>Принятие себя и других:</w:t>
      </w:r>
      <w:r w:rsidRPr="002008BA">
        <w:rPr>
          <w:rFonts w:ascii="Times New Roman" w:eastAsia="Times New Roman" w:hAnsi="Times New Roman" w:cs="Times New Roman"/>
          <w:color w:val="000000"/>
          <w:sz w:val="24"/>
        </w:rPr>
        <w:t xml:space="preserve"> </w:t>
      </w:r>
    </w:p>
    <w:p w:rsidR="003F431F" w:rsidRDefault="002008BA" w:rsidP="00BB26D3">
      <w:pPr>
        <w:spacing w:after="0" w:line="240" w:lineRule="auto"/>
        <w:ind w:firstLine="567"/>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осознанно относиться к другому человеку и его мнению; признавать своё и чужое право на ошибку; </w:t>
      </w:r>
    </w:p>
    <w:p w:rsidR="003F431F" w:rsidRDefault="002008BA" w:rsidP="00BB26D3">
      <w:pPr>
        <w:spacing w:after="0" w:line="240" w:lineRule="auto"/>
        <w:ind w:firstLine="567"/>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прин</w:t>
      </w:r>
      <w:r w:rsidR="003F431F">
        <w:rPr>
          <w:rFonts w:ascii="Times New Roman" w:eastAsia="Times New Roman" w:hAnsi="Times New Roman" w:cs="Times New Roman"/>
          <w:color w:val="000000"/>
          <w:sz w:val="24"/>
        </w:rPr>
        <w:t xml:space="preserve">имать себя и других не осуждая; </w:t>
      </w:r>
    </w:p>
    <w:p w:rsidR="002008BA" w:rsidRPr="002008BA" w:rsidRDefault="002008BA" w:rsidP="00BB26D3">
      <w:pPr>
        <w:spacing w:after="0" w:line="240" w:lineRule="auto"/>
        <w:ind w:firstLine="567"/>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проявлять открытость; осознавать невозможность контролировать всё вокруг. </w:t>
      </w:r>
    </w:p>
    <w:p w:rsidR="002008BA" w:rsidRPr="002008BA" w:rsidRDefault="002008BA" w:rsidP="00BB26D3">
      <w:pPr>
        <w:spacing w:after="0"/>
        <w:ind w:left="1071"/>
        <w:rPr>
          <w:rFonts w:ascii="Times New Roman" w:eastAsia="Times New Roman" w:hAnsi="Times New Roman" w:cs="Times New Roman"/>
          <w:color w:val="000000"/>
          <w:sz w:val="24"/>
        </w:rPr>
      </w:pPr>
      <w:r w:rsidRPr="002008BA">
        <w:rPr>
          <w:rFonts w:ascii="Times New Roman" w:eastAsia="Times New Roman" w:hAnsi="Times New Roman" w:cs="Times New Roman"/>
          <w:b/>
          <w:color w:val="000000"/>
          <w:sz w:val="24"/>
        </w:rPr>
        <w:t xml:space="preserve">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ПРЕДМЕТНЫЕ РЕЗУЛЬТАТЫ </w:t>
      </w:r>
    </w:p>
    <w:p w:rsidR="002008BA" w:rsidRPr="002008BA" w:rsidRDefault="002008BA" w:rsidP="00BB26D3">
      <w:pPr>
        <w:numPr>
          <w:ilvl w:val="0"/>
          <w:numId w:val="15"/>
        </w:numPr>
        <w:spacing w:after="0" w:line="240" w:lineRule="auto"/>
        <w:ind w:left="0"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класс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Язык и культура:</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приводить примеры, доказывающие, что изучение русского языка позволяет лучше узнать историю и культуру страны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понимать и объяснять взаимосвязь происхождения названий старинных русских городов и истории народа, истории языка (в рамках </w:t>
      </w:r>
      <w:r w:rsidRPr="003F431F">
        <w:rPr>
          <w:rFonts w:ascii="Times New Roman" w:eastAsia="Times New Roman" w:hAnsi="Times New Roman" w:cs="Times New Roman"/>
          <w:color w:val="000000"/>
          <w:sz w:val="24"/>
        </w:rPr>
        <w:t xml:space="preserve">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Культура речи:</w:t>
      </w:r>
      <w:r w:rsidRPr="002008BA">
        <w:rPr>
          <w:rFonts w:ascii="Times New Roman" w:eastAsia="Times New Roman" w:hAnsi="Times New Roman" w:cs="Times New Roman"/>
          <w:color w:val="000000"/>
          <w:sz w:val="24"/>
          <w:lang w:val="en-US"/>
        </w:rPr>
        <w:t xml:space="preserve">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общее представление о современном русском литературном </w:t>
      </w:r>
      <w:r w:rsidRPr="003F431F">
        <w:rPr>
          <w:rFonts w:ascii="Times New Roman" w:eastAsia="Times New Roman" w:hAnsi="Times New Roman" w:cs="Times New Roman"/>
          <w:color w:val="000000"/>
          <w:sz w:val="24"/>
        </w:rPr>
        <w:t xml:space="preserve">языке;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общее представление о показателях хорошей и правильной </w:t>
      </w:r>
      <w:r w:rsidRPr="003F431F">
        <w:rPr>
          <w:rFonts w:ascii="Times New Roman" w:eastAsia="Times New Roman" w:hAnsi="Times New Roman" w:cs="Times New Roman"/>
          <w:color w:val="000000"/>
          <w:sz w:val="24"/>
        </w:rPr>
        <w:t xml:space="preserve">речи;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lastRenderedPageBreak/>
        <w:t xml:space="preserve">иметь общее представление о роли А. С. Пушкина в развитии </w:t>
      </w:r>
      <w:r w:rsidRPr="003F431F">
        <w:rPr>
          <w:rFonts w:ascii="Times New Roman" w:eastAsia="Times New Roman" w:hAnsi="Times New Roman" w:cs="Times New Roman"/>
          <w:color w:val="000000"/>
          <w:sz w:val="24"/>
        </w:rPr>
        <w:t xml:space="preserve">современного русского литературного языка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w:t>
      </w:r>
    </w:p>
    <w:p w:rsidR="003F431F" w:rsidRPr="006162FE"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2008BA" w:rsidRPr="002008BA" w:rsidRDefault="002008BA" w:rsidP="00BB26D3">
      <w:pPr>
        <w:spacing w:after="0" w:line="240" w:lineRule="auto"/>
        <w:ind w:left="567" w:right="15"/>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Речь. Речевая деятельность. Текст:</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создавать объявления (в устной и письменной форме) с учётом речевой ситуации;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и создавать тексты публицистических жанров (девиз, </w:t>
      </w:r>
      <w:r w:rsidRPr="003F431F">
        <w:rPr>
          <w:rFonts w:ascii="Times New Roman" w:eastAsia="Times New Roman" w:hAnsi="Times New Roman" w:cs="Times New Roman"/>
          <w:color w:val="000000"/>
          <w:sz w:val="24"/>
        </w:rPr>
        <w:t xml:space="preserve">слоган);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rsidR="002008BA" w:rsidRPr="002008BA" w:rsidRDefault="002008BA" w:rsidP="00BB26D3">
      <w:pPr>
        <w:numPr>
          <w:ilvl w:val="0"/>
          <w:numId w:val="15"/>
        </w:numPr>
        <w:spacing w:after="0" w:line="240" w:lineRule="auto"/>
        <w:ind w:left="0"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класс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Язык и культура:</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w:t>
      </w:r>
      <w:r w:rsidRPr="002008BA">
        <w:rPr>
          <w:rFonts w:ascii="Times New Roman" w:eastAsia="Times New Roman" w:hAnsi="Times New Roman" w:cs="Times New Roman"/>
          <w:color w:val="000000"/>
          <w:sz w:val="24"/>
        </w:rPr>
        <w:lastRenderedPageBreak/>
        <w:t xml:space="preserve">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причины пополнения лексического состава языка; определять значения современных неологизмов (в рамках изученного);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w:t>
      </w:r>
      <w:r w:rsidRPr="003F431F">
        <w:rPr>
          <w:rFonts w:ascii="Times New Roman" w:eastAsia="Times New Roman" w:hAnsi="Times New Roman" w:cs="Times New Roman"/>
          <w:color w:val="000000"/>
          <w:sz w:val="24"/>
        </w:rPr>
        <w:t xml:space="preserve">фразеологических оборотов; уместно употреблять их; </w:t>
      </w:r>
    </w:p>
    <w:p w:rsidR="003F431F" w:rsidRPr="006162FE"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2008BA" w:rsidRPr="002008BA" w:rsidRDefault="002008BA" w:rsidP="00BB26D3">
      <w:pPr>
        <w:spacing w:after="0" w:line="240" w:lineRule="auto"/>
        <w:ind w:left="567" w:right="15"/>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Культура речи:</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w:t>
      </w:r>
      <w:r w:rsidRPr="002008BA">
        <w:rPr>
          <w:rFonts w:ascii="Times New Roman" w:eastAsia="Times New Roman" w:hAnsi="Times New Roman" w:cs="Times New Roman"/>
          <w:color w:val="000000"/>
          <w:sz w:val="24"/>
        </w:rPr>
        <w:tab/>
        <w:t xml:space="preserve">имена </w:t>
      </w:r>
      <w:r w:rsidRPr="002008BA">
        <w:rPr>
          <w:rFonts w:ascii="Times New Roman" w:eastAsia="Times New Roman" w:hAnsi="Times New Roman" w:cs="Times New Roman"/>
          <w:color w:val="000000"/>
          <w:sz w:val="24"/>
        </w:rPr>
        <w:tab/>
        <w:t xml:space="preserve">существительные, </w:t>
      </w:r>
      <w:r w:rsidRPr="002008BA">
        <w:rPr>
          <w:rFonts w:ascii="Times New Roman" w:eastAsia="Times New Roman" w:hAnsi="Times New Roman" w:cs="Times New Roman"/>
          <w:color w:val="000000"/>
          <w:sz w:val="24"/>
        </w:rPr>
        <w:tab/>
        <w:t xml:space="preserve">имена </w:t>
      </w:r>
      <w:r w:rsidRPr="002008BA">
        <w:rPr>
          <w:rFonts w:ascii="Times New Roman" w:eastAsia="Times New Roman" w:hAnsi="Times New Roman" w:cs="Times New Roman"/>
          <w:color w:val="000000"/>
          <w:sz w:val="24"/>
        </w:rPr>
        <w:tab/>
        <w:t xml:space="preserve">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выявлять, анализировать и исправлять типичные речевые ошибки в устной и письменной речи;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 </w:t>
      </w:r>
    </w:p>
    <w:p w:rsidR="003F431F" w:rsidRPr="006162FE"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2008BA" w:rsidRPr="002008BA" w:rsidRDefault="002008BA" w:rsidP="00BB26D3">
      <w:pPr>
        <w:spacing w:after="0" w:line="240" w:lineRule="auto"/>
        <w:ind w:left="567" w:right="15"/>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Речь. Речевая деятельность. Текст:</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создавать тексты описательного типа (определение понятия, пояснение, собственно описание);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уместно использовать жанры разговорной речи (рассказ о событии, </w:t>
      </w:r>
      <w:r w:rsidRPr="003F431F">
        <w:rPr>
          <w:rFonts w:ascii="Times New Roman" w:eastAsia="Times New Roman" w:hAnsi="Times New Roman" w:cs="Times New Roman"/>
          <w:color w:val="000000"/>
          <w:sz w:val="24"/>
        </w:rPr>
        <w:t xml:space="preserve">«бывальщины» и др.) в ситуациях неформального общения;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создавать учебно-научные тексты (различные виды ответов на уроке) в письменной и устной форме;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при создании устного научного сообщения языковые средства, способствующие его композиционному оформлению;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lastRenderedPageBreak/>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r w:rsidRPr="003F431F">
        <w:rPr>
          <w:rFonts w:ascii="Times New Roman" w:eastAsia="Times New Roman" w:hAnsi="Times New Roman" w:cs="Times New Roman"/>
          <w:b/>
          <w:color w:val="000000"/>
          <w:sz w:val="24"/>
        </w:rPr>
        <w:t xml:space="preserve"> </w:t>
      </w:r>
    </w:p>
    <w:p w:rsidR="002008BA" w:rsidRPr="002008BA" w:rsidRDefault="002008BA" w:rsidP="00BB26D3">
      <w:pPr>
        <w:numPr>
          <w:ilvl w:val="0"/>
          <w:numId w:val="15"/>
        </w:numPr>
        <w:spacing w:after="0" w:line="240" w:lineRule="auto"/>
        <w:ind w:left="0"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класс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Язык и культура:</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w:t>
      </w:r>
    </w:p>
    <w:p w:rsidR="002008BA" w:rsidRPr="002008BA" w:rsidRDefault="002008BA" w:rsidP="00BB26D3">
      <w:pPr>
        <w:spacing w:after="0" w:line="240" w:lineRule="auto"/>
        <w:ind w:right="15"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color w:val="000000"/>
          <w:sz w:val="24"/>
          <w:lang w:val="en-US"/>
        </w:rPr>
        <w:t xml:space="preserve">текстах;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Культура речи:</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слова в соответствии с их лексическим значением и требованием лексической сочетаемости; соблюдать нормы употребления паронимов;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слова с учётом вариантов современных орфоэпических, грамматических и стилистических норм;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оценивать с точки зрения норм современного русского литературного языка чужую и собственную речь;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Речь. Речевая деятельность. Текст:</w:t>
      </w:r>
      <w:r w:rsidRPr="002008BA">
        <w:rPr>
          <w:rFonts w:ascii="Times New Roman" w:eastAsia="Times New Roman" w:hAnsi="Times New Roman" w:cs="Times New Roman"/>
          <w:color w:val="000000"/>
          <w:sz w:val="24"/>
          <w:lang w:val="en-US"/>
        </w:rPr>
        <w:t xml:space="preserve">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w:t>
      </w:r>
      <w:r w:rsidRPr="003F431F">
        <w:rPr>
          <w:rFonts w:ascii="Times New Roman" w:eastAsia="Times New Roman" w:hAnsi="Times New Roman" w:cs="Times New Roman"/>
          <w:color w:val="000000"/>
          <w:sz w:val="24"/>
        </w:rPr>
        <w:t xml:space="preserve">задач;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lastRenderedPageBreak/>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владеть правилами информационной безопасности при общении в социальных сетях. </w:t>
      </w:r>
      <w:r w:rsidRPr="003F431F">
        <w:rPr>
          <w:rFonts w:ascii="Times New Roman" w:eastAsia="Times New Roman" w:hAnsi="Times New Roman" w:cs="Times New Roman"/>
          <w:b/>
          <w:color w:val="000000"/>
          <w:sz w:val="24"/>
        </w:rPr>
        <w:t xml:space="preserve"> </w:t>
      </w:r>
    </w:p>
    <w:p w:rsidR="002008BA" w:rsidRPr="002008BA" w:rsidRDefault="002008BA" w:rsidP="00BB26D3">
      <w:pPr>
        <w:numPr>
          <w:ilvl w:val="0"/>
          <w:numId w:val="15"/>
        </w:numPr>
        <w:spacing w:after="0" w:line="240" w:lineRule="auto"/>
        <w:ind w:left="0"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класс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Язык и культура:</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 </w:t>
      </w:r>
    </w:p>
    <w:p w:rsid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комментировать роль старославянского языка в развитии русского литературного </w:t>
      </w:r>
      <w:r w:rsidRPr="002008BA">
        <w:rPr>
          <w:rFonts w:ascii="Times New Roman" w:eastAsia="Times New Roman" w:hAnsi="Times New Roman" w:cs="Times New Roman"/>
          <w:color w:val="000000"/>
          <w:sz w:val="24"/>
        </w:rPr>
        <w:tab/>
      </w:r>
    </w:p>
    <w:p w:rsidR="003F431F" w:rsidRDefault="002008BA" w:rsidP="00BB26D3">
      <w:pPr>
        <w:spacing w:after="0" w:line="240" w:lineRule="auto"/>
        <w:ind w:right="15"/>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языка; </w:t>
      </w:r>
      <w:r w:rsidRPr="002008BA">
        <w:rPr>
          <w:rFonts w:ascii="Times New Roman" w:eastAsia="Times New Roman" w:hAnsi="Times New Roman" w:cs="Times New Roman"/>
          <w:color w:val="000000"/>
          <w:sz w:val="24"/>
        </w:rPr>
        <w:tab/>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w:t>
      </w:r>
      <w:r w:rsidRPr="002008BA">
        <w:rPr>
          <w:rFonts w:ascii="Times New Roman" w:eastAsia="Times New Roman" w:hAnsi="Times New Roman" w:cs="Times New Roman"/>
          <w:color w:val="000000"/>
          <w:sz w:val="24"/>
        </w:rPr>
        <w:tab/>
        <w:t xml:space="preserve">особенности </w:t>
      </w:r>
      <w:r w:rsidRPr="002008BA">
        <w:rPr>
          <w:rFonts w:ascii="Times New Roman" w:eastAsia="Times New Roman" w:hAnsi="Times New Roman" w:cs="Times New Roman"/>
          <w:color w:val="000000"/>
          <w:sz w:val="24"/>
        </w:rPr>
        <w:tab/>
        <w:t xml:space="preserve">употребления старославянизмов в современном русском языке (в рамках изученного, с использованием словарей);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3F431F" w:rsidRPr="006162FE"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2008BA" w:rsidRPr="002008BA" w:rsidRDefault="002008BA" w:rsidP="00BB26D3">
      <w:pPr>
        <w:spacing w:after="0" w:line="240" w:lineRule="auto"/>
        <w:ind w:left="567" w:right="15"/>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Культура речи:</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представление об активных процессах современного русского языка в области произношения и ударения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корректно употреблять термины в текстах учебно-научного стиля, в публицистических и художественных текстах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lastRenderedPageBreak/>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Речь. Речевая деятельность. Текст:</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w:t>
      </w:r>
    </w:p>
    <w:p w:rsidR="00883180"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создавать тексты как результат проектной (исследовательской) деятельности; </w:t>
      </w:r>
    </w:p>
    <w:p w:rsidR="002008BA" w:rsidRPr="002008BA" w:rsidRDefault="002008BA" w:rsidP="00BB26D3">
      <w:pPr>
        <w:spacing w:after="0" w:line="240" w:lineRule="auto"/>
        <w:ind w:right="15"/>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оформлять результаты проекта (исследования), представлять их в устной и письменной форме;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владеть правилами информационной безопасности при общении в социальных сетях. </w:t>
      </w:r>
      <w:r w:rsidRPr="003F431F">
        <w:rPr>
          <w:rFonts w:ascii="Times New Roman" w:eastAsia="Times New Roman" w:hAnsi="Times New Roman" w:cs="Times New Roman"/>
          <w:b/>
          <w:color w:val="000000"/>
          <w:sz w:val="24"/>
        </w:rPr>
        <w:t xml:space="preserve"> </w:t>
      </w:r>
    </w:p>
    <w:p w:rsidR="002008BA" w:rsidRPr="002008BA" w:rsidRDefault="002008BA" w:rsidP="00BB26D3">
      <w:pPr>
        <w:numPr>
          <w:ilvl w:val="0"/>
          <w:numId w:val="15"/>
        </w:numPr>
        <w:spacing w:after="0" w:line="240" w:lineRule="auto"/>
        <w:ind w:left="0"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 xml:space="preserve">класс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Язык и культура:</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объяснять причины изменения лексических значений слов и их стилистической окраски в современном русском языке (на конкретных примерах);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Культура речи:</w:t>
      </w:r>
      <w:r w:rsidRPr="002008BA">
        <w:rPr>
          <w:rFonts w:ascii="Times New Roman" w:eastAsia="Times New Roman" w:hAnsi="Times New Roman" w:cs="Times New Roman"/>
          <w:color w:val="000000"/>
          <w:sz w:val="24"/>
          <w:lang w:val="en-US"/>
        </w:rPr>
        <w:t xml:space="preserve">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lastRenderedPageBreak/>
        <w:t xml:space="preserve">понимать и характеризовать активные процессы в области произношения и ударения (в рамках изученного); способы фиксации </w:t>
      </w:r>
      <w:r w:rsidRPr="003F431F">
        <w:rPr>
          <w:rFonts w:ascii="Times New Roman" w:eastAsia="Times New Roman" w:hAnsi="Times New Roman" w:cs="Times New Roman"/>
          <w:color w:val="000000"/>
          <w:sz w:val="24"/>
        </w:rPr>
        <w:t xml:space="preserve">произносительных норм в современных орфоэпических словарях;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rsid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соблюдать синтаксические нормы современного русского литературного языка: предложно-падежное управление; построение простых предложений, сложных </w:t>
      </w:r>
      <w:r w:rsidR="003F431F">
        <w:rPr>
          <w:rFonts w:ascii="Times New Roman" w:eastAsia="Times New Roman" w:hAnsi="Times New Roman" w:cs="Times New Roman"/>
          <w:color w:val="000000"/>
          <w:sz w:val="24"/>
        </w:rPr>
        <w:t>предложе-</w:t>
      </w:r>
    </w:p>
    <w:p w:rsidR="002008BA" w:rsidRPr="003F431F" w:rsidRDefault="002008BA" w:rsidP="00BB26D3">
      <w:pPr>
        <w:spacing w:after="0" w:line="240" w:lineRule="auto"/>
        <w:ind w:right="15"/>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ний разных видов; предложений с косвенной речью;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2008BA" w:rsidRPr="002008BA" w:rsidRDefault="002008BA" w:rsidP="00BB26D3">
      <w:pPr>
        <w:spacing w:after="0" w:line="240" w:lineRule="auto"/>
        <w:ind w:firstLine="567"/>
        <w:jc w:val="both"/>
        <w:rPr>
          <w:rFonts w:ascii="Times New Roman" w:eastAsia="Times New Roman" w:hAnsi="Times New Roman" w:cs="Times New Roman"/>
          <w:color w:val="000000"/>
          <w:sz w:val="24"/>
          <w:lang w:val="en-US"/>
        </w:rPr>
      </w:pPr>
      <w:r w:rsidRPr="002008BA">
        <w:rPr>
          <w:rFonts w:ascii="Times New Roman" w:eastAsia="Times New Roman" w:hAnsi="Times New Roman" w:cs="Times New Roman"/>
          <w:b/>
          <w:color w:val="000000"/>
          <w:sz w:val="24"/>
          <w:lang w:val="en-US"/>
        </w:rPr>
        <w:t>Речь. Речевая деятельность. Текст:</w:t>
      </w:r>
      <w:r w:rsidRPr="002008BA">
        <w:rPr>
          <w:rFonts w:ascii="Times New Roman" w:eastAsia="Times New Roman" w:hAnsi="Times New Roman" w:cs="Times New Roman"/>
          <w:color w:val="000000"/>
          <w:sz w:val="24"/>
          <w:lang w:val="en-US"/>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2008BA" w:rsidRPr="003F431F"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анализировать структурные элементы и языковые особенности </w:t>
      </w:r>
      <w:r w:rsidRPr="003F431F">
        <w:rPr>
          <w:rFonts w:ascii="Times New Roman" w:eastAsia="Times New Roman" w:hAnsi="Times New Roman" w:cs="Times New Roman"/>
          <w:color w:val="000000"/>
          <w:sz w:val="24"/>
        </w:rPr>
        <w:t xml:space="preserve">делового письма;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создавать устные учебно-научные сообщения различных видов, отзыв на проектную работу одноклассника; принимать участие в учебно-научной дискуссии; </w:t>
      </w:r>
    </w:p>
    <w:p w:rsidR="002008BA" w:rsidRPr="003F431F" w:rsidRDefault="003F431F"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понимать и использовать </w:t>
      </w:r>
      <w:r w:rsidR="002008BA" w:rsidRPr="002008BA">
        <w:rPr>
          <w:rFonts w:ascii="Times New Roman" w:eastAsia="Times New Roman" w:hAnsi="Times New Roman" w:cs="Times New Roman"/>
          <w:color w:val="000000"/>
          <w:sz w:val="24"/>
        </w:rPr>
        <w:t xml:space="preserve">в </w:t>
      </w:r>
      <w:r w:rsidR="002008BA" w:rsidRPr="002008BA">
        <w:rPr>
          <w:rFonts w:ascii="Times New Roman" w:eastAsia="Times New Roman" w:hAnsi="Times New Roman" w:cs="Times New Roman"/>
          <w:color w:val="000000"/>
          <w:sz w:val="24"/>
        </w:rPr>
        <w:tab/>
        <w:t xml:space="preserve">собственной </w:t>
      </w:r>
      <w:r w:rsidR="002008BA" w:rsidRPr="002008BA">
        <w:rPr>
          <w:rFonts w:ascii="Times New Roman" w:eastAsia="Times New Roman" w:hAnsi="Times New Roman" w:cs="Times New Roman"/>
          <w:color w:val="000000"/>
          <w:sz w:val="24"/>
        </w:rPr>
        <w:tab/>
        <w:t>речевой</w:t>
      </w:r>
      <w:r>
        <w:rPr>
          <w:rFonts w:ascii="Times New Roman" w:eastAsia="Times New Roman" w:hAnsi="Times New Roman" w:cs="Times New Roman"/>
          <w:color w:val="000000"/>
          <w:sz w:val="24"/>
        </w:rPr>
        <w:t xml:space="preserve"> </w:t>
      </w:r>
      <w:r w:rsidR="002008BA" w:rsidRPr="002008BA">
        <w:rPr>
          <w:rFonts w:ascii="Times New Roman" w:eastAsia="Times New Roman" w:hAnsi="Times New Roman" w:cs="Times New Roman"/>
          <w:color w:val="000000"/>
          <w:sz w:val="24"/>
        </w:rPr>
        <w:t xml:space="preserve">практике </w:t>
      </w:r>
      <w:r w:rsidR="002008BA" w:rsidRPr="003F431F">
        <w:rPr>
          <w:rFonts w:ascii="Times New Roman" w:eastAsia="Times New Roman" w:hAnsi="Times New Roman" w:cs="Times New Roman"/>
          <w:color w:val="000000"/>
          <w:sz w:val="24"/>
        </w:rPr>
        <w:t xml:space="preserve">прецедентные тексты; </w:t>
      </w:r>
    </w:p>
    <w:p w:rsidR="002008BA" w:rsidRPr="003F431F" w:rsidRDefault="003F431F"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анализировать и создавать тексты </w:t>
      </w:r>
      <w:r w:rsidR="002008BA" w:rsidRPr="002008BA">
        <w:rPr>
          <w:rFonts w:ascii="Times New Roman" w:eastAsia="Times New Roman" w:hAnsi="Times New Roman" w:cs="Times New Roman"/>
          <w:color w:val="000000"/>
          <w:sz w:val="24"/>
        </w:rPr>
        <w:t xml:space="preserve">публицистических </w:t>
      </w:r>
      <w:r w:rsidR="002008BA" w:rsidRPr="002008BA">
        <w:rPr>
          <w:rFonts w:ascii="Times New Roman" w:eastAsia="Times New Roman" w:hAnsi="Times New Roman" w:cs="Times New Roman"/>
          <w:color w:val="000000"/>
          <w:sz w:val="24"/>
        </w:rPr>
        <w:tab/>
        <w:t xml:space="preserve">жанров </w:t>
      </w:r>
      <w:r w:rsidR="002008BA" w:rsidRPr="003F431F">
        <w:rPr>
          <w:rFonts w:ascii="Times New Roman" w:eastAsia="Times New Roman" w:hAnsi="Times New Roman" w:cs="Times New Roman"/>
          <w:color w:val="000000"/>
          <w:sz w:val="24"/>
        </w:rPr>
        <w:t xml:space="preserve">(проблемный очерк);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r w:rsidRPr="002008BA">
        <w:rPr>
          <w:rFonts w:ascii="Times New Roman" w:eastAsia="Times New Roman" w:hAnsi="Times New Roman" w:cs="Times New Roman"/>
          <w:color w:val="231E20"/>
          <w:sz w:val="24"/>
        </w:rPr>
        <w:t xml:space="preserve"> </w:t>
      </w:r>
    </w:p>
    <w:p w:rsidR="002008BA" w:rsidRPr="002008BA" w:rsidRDefault="002008BA" w:rsidP="00BB26D3">
      <w:pPr>
        <w:numPr>
          <w:ilvl w:val="1"/>
          <w:numId w:val="15"/>
        </w:numPr>
        <w:spacing w:after="0" w:line="240" w:lineRule="auto"/>
        <w:ind w:left="0" w:right="15" w:firstLine="567"/>
        <w:jc w:val="both"/>
        <w:rPr>
          <w:rFonts w:ascii="Times New Roman" w:eastAsia="Times New Roman" w:hAnsi="Times New Roman" w:cs="Times New Roman"/>
          <w:color w:val="000000"/>
          <w:sz w:val="24"/>
        </w:rPr>
      </w:pPr>
      <w:r w:rsidRPr="002008BA">
        <w:rPr>
          <w:rFonts w:ascii="Times New Roman" w:eastAsia="Times New Roman" w:hAnsi="Times New Roman" w:cs="Times New Roman"/>
          <w:color w:val="000000"/>
          <w:sz w:val="24"/>
        </w:rPr>
        <w:t xml:space="preserve">владеть правилами информационной безопасности при общении в социальных сетях. </w:t>
      </w:r>
      <w:r w:rsidRPr="002008BA">
        <w:rPr>
          <w:rFonts w:ascii="Times New Roman" w:eastAsia="Times New Roman" w:hAnsi="Times New Roman" w:cs="Times New Roman"/>
          <w:color w:val="231E20"/>
          <w:sz w:val="24"/>
        </w:rPr>
        <w:t xml:space="preserve"> </w:t>
      </w:r>
    </w:p>
    <w:p w:rsidR="003F431F" w:rsidRDefault="003F431F" w:rsidP="00BB26D3">
      <w:pPr>
        <w:spacing w:after="0" w:line="271" w:lineRule="auto"/>
        <w:ind w:firstLine="567"/>
        <w:jc w:val="both"/>
        <w:rPr>
          <w:rFonts w:ascii="Times New Roman" w:eastAsia="Times New Roman" w:hAnsi="Times New Roman" w:cs="Times New Roman"/>
          <w:b/>
          <w:color w:val="000000"/>
          <w:sz w:val="24"/>
        </w:rPr>
      </w:pP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2.1.4. Родная литература (русская) </w:t>
      </w:r>
    </w:p>
    <w:p w:rsidR="003F431F" w:rsidRPr="003F431F" w:rsidRDefault="003F431F" w:rsidP="00BB26D3">
      <w:pPr>
        <w:spacing w:after="0" w:line="240" w:lineRule="auto"/>
        <w:ind w:firstLine="567"/>
        <w:jc w:val="center"/>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Пояснительная записка</w:t>
      </w:r>
    </w:p>
    <w:p w:rsidR="003F431F" w:rsidRPr="003F431F" w:rsidRDefault="003F431F" w:rsidP="00BB26D3">
      <w:pPr>
        <w:spacing w:after="0" w:line="240" w:lineRule="auto"/>
        <w:ind w:left="36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w:t>
      </w:r>
      <w:r w:rsidRPr="003F431F">
        <w:rPr>
          <w:rFonts w:ascii="Times New Roman" w:eastAsia="Times New Roman" w:hAnsi="Times New Roman" w:cs="Times New Roman"/>
          <w:color w:val="000000"/>
          <w:sz w:val="24"/>
        </w:rPr>
        <w:lastRenderedPageBreak/>
        <w:t xml:space="preserve">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F431F" w:rsidRPr="00805D52" w:rsidRDefault="003F431F" w:rsidP="00BB26D3">
      <w:pPr>
        <w:spacing w:after="0" w:line="240" w:lineRule="auto"/>
        <w:ind w:firstLine="567"/>
        <w:jc w:val="center"/>
        <w:rPr>
          <w:rFonts w:ascii="Times New Roman" w:eastAsia="Times New Roman" w:hAnsi="Times New Roman" w:cs="Times New Roman"/>
          <w:color w:val="000000"/>
          <w:sz w:val="24"/>
        </w:rPr>
      </w:pPr>
      <w:r w:rsidRPr="00805D52">
        <w:rPr>
          <w:rFonts w:ascii="Times New Roman" w:eastAsia="Times New Roman" w:hAnsi="Times New Roman" w:cs="Times New Roman"/>
          <w:color w:val="000000"/>
          <w:sz w:val="24"/>
        </w:rPr>
        <w:t>Общая характеристика учебного предмета «Родная литература (русская)»</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805D52">
        <w:rPr>
          <w:rFonts w:ascii="Times New Roman" w:eastAsia="Times New Roman" w:hAnsi="Times New Roman" w:cs="Times New Roman"/>
          <w:b/>
          <w:color w:val="000000"/>
          <w:sz w:val="24"/>
        </w:rPr>
        <w:t>Специфика курса</w:t>
      </w:r>
      <w:r w:rsidRPr="003F431F">
        <w:rPr>
          <w:rFonts w:ascii="Times New Roman" w:eastAsia="Times New Roman" w:hAnsi="Times New Roman" w:cs="Times New Roman"/>
          <w:color w:val="000000"/>
          <w:sz w:val="24"/>
        </w:rPr>
        <w:t xml:space="preserve"> родной р</w:t>
      </w:r>
      <w:r w:rsidR="00805D52">
        <w:rPr>
          <w:rFonts w:ascii="Times New Roman" w:eastAsia="Times New Roman" w:hAnsi="Times New Roman" w:cs="Times New Roman"/>
          <w:color w:val="000000"/>
          <w:sz w:val="24"/>
        </w:rPr>
        <w:t xml:space="preserve">усской литературы обусловлена: </w:t>
      </w:r>
      <w:r w:rsidRPr="003F431F">
        <w:rPr>
          <w:rFonts w:ascii="Times New Roman" w:eastAsia="Times New Roman" w:hAnsi="Times New Roman" w:cs="Times New Roman"/>
          <w:color w:val="000000"/>
          <w:sz w:val="24"/>
        </w:rPr>
        <w:t xml:space="preserve">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3F431F" w:rsidRPr="003F431F" w:rsidRDefault="003F431F" w:rsidP="00BB26D3">
      <w:pPr>
        <w:numPr>
          <w:ilvl w:val="0"/>
          <w:numId w:val="16"/>
        </w:numPr>
        <w:spacing w:after="0" w:line="240" w:lineRule="auto"/>
        <w:ind w:left="0" w:right="15" w:firstLine="567"/>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color w:val="000000"/>
          <w:sz w:val="24"/>
          <w:lang w:val="en-US"/>
        </w:rPr>
        <w:t xml:space="preserve">«Россия – родина моя»; </w:t>
      </w:r>
    </w:p>
    <w:p w:rsidR="003F431F" w:rsidRPr="003F431F" w:rsidRDefault="003F431F" w:rsidP="00BB26D3">
      <w:pPr>
        <w:numPr>
          <w:ilvl w:val="0"/>
          <w:numId w:val="16"/>
        </w:numPr>
        <w:spacing w:after="0" w:line="240" w:lineRule="auto"/>
        <w:ind w:left="0" w:right="15" w:firstLine="567"/>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color w:val="000000"/>
          <w:sz w:val="24"/>
          <w:lang w:val="en-US"/>
        </w:rPr>
        <w:t xml:space="preserve">«Русские традиции»; </w:t>
      </w:r>
    </w:p>
    <w:p w:rsidR="003F431F" w:rsidRPr="003F431F" w:rsidRDefault="003F431F" w:rsidP="00BB26D3">
      <w:pPr>
        <w:numPr>
          <w:ilvl w:val="0"/>
          <w:numId w:val="16"/>
        </w:numPr>
        <w:spacing w:after="0" w:line="240" w:lineRule="auto"/>
        <w:ind w:left="0" w:right="15" w:firstLine="567"/>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color w:val="000000"/>
          <w:sz w:val="24"/>
          <w:lang w:val="en-US"/>
        </w:rPr>
        <w:lastRenderedPageBreak/>
        <w:t xml:space="preserve">«Русский характер – русская душа».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Проблемно-тематические блоки объединяют произведения в соответствии с выделенными сквозными линиями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i/>
          <w:color w:val="000000"/>
          <w:sz w:val="24"/>
        </w:rPr>
        <w:t>родные просторы</w:t>
      </w:r>
      <w:r w:rsidRPr="003F431F">
        <w:rPr>
          <w:rFonts w:ascii="Times New Roman" w:eastAsia="Times New Roman" w:hAnsi="Times New Roman" w:cs="Times New Roman"/>
          <w:color w:val="000000"/>
          <w:sz w:val="24"/>
        </w:rPr>
        <w:t xml:space="preserve"> – </w:t>
      </w:r>
      <w:r w:rsidRPr="003F431F">
        <w:rPr>
          <w:rFonts w:ascii="Times New Roman" w:eastAsia="Times New Roman" w:hAnsi="Times New Roman" w:cs="Times New Roman"/>
          <w:i/>
          <w:color w:val="000000"/>
          <w:sz w:val="24"/>
        </w:rPr>
        <w:t>русский лес – берёза</w:t>
      </w:r>
      <w:r w:rsidRPr="003F431F">
        <w:rPr>
          <w:rFonts w:ascii="Times New Roman" w:eastAsia="Times New Roman" w:hAnsi="Times New Roman" w:cs="Times New Roman"/>
          <w:color w:val="000000"/>
          <w:sz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F431F">
        <w:rPr>
          <w:rFonts w:ascii="Times New Roman" w:eastAsia="Times New Roman" w:hAnsi="Times New Roman" w:cs="Times New Roman"/>
          <w:i/>
          <w:color w:val="000000"/>
          <w:sz w:val="24"/>
        </w:rPr>
        <w:t>традиций, быта и нравов</w:t>
      </w:r>
      <w:r w:rsidRPr="003F431F">
        <w:rPr>
          <w:rFonts w:ascii="Times New Roman" w:eastAsia="Times New Roman" w:hAnsi="Times New Roman" w:cs="Times New Roman"/>
          <w:color w:val="000000"/>
          <w:sz w:val="24"/>
        </w:rPr>
        <w:t xml:space="preserve">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i/>
          <w:color w:val="000000"/>
          <w:sz w:val="24"/>
        </w:rPr>
        <w:t>праздники русского мира, Масленица, блины</w:t>
      </w:r>
      <w:r w:rsidRPr="003F431F">
        <w:rPr>
          <w:rFonts w:ascii="Times New Roman" w:eastAsia="Times New Roman" w:hAnsi="Times New Roman" w:cs="Times New Roman"/>
          <w:color w:val="000000"/>
          <w:sz w:val="24"/>
        </w:rPr>
        <w:t xml:space="preserve"> и т. п.).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i/>
          <w:color w:val="000000"/>
          <w:sz w:val="24"/>
        </w:rPr>
        <w:t>сила духа, доброта, милосердие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3F431F" w:rsidRPr="00805D52" w:rsidRDefault="003F431F" w:rsidP="00BB26D3">
      <w:pPr>
        <w:spacing w:after="0" w:line="240" w:lineRule="auto"/>
        <w:ind w:left="1081" w:firstLine="567"/>
        <w:jc w:val="center"/>
        <w:rPr>
          <w:rFonts w:ascii="Times New Roman" w:eastAsia="Times New Roman" w:hAnsi="Times New Roman" w:cs="Times New Roman"/>
          <w:color w:val="000000"/>
          <w:sz w:val="24"/>
        </w:rPr>
      </w:pPr>
      <w:r w:rsidRPr="00805D52">
        <w:rPr>
          <w:rFonts w:ascii="Times New Roman" w:eastAsia="Times New Roman" w:hAnsi="Times New Roman" w:cs="Times New Roman"/>
          <w:color w:val="000000"/>
          <w:sz w:val="24"/>
        </w:rPr>
        <w:t>Цели изучения учебного предмета «родная литература (русская)»</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Изучение предмета «Родная литература (русская)» должно обеспечить достижение следующих целей: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w:t>
      </w:r>
      <w:proofErr w:type="gramStart"/>
      <w:r w:rsidRPr="003F431F">
        <w:rPr>
          <w:rFonts w:ascii="Times New Roman" w:eastAsia="Times New Roman" w:hAnsi="Times New Roman" w:cs="Times New Roman"/>
          <w:color w:val="000000"/>
          <w:sz w:val="24"/>
        </w:rPr>
        <w:t>мировоззре</w:t>
      </w:r>
      <w:r w:rsidR="00805D52">
        <w:rPr>
          <w:rFonts w:ascii="Times New Roman" w:eastAsia="Times New Roman" w:hAnsi="Times New Roman" w:cs="Times New Roman"/>
          <w:color w:val="000000"/>
          <w:sz w:val="24"/>
        </w:rPr>
        <w:t>-</w:t>
      </w:r>
      <w:r w:rsidRPr="003F431F">
        <w:rPr>
          <w:rFonts w:ascii="Times New Roman" w:eastAsia="Times New Roman" w:hAnsi="Times New Roman" w:cs="Times New Roman"/>
          <w:color w:val="000000"/>
          <w:sz w:val="24"/>
        </w:rPr>
        <w:t>нием</w:t>
      </w:r>
      <w:proofErr w:type="gramEnd"/>
      <w:r w:rsidRPr="003F431F">
        <w:rPr>
          <w:rFonts w:ascii="Times New Roman" w:eastAsia="Times New Roman" w:hAnsi="Times New Roman" w:cs="Times New Roman"/>
          <w:color w:val="000000"/>
          <w:sz w:val="24"/>
        </w:rPr>
        <w:t xml:space="preserve">,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Учебный предмет «Родная литература (русская)» направлен на решение следующих задач: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lastRenderedPageBreak/>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формирование опыта общения с произведениями родной русской литературы в повседневной жизни и учебной деятельности;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3F431F" w:rsidRPr="003F431F"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w:t>
      </w:r>
    </w:p>
    <w:p w:rsidR="003F431F" w:rsidRPr="00805D52" w:rsidRDefault="003F431F" w:rsidP="00BB26D3">
      <w:pPr>
        <w:numPr>
          <w:ilvl w:val="0"/>
          <w:numId w:val="17"/>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 </w:t>
      </w:r>
      <w:r w:rsidRPr="00805D52">
        <w:rPr>
          <w:rFonts w:ascii="Times New Roman" w:eastAsia="Times New Roman" w:hAnsi="Times New Roman" w:cs="Times New Roman"/>
          <w:color w:val="000000"/>
          <w:sz w:val="24"/>
        </w:rPr>
        <w:t xml:space="preserve"> </w:t>
      </w:r>
    </w:p>
    <w:p w:rsidR="003F431F" w:rsidRPr="00805D52" w:rsidRDefault="003F431F" w:rsidP="00BB26D3">
      <w:pPr>
        <w:spacing w:after="0" w:line="271" w:lineRule="auto"/>
        <w:ind w:left="370" w:hanging="10"/>
        <w:jc w:val="center"/>
        <w:rPr>
          <w:rFonts w:ascii="Times New Roman" w:eastAsia="Times New Roman" w:hAnsi="Times New Roman" w:cs="Times New Roman"/>
          <w:color w:val="000000"/>
          <w:sz w:val="24"/>
        </w:rPr>
      </w:pPr>
      <w:r w:rsidRPr="00805D52">
        <w:rPr>
          <w:rFonts w:ascii="Times New Roman" w:eastAsia="Times New Roman" w:hAnsi="Times New Roman" w:cs="Times New Roman"/>
          <w:color w:val="000000"/>
          <w:sz w:val="24"/>
        </w:rPr>
        <w:t>Место учебного предмета «родная литература (русская)» в учебном плане</w:t>
      </w:r>
    </w:p>
    <w:p w:rsidR="003F431F" w:rsidRPr="003F431F" w:rsidRDefault="003F431F" w:rsidP="00BB26D3">
      <w:pPr>
        <w:spacing w:after="0" w:line="240" w:lineRule="auto"/>
        <w:ind w:right="15" w:firstLine="710"/>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3F431F" w:rsidRPr="003F431F" w:rsidRDefault="003F431F" w:rsidP="00BB26D3">
      <w:pPr>
        <w:spacing w:after="0" w:line="240" w:lineRule="auto"/>
        <w:ind w:right="15" w:firstLine="710"/>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w:t>
      </w:r>
      <w:r w:rsidR="00805D52">
        <w:rPr>
          <w:rFonts w:ascii="Times New Roman" w:eastAsia="Times New Roman" w:hAnsi="Times New Roman" w:cs="Times New Roman"/>
          <w:color w:val="000000"/>
          <w:sz w:val="24"/>
        </w:rPr>
        <w:t xml:space="preserve"> народов Российской Федерации. </w:t>
      </w:r>
    </w:p>
    <w:p w:rsidR="003F431F" w:rsidRPr="003F431F" w:rsidRDefault="003F431F" w:rsidP="00BB26D3">
      <w:pPr>
        <w:spacing w:after="0" w:line="271" w:lineRule="auto"/>
        <w:ind w:left="370" w:hanging="10"/>
        <w:jc w:val="center"/>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Содержание учебного предмета «Родная литература (русская)»</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5 КЛАСС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1. Россия – Родина моя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Преданья старины глубокой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Малые жанры фольклора:</w:t>
      </w:r>
      <w:r w:rsidRPr="003F431F">
        <w:rPr>
          <w:rFonts w:ascii="Times New Roman" w:eastAsia="Times New Roman" w:hAnsi="Times New Roman" w:cs="Times New Roman"/>
          <w:color w:val="000000"/>
          <w:sz w:val="24"/>
        </w:rPr>
        <w:t xml:space="preserve"> пословицы и поговорки о Родине, России, русском народе (не менее пяти произведений).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Русские народные и литературные сказки</w:t>
      </w:r>
      <w:r w:rsidRPr="003F431F">
        <w:rPr>
          <w:rFonts w:ascii="Times New Roman" w:eastAsia="Times New Roman" w:hAnsi="Times New Roman" w:cs="Times New Roman"/>
          <w:color w:val="000000"/>
          <w:sz w:val="24"/>
        </w:rPr>
        <w:t xml:space="preserve"> (не менее двух произведений).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«Лиса и медведь» (русская народная сказка), К. Г. Паустовский «Дремучий медведь». </w:t>
      </w:r>
      <w:r w:rsidRPr="003F431F">
        <w:rPr>
          <w:rFonts w:ascii="Times New Roman" w:eastAsia="Times New Roman" w:hAnsi="Times New Roman" w:cs="Times New Roman"/>
          <w:b/>
          <w:i/>
          <w:color w:val="000000"/>
          <w:sz w:val="24"/>
        </w:rPr>
        <w:t xml:space="preserve">Города земли русской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Москва в произведениях русских писателей</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А. С. Пушкин «На тихих берегах Москвы...», М. Ю. Лермонтов «Москва, Москва!.. люблю тебя как сын.», Л. Н. Мартынов «Красные ворота»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П. Чехов. </w:t>
      </w:r>
      <w:r w:rsidRPr="003F431F">
        <w:rPr>
          <w:rFonts w:ascii="Times New Roman" w:eastAsia="Times New Roman" w:hAnsi="Times New Roman" w:cs="Times New Roman"/>
          <w:color w:val="000000"/>
          <w:sz w:val="24"/>
        </w:rPr>
        <w:t xml:space="preserve">«В Москве на Трубной площади». </w:t>
      </w:r>
    </w:p>
    <w:p w:rsidR="003F431F" w:rsidRPr="003F431F" w:rsidRDefault="003F431F" w:rsidP="00BB26D3">
      <w:pPr>
        <w:spacing w:after="0" w:line="240" w:lineRule="auto"/>
        <w:ind w:right="6625"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lastRenderedPageBreak/>
        <w:t xml:space="preserve">Родные просторы </w:t>
      </w:r>
      <w:r w:rsidRPr="003F431F">
        <w:rPr>
          <w:rFonts w:ascii="Times New Roman" w:eastAsia="Times New Roman" w:hAnsi="Times New Roman" w:cs="Times New Roman"/>
          <w:i/>
          <w:color w:val="000000"/>
          <w:sz w:val="24"/>
        </w:rPr>
        <w:t>Русский лес</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А. В. Кольцов «Лес», В. А. </w:t>
      </w:r>
    </w:p>
    <w:p w:rsidR="00805D52" w:rsidRDefault="003F431F" w:rsidP="00BB26D3">
      <w:pPr>
        <w:spacing w:after="0" w:line="240" w:lineRule="auto"/>
        <w:ind w:right="-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Рождественский «Берёза», В. А. Солоухин «Седьмую ночь без перерыва.» </w:t>
      </w:r>
      <w:r w:rsidR="00805D52">
        <w:rPr>
          <w:rFonts w:ascii="Times New Roman" w:eastAsia="Times New Roman" w:hAnsi="Times New Roman" w:cs="Times New Roman"/>
          <w:color w:val="000000"/>
          <w:sz w:val="24"/>
        </w:rPr>
        <w:t xml:space="preserve">и </w:t>
      </w:r>
      <w:r w:rsidRPr="003F431F">
        <w:rPr>
          <w:rFonts w:ascii="Times New Roman" w:eastAsia="Times New Roman" w:hAnsi="Times New Roman" w:cs="Times New Roman"/>
          <w:color w:val="000000"/>
          <w:sz w:val="24"/>
        </w:rPr>
        <w:t xml:space="preserve">др. </w:t>
      </w:r>
    </w:p>
    <w:p w:rsidR="003F431F" w:rsidRPr="003F431F" w:rsidRDefault="003F431F" w:rsidP="00BB26D3">
      <w:pPr>
        <w:spacing w:after="0" w:line="240" w:lineRule="auto"/>
        <w:ind w:right="-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С. Соколов-Микитов. </w:t>
      </w:r>
      <w:r w:rsidR="00805D52">
        <w:rPr>
          <w:rFonts w:ascii="Times New Roman" w:eastAsia="Times New Roman" w:hAnsi="Times New Roman" w:cs="Times New Roman"/>
          <w:color w:val="000000"/>
          <w:sz w:val="24"/>
        </w:rPr>
        <w:t xml:space="preserve">«Русский лес». </w:t>
      </w:r>
    </w:p>
    <w:p w:rsidR="003F431F" w:rsidRPr="003F431F" w:rsidRDefault="003F431F" w:rsidP="00BB26D3">
      <w:pPr>
        <w:spacing w:after="0" w:line="271" w:lineRule="auto"/>
        <w:ind w:left="370" w:hanging="10"/>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2. Русские традиции </w:t>
      </w:r>
    </w:p>
    <w:p w:rsidR="003F431F" w:rsidRPr="003F431F" w:rsidRDefault="003F431F" w:rsidP="00BB26D3">
      <w:pPr>
        <w:spacing w:after="0" w:line="271" w:lineRule="auto"/>
        <w:ind w:left="370" w:hanging="10"/>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Праздники русского мира </w:t>
      </w:r>
    </w:p>
    <w:p w:rsidR="003F431F" w:rsidRPr="003F431F" w:rsidRDefault="003F431F" w:rsidP="00BB26D3">
      <w:pPr>
        <w:spacing w:after="0" w:line="240" w:lineRule="auto"/>
        <w:ind w:left="610" w:right="1" w:hanging="10"/>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Рождество</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left="360" w:right="15" w:firstLine="240"/>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Б. Л. Пастернак «Рождественская звезда» (фрагмент), В. Д. Берестов «Перед Рождеством» и др</w:t>
      </w:r>
      <w:r w:rsidRPr="00805D52">
        <w:rPr>
          <w:rFonts w:ascii="Times New Roman" w:eastAsia="Times New Roman" w:hAnsi="Times New Roman" w:cs="Times New Roman"/>
          <w:color w:val="000000"/>
          <w:sz w:val="24"/>
          <w:szCs w:val="24"/>
        </w:rPr>
        <w:t xml:space="preserve">. </w:t>
      </w:r>
      <w:r w:rsidR="00805D52" w:rsidRPr="00805D52">
        <w:rPr>
          <w:rFonts w:ascii="Times New Roman" w:eastAsia="Times New Roman" w:hAnsi="Times New Roman" w:cs="Times New Roman"/>
          <w:b/>
          <w:color w:val="231E20"/>
          <w:sz w:val="24"/>
          <w:szCs w:val="24"/>
        </w:rPr>
        <w:t>А</w:t>
      </w:r>
      <w:r w:rsidRPr="00805D52">
        <w:rPr>
          <w:rFonts w:ascii="Times New Roman" w:eastAsia="Times New Roman" w:hAnsi="Times New Roman" w:cs="Times New Roman"/>
          <w:b/>
          <w:color w:val="231E20"/>
          <w:sz w:val="24"/>
          <w:szCs w:val="24"/>
        </w:rPr>
        <w:t>.</w:t>
      </w:r>
      <w:r w:rsidRPr="003F431F">
        <w:rPr>
          <w:rFonts w:ascii="Arial" w:eastAsia="Arial" w:hAnsi="Arial" w:cs="Arial"/>
          <w:b/>
          <w:color w:val="231E20"/>
          <w:sz w:val="19"/>
        </w:rPr>
        <w:t xml:space="preserve"> </w:t>
      </w:r>
      <w:r w:rsidRPr="003F431F">
        <w:rPr>
          <w:rFonts w:ascii="Times New Roman" w:eastAsia="Times New Roman" w:hAnsi="Times New Roman" w:cs="Times New Roman"/>
          <w:b/>
          <w:color w:val="000000"/>
          <w:sz w:val="24"/>
        </w:rPr>
        <w:t xml:space="preserve">И. Куприн. </w:t>
      </w:r>
      <w:r w:rsidRPr="003F431F">
        <w:rPr>
          <w:rFonts w:ascii="Times New Roman" w:eastAsia="Times New Roman" w:hAnsi="Times New Roman" w:cs="Times New Roman"/>
          <w:color w:val="000000"/>
          <w:sz w:val="24"/>
        </w:rPr>
        <w:t xml:space="preserve">«Бедный принц». </w:t>
      </w:r>
    </w:p>
    <w:p w:rsidR="003F431F" w:rsidRPr="003F431F" w:rsidRDefault="003F431F" w:rsidP="00BB26D3">
      <w:pPr>
        <w:spacing w:after="0" w:line="269" w:lineRule="auto"/>
        <w:ind w:left="600" w:right="15"/>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Н. Д. Телешов. </w:t>
      </w:r>
      <w:r w:rsidRPr="003F431F">
        <w:rPr>
          <w:rFonts w:ascii="Times New Roman" w:eastAsia="Times New Roman" w:hAnsi="Times New Roman" w:cs="Times New Roman"/>
          <w:color w:val="000000"/>
          <w:sz w:val="24"/>
        </w:rPr>
        <w:t xml:space="preserve">«Ёлка Митрича». </w:t>
      </w:r>
    </w:p>
    <w:p w:rsidR="003F431F" w:rsidRPr="003F431F" w:rsidRDefault="003F431F" w:rsidP="00BB26D3">
      <w:pPr>
        <w:spacing w:after="0" w:line="271" w:lineRule="auto"/>
        <w:ind w:left="370" w:hanging="10"/>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Тепло родного дома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Семейные ценности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А. Крылов. </w:t>
      </w:r>
      <w:r w:rsidRPr="003F431F">
        <w:rPr>
          <w:rFonts w:ascii="Times New Roman" w:eastAsia="Times New Roman" w:hAnsi="Times New Roman" w:cs="Times New Roman"/>
          <w:color w:val="000000"/>
          <w:sz w:val="24"/>
        </w:rPr>
        <w:t xml:space="preserve">Басни (одно произведение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«Дерево» и др. </w:t>
      </w:r>
    </w:p>
    <w:p w:rsidR="003F431F" w:rsidRPr="003F431F" w:rsidRDefault="003F431F" w:rsidP="00BB26D3">
      <w:pPr>
        <w:spacing w:after="0" w:line="269" w:lineRule="auto"/>
        <w:ind w:right="-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А. Бунин. </w:t>
      </w:r>
      <w:r w:rsidRPr="003F431F">
        <w:rPr>
          <w:rFonts w:ascii="Times New Roman" w:eastAsia="Times New Roman" w:hAnsi="Times New Roman" w:cs="Times New Roman"/>
          <w:color w:val="000000"/>
          <w:sz w:val="24"/>
        </w:rPr>
        <w:t xml:space="preserve">«Снежный бык». </w:t>
      </w:r>
      <w:r w:rsidRPr="003F431F">
        <w:rPr>
          <w:rFonts w:ascii="Times New Roman" w:eastAsia="Times New Roman" w:hAnsi="Times New Roman" w:cs="Times New Roman"/>
          <w:b/>
          <w:color w:val="231E20"/>
          <w:sz w:val="19"/>
          <w:lang w:val="en-US"/>
        </w:rPr>
        <w:t>B</w:t>
      </w:r>
      <w:r w:rsidRPr="003F431F">
        <w:rPr>
          <w:rFonts w:ascii="Times New Roman" w:eastAsia="Times New Roman" w:hAnsi="Times New Roman" w:cs="Times New Roman"/>
          <w:b/>
          <w:color w:val="231E20"/>
          <w:sz w:val="19"/>
        </w:rPr>
        <w:t>.</w:t>
      </w:r>
      <w:r w:rsidRPr="003F431F">
        <w:rPr>
          <w:rFonts w:ascii="Arial" w:eastAsia="Arial" w:hAnsi="Arial" w:cs="Arial"/>
          <w:b/>
          <w:color w:val="231E20"/>
          <w:sz w:val="19"/>
        </w:rPr>
        <w:t xml:space="preserve"> </w:t>
      </w:r>
      <w:r w:rsidRPr="003F431F">
        <w:rPr>
          <w:rFonts w:ascii="Times New Roman" w:eastAsia="Times New Roman" w:hAnsi="Times New Roman" w:cs="Times New Roman"/>
          <w:b/>
          <w:color w:val="000000"/>
          <w:sz w:val="24"/>
        </w:rPr>
        <w:t xml:space="preserve">И. Белов. </w:t>
      </w:r>
      <w:r w:rsidRPr="003F431F">
        <w:rPr>
          <w:rFonts w:ascii="Times New Roman" w:eastAsia="Times New Roman" w:hAnsi="Times New Roman" w:cs="Times New Roman"/>
          <w:color w:val="000000"/>
          <w:sz w:val="24"/>
        </w:rPr>
        <w:t xml:space="preserve">«Скворцы». </w:t>
      </w:r>
    </w:p>
    <w:p w:rsidR="003F431F" w:rsidRPr="003F431F" w:rsidRDefault="003F431F" w:rsidP="00BB26D3">
      <w:pPr>
        <w:spacing w:after="0" w:line="271"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3. Русский характер – русская душа </w:t>
      </w:r>
    </w:p>
    <w:p w:rsidR="003F431F" w:rsidRPr="003F431F" w:rsidRDefault="003F431F" w:rsidP="00BB26D3">
      <w:pPr>
        <w:spacing w:after="0" w:line="271"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Не до ордена – была бы Родина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Отечественная война 1812 года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Ф. Н. Глинка «Авангардная песнь», Д. В. Давыдов «Партизан» (отрывок) и др. </w:t>
      </w:r>
    </w:p>
    <w:p w:rsidR="003F431F" w:rsidRPr="003F431F" w:rsidRDefault="003F431F" w:rsidP="00BB26D3">
      <w:pPr>
        <w:spacing w:after="0" w:line="271"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Загадки русской души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Парадоксы русского характера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К. Г. Паустовский. </w:t>
      </w:r>
      <w:r w:rsidRPr="003F431F">
        <w:rPr>
          <w:rFonts w:ascii="Times New Roman" w:eastAsia="Times New Roman" w:hAnsi="Times New Roman" w:cs="Times New Roman"/>
          <w:color w:val="000000"/>
          <w:sz w:val="24"/>
        </w:rPr>
        <w:t xml:space="preserve">«Похождения жука-носорога» (солдатская сказка).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Ю. Я. Яковлев. </w:t>
      </w:r>
      <w:r w:rsidRPr="003F431F">
        <w:rPr>
          <w:rFonts w:ascii="Times New Roman" w:eastAsia="Times New Roman" w:hAnsi="Times New Roman" w:cs="Times New Roman"/>
          <w:color w:val="000000"/>
          <w:sz w:val="24"/>
        </w:rPr>
        <w:t xml:space="preserve">«Сыновья Пешеходова». </w:t>
      </w:r>
    </w:p>
    <w:p w:rsidR="003F431F" w:rsidRPr="003F431F" w:rsidRDefault="003F431F" w:rsidP="00BB26D3">
      <w:pPr>
        <w:spacing w:after="0" w:line="271"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О ваших ровесниках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Школьные контрольные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К. И. Чуковский. </w:t>
      </w:r>
      <w:r w:rsidRPr="003F431F">
        <w:rPr>
          <w:rFonts w:ascii="Times New Roman" w:eastAsia="Times New Roman" w:hAnsi="Times New Roman" w:cs="Times New Roman"/>
          <w:color w:val="000000"/>
          <w:sz w:val="24"/>
        </w:rPr>
        <w:t xml:space="preserve">«Серебряный герб» (фрагмент).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А. Гиваргизов. </w:t>
      </w:r>
      <w:r w:rsidRPr="003F431F">
        <w:rPr>
          <w:rFonts w:ascii="Times New Roman" w:eastAsia="Times New Roman" w:hAnsi="Times New Roman" w:cs="Times New Roman"/>
          <w:color w:val="000000"/>
          <w:sz w:val="24"/>
        </w:rPr>
        <w:t xml:space="preserve">«Контрольный диктант». </w:t>
      </w:r>
    </w:p>
    <w:p w:rsidR="003F431F" w:rsidRPr="003F431F" w:rsidRDefault="003F431F" w:rsidP="00BB26D3">
      <w:pPr>
        <w:spacing w:after="0" w:line="271"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Лишь слову жизнь дана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Родной язык, родная речь</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И. А. Бунин «Слово», В. Г.</w:t>
      </w:r>
      <w:r w:rsidR="00805D52">
        <w:rPr>
          <w:rFonts w:ascii="Times New Roman" w:eastAsia="Times New Roman" w:hAnsi="Times New Roman" w:cs="Times New Roman"/>
          <w:color w:val="000000"/>
          <w:sz w:val="24"/>
        </w:rPr>
        <w:t xml:space="preserve"> Гордейчев «Родная речь» и др.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6 КЛАСС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1. Россия – Родина моя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Преданья старины глубокой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Богатыри и богатырство</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Былины </w:t>
      </w:r>
      <w:r w:rsidRPr="003F431F">
        <w:rPr>
          <w:rFonts w:ascii="Times New Roman" w:eastAsia="Times New Roman" w:hAnsi="Times New Roman" w:cs="Times New Roman"/>
          <w:color w:val="000000"/>
          <w:sz w:val="24"/>
        </w:rPr>
        <w:t xml:space="preserve">(одна былина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«Илья Муромец и Святогор».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Былинные сюжеты и герои в русской литературе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68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А. Бунин «Святогор и Илья». </w:t>
      </w:r>
      <w:r w:rsidRPr="003F431F">
        <w:rPr>
          <w:rFonts w:ascii="Times New Roman" w:eastAsia="Times New Roman" w:hAnsi="Times New Roman" w:cs="Times New Roman"/>
          <w:b/>
          <w:color w:val="000000"/>
          <w:sz w:val="24"/>
        </w:rPr>
        <w:t xml:space="preserve">М. М. Пришвин. </w:t>
      </w:r>
      <w:r w:rsidRPr="003F431F">
        <w:rPr>
          <w:rFonts w:ascii="Times New Roman" w:eastAsia="Times New Roman" w:hAnsi="Times New Roman" w:cs="Times New Roman"/>
          <w:color w:val="000000"/>
          <w:sz w:val="24"/>
        </w:rPr>
        <w:t xml:space="preserve">«Певец былин».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Города земли русской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Русский Север</w:t>
      </w:r>
      <w:r w:rsidRPr="003F431F">
        <w:rPr>
          <w:rFonts w:ascii="Times New Roman" w:eastAsia="Times New Roman" w:hAnsi="Times New Roman" w:cs="Times New Roman"/>
          <w:color w:val="000000"/>
          <w:sz w:val="24"/>
        </w:rPr>
        <w:t xml:space="preserve"> </w:t>
      </w:r>
    </w:p>
    <w:p w:rsidR="003F431F" w:rsidRPr="003F431F" w:rsidRDefault="00805D52" w:rsidP="00BB26D3">
      <w:pPr>
        <w:spacing w:after="0" w:line="240" w:lineRule="auto"/>
        <w:ind w:right="15" w:firstLine="567"/>
        <w:jc w:val="both"/>
        <w:rPr>
          <w:rFonts w:ascii="Times New Roman" w:eastAsia="Times New Roman" w:hAnsi="Times New Roman" w:cs="Times New Roman"/>
          <w:color w:val="000000"/>
          <w:sz w:val="24"/>
        </w:rPr>
      </w:pPr>
      <w:r w:rsidRPr="006162FE">
        <w:rPr>
          <w:rFonts w:ascii="Times New Roman" w:eastAsia="Times New Roman" w:hAnsi="Times New Roman" w:cs="Times New Roman"/>
          <w:b/>
          <w:color w:val="231E20"/>
          <w:sz w:val="24"/>
          <w:szCs w:val="24"/>
        </w:rPr>
        <w:t>С.</w:t>
      </w:r>
      <w:r w:rsidRPr="006162FE">
        <w:rPr>
          <w:rFonts w:ascii="Times New Roman" w:eastAsia="Times New Roman" w:hAnsi="Times New Roman" w:cs="Times New Roman"/>
          <w:b/>
          <w:color w:val="231E20"/>
          <w:sz w:val="19"/>
        </w:rPr>
        <w:t xml:space="preserve"> </w:t>
      </w:r>
      <w:r w:rsidR="003F431F" w:rsidRPr="003F431F">
        <w:rPr>
          <w:rFonts w:ascii="Times New Roman" w:eastAsia="Times New Roman" w:hAnsi="Times New Roman" w:cs="Times New Roman"/>
          <w:b/>
          <w:color w:val="000000"/>
          <w:sz w:val="24"/>
        </w:rPr>
        <w:t xml:space="preserve">Г. Писахов. </w:t>
      </w:r>
      <w:r w:rsidR="003F431F" w:rsidRPr="003F431F">
        <w:rPr>
          <w:rFonts w:ascii="Times New Roman" w:eastAsia="Times New Roman" w:hAnsi="Times New Roman" w:cs="Times New Roman"/>
          <w:color w:val="000000"/>
          <w:sz w:val="24"/>
        </w:rPr>
        <w:t xml:space="preserve">«Ледяна колокольня» (не менее одной главы по выбору, </w:t>
      </w:r>
      <w:proofErr w:type="gramStart"/>
      <w:r w:rsidR="003F431F" w:rsidRPr="003F431F">
        <w:rPr>
          <w:rFonts w:ascii="Times New Roman" w:eastAsia="Times New Roman" w:hAnsi="Times New Roman" w:cs="Times New Roman"/>
          <w:color w:val="000000"/>
          <w:sz w:val="24"/>
        </w:rPr>
        <w:t>например</w:t>
      </w:r>
      <w:proofErr w:type="gramEnd"/>
      <w:r w:rsidR="003F431F" w:rsidRPr="003F431F">
        <w:rPr>
          <w:rFonts w:ascii="Times New Roman" w:eastAsia="Times New Roman" w:hAnsi="Times New Roman" w:cs="Times New Roman"/>
          <w:color w:val="000000"/>
          <w:sz w:val="24"/>
        </w:rPr>
        <w:t xml:space="preserve">: «Морожены песни»).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Б. В. Шергин. </w:t>
      </w:r>
      <w:r w:rsidRPr="003F431F">
        <w:rPr>
          <w:rFonts w:ascii="Times New Roman" w:eastAsia="Times New Roman" w:hAnsi="Times New Roman" w:cs="Times New Roman"/>
          <w:color w:val="000000"/>
          <w:sz w:val="24"/>
        </w:rPr>
        <w:t xml:space="preserve">«Поморские были и сказания» (не менее двух глав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«Детство в Архангельске», «Миша Ласкин»).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Родные просторы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Зима в русской поэзии</w:t>
      </w:r>
      <w:r w:rsidRPr="003F431F">
        <w:rPr>
          <w:rFonts w:ascii="Times New Roman" w:eastAsia="Times New Roman" w:hAnsi="Times New Roman" w:cs="Times New Roman"/>
          <w:color w:val="000000"/>
          <w:sz w:val="24"/>
        </w:rPr>
        <w:t xml:space="preserve"> </w:t>
      </w:r>
    </w:p>
    <w:p w:rsidR="00805D52" w:rsidRDefault="003F431F" w:rsidP="00BB26D3">
      <w:pPr>
        <w:spacing w:after="0" w:line="269" w:lineRule="auto"/>
        <w:ind w:left="360" w:right="15" w:firstLine="240"/>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lastRenderedPageBreak/>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С. Никитин «Встреча Зимы», А. А. Блок «Снег да снег. Всю избу занесло...», Н. М. Рубцов «Первый снег» и др. </w:t>
      </w:r>
      <w:r w:rsidRPr="003F431F">
        <w:rPr>
          <w:rFonts w:ascii="Times New Roman" w:eastAsia="Times New Roman" w:hAnsi="Times New Roman" w:cs="Times New Roman"/>
          <w:i/>
          <w:color w:val="000000"/>
          <w:sz w:val="24"/>
        </w:rPr>
        <w:t>По мотивам русских сказок о зиме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69" w:lineRule="auto"/>
        <w:ind w:left="360" w:right="15" w:firstLine="240"/>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Е. Л. Шварц. </w:t>
      </w:r>
      <w:r w:rsidRPr="003F431F">
        <w:rPr>
          <w:rFonts w:ascii="Times New Roman" w:eastAsia="Times New Roman" w:hAnsi="Times New Roman" w:cs="Times New Roman"/>
          <w:color w:val="000000"/>
          <w:sz w:val="24"/>
        </w:rPr>
        <w:t xml:space="preserve">«Два брата».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2. Русские традиции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Праздники русского мира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Масленица</w:t>
      </w:r>
      <w:r w:rsidRPr="003F431F">
        <w:rPr>
          <w:rFonts w:ascii="Times New Roman" w:eastAsia="Times New Roman" w:hAnsi="Times New Roman" w:cs="Times New Roman"/>
          <w:color w:val="000000"/>
          <w:sz w:val="24"/>
        </w:rPr>
        <w:t xml:space="preserve"> </w:t>
      </w:r>
    </w:p>
    <w:p w:rsidR="00805D52"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Например: М. Ю. Лермонтов «Посреди небесных </w:t>
      </w:r>
      <w:proofErr w:type="gramStart"/>
      <w:r w:rsidRPr="003F431F">
        <w:rPr>
          <w:rFonts w:ascii="Times New Roman" w:eastAsia="Times New Roman" w:hAnsi="Times New Roman" w:cs="Times New Roman"/>
          <w:color w:val="000000"/>
          <w:sz w:val="24"/>
        </w:rPr>
        <w:t>тел...</w:t>
      </w:r>
      <w:proofErr w:type="gramEnd"/>
      <w:r w:rsidRPr="003F431F">
        <w:rPr>
          <w:rFonts w:ascii="Times New Roman" w:eastAsia="Times New Roman" w:hAnsi="Times New Roman" w:cs="Times New Roman"/>
          <w:color w:val="000000"/>
          <w:sz w:val="24"/>
        </w:rPr>
        <w:t xml:space="preserve">», А. Д. Дементьев «Прощёное воскресенье»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Arial" w:eastAsia="Arial" w:hAnsi="Arial" w:cs="Arial"/>
          <w:b/>
          <w:color w:val="231E20"/>
          <w:sz w:val="19"/>
        </w:rPr>
        <w:t xml:space="preserve"> </w:t>
      </w:r>
      <w:r w:rsidR="00805D52">
        <w:rPr>
          <w:rFonts w:ascii="Times New Roman" w:eastAsia="Times New Roman" w:hAnsi="Times New Roman" w:cs="Times New Roman"/>
          <w:b/>
          <w:color w:val="000000"/>
          <w:sz w:val="24"/>
        </w:rPr>
        <w:t>А.П.</w:t>
      </w:r>
      <w:r w:rsidRPr="003F431F">
        <w:rPr>
          <w:rFonts w:ascii="Times New Roman" w:eastAsia="Times New Roman" w:hAnsi="Times New Roman" w:cs="Times New Roman"/>
          <w:b/>
          <w:color w:val="000000"/>
          <w:sz w:val="24"/>
        </w:rPr>
        <w:t xml:space="preserve"> Чехов. </w:t>
      </w:r>
      <w:r w:rsidRPr="003F431F">
        <w:rPr>
          <w:rFonts w:ascii="Times New Roman" w:eastAsia="Times New Roman" w:hAnsi="Times New Roman" w:cs="Times New Roman"/>
          <w:color w:val="000000"/>
          <w:sz w:val="24"/>
        </w:rPr>
        <w:t xml:space="preserve">«Блины». </w:t>
      </w:r>
      <w:r w:rsidRPr="003F431F">
        <w:rPr>
          <w:rFonts w:ascii="Times New Roman" w:eastAsia="Times New Roman" w:hAnsi="Times New Roman" w:cs="Times New Roman"/>
          <w:b/>
          <w:color w:val="000000"/>
          <w:sz w:val="24"/>
        </w:rPr>
        <w:t xml:space="preserve">Тэффи. </w:t>
      </w:r>
      <w:r w:rsidRPr="003F431F">
        <w:rPr>
          <w:rFonts w:ascii="Times New Roman" w:eastAsia="Times New Roman" w:hAnsi="Times New Roman" w:cs="Times New Roman"/>
          <w:color w:val="000000"/>
          <w:sz w:val="24"/>
        </w:rPr>
        <w:t xml:space="preserve">«Блины».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Тепло родного дома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Всюду родимую Русь узнаю</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В. А. Рождественский «Русская природа» и др. </w:t>
      </w:r>
    </w:p>
    <w:p w:rsidR="00805D52" w:rsidRDefault="003F431F" w:rsidP="00BB26D3">
      <w:pPr>
        <w:spacing w:after="0" w:line="240" w:lineRule="auto"/>
        <w:ind w:right="4408"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К. Г. Паустовский. </w:t>
      </w:r>
      <w:r w:rsidRPr="003F431F">
        <w:rPr>
          <w:rFonts w:ascii="Times New Roman" w:eastAsia="Times New Roman" w:hAnsi="Times New Roman" w:cs="Times New Roman"/>
          <w:color w:val="000000"/>
          <w:sz w:val="24"/>
        </w:rPr>
        <w:t xml:space="preserve">«Заботливый цветок». </w:t>
      </w:r>
    </w:p>
    <w:p w:rsidR="003F431F" w:rsidRPr="003F431F" w:rsidRDefault="003F431F" w:rsidP="00BB26D3">
      <w:pPr>
        <w:spacing w:after="0" w:line="240" w:lineRule="auto"/>
        <w:ind w:right="4408"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Ю. В. Бондарев. </w:t>
      </w:r>
      <w:r w:rsidR="00805D52">
        <w:rPr>
          <w:rFonts w:ascii="Times New Roman" w:eastAsia="Times New Roman" w:hAnsi="Times New Roman" w:cs="Times New Roman"/>
          <w:color w:val="000000"/>
          <w:sz w:val="24"/>
        </w:rPr>
        <w:t xml:space="preserve">«Поздним вечером».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3. Русский характер – русская душа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Не до ордена – была бы Родина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Оборона Севастополя</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трех).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А. Н. Апухтин «Солдатская песня о Севастополе», А. А. Фет «Севастопольское братское кладбище», Рюрик Ивнев «Севастополь» и др.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Загадки русской души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Чудеса нужно делать своими руками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Ф. И. Тютчев «Чему бы жизнь нас ни учила.»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Н. С. Лесков. </w:t>
      </w:r>
      <w:r w:rsidRPr="003F431F">
        <w:rPr>
          <w:rFonts w:ascii="Times New Roman" w:eastAsia="Times New Roman" w:hAnsi="Times New Roman" w:cs="Times New Roman"/>
          <w:color w:val="000000"/>
          <w:sz w:val="24"/>
        </w:rPr>
        <w:t xml:space="preserve">«Неразменный рубль».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231E20"/>
          <w:sz w:val="19"/>
          <w:lang w:val="en-US"/>
        </w:rPr>
        <w:t>B</w:t>
      </w:r>
      <w:r w:rsidRPr="003F431F">
        <w:rPr>
          <w:rFonts w:ascii="Times New Roman" w:eastAsia="Times New Roman" w:hAnsi="Times New Roman" w:cs="Times New Roman"/>
          <w:b/>
          <w:color w:val="231E20"/>
          <w:sz w:val="19"/>
        </w:rPr>
        <w:t>.</w:t>
      </w:r>
      <w:r w:rsidRPr="003F431F">
        <w:rPr>
          <w:rFonts w:ascii="Arial" w:eastAsia="Arial" w:hAnsi="Arial" w:cs="Arial"/>
          <w:b/>
          <w:color w:val="231E20"/>
          <w:sz w:val="19"/>
        </w:rPr>
        <w:t xml:space="preserve"> </w:t>
      </w:r>
      <w:r w:rsidRPr="003F431F">
        <w:rPr>
          <w:rFonts w:ascii="Times New Roman" w:eastAsia="Times New Roman" w:hAnsi="Times New Roman" w:cs="Times New Roman"/>
          <w:b/>
          <w:color w:val="000000"/>
          <w:sz w:val="24"/>
        </w:rPr>
        <w:t xml:space="preserve">П. Астафьев. </w:t>
      </w:r>
      <w:r w:rsidRPr="003F431F">
        <w:rPr>
          <w:rFonts w:ascii="Times New Roman" w:eastAsia="Times New Roman" w:hAnsi="Times New Roman" w:cs="Times New Roman"/>
          <w:color w:val="000000"/>
          <w:sz w:val="24"/>
        </w:rPr>
        <w:t xml:space="preserve">«Бабушка с малиной».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О ваших ровесниках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Реальность и мечты</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 П. Погодин. </w:t>
      </w:r>
      <w:r w:rsidRPr="003F431F">
        <w:rPr>
          <w:rFonts w:ascii="Times New Roman" w:eastAsia="Times New Roman" w:hAnsi="Times New Roman" w:cs="Times New Roman"/>
          <w:color w:val="000000"/>
          <w:sz w:val="24"/>
        </w:rPr>
        <w:t xml:space="preserve">«Кирпичные острова» (рассказы «Как я с ним познакомился», «Кирпичные острова»).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Е. С. Велтистов. </w:t>
      </w:r>
      <w:r w:rsidRPr="003F431F">
        <w:rPr>
          <w:rFonts w:ascii="Times New Roman" w:eastAsia="Times New Roman" w:hAnsi="Times New Roman" w:cs="Times New Roman"/>
          <w:color w:val="000000"/>
          <w:sz w:val="24"/>
        </w:rPr>
        <w:t xml:space="preserve">«Миллион и один день каникул» (один фрагмент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Лишь слову жизнь дана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На русском дышим языке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К. Д. Бальмонт «Русский язык», Ю. П. Мориц «Язык об</w:t>
      </w:r>
      <w:r w:rsidR="00805D52">
        <w:rPr>
          <w:rFonts w:ascii="Times New Roman" w:eastAsia="Times New Roman" w:hAnsi="Times New Roman" w:cs="Times New Roman"/>
          <w:color w:val="000000"/>
          <w:sz w:val="24"/>
        </w:rPr>
        <w:t xml:space="preserve">ид – язык не русский...» и др.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7 КЛАСС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1. Россия – Родина моя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Преданья старины глубокой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Русские народные песни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Исторические и лирические песни (не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«На заре то было, братцы, на утренней.», «Ах вы, ветры, ветры буйные.» и др. </w:t>
      </w:r>
      <w:r w:rsidRPr="003F431F">
        <w:rPr>
          <w:rFonts w:ascii="Times New Roman" w:eastAsia="Times New Roman" w:hAnsi="Times New Roman" w:cs="Times New Roman"/>
          <w:i/>
          <w:color w:val="000000"/>
          <w:sz w:val="24"/>
        </w:rPr>
        <w:t>Фольклорные сюжеты и мотивы в русской литературе</w:t>
      </w:r>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b/>
          <w:color w:val="231E20"/>
          <w:sz w:val="19"/>
          <w:lang w:val="en-US"/>
        </w:rPr>
        <w:t>A</w:t>
      </w:r>
      <w:r w:rsidRPr="003F431F">
        <w:rPr>
          <w:rFonts w:ascii="Times New Roman" w:eastAsia="Times New Roman" w:hAnsi="Times New Roman" w:cs="Times New Roman"/>
          <w:b/>
          <w:color w:val="231E20"/>
          <w:sz w:val="19"/>
        </w:rPr>
        <w:t>.</w:t>
      </w:r>
      <w:r w:rsidRPr="003F431F">
        <w:rPr>
          <w:rFonts w:ascii="Arial" w:eastAsia="Arial" w:hAnsi="Arial" w:cs="Arial"/>
          <w:b/>
          <w:color w:val="231E20"/>
          <w:sz w:val="19"/>
        </w:rPr>
        <w:t xml:space="preserve"> </w:t>
      </w:r>
      <w:r w:rsidRPr="003F431F">
        <w:rPr>
          <w:rFonts w:ascii="Times New Roman" w:eastAsia="Times New Roman" w:hAnsi="Times New Roman" w:cs="Times New Roman"/>
          <w:b/>
          <w:color w:val="000000"/>
          <w:sz w:val="24"/>
        </w:rPr>
        <w:t xml:space="preserve">С. Пушкин. </w:t>
      </w:r>
      <w:r w:rsidRPr="003F431F">
        <w:rPr>
          <w:rFonts w:ascii="Times New Roman" w:eastAsia="Times New Roman" w:hAnsi="Times New Roman" w:cs="Times New Roman"/>
          <w:color w:val="000000"/>
          <w:sz w:val="24"/>
        </w:rPr>
        <w:t xml:space="preserve">«Песни о Стеньке Разине» (песня 1).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З. Суриков «Я ли в поле да не травушка была.», А. К. Толстой «Моя душа летит приветом.» и др.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Города земли русской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Сибирский край</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231E20"/>
          <w:sz w:val="19"/>
          <w:lang w:val="en-US"/>
        </w:rPr>
        <w:t>B</w:t>
      </w:r>
      <w:r w:rsidRPr="003F431F">
        <w:rPr>
          <w:rFonts w:ascii="Times New Roman" w:eastAsia="Times New Roman" w:hAnsi="Times New Roman" w:cs="Times New Roman"/>
          <w:b/>
          <w:color w:val="231E20"/>
          <w:sz w:val="19"/>
        </w:rPr>
        <w:t>.</w:t>
      </w:r>
      <w:r w:rsidRPr="003F431F">
        <w:rPr>
          <w:rFonts w:ascii="Arial" w:eastAsia="Arial" w:hAnsi="Arial" w:cs="Arial"/>
          <w:b/>
          <w:color w:val="231E20"/>
          <w:sz w:val="19"/>
        </w:rPr>
        <w:t xml:space="preserve"> </w:t>
      </w:r>
      <w:r w:rsidRPr="003F431F">
        <w:rPr>
          <w:rFonts w:ascii="Times New Roman" w:eastAsia="Times New Roman" w:hAnsi="Times New Roman" w:cs="Times New Roman"/>
          <w:b/>
          <w:color w:val="000000"/>
          <w:sz w:val="24"/>
        </w:rPr>
        <w:t xml:space="preserve">Г. Распутин. </w:t>
      </w:r>
      <w:r w:rsidRPr="003F431F">
        <w:rPr>
          <w:rFonts w:ascii="Times New Roman" w:eastAsia="Times New Roman" w:hAnsi="Times New Roman" w:cs="Times New Roman"/>
          <w:color w:val="000000"/>
          <w:sz w:val="24"/>
        </w:rPr>
        <w:t xml:space="preserve">«Сибирь, Сибирь.» (одна глава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«Тобольск»).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И. Солженицын. </w:t>
      </w:r>
      <w:r w:rsidRPr="003F431F">
        <w:rPr>
          <w:rFonts w:ascii="Times New Roman" w:eastAsia="Times New Roman" w:hAnsi="Times New Roman" w:cs="Times New Roman"/>
          <w:color w:val="000000"/>
          <w:sz w:val="24"/>
        </w:rPr>
        <w:t xml:space="preserve">«Колокол Углича». </w:t>
      </w:r>
    </w:p>
    <w:p w:rsidR="003F431F" w:rsidRPr="003F431F" w:rsidRDefault="003F431F" w:rsidP="00BB26D3">
      <w:pPr>
        <w:spacing w:after="0" w:line="240" w:lineRule="auto"/>
        <w:ind w:right="6633"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lastRenderedPageBreak/>
        <w:t xml:space="preserve">Родные просторы </w:t>
      </w:r>
      <w:r w:rsidRPr="003F431F">
        <w:rPr>
          <w:rFonts w:ascii="Times New Roman" w:eastAsia="Times New Roman" w:hAnsi="Times New Roman" w:cs="Times New Roman"/>
          <w:i/>
          <w:color w:val="000000"/>
          <w:sz w:val="24"/>
        </w:rPr>
        <w:t>Русское поле</w:t>
      </w:r>
      <w:r w:rsidRPr="003F431F">
        <w:rPr>
          <w:rFonts w:ascii="Times New Roman" w:eastAsia="Times New Roman" w:hAnsi="Times New Roman" w:cs="Times New Roman"/>
          <w:color w:val="000000"/>
          <w:sz w:val="24"/>
        </w:rPr>
        <w:t xml:space="preserve">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С. Никитин «Поле», И. А. Гофф </w:t>
      </w:r>
    </w:p>
    <w:p w:rsidR="003F431F" w:rsidRPr="003F431F" w:rsidRDefault="003F431F" w:rsidP="00BB26D3">
      <w:pPr>
        <w:spacing w:after="0" w:line="240" w:lineRule="auto"/>
        <w:ind w:right="15"/>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«Русское поле»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Д. В. Григорович. </w:t>
      </w:r>
      <w:r w:rsidRPr="003F431F">
        <w:rPr>
          <w:rFonts w:ascii="Times New Roman" w:eastAsia="Times New Roman" w:hAnsi="Times New Roman" w:cs="Times New Roman"/>
          <w:color w:val="000000"/>
          <w:sz w:val="24"/>
        </w:rPr>
        <w:t xml:space="preserve">«Пахарь» (не менее одной главы по выбору).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2. Русские традиции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Праздники русского мира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Пасха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К. Д. Бальмонт «Благовещенье в Москве», А. С. Хомяков «Кремлевская заутреня на Пасху», А. А. Фет «Христос Воскресе!» (П. П. Боткину).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П. Чехов. </w:t>
      </w:r>
      <w:r w:rsidRPr="003F431F">
        <w:rPr>
          <w:rFonts w:ascii="Times New Roman" w:eastAsia="Times New Roman" w:hAnsi="Times New Roman" w:cs="Times New Roman"/>
          <w:color w:val="000000"/>
          <w:sz w:val="24"/>
        </w:rPr>
        <w:t xml:space="preserve">«Казак».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Тепло родного дома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Русские мастера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В. А. Солоухин. </w:t>
      </w:r>
      <w:r w:rsidRPr="003F431F">
        <w:rPr>
          <w:rFonts w:ascii="Times New Roman" w:eastAsia="Times New Roman" w:hAnsi="Times New Roman" w:cs="Times New Roman"/>
          <w:color w:val="000000"/>
          <w:sz w:val="24"/>
        </w:rPr>
        <w:t xml:space="preserve">«Камешки на ладони» (не менее двух миниатюр по выбору). </w:t>
      </w:r>
    </w:p>
    <w:p w:rsidR="003F431F" w:rsidRPr="003F431F" w:rsidRDefault="003F431F" w:rsidP="00BB26D3">
      <w:pPr>
        <w:spacing w:after="0" w:line="240" w:lineRule="auto"/>
        <w:ind w:right="98"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Ф. А. Абрамов. </w:t>
      </w:r>
      <w:r w:rsidRPr="003F431F">
        <w:rPr>
          <w:rFonts w:ascii="Times New Roman" w:eastAsia="Times New Roman" w:hAnsi="Times New Roman" w:cs="Times New Roman"/>
          <w:color w:val="000000"/>
          <w:sz w:val="24"/>
        </w:rPr>
        <w:t xml:space="preserve">«Дом» (один фрагмент по выбору). </w:t>
      </w: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Р. И. Рож</w:t>
      </w:r>
      <w:r w:rsidR="00883180">
        <w:rPr>
          <w:rFonts w:ascii="Times New Roman" w:eastAsia="Times New Roman" w:hAnsi="Times New Roman" w:cs="Times New Roman"/>
          <w:color w:val="000000"/>
          <w:sz w:val="24"/>
        </w:rPr>
        <w:t xml:space="preserve">дественский «О мастерах» и др.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3. Русский характер – русская душа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Не до ордена – была бы Родина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На Первой мировой войне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С. М. Городецкий «Воздушный витязь», Н. С. Гумилёв «Наступление», «Война»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М. М. Пришвин. </w:t>
      </w:r>
      <w:r w:rsidRPr="003F431F">
        <w:rPr>
          <w:rFonts w:ascii="Times New Roman" w:eastAsia="Times New Roman" w:hAnsi="Times New Roman" w:cs="Times New Roman"/>
          <w:color w:val="000000"/>
          <w:sz w:val="24"/>
        </w:rPr>
        <w:t xml:space="preserve">«Голубая стрекоза».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Загадки русской души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Долюшка женская</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Ф. И. Тютчев «Русской женщине», Н. 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Некрасов «Внимая ужасам </w:t>
      </w:r>
      <w:proofErr w:type="gramStart"/>
      <w:r w:rsidRPr="003F431F">
        <w:rPr>
          <w:rFonts w:ascii="Times New Roman" w:eastAsia="Times New Roman" w:hAnsi="Times New Roman" w:cs="Times New Roman"/>
          <w:color w:val="000000"/>
          <w:sz w:val="24"/>
        </w:rPr>
        <w:t>вой- ны</w:t>
      </w:r>
      <w:proofErr w:type="gramEnd"/>
      <w:r w:rsidRPr="003F431F">
        <w:rPr>
          <w:rFonts w:ascii="Times New Roman" w:eastAsia="Times New Roman" w:hAnsi="Times New Roman" w:cs="Times New Roman"/>
          <w:color w:val="000000"/>
          <w:sz w:val="24"/>
        </w:rPr>
        <w:t xml:space="preserve">^», Ю. В. Друнина «И откуда вдруг берутся силы...», В. М. Тушнова «Вот говорят: Россия.»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Ф. А. Абрамов. </w:t>
      </w:r>
      <w:r w:rsidRPr="003F431F">
        <w:rPr>
          <w:rFonts w:ascii="Times New Roman" w:eastAsia="Times New Roman" w:hAnsi="Times New Roman" w:cs="Times New Roman"/>
          <w:color w:val="000000"/>
          <w:sz w:val="24"/>
        </w:rPr>
        <w:t xml:space="preserve">«Золотые руки».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О ваших ровесниках </w:t>
      </w:r>
    </w:p>
    <w:p w:rsidR="003F431F" w:rsidRPr="003F431F" w:rsidRDefault="003F431F" w:rsidP="00BB26D3">
      <w:pPr>
        <w:spacing w:after="0" w:line="240" w:lineRule="auto"/>
        <w:ind w:right="587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Взрослые детские проблемы</w:t>
      </w:r>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b/>
          <w:color w:val="000000"/>
          <w:sz w:val="24"/>
        </w:rPr>
        <w:t xml:space="preserve">А. С. Игнатова. </w:t>
      </w:r>
      <w:r w:rsidRPr="003F431F">
        <w:rPr>
          <w:rFonts w:ascii="Times New Roman" w:eastAsia="Times New Roman" w:hAnsi="Times New Roman" w:cs="Times New Roman"/>
          <w:color w:val="000000"/>
          <w:sz w:val="24"/>
        </w:rPr>
        <w:t xml:space="preserve">«Джинн Сева».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Н. Н. Назаркин. </w:t>
      </w:r>
      <w:r w:rsidRPr="003F431F">
        <w:rPr>
          <w:rFonts w:ascii="Times New Roman" w:eastAsia="Times New Roman" w:hAnsi="Times New Roman" w:cs="Times New Roman"/>
          <w:color w:val="000000"/>
          <w:sz w:val="24"/>
        </w:rPr>
        <w:t xml:space="preserve">«Изумрудная рыбка» (не менее двух глав по выбору, например, «Изумрудная рыбка», «Ах, миледи!», «Про личную жизнь»).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Лишь слову жизнь дана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Такого языка на свете не бывало</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Вс. Рождественский «В родной поэ</w:t>
      </w:r>
      <w:r w:rsidR="00883180">
        <w:rPr>
          <w:rFonts w:ascii="Times New Roman" w:eastAsia="Times New Roman" w:hAnsi="Times New Roman" w:cs="Times New Roman"/>
          <w:color w:val="000000"/>
          <w:sz w:val="24"/>
        </w:rPr>
        <w:t xml:space="preserve">зии совсем не старовер.» и др. </w:t>
      </w:r>
      <w:r w:rsidRPr="003F431F">
        <w:rPr>
          <w:rFonts w:ascii="Times New Roman" w:eastAsia="Times New Roman" w:hAnsi="Times New Roman" w:cs="Times New Roman"/>
          <w:b/>
          <w:color w:val="000000"/>
          <w:sz w:val="24"/>
        </w:rPr>
        <w:t xml:space="preserve">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8 КЛАСС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1. Россия – Родина моя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Легендарный герой земли русской Иван Сусанин</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С. Н. Марков «Сусанин», О. А. Ильина «Во время грозного и злого поединка.»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П. Н. Полевой. </w:t>
      </w:r>
      <w:r w:rsidRPr="003F431F">
        <w:rPr>
          <w:rFonts w:ascii="Times New Roman" w:eastAsia="Times New Roman" w:hAnsi="Times New Roman" w:cs="Times New Roman"/>
          <w:color w:val="000000"/>
          <w:sz w:val="24"/>
        </w:rPr>
        <w:t xml:space="preserve">«Избранник Божий» (не менее двух глав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Города земли русской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По Золотому кольцу</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76"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трёх).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Ф. К. Сологуб «Сквозь туман едва заметный...», М. А. Кузмин «Я знаю вас не понаслышке...», И. И. Кобзев «Поездка в Суздаль», В. А. Степанов «Золотое кольцо» и др.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Родные просторы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Волга – русская река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lastRenderedPageBreak/>
        <w:t xml:space="preserve">Русские народные песни о Волге </w:t>
      </w:r>
      <w:r w:rsidRPr="003F431F">
        <w:rPr>
          <w:rFonts w:ascii="Times New Roman" w:eastAsia="Times New Roman" w:hAnsi="Times New Roman" w:cs="Times New Roman"/>
          <w:color w:val="000000"/>
          <w:sz w:val="24"/>
        </w:rPr>
        <w:t xml:space="preserve">(одна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«Уж ты, Волга-река, Волга-матушка!..», «Вниз по матушке по Волге.» и др. </w:t>
      </w:r>
    </w:p>
    <w:p w:rsidR="003F431F" w:rsidRPr="003F431F" w:rsidRDefault="003F431F" w:rsidP="00BB26D3">
      <w:pPr>
        <w:spacing w:after="0" w:line="269"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Н. А. Некрасов «Люблю я краткой той поры.» (из поэмы «Горе старого Наума»), В. С. Высоцкий «Песня о Волге» и др. </w:t>
      </w:r>
      <w:r w:rsidRPr="003F431F">
        <w:rPr>
          <w:rFonts w:ascii="Times New Roman" w:eastAsia="Times New Roman" w:hAnsi="Times New Roman" w:cs="Times New Roman"/>
          <w:b/>
          <w:color w:val="000000"/>
          <w:sz w:val="24"/>
        </w:rPr>
        <w:t xml:space="preserve">В. В. Розанов. </w:t>
      </w:r>
      <w:r w:rsidRPr="003F431F">
        <w:rPr>
          <w:rFonts w:ascii="Times New Roman" w:eastAsia="Times New Roman" w:hAnsi="Times New Roman" w:cs="Times New Roman"/>
          <w:color w:val="000000"/>
          <w:sz w:val="24"/>
        </w:rPr>
        <w:t>«Русский Нил» (один ф</w:t>
      </w:r>
      <w:r w:rsidR="00883180">
        <w:rPr>
          <w:rFonts w:ascii="Times New Roman" w:eastAsia="Times New Roman" w:hAnsi="Times New Roman" w:cs="Times New Roman"/>
          <w:color w:val="000000"/>
          <w:sz w:val="24"/>
        </w:rPr>
        <w:t>рагмент по выбору).</w:t>
      </w:r>
      <w:r w:rsidRPr="003F431F">
        <w:rPr>
          <w:rFonts w:ascii="Times New Roman" w:eastAsia="Times New Roman" w:hAnsi="Times New Roman" w:cs="Times New Roman"/>
          <w:b/>
          <w:color w:val="000000"/>
          <w:sz w:val="24"/>
        </w:rPr>
        <w:t xml:space="preserve"> </w:t>
      </w:r>
    </w:p>
    <w:p w:rsidR="003F431F" w:rsidRPr="003F431F" w:rsidRDefault="003F431F" w:rsidP="00BB26D3">
      <w:pPr>
        <w:spacing w:after="0" w:line="271"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2. Русские традиции </w:t>
      </w:r>
    </w:p>
    <w:p w:rsidR="003F431F" w:rsidRPr="003F431F" w:rsidRDefault="003F431F" w:rsidP="00BB26D3">
      <w:pPr>
        <w:spacing w:after="0" w:line="271"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Праздники русского мира </w:t>
      </w:r>
    </w:p>
    <w:p w:rsidR="003F431F" w:rsidRPr="003F431F" w:rsidRDefault="003F431F" w:rsidP="00BB26D3">
      <w:pPr>
        <w:spacing w:after="0" w:line="269"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Троица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А. Бунин «Троица», С. А. Есенин «Троицыно утро, утренний канон.», Н. И. Рыленков «Возможно ль высказать без слов.»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А. Новиков. </w:t>
      </w:r>
      <w:r w:rsidRPr="003F431F">
        <w:rPr>
          <w:rFonts w:ascii="Times New Roman" w:eastAsia="Times New Roman" w:hAnsi="Times New Roman" w:cs="Times New Roman"/>
          <w:color w:val="000000"/>
          <w:sz w:val="24"/>
        </w:rPr>
        <w:t xml:space="preserve">«Троицкая кукушка».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Тепло родного дома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Родство душ</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Ф. А. Абрамов. </w:t>
      </w:r>
      <w:r w:rsidRPr="003F431F">
        <w:rPr>
          <w:rFonts w:ascii="Times New Roman" w:eastAsia="Times New Roman" w:hAnsi="Times New Roman" w:cs="Times New Roman"/>
          <w:color w:val="000000"/>
          <w:sz w:val="24"/>
        </w:rPr>
        <w:t xml:space="preserve">«Валенки».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Т. В. Михеева. </w:t>
      </w:r>
      <w:r w:rsidRPr="003F431F">
        <w:rPr>
          <w:rFonts w:ascii="Times New Roman" w:eastAsia="Times New Roman" w:hAnsi="Times New Roman" w:cs="Times New Roman"/>
          <w:color w:val="000000"/>
          <w:sz w:val="24"/>
        </w:rPr>
        <w:t>«Не предавай</w:t>
      </w:r>
      <w:r w:rsidR="00883180">
        <w:rPr>
          <w:rFonts w:ascii="Times New Roman" w:eastAsia="Times New Roman" w:hAnsi="Times New Roman" w:cs="Times New Roman"/>
          <w:color w:val="000000"/>
          <w:sz w:val="24"/>
        </w:rPr>
        <w:t xml:space="preserve"> меня!» (две главы по выбору).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3. Русский характер – русская душа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Не до ордена – была бы Родина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Дети на войне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Э. Н. Веркин. </w:t>
      </w:r>
      <w:r w:rsidRPr="003F431F">
        <w:rPr>
          <w:rFonts w:ascii="Times New Roman" w:eastAsia="Times New Roman" w:hAnsi="Times New Roman" w:cs="Times New Roman"/>
          <w:color w:val="000000"/>
          <w:sz w:val="24"/>
        </w:rPr>
        <w:t xml:space="preserve">«Облачный полк» (не менее двух глав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Загадки русской души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Сеятель твой и хранитель</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С. Тургенев. </w:t>
      </w:r>
      <w:r w:rsidRPr="003F431F">
        <w:rPr>
          <w:rFonts w:ascii="Times New Roman" w:eastAsia="Times New Roman" w:hAnsi="Times New Roman" w:cs="Times New Roman"/>
          <w:color w:val="000000"/>
          <w:sz w:val="24"/>
        </w:rPr>
        <w:t xml:space="preserve">«Сфинкс».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Ф. М. Достоевский. </w:t>
      </w:r>
      <w:r w:rsidRPr="003F431F">
        <w:rPr>
          <w:rFonts w:ascii="Times New Roman" w:eastAsia="Times New Roman" w:hAnsi="Times New Roman" w:cs="Times New Roman"/>
          <w:color w:val="000000"/>
          <w:sz w:val="24"/>
        </w:rPr>
        <w:t xml:space="preserve">«Мужик Марей».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О ваших ровесниках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Пора взросления</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Б. Л. Васильев. </w:t>
      </w:r>
      <w:r w:rsidRPr="003F431F">
        <w:rPr>
          <w:rFonts w:ascii="Times New Roman" w:eastAsia="Times New Roman" w:hAnsi="Times New Roman" w:cs="Times New Roman"/>
          <w:color w:val="000000"/>
          <w:sz w:val="24"/>
        </w:rPr>
        <w:t xml:space="preserve">«Завтра была война» (не менее одной главы по выбору).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Г. Н. Щербакова. </w:t>
      </w:r>
      <w:r w:rsidRPr="003F431F">
        <w:rPr>
          <w:rFonts w:ascii="Times New Roman" w:eastAsia="Times New Roman" w:hAnsi="Times New Roman" w:cs="Times New Roman"/>
          <w:color w:val="000000"/>
          <w:sz w:val="24"/>
        </w:rPr>
        <w:t xml:space="preserve">«Вам и не снилось» (не менее одной главы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Лишь слову жизнь дана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Язык поэзии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одного).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Ф. Анненский «Третий мучительный сонет» и др. </w:t>
      </w:r>
      <w:r w:rsidRPr="003F431F">
        <w:rPr>
          <w:rFonts w:ascii="Times New Roman" w:eastAsia="Times New Roman" w:hAnsi="Times New Roman" w:cs="Times New Roman"/>
          <w:b/>
          <w:color w:val="000000"/>
          <w:sz w:val="24"/>
        </w:rPr>
        <w:t xml:space="preserve">Дон Аминадо. </w:t>
      </w:r>
      <w:r w:rsidRPr="003F431F">
        <w:rPr>
          <w:rFonts w:ascii="Times New Roman" w:eastAsia="Times New Roman" w:hAnsi="Times New Roman" w:cs="Times New Roman"/>
          <w:color w:val="000000"/>
          <w:sz w:val="24"/>
        </w:rPr>
        <w:t xml:space="preserve">«Наука стихосложения». </w:t>
      </w:r>
      <w:r w:rsidRPr="003F431F">
        <w:rPr>
          <w:rFonts w:ascii="Times New Roman" w:eastAsia="Times New Roman" w:hAnsi="Times New Roman" w:cs="Times New Roman"/>
          <w:b/>
          <w:color w:val="000000"/>
          <w:sz w:val="24"/>
        </w:rPr>
        <w:t xml:space="preserve">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9 КЛАСС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1. Россия – Родина моя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Преданья старины глубокой </w:t>
      </w:r>
    </w:p>
    <w:p w:rsidR="003F431F" w:rsidRPr="003F431F" w:rsidRDefault="003F431F" w:rsidP="00BB26D3">
      <w:pPr>
        <w:spacing w:after="0" w:line="240" w:lineRule="auto"/>
        <w:ind w:right="63"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Гроза двенадцатого года</w:t>
      </w:r>
      <w:r w:rsidRPr="003F431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b/>
          <w:color w:val="000000"/>
          <w:sz w:val="24"/>
        </w:rPr>
        <w:t xml:space="preserve">Русские народные песни об Отечественной войне 1812 года </w:t>
      </w:r>
      <w:r w:rsidRPr="003F431F">
        <w:rPr>
          <w:rFonts w:ascii="Times New Roman" w:eastAsia="Times New Roman" w:hAnsi="Times New Roman" w:cs="Times New Roman"/>
          <w:color w:val="000000"/>
          <w:sz w:val="24"/>
        </w:rPr>
        <w:t xml:space="preserve">(не менее одной).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«Как не две тученьки не две грозныя»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В. А. Жуковский «Певец во стане русских воинов» (в сокращении), А. С. Пушкин «Полководец», «Бородинская годовщина», М. 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Цветаева «Генералам двенадцатого года»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И. И. Лажечников. </w:t>
      </w:r>
      <w:r w:rsidRPr="003F431F">
        <w:rPr>
          <w:rFonts w:ascii="Times New Roman" w:eastAsia="Times New Roman" w:hAnsi="Times New Roman" w:cs="Times New Roman"/>
          <w:color w:val="000000"/>
          <w:sz w:val="24"/>
        </w:rPr>
        <w:t xml:space="preserve">«Новобранец 1812 года» (один фрагмент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Города земли русской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Петербург в русской литературе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трёх).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Л. В. Успенский. </w:t>
      </w:r>
      <w:r w:rsidRPr="003F431F">
        <w:rPr>
          <w:rFonts w:ascii="Times New Roman" w:eastAsia="Times New Roman" w:hAnsi="Times New Roman" w:cs="Times New Roman"/>
          <w:color w:val="000000"/>
          <w:sz w:val="24"/>
        </w:rPr>
        <w:t xml:space="preserve">«Записки старого петербуржца» (одна глава по выбору, например, «Фонарики-сударики»).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Родные просторы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lastRenderedPageBreak/>
        <w:t>Степь раздольная</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Русские народные песни о степи </w:t>
      </w:r>
      <w:r w:rsidRPr="003F431F">
        <w:rPr>
          <w:rFonts w:ascii="Times New Roman" w:eastAsia="Times New Roman" w:hAnsi="Times New Roman" w:cs="Times New Roman"/>
          <w:color w:val="000000"/>
          <w:sz w:val="24"/>
        </w:rPr>
        <w:t xml:space="preserve">(одна по выбору).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«Уж ты, степь ли моя, степь Моздокская.», «Ах ты, степь широкая.» и др. </w:t>
      </w:r>
    </w:p>
    <w:p w:rsidR="003F431F" w:rsidRPr="003F431F" w:rsidRDefault="003F431F" w:rsidP="00BB26D3">
      <w:pPr>
        <w:spacing w:after="0" w:line="240" w:lineRule="auto"/>
        <w:ind w:right="77"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w:t>
      </w:r>
      <w:r w:rsidR="00883180">
        <w:rPr>
          <w:rFonts w:ascii="Times New Roman" w:eastAsia="Times New Roman" w:hAnsi="Times New Roman" w:cs="Times New Roman"/>
          <w:color w:val="000000"/>
          <w:sz w:val="24"/>
        </w:rPr>
        <w:t xml:space="preserve"> П. А. Вяземский «Степь», И. З.</w:t>
      </w:r>
      <w:r w:rsidRPr="003F431F">
        <w:rPr>
          <w:rFonts w:ascii="Times New Roman" w:eastAsia="Times New Roman" w:hAnsi="Times New Roman" w:cs="Times New Roman"/>
          <w:color w:val="000000"/>
          <w:sz w:val="24"/>
        </w:rPr>
        <w:t xml:space="preserve">Суриков «В степи» и др. </w:t>
      </w:r>
      <w:r w:rsidRPr="003F431F">
        <w:rPr>
          <w:rFonts w:ascii="Times New Roman" w:eastAsia="Times New Roman" w:hAnsi="Times New Roman" w:cs="Times New Roman"/>
          <w:b/>
          <w:color w:val="000000"/>
          <w:sz w:val="24"/>
        </w:rPr>
        <w:t xml:space="preserve">А. П. Чехов. </w:t>
      </w:r>
      <w:r w:rsidRPr="003F431F">
        <w:rPr>
          <w:rFonts w:ascii="Times New Roman" w:eastAsia="Times New Roman" w:hAnsi="Times New Roman" w:cs="Times New Roman"/>
          <w:color w:val="000000"/>
          <w:sz w:val="24"/>
        </w:rPr>
        <w:t>«Сте</w:t>
      </w:r>
      <w:r w:rsidR="00883180">
        <w:rPr>
          <w:rFonts w:ascii="Times New Roman" w:eastAsia="Times New Roman" w:hAnsi="Times New Roman" w:cs="Times New Roman"/>
          <w:color w:val="000000"/>
          <w:sz w:val="24"/>
        </w:rPr>
        <w:t xml:space="preserve">пь» (один фрагмент по выбору).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2. Русские традиции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Праздники русского мира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Августовские Спасы</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трёх).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К. Д. Бальмонт «Первый спас», Б. А. Ахмадулина «Ночь упаданья яблок», Е. А. Евтушенко «Само упало яблоко с небес...» и др.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Е. И. Носов. </w:t>
      </w:r>
      <w:r w:rsidRPr="003F431F">
        <w:rPr>
          <w:rFonts w:ascii="Times New Roman" w:eastAsia="Times New Roman" w:hAnsi="Times New Roman" w:cs="Times New Roman"/>
          <w:color w:val="000000"/>
          <w:sz w:val="24"/>
        </w:rPr>
        <w:t xml:space="preserve">«Яблочный спас».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Тепло родного дома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Родительский дом</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94"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П. Платонов. </w:t>
      </w:r>
      <w:r w:rsidRPr="003F431F">
        <w:rPr>
          <w:rFonts w:ascii="Times New Roman" w:eastAsia="Times New Roman" w:hAnsi="Times New Roman" w:cs="Times New Roman"/>
          <w:color w:val="000000"/>
          <w:sz w:val="24"/>
        </w:rPr>
        <w:t xml:space="preserve">«На заре туманной юности» (две главы по выбору). </w:t>
      </w:r>
      <w:r w:rsidRPr="003F431F">
        <w:rPr>
          <w:rFonts w:ascii="Times New Roman" w:eastAsia="Times New Roman" w:hAnsi="Times New Roman" w:cs="Times New Roman"/>
          <w:b/>
          <w:color w:val="000000"/>
          <w:sz w:val="24"/>
        </w:rPr>
        <w:t xml:space="preserve">В. П. Астафьев. </w:t>
      </w:r>
      <w:r w:rsidRPr="003F431F">
        <w:rPr>
          <w:rFonts w:ascii="Times New Roman" w:eastAsia="Times New Roman" w:hAnsi="Times New Roman" w:cs="Times New Roman"/>
          <w:color w:val="000000"/>
          <w:sz w:val="24"/>
        </w:rPr>
        <w:t>«Далёкая и близкая сказка» (рассказ и</w:t>
      </w:r>
      <w:r w:rsidR="00883180">
        <w:rPr>
          <w:rFonts w:ascii="Times New Roman" w:eastAsia="Times New Roman" w:hAnsi="Times New Roman" w:cs="Times New Roman"/>
          <w:color w:val="000000"/>
          <w:sz w:val="24"/>
        </w:rPr>
        <w:t xml:space="preserve">з повести «Последний поклон»).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Раздел 3. Русский характер – русская душа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Не до ордена – была бы Родина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Великая Отечественная война</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Н. П. Майоров «Мы», М. В. Кульчицкий «Мечтатель, фантазёр, лентяй- завистник!..» и др. </w:t>
      </w:r>
      <w:r w:rsidRPr="003F431F">
        <w:rPr>
          <w:rFonts w:ascii="Times New Roman" w:eastAsia="Times New Roman" w:hAnsi="Times New Roman" w:cs="Times New Roman"/>
          <w:b/>
          <w:color w:val="000000"/>
          <w:sz w:val="24"/>
        </w:rPr>
        <w:t xml:space="preserve">Ю. М. Нагибин. </w:t>
      </w:r>
      <w:r w:rsidRPr="003F431F">
        <w:rPr>
          <w:rFonts w:ascii="Times New Roman" w:eastAsia="Times New Roman" w:hAnsi="Times New Roman" w:cs="Times New Roman"/>
          <w:color w:val="000000"/>
          <w:sz w:val="24"/>
        </w:rPr>
        <w:t xml:space="preserve">«Ваганов».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Е. И. Носов. </w:t>
      </w:r>
      <w:r w:rsidRPr="003F431F">
        <w:rPr>
          <w:rFonts w:ascii="Times New Roman" w:eastAsia="Times New Roman" w:hAnsi="Times New Roman" w:cs="Times New Roman"/>
          <w:color w:val="000000"/>
          <w:sz w:val="24"/>
        </w:rPr>
        <w:t xml:space="preserve">«Переправа».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Загадки русской души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Судьбы русских эмигрантов</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Б. К. Зайцев. </w:t>
      </w:r>
      <w:r w:rsidRPr="003F431F">
        <w:rPr>
          <w:rFonts w:ascii="Times New Roman" w:eastAsia="Times New Roman" w:hAnsi="Times New Roman" w:cs="Times New Roman"/>
          <w:color w:val="000000"/>
          <w:sz w:val="24"/>
        </w:rPr>
        <w:t xml:space="preserve">«Лёгкое бремя».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А. Т. Аверченко. </w:t>
      </w:r>
      <w:r w:rsidRPr="003F431F">
        <w:rPr>
          <w:rFonts w:ascii="Times New Roman" w:eastAsia="Times New Roman" w:hAnsi="Times New Roman" w:cs="Times New Roman"/>
          <w:color w:val="000000"/>
          <w:sz w:val="24"/>
        </w:rPr>
        <w:t xml:space="preserve">«Русское искусство».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О ваших ровесниках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Прощание с детством</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Ю. И. Коваль. </w:t>
      </w:r>
      <w:r w:rsidRPr="003F431F">
        <w:rPr>
          <w:rFonts w:ascii="Times New Roman" w:eastAsia="Times New Roman" w:hAnsi="Times New Roman" w:cs="Times New Roman"/>
          <w:color w:val="000000"/>
          <w:sz w:val="24"/>
        </w:rPr>
        <w:t xml:space="preserve">«От Красных ворот» (не менее одного фрагмента по выбору).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 xml:space="preserve">Лишь слову жизнь дана </w:t>
      </w:r>
    </w:p>
    <w:p w:rsidR="003F431F" w:rsidRPr="003F431F" w:rsidRDefault="003F431F" w:rsidP="00BB26D3">
      <w:pPr>
        <w:spacing w:after="0" w:line="240" w:lineRule="auto"/>
        <w:ind w:right="1"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i/>
          <w:color w:val="000000"/>
          <w:sz w:val="24"/>
        </w:rPr>
        <w:t>«Припадаю к великой реке...»</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Стихотворения </w:t>
      </w:r>
      <w:r w:rsidRPr="003F431F">
        <w:rPr>
          <w:rFonts w:ascii="Times New Roman" w:eastAsia="Times New Roman" w:hAnsi="Times New Roman" w:cs="Times New Roman"/>
          <w:color w:val="000000"/>
          <w:sz w:val="24"/>
        </w:rPr>
        <w:t xml:space="preserve">(не менее двух). </w:t>
      </w:r>
      <w:proofErr w:type="gramStart"/>
      <w:r w:rsidRPr="003F431F">
        <w:rPr>
          <w:rFonts w:ascii="Times New Roman" w:eastAsia="Times New Roman" w:hAnsi="Times New Roman" w:cs="Times New Roman"/>
          <w:color w:val="000000"/>
          <w:sz w:val="24"/>
        </w:rPr>
        <w:t>Например</w:t>
      </w:r>
      <w:proofErr w:type="gramEnd"/>
      <w:r w:rsidRPr="003F431F">
        <w:rPr>
          <w:rFonts w:ascii="Times New Roman" w:eastAsia="Times New Roman" w:hAnsi="Times New Roman" w:cs="Times New Roman"/>
          <w:color w:val="000000"/>
          <w:sz w:val="24"/>
        </w:rPr>
        <w:t xml:space="preserve">: И. А. Бродский «Мой народ», С. А. Каргашин «Я – русский! Спасибо, Господи!..» и др. </w:t>
      </w:r>
    </w:p>
    <w:p w:rsidR="003F431F" w:rsidRPr="003F431F" w:rsidRDefault="00883180" w:rsidP="00BB26D3">
      <w:pPr>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F431F" w:rsidRPr="003F431F">
        <w:rPr>
          <w:rFonts w:ascii="Times New Roman" w:eastAsia="Times New Roman" w:hAnsi="Times New Roman" w:cs="Times New Roman"/>
          <w:color w:val="000000"/>
          <w:sz w:val="24"/>
        </w:rPr>
        <w:t xml:space="preserve"> </w:t>
      </w:r>
    </w:p>
    <w:p w:rsidR="003F431F" w:rsidRPr="00883180" w:rsidRDefault="003F431F" w:rsidP="00BB26D3">
      <w:pPr>
        <w:spacing w:after="0" w:line="240" w:lineRule="auto"/>
        <w:ind w:firstLine="567"/>
        <w:jc w:val="center"/>
        <w:rPr>
          <w:rFonts w:ascii="Times New Roman" w:eastAsia="Times New Roman" w:hAnsi="Times New Roman" w:cs="Times New Roman"/>
          <w:caps/>
          <w:color w:val="000000"/>
          <w:sz w:val="24"/>
        </w:rPr>
      </w:pPr>
      <w:r w:rsidRPr="00883180">
        <w:rPr>
          <w:rFonts w:ascii="Times New Roman" w:eastAsia="Times New Roman" w:hAnsi="Times New Roman" w:cs="Times New Roman"/>
          <w:b/>
          <w:caps/>
          <w:color w:val="000000"/>
          <w:sz w:val="24"/>
        </w:rPr>
        <w:t>Планируемые результаты освоения учебного предмета «Родная литература (русская)»</w:t>
      </w:r>
    </w:p>
    <w:p w:rsid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883180" w:rsidRPr="003F431F" w:rsidRDefault="00883180" w:rsidP="00BB26D3">
      <w:pPr>
        <w:spacing w:after="0" w:line="240" w:lineRule="auto"/>
        <w:ind w:right="15" w:firstLine="567"/>
        <w:jc w:val="both"/>
        <w:rPr>
          <w:rFonts w:ascii="Times New Roman" w:eastAsia="Times New Roman" w:hAnsi="Times New Roman" w:cs="Times New Roman"/>
          <w:color w:val="000000"/>
          <w:sz w:val="24"/>
        </w:rPr>
      </w:pPr>
    </w:p>
    <w:p w:rsidR="003F431F" w:rsidRPr="00883180" w:rsidRDefault="003F431F" w:rsidP="00BB26D3">
      <w:pPr>
        <w:spacing w:after="0" w:line="240" w:lineRule="auto"/>
        <w:ind w:firstLine="567"/>
        <w:jc w:val="both"/>
        <w:rPr>
          <w:rFonts w:ascii="Times New Roman" w:eastAsia="Times New Roman" w:hAnsi="Times New Roman" w:cs="Times New Roman"/>
          <w:caps/>
          <w:color w:val="000000"/>
          <w:sz w:val="24"/>
        </w:rPr>
      </w:pPr>
      <w:r w:rsidRPr="00883180">
        <w:rPr>
          <w:rFonts w:ascii="Times New Roman" w:eastAsia="Times New Roman" w:hAnsi="Times New Roman" w:cs="Times New Roman"/>
          <w:b/>
          <w:caps/>
          <w:color w:val="000000"/>
          <w:sz w:val="24"/>
        </w:rPr>
        <w:t xml:space="preserve">Личностные результаты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w:t>
      </w:r>
      <w:r w:rsidRPr="003F431F">
        <w:rPr>
          <w:rFonts w:ascii="Times New Roman" w:eastAsia="Times New Roman" w:hAnsi="Times New Roman" w:cs="Times New Roman"/>
          <w:color w:val="000000"/>
          <w:sz w:val="24"/>
        </w:rPr>
        <w:lastRenderedPageBreak/>
        <w:t xml:space="preserve">расширением опыта деятельности на её основе и в процессе реализации основных направлений воспитательной деятельности, в том числе в части: </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гражданского воспитания: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патриотического воспитания:</w:t>
      </w:r>
      <w:r w:rsidRPr="003F431F">
        <w:rPr>
          <w:rFonts w:ascii="Times New Roman" w:eastAsia="Times New Roman" w:hAnsi="Times New Roman" w:cs="Times New Roman"/>
          <w:color w:val="000000"/>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w:t>
      </w:r>
      <w:r w:rsidR="00883180">
        <w:rPr>
          <w:rFonts w:ascii="Times New Roman" w:eastAsia="Times New Roman" w:hAnsi="Times New Roman" w:cs="Times New Roman"/>
          <w:color w:val="000000"/>
          <w:sz w:val="24"/>
        </w:rPr>
        <w:t xml:space="preserve">ескому и природному наследию и </w:t>
      </w:r>
      <w:r w:rsidRPr="003F431F">
        <w:rPr>
          <w:rFonts w:ascii="Times New Roman" w:eastAsia="Times New Roman" w:hAnsi="Times New Roman" w:cs="Times New Roman"/>
          <w:color w:val="000000"/>
          <w:sz w:val="24"/>
        </w:rPr>
        <w:t xml:space="preserve">памятникам, традициям разных народов, проживающих в родной стране; </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духовно-нравственного воспитания: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эстетического воспитания: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w:t>
      </w:r>
      <w:r w:rsidR="00883180">
        <w:rPr>
          <w:rFonts w:ascii="Times New Roman" w:eastAsia="Times New Roman" w:hAnsi="Times New Roman" w:cs="Times New Roman"/>
          <w:color w:val="000000"/>
          <w:sz w:val="24"/>
        </w:rPr>
        <w:t>жению в разных видах искусства;</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w:t>
      </w:r>
      <w:r w:rsidR="00883180">
        <w:rPr>
          <w:rFonts w:ascii="Times New Roman" w:eastAsia="Times New Roman" w:hAnsi="Times New Roman" w:cs="Times New Roman"/>
          <w:color w:val="000000"/>
          <w:sz w:val="24"/>
        </w:rPr>
        <w:t xml:space="preserve">мать себя и других, не осуждая; </w:t>
      </w:r>
      <w:r w:rsidRPr="003F431F">
        <w:rPr>
          <w:rFonts w:ascii="Times New Roman" w:eastAsia="Times New Roman" w:hAnsi="Times New Roman" w:cs="Times New Roman"/>
          <w:color w:val="000000"/>
          <w:sz w:val="24"/>
        </w:rPr>
        <w:t>умение осознавать эмоциональное состояние с</w:t>
      </w:r>
      <w:r w:rsidR="00883180">
        <w:rPr>
          <w:rFonts w:ascii="Times New Roman" w:eastAsia="Times New Roman" w:hAnsi="Times New Roman" w:cs="Times New Roman"/>
          <w:color w:val="000000"/>
          <w:sz w:val="24"/>
        </w:rPr>
        <w:t xml:space="preserve">ебя и других, умение управлять </w:t>
      </w:r>
      <w:r w:rsidRPr="003F431F">
        <w:rPr>
          <w:rFonts w:ascii="Times New Roman" w:eastAsia="Times New Roman" w:hAnsi="Times New Roman" w:cs="Times New Roman"/>
          <w:color w:val="000000"/>
          <w:sz w:val="24"/>
        </w:rPr>
        <w:t>собственным эмоциональным состоянием; сформированность навыка рефлексии, признание с</w:t>
      </w:r>
      <w:r w:rsidR="00883180">
        <w:rPr>
          <w:rFonts w:ascii="Times New Roman" w:eastAsia="Times New Roman" w:hAnsi="Times New Roman" w:cs="Times New Roman"/>
          <w:color w:val="000000"/>
          <w:sz w:val="24"/>
        </w:rPr>
        <w:t>воего права на ошибку и такого же права другого человека;</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трудового воспитания: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установка на активное участие в решении практ</w:t>
      </w:r>
      <w:r w:rsidR="00883180">
        <w:rPr>
          <w:rFonts w:ascii="Times New Roman" w:eastAsia="Times New Roman" w:hAnsi="Times New Roman" w:cs="Times New Roman"/>
          <w:color w:val="000000"/>
          <w:sz w:val="24"/>
        </w:rPr>
        <w:t xml:space="preserve">ических задач (в рамках семьи, </w:t>
      </w:r>
      <w:r w:rsidRPr="003F431F">
        <w:rPr>
          <w:rFonts w:ascii="Times New Roman" w:eastAsia="Times New Roman" w:hAnsi="Times New Roman" w:cs="Times New Roman"/>
          <w:color w:val="000000"/>
          <w:sz w:val="24"/>
        </w:rPr>
        <w:t xml:space="preserve">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rsidRPr="003F431F">
        <w:rPr>
          <w:rFonts w:ascii="Times New Roman" w:eastAsia="Times New Roman" w:hAnsi="Times New Roman" w:cs="Times New Roman"/>
          <w:color w:val="000000"/>
          <w:sz w:val="24"/>
        </w:rPr>
        <w:lastRenderedPageBreak/>
        <w:t>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w:t>
      </w:r>
      <w:r w:rsidR="00883180">
        <w:rPr>
          <w:rFonts w:ascii="Times New Roman" w:eastAsia="Times New Roman" w:hAnsi="Times New Roman" w:cs="Times New Roman"/>
          <w:color w:val="000000"/>
          <w:sz w:val="24"/>
        </w:rPr>
        <w:t>сов и потребностей;</w:t>
      </w:r>
    </w:p>
    <w:p w:rsidR="00883180"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экологического воспитания: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w:t>
      </w:r>
      <w:r w:rsidR="00883180">
        <w:rPr>
          <w:rFonts w:ascii="Times New Roman" w:eastAsia="Times New Roman" w:hAnsi="Times New Roman" w:cs="Times New Roman"/>
          <w:color w:val="000000"/>
          <w:sz w:val="24"/>
        </w:rPr>
        <w:t>и экологической направленности;</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ценности научного познания:</w:t>
      </w:r>
      <w:r w:rsidR="00883180">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Личностные результаты, обеспечивающие </w:t>
      </w:r>
      <w:r w:rsidRPr="003F431F">
        <w:rPr>
          <w:rFonts w:ascii="Times New Roman" w:eastAsia="Times New Roman" w:hAnsi="Times New Roman" w:cs="Times New Roman"/>
          <w:b/>
          <w:i/>
          <w:color w:val="000000"/>
          <w:sz w:val="24"/>
        </w:rPr>
        <w:t>адаптацию обучающегося</w:t>
      </w:r>
      <w:r w:rsidRPr="003F431F">
        <w:rPr>
          <w:rFonts w:ascii="Times New Roman" w:eastAsia="Times New Roman" w:hAnsi="Times New Roman" w:cs="Times New Roman"/>
          <w:color w:val="000000"/>
          <w:sz w:val="24"/>
        </w:rPr>
        <w:t xml:space="preserve"> к изменяющимся условиям социальной и природной среды: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способность обучающихся ко взаимодействи</w:t>
      </w:r>
      <w:r w:rsidR="00883180">
        <w:rPr>
          <w:rFonts w:ascii="Times New Roman" w:eastAsia="Times New Roman" w:hAnsi="Times New Roman" w:cs="Times New Roman"/>
          <w:color w:val="000000"/>
          <w:sz w:val="24"/>
        </w:rPr>
        <w:t xml:space="preserve">ю в условиях неопределённости, </w:t>
      </w:r>
      <w:r w:rsidRPr="003F431F">
        <w:rPr>
          <w:rFonts w:ascii="Times New Roman" w:eastAsia="Times New Roman" w:hAnsi="Times New Roman" w:cs="Times New Roman"/>
          <w:color w:val="000000"/>
          <w:sz w:val="24"/>
        </w:rPr>
        <w:t xml:space="preserve">открытость опыту и знаниям других;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умение оперировать основными понятиями,</w:t>
      </w:r>
      <w:r w:rsidR="00883180">
        <w:rPr>
          <w:rFonts w:ascii="Times New Roman" w:eastAsia="Times New Roman" w:hAnsi="Times New Roman" w:cs="Times New Roman"/>
          <w:color w:val="000000"/>
          <w:sz w:val="24"/>
        </w:rPr>
        <w:t xml:space="preserve"> терминами и представлениями в </w:t>
      </w:r>
      <w:r w:rsidRPr="003F431F">
        <w:rPr>
          <w:rFonts w:ascii="Times New Roman" w:eastAsia="Times New Roman" w:hAnsi="Times New Roman" w:cs="Times New Roman"/>
          <w:color w:val="000000"/>
          <w:sz w:val="24"/>
        </w:rPr>
        <w:t>области концепции устойчивого развития; умение анализировать и выявлять взаимосвязи природы, общества и экономики;</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умение оценивать свои действия с учёто</w:t>
      </w:r>
      <w:r w:rsidR="00883180">
        <w:rPr>
          <w:rFonts w:ascii="Times New Roman" w:eastAsia="Times New Roman" w:hAnsi="Times New Roman" w:cs="Times New Roman"/>
          <w:color w:val="000000"/>
          <w:sz w:val="24"/>
        </w:rPr>
        <w:t xml:space="preserve">м влияния на окружающую среду, </w:t>
      </w:r>
      <w:r w:rsidRPr="003F431F">
        <w:rPr>
          <w:rFonts w:ascii="Times New Roman" w:eastAsia="Times New Roman" w:hAnsi="Times New Roman" w:cs="Times New Roman"/>
          <w:color w:val="000000"/>
          <w:sz w:val="24"/>
        </w:rPr>
        <w:t xml:space="preserve">достижения целей и преодоления вызовов, возможных глобальных последствий;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способность обучающихся осознавать стрессовую ситуацию, оценивать происходящие изменения и их последствия;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воспринимать стрессовую ситуацию как вызов, требующий контрмер;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оценивать ситуацию стресса, корректировать принимаемые решения и действия; </w:t>
      </w:r>
    </w:p>
    <w:p w:rsidR="00883180"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формулировать и оценивать риски и последствия, формировать опыт, уметь находить позитивное в произошедшей ситуации;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быть готовым действовать в отсутствие гарантий успеха.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 </w:t>
      </w:r>
    </w:p>
    <w:p w:rsidR="003F431F" w:rsidRPr="00883180" w:rsidRDefault="003F431F" w:rsidP="00BB26D3">
      <w:pPr>
        <w:spacing w:after="0" w:line="240" w:lineRule="auto"/>
        <w:ind w:firstLine="567"/>
        <w:jc w:val="both"/>
        <w:rPr>
          <w:rFonts w:ascii="Times New Roman" w:eastAsia="Times New Roman" w:hAnsi="Times New Roman" w:cs="Times New Roman"/>
          <w:caps/>
          <w:color w:val="000000"/>
          <w:sz w:val="24"/>
        </w:rPr>
      </w:pPr>
      <w:r w:rsidRPr="00883180">
        <w:rPr>
          <w:rFonts w:ascii="Times New Roman" w:eastAsia="Times New Roman" w:hAnsi="Times New Roman" w:cs="Times New Roman"/>
          <w:b/>
          <w:caps/>
          <w:color w:val="000000"/>
          <w:sz w:val="24"/>
        </w:rPr>
        <w:t xml:space="preserve">Метапредметные результаты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Овладение универсальными учебными </w:t>
      </w:r>
      <w:r w:rsidRPr="003F431F">
        <w:rPr>
          <w:rFonts w:ascii="Times New Roman" w:eastAsia="Times New Roman" w:hAnsi="Times New Roman" w:cs="Times New Roman"/>
          <w:b/>
          <w:color w:val="000000"/>
          <w:sz w:val="24"/>
        </w:rPr>
        <w:t>познавательными действиями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lastRenderedPageBreak/>
        <w:t>Базовые логические действия:</w:t>
      </w:r>
      <w:r w:rsidR="0048323F">
        <w:rPr>
          <w:rFonts w:ascii="Times New Roman" w:eastAsia="Times New Roman" w:hAnsi="Times New Roman" w:cs="Times New Roman"/>
          <w:color w:val="000000"/>
          <w:sz w:val="24"/>
        </w:rPr>
        <w:t xml:space="preserve"> </w:t>
      </w:r>
      <w:r w:rsidRPr="003F431F">
        <w:rPr>
          <w:rFonts w:ascii="Times New Roman" w:eastAsia="Times New Roman" w:hAnsi="Times New Roman" w:cs="Times New Roman"/>
          <w:color w:val="000000"/>
          <w:sz w:val="24"/>
        </w:rPr>
        <w:t>выявлять и характеризовать существенны</w:t>
      </w:r>
      <w:r w:rsidR="0048323F">
        <w:rPr>
          <w:rFonts w:ascii="Times New Roman" w:eastAsia="Times New Roman" w:hAnsi="Times New Roman" w:cs="Times New Roman"/>
          <w:color w:val="000000"/>
          <w:sz w:val="24"/>
        </w:rPr>
        <w:t xml:space="preserve">е признаки объектов (явлений); </w:t>
      </w:r>
      <w:r w:rsidRPr="003F431F">
        <w:rPr>
          <w:rFonts w:ascii="Times New Roman" w:eastAsia="Times New Roman" w:hAnsi="Times New Roman" w:cs="Times New Roman"/>
          <w:color w:val="000000"/>
          <w:sz w:val="24"/>
        </w:rPr>
        <w:t>устанавливать существенный признак классифика</w:t>
      </w:r>
      <w:r w:rsidR="0048323F">
        <w:rPr>
          <w:rFonts w:ascii="Times New Roman" w:eastAsia="Times New Roman" w:hAnsi="Times New Roman" w:cs="Times New Roman"/>
          <w:color w:val="000000"/>
          <w:sz w:val="24"/>
        </w:rPr>
        <w:t xml:space="preserve">ции, основания для обобщения и </w:t>
      </w:r>
      <w:r w:rsidRPr="003F431F">
        <w:rPr>
          <w:rFonts w:ascii="Times New Roman" w:eastAsia="Times New Roman" w:hAnsi="Times New Roman" w:cs="Times New Roman"/>
          <w:color w:val="000000"/>
          <w:sz w:val="24"/>
        </w:rPr>
        <w:t>сравнения, критерии проводимого анализа; с учётом предложенной задачи выявлять закономерности и противоречия в р</w:t>
      </w:r>
      <w:r w:rsidR="0048323F">
        <w:rPr>
          <w:rFonts w:ascii="Times New Roman" w:eastAsia="Times New Roman" w:hAnsi="Times New Roman" w:cs="Times New Roman"/>
          <w:color w:val="000000"/>
          <w:sz w:val="24"/>
        </w:rPr>
        <w:t xml:space="preserve">ассматриваемых фактах, данных и </w:t>
      </w:r>
      <w:r w:rsidRPr="003F431F">
        <w:rPr>
          <w:rFonts w:ascii="Times New Roman" w:eastAsia="Times New Roman" w:hAnsi="Times New Roman" w:cs="Times New Roman"/>
          <w:color w:val="000000"/>
          <w:sz w:val="24"/>
        </w:rPr>
        <w:t xml:space="preserve">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Базовые исследовательские действия:</w:t>
      </w:r>
      <w:r w:rsidR="0048323F">
        <w:rPr>
          <w:rFonts w:ascii="Times New Roman" w:eastAsia="Times New Roman" w:hAnsi="Times New Roman" w:cs="Times New Roman"/>
          <w:color w:val="000000"/>
          <w:sz w:val="24"/>
        </w:rPr>
        <w:t xml:space="preserve"> использовать вопросы как </w:t>
      </w:r>
      <w:r w:rsidRPr="003F431F">
        <w:rPr>
          <w:rFonts w:ascii="Times New Roman" w:eastAsia="Times New Roman" w:hAnsi="Times New Roman" w:cs="Times New Roman"/>
          <w:color w:val="000000"/>
          <w:sz w:val="24"/>
        </w:rPr>
        <w:t>исследователь</w:t>
      </w:r>
      <w:r w:rsidR="0048323F">
        <w:rPr>
          <w:rFonts w:ascii="Times New Roman" w:eastAsia="Times New Roman" w:hAnsi="Times New Roman" w:cs="Times New Roman"/>
          <w:color w:val="000000"/>
          <w:sz w:val="24"/>
        </w:rPr>
        <w:t>-</w:t>
      </w:r>
      <w:r w:rsidRPr="003F431F">
        <w:rPr>
          <w:rFonts w:ascii="Times New Roman" w:eastAsia="Times New Roman" w:hAnsi="Times New Roman" w:cs="Times New Roman"/>
          <w:color w:val="000000"/>
          <w:sz w:val="24"/>
        </w:rPr>
        <w:t>ский инструмент познания; формулировать вопросы, фиксирующие разрыв между реальным</w:t>
      </w:r>
      <w:r w:rsidR="00883180">
        <w:rPr>
          <w:rFonts w:ascii="Times New Roman" w:eastAsia="Times New Roman" w:hAnsi="Times New Roman" w:cs="Times New Roman"/>
          <w:color w:val="000000"/>
          <w:sz w:val="24"/>
        </w:rPr>
        <w:t xml:space="preserve"> и желательным </w:t>
      </w:r>
      <w:r w:rsidRPr="003F431F">
        <w:rPr>
          <w:rFonts w:ascii="Times New Roman" w:eastAsia="Times New Roman" w:hAnsi="Times New Roman" w:cs="Times New Roman"/>
          <w:color w:val="000000"/>
          <w:sz w:val="24"/>
        </w:rPr>
        <w:t>состоянием ситуации, объекта, самостоятельно устанавливать искомое и данное; формировать гипотезу об истинности собствен</w:t>
      </w:r>
      <w:r w:rsidR="0048323F">
        <w:rPr>
          <w:rFonts w:ascii="Times New Roman" w:eastAsia="Times New Roman" w:hAnsi="Times New Roman" w:cs="Times New Roman"/>
          <w:color w:val="000000"/>
          <w:sz w:val="24"/>
        </w:rPr>
        <w:t xml:space="preserve">ных суждений и суждений других, </w:t>
      </w:r>
      <w:r w:rsidRPr="003F431F">
        <w:rPr>
          <w:rFonts w:ascii="Times New Roman" w:eastAsia="Times New Roman" w:hAnsi="Times New Roman" w:cs="Times New Roman"/>
          <w:color w:val="000000"/>
          <w:sz w:val="24"/>
        </w:rPr>
        <w:t>аргументировать свою позицию, мнение; проводить по самостоятельно составленному плану о</w:t>
      </w:r>
      <w:r w:rsidR="0048323F">
        <w:rPr>
          <w:rFonts w:ascii="Times New Roman" w:eastAsia="Times New Roman" w:hAnsi="Times New Roman" w:cs="Times New Roman"/>
          <w:color w:val="000000"/>
          <w:sz w:val="24"/>
        </w:rPr>
        <w:t xml:space="preserve">пыт, несложный эксперимент, </w:t>
      </w:r>
      <w:r w:rsidRPr="003F431F">
        <w:rPr>
          <w:rFonts w:ascii="Times New Roman" w:eastAsia="Times New Roman" w:hAnsi="Times New Roman" w:cs="Times New Roman"/>
          <w:color w:val="000000"/>
          <w:sz w:val="24"/>
        </w:rPr>
        <w:t>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w:t>
      </w:r>
      <w:r w:rsidR="0048323F">
        <w:rPr>
          <w:rFonts w:ascii="Times New Roman" w:eastAsia="Times New Roman" w:hAnsi="Times New Roman" w:cs="Times New Roman"/>
          <w:color w:val="000000"/>
          <w:sz w:val="24"/>
        </w:rPr>
        <w:t xml:space="preserve"> информации, полученной в ходе </w:t>
      </w:r>
      <w:r w:rsidRPr="003F431F">
        <w:rPr>
          <w:rFonts w:ascii="Times New Roman" w:eastAsia="Times New Roman" w:hAnsi="Times New Roman" w:cs="Times New Roman"/>
          <w:color w:val="000000"/>
          <w:sz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Работа с информацией:</w:t>
      </w:r>
      <w:r w:rsidRPr="003F431F">
        <w:rPr>
          <w:rFonts w:ascii="Times New Roman" w:eastAsia="Times New Roman" w:hAnsi="Times New Roman" w:cs="Times New Roman"/>
          <w:color w:val="000000"/>
          <w:sz w:val="24"/>
        </w:rPr>
        <w:t xml:space="preserve"> </w:t>
      </w:r>
    </w:p>
    <w:p w:rsidR="0048323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8323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выбирать, анализировать, систематизировать</w:t>
      </w:r>
      <w:r w:rsidR="0048323F">
        <w:rPr>
          <w:rFonts w:ascii="Times New Roman" w:eastAsia="Times New Roman" w:hAnsi="Times New Roman" w:cs="Times New Roman"/>
          <w:color w:val="000000"/>
          <w:sz w:val="24"/>
        </w:rPr>
        <w:t xml:space="preserve"> и интерпретировать информацию </w:t>
      </w:r>
      <w:r w:rsidRPr="003F431F">
        <w:rPr>
          <w:rFonts w:ascii="Times New Roman" w:eastAsia="Times New Roman" w:hAnsi="Times New Roman" w:cs="Times New Roman"/>
          <w:color w:val="000000"/>
          <w:sz w:val="24"/>
        </w:rPr>
        <w:t xml:space="preserve">различных видов и форм представления; находить сходные аргументы (подтверждающие </w:t>
      </w:r>
      <w:r w:rsidR="0048323F">
        <w:rPr>
          <w:rFonts w:ascii="Times New Roman" w:eastAsia="Times New Roman" w:hAnsi="Times New Roman" w:cs="Times New Roman"/>
          <w:color w:val="000000"/>
          <w:sz w:val="24"/>
        </w:rPr>
        <w:t xml:space="preserve">или опровергающие одну и ту же </w:t>
      </w:r>
      <w:r w:rsidRPr="003F431F">
        <w:rPr>
          <w:rFonts w:ascii="Times New Roman" w:eastAsia="Times New Roman" w:hAnsi="Times New Roman" w:cs="Times New Roman"/>
          <w:color w:val="000000"/>
          <w:sz w:val="24"/>
        </w:rPr>
        <w:t>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w:t>
      </w:r>
      <w:r w:rsidR="0048323F">
        <w:rPr>
          <w:rFonts w:ascii="Times New Roman" w:eastAsia="Times New Roman" w:hAnsi="Times New Roman" w:cs="Times New Roman"/>
          <w:color w:val="000000"/>
          <w:sz w:val="24"/>
        </w:rPr>
        <w:t xml:space="preserve">м, предложенным педагогическим </w:t>
      </w:r>
      <w:r w:rsidRPr="003F431F">
        <w:rPr>
          <w:rFonts w:ascii="Times New Roman" w:eastAsia="Times New Roman" w:hAnsi="Times New Roman" w:cs="Times New Roman"/>
          <w:color w:val="000000"/>
          <w:sz w:val="24"/>
        </w:rPr>
        <w:t xml:space="preserve">работником или сформулированным самостоятельно;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эффективно запоминать и систематизировать информацию.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Овладение универсальными учебными </w:t>
      </w:r>
      <w:r w:rsidRPr="003F431F">
        <w:rPr>
          <w:rFonts w:ascii="Times New Roman" w:eastAsia="Times New Roman" w:hAnsi="Times New Roman" w:cs="Times New Roman"/>
          <w:b/>
          <w:color w:val="000000"/>
          <w:sz w:val="24"/>
        </w:rPr>
        <w:t>коммуникативными действиями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Общение:</w:t>
      </w:r>
      <w:r w:rsidRPr="003F431F">
        <w:rPr>
          <w:rFonts w:ascii="Times New Roman" w:eastAsia="Times New Roman" w:hAnsi="Times New Roman" w:cs="Times New Roman"/>
          <w:color w:val="000000"/>
          <w:sz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Совместная деятельность:</w:t>
      </w:r>
      <w:r w:rsidRPr="003F431F">
        <w:rPr>
          <w:rFonts w:ascii="Times New Roman" w:eastAsia="Times New Roman" w:hAnsi="Times New Roman" w:cs="Times New Roman"/>
          <w:color w:val="000000"/>
          <w:sz w:val="24"/>
        </w:rPr>
        <w:t xml:space="preserve"> понимать и использовать преимущества командной и индивидуальной работы при решении конкретной проблемы, обосновывать необходимость </w:t>
      </w:r>
      <w:r w:rsidRPr="003F431F">
        <w:rPr>
          <w:rFonts w:ascii="Times New Roman" w:eastAsia="Times New Roman" w:hAnsi="Times New Roman" w:cs="Times New Roman"/>
          <w:color w:val="000000"/>
          <w:sz w:val="24"/>
        </w:rPr>
        <w:lastRenderedPageBreak/>
        <w:t xml:space="preserve">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Овладение универсальными учебными </w:t>
      </w:r>
      <w:r w:rsidRPr="003F431F">
        <w:rPr>
          <w:rFonts w:ascii="Times New Roman" w:eastAsia="Times New Roman" w:hAnsi="Times New Roman" w:cs="Times New Roman"/>
          <w:b/>
          <w:color w:val="000000"/>
          <w:sz w:val="24"/>
        </w:rPr>
        <w:t>регулятивными действиями</w:t>
      </w:r>
      <w:r w:rsidRPr="003F431F">
        <w:rPr>
          <w:rFonts w:ascii="Times New Roman" w:eastAsia="Times New Roman" w:hAnsi="Times New Roman" w:cs="Times New Roman"/>
          <w:color w:val="000000"/>
          <w:sz w:val="24"/>
        </w:rPr>
        <w:t xml:space="preserve">.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Самоорганизация:</w:t>
      </w:r>
      <w:r w:rsidRPr="003F431F">
        <w:rPr>
          <w:rFonts w:ascii="Times New Roman" w:eastAsia="Times New Roman" w:hAnsi="Times New Roman" w:cs="Times New Roman"/>
          <w:color w:val="000000"/>
          <w:sz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Самоконтроль:</w:t>
      </w:r>
      <w:r w:rsidRPr="003F431F">
        <w:rPr>
          <w:rFonts w:ascii="Times New Roman" w:eastAsia="Times New Roman" w:hAnsi="Times New Roman" w:cs="Times New Roman"/>
          <w:color w:val="000000"/>
          <w:sz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Эмоциональный интеллект:</w:t>
      </w:r>
      <w:r w:rsidRPr="003F431F">
        <w:rPr>
          <w:rFonts w:ascii="Times New Roman" w:eastAsia="Times New Roman" w:hAnsi="Times New Roman" w:cs="Times New Roman"/>
          <w:color w:val="000000"/>
          <w:sz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3F431F" w:rsidRPr="003F431F" w:rsidRDefault="003F431F" w:rsidP="00BB26D3">
      <w:pPr>
        <w:spacing w:after="0" w:line="240" w:lineRule="auto"/>
        <w:ind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i/>
          <w:color w:val="000000"/>
          <w:sz w:val="24"/>
        </w:rPr>
        <w:t>Принятие себя и других:</w:t>
      </w:r>
      <w:r w:rsidRPr="003F431F">
        <w:rPr>
          <w:rFonts w:ascii="Times New Roman" w:eastAsia="Times New Roman" w:hAnsi="Times New Roman" w:cs="Times New Roman"/>
          <w:color w:val="000000"/>
          <w:sz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 </w:t>
      </w:r>
    </w:p>
    <w:p w:rsidR="003F431F" w:rsidRPr="0048323F" w:rsidRDefault="003F431F" w:rsidP="00BB26D3">
      <w:pPr>
        <w:spacing w:after="0" w:line="240" w:lineRule="auto"/>
        <w:ind w:firstLine="567"/>
        <w:jc w:val="both"/>
        <w:rPr>
          <w:rFonts w:ascii="Times New Roman" w:eastAsia="Times New Roman" w:hAnsi="Times New Roman" w:cs="Times New Roman"/>
          <w:caps/>
          <w:color w:val="000000"/>
          <w:sz w:val="24"/>
        </w:rPr>
      </w:pPr>
      <w:r w:rsidRPr="0048323F">
        <w:rPr>
          <w:rFonts w:ascii="Times New Roman" w:eastAsia="Times New Roman" w:hAnsi="Times New Roman" w:cs="Times New Roman"/>
          <w:b/>
          <w:caps/>
          <w:color w:val="000000"/>
          <w:sz w:val="24"/>
        </w:rPr>
        <w:t xml:space="preserve">Предметные результаты </w:t>
      </w:r>
    </w:p>
    <w:p w:rsidR="003F431F" w:rsidRPr="003F431F" w:rsidRDefault="003F431F" w:rsidP="00BB26D3">
      <w:pPr>
        <w:spacing w:after="0" w:line="240" w:lineRule="auto"/>
        <w:ind w:right="6"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Предметные результаты освоения примерной программы по учебному предмету «Родная литература (русская)» должны отражать: </w:t>
      </w:r>
    </w:p>
    <w:p w:rsidR="003F431F" w:rsidRPr="003F431F" w:rsidRDefault="003F431F" w:rsidP="00BB26D3">
      <w:pPr>
        <w:numPr>
          <w:ilvl w:val="0"/>
          <w:numId w:val="1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F431F" w:rsidRPr="003F431F" w:rsidRDefault="003F431F" w:rsidP="00BB26D3">
      <w:pPr>
        <w:numPr>
          <w:ilvl w:val="0"/>
          <w:numId w:val="1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понимание родной литературы как одной из основных национально-культурных ценностей народа, особого способа познания жизни; </w:t>
      </w:r>
    </w:p>
    <w:p w:rsidR="0048323F" w:rsidRDefault="003F431F" w:rsidP="00BB26D3">
      <w:pPr>
        <w:numPr>
          <w:ilvl w:val="0"/>
          <w:numId w:val="1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обеспечение культурной самоидентификации, осознание коммуникативно</w:t>
      </w:r>
      <w:r w:rsidR="0048323F">
        <w:rPr>
          <w:rFonts w:ascii="Times New Roman" w:eastAsia="Times New Roman" w:hAnsi="Times New Roman" w:cs="Times New Roman"/>
          <w:color w:val="000000"/>
          <w:sz w:val="24"/>
        </w:rPr>
        <w:t>-</w:t>
      </w:r>
    </w:p>
    <w:p w:rsidR="003F431F" w:rsidRPr="003F431F" w:rsidRDefault="003F431F" w:rsidP="00BB26D3">
      <w:pPr>
        <w:spacing w:after="0" w:line="240" w:lineRule="auto"/>
        <w:ind w:right="15"/>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эстетических возможностей родного языка на основе изучения выдающихся произведений культуры своего народа, российской и мировой культуры; </w:t>
      </w:r>
    </w:p>
    <w:p w:rsidR="003F431F" w:rsidRPr="003F431F" w:rsidRDefault="003F431F" w:rsidP="00BB26D3">
      <w:pPr>
        <w:numPr>
          <w:ilvl w:val="0"/>
          <w:numId w:val="1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w:t>
      </w:r>
      <w:r w:rsidRPr="003F431F">
        <w:rPr>
          <w:rFonts w:ascii="Times New Roman" w:eastAsia="Times New Roman" w:hAnsi="Times New Roman" w:cs="Times New Roman"/>
          <w:color w:val="000000"/>
          <w:sz w:val="24"/>
        </w:rPr>
        <w:lastRenderedPageBreak/>
        <w:t xml:space="preserve">интерпретирующего характера, участвовать в обсуждении прочитанного, сознательно планировать своё досуговое чтение; </w:t>
      </w:r>
    </w:p>
    <w:p w:rsidR="003F431F" w:rsidRPr="003F431F" w:rsidRDefault="003F431F" w:rsidP="00BB26D3">
      <w:pPr>
        <w:numPr>
          <w:ilvl w:val="0"/>
          <w:numId w:val="1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развитие способности понимать литературные художественные произведения, отражающие разные этнокультурные традиции; </w:t>
      </w:r>
    </w:p>
    <w:p w:rsidR="003F431F" w:rsidRPr="003F431F" w:rsidRDefault="003F431F" w:rsidP="00BB26D3">
      <w:pPr>
        <w:numPr>
          <w:ilvl w:val="0"/>
          <w:numId w:val="18"/>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 </w:t>
      </w:r>
    </w:p>
    <w:p w:rsidR="0048323F" w:rsidRDefault="0048323F" w:rsidP="00BB26D3">
      <w:pPr>
        <w:spacing w:after="0" w:line="240" w:lineRule="auto"/>
        <w:ind w:right="-2"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Предметные результаты по </w:t>
      </w:r>
      <w:r w:rsidR="003F431F" w:rsidRPr="003F431F">
        <w:rPr>
          <w:rFonts w:ascii="Times New Roman" w:eastAsia="Times New Roman" w:hAnsi="Times New Roman" w:cs="Times New Roman"/>
          <w:b/>
          <w:color w:val="000000"/>
          <w:sz w:val="24"/>
        </w:rPr>
        <w:t xml:space="preserve">классам </w:t>
      </w:r>
    </w:p>
    <w:p w:rsidR="003F431F" w:rsidRPr="003F431F" w:rsidRDefault="003F431F" w:rsidP="00BB26D3">
      <w:pPr>
        <w:spacing w:after="0" w:line="240" w:lineRule="auto"/>
        <w:ind w:right="-2"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b/>
          <w:color w:val="000000"/>
          <w:sz w:val="24"/>
        </w:rPr>
        <w:t xml:space="preserve">5 класс: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8323F" w:rsidRPr="006162FE"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rsidR="003F431F" w:rsidRPr="003F431F" w:rsidRDefault="003F431F" w:rsidP="00BB26D3">
      <w:pPr>
        <w:spacing w:after="0" w:line="240" w:lineRule="auto"/>
        <w:ind w:left="567" w:right="15"/>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b/>
          <w:color w:val="000000"/>
          <w:sz w:val="24"/>
          <w:lang w:val="en-US"/>
        </w:rPr>
        <w:t xml:space="preserve">6 класс: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lastRenderedPageBreak/>
        <w:t>владеть начальными навыками осуществления самостоятельной проектно</w:t>
      </w:r>
      <w:r w:rsidR="0048323F">
        <w:rPr>
          <w:rFonts w:ascii="Times New Roman" w:eastAsia="Times New Roman" w:hAnsi="Times New Roman" w:cs="Times New Roman"/>
          <w:color w:val="000000"/>
          <w:sz w:val="24"/>
        </w:rPr>
        <w:t>-</w:t>
      </w:r>
      <w:r w:rsidRPr="003F431F">
        <w:rPr>
          <w:rFonts w:ascii="Times New Roman" w:eastAsia="Times New Roman" w:hAnsi="Times New Roman" w:cs="Times New Roman"/>
          <w:color w:val="000000"/>
          <w:sz w:val="24"/>
        </w:rPr>
        <w:t xml:space="preserve">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rsidR="003F431F" w:rsidRPr="003F431F" w:rsidRDefault="003F431F" w:rsidP="00BB26D3">
      <w:pPr>
        <w:spacing w:after="0" w:line="240" w:lineRule="auto"/>
        <w:ind w:firstLine="567"/>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b/>
          <w:color w:val="000000"/>
          <w:sz w:val="24"/>
          <w:lang w:val="en-US"/>
        </w:rPr>
        <w:t xml:space="preserve">7 класс: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8323F" w:rsidRPr="006162FE"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3F431F" w:rsidRPr="003F431F" w:rsidRDefault="003F431F" w:rsidP="00BB26D3">
      <w:pPr>
        <w:spacing w:after="0" w:line="240" w:lineRule="auto"/>
        <w:ind w:left="567" w:right="15"/>
        <w:jc w:val="both"/>
        <w:rPr>
          <w:rFonts w:ascii="Times New Roman" w:eastAsia="Times New Roman" w:hAnsi="Times New Roman" w:cs="Times New Roman"/>
          <w:color w:val="000000"/>
          <w:sz w:val="24"/>
          <w:lang w:val="en-US"/>
        </w:rPr>
      </w:pPr>
      <w:r w:rsidRPr="003F431F">
        <w:rPr>
          <w:rFonts w:ascii="Times New Roman" w:eastAsia="Times New Roman" w:hAnsi="Times New Roman" w:cs="Times New Roman"/>
          <w:b/>
          <w:color w:val="000000"/>
          <w:sz w:val="24"/>
          <w:lang w:val="en-US"/>
        </w:rPr>
        <w:t xml:space="preserve">8 класс: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8323F" w:rsidRPr="006162FE"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владеть умениями самостоятельной проектно-исследовательской деятельности и </w:t>
      </w:r>
    </w:p>
    <w:p w:rsidR="0048323F" w:rsidRDefault="003F431F" w:rsidP="00BB26D3">
      <w:pPr>
        <w:spacing w:after="0" w:line="240" w:lineRule="auto"/>
        <w:ind w:right="15"/>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оформления её результатов, навыками работы с разными источниками информации и основными способами её обработки и презентации. </w:t>
      </w:r>
    </w:p>
    <w:p w:rsidR="003F431F" w:rsidRPr="0048323F" w:rsidRDefault="003F431F" w:rsidP="00BB26D3">
      <w:pPr>
        <w:spacing w:after="0" w:line="240" w:lineRule="auto"/>
        <w:ind w:right="15" w:firstLine="567"/>
        <w:jc w:val="both"/>
        <w:rPr>
          <w:rFonts w:ascii="Times New Roman" w:eastAsia="Times New Roman" w:hAnsi="Times New Roman" w:cs="Times New Roman"/>
          <w:color w:val="000000"/>
          <w:sz w:val="24"/>
        </w:rPr>
      </w:pPr>
      <w:r w:rsidRPr="0048323F">
        <w:rPr>
          <w:rFonts w:ascii="Times New Roman" w:eastAsia="Times New Roman" w:hAnsi="Times New Roman" w:cs="Times New Roman"/>
          <w:b/>
          <w:color w:val="000000"/>
          <w:sz w:val="24"/>
        </w:rPr>
        <w:t xml:space="preserve">9 класс: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w:t>
      </w:r>
      <w:r w:rsidRPr="003F431F">
        <w:rPr>
          <w:rFonts w:ascii="Times New Roman" w:eastAsia="Times New Roman" w:hAnsi="Times New Roman" w:cs="Times New Roman"/>
          <w:color w:val="000000"/>
          <w:sz w:val="24"/>
        </w:rPr>
        <w:lastRenderedPageBreak/>
        <w:t xml:space="preserve">культурные и нравственные смыслы в произведениях об образе Петербурга и российской степи в русской литературе;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3F431F" w:rsidRPr="003F431F" w:rsidRDefault="003F431F" w:rsidP="00BB26D3">
      <w:pPr>
        <w:numPr>
          <w:ilvl w:val="0"/>
          <w:numId w:val="19"/>
        </w:numPr>
        <w:spacing w:after="0" w:line="240" w:lineRule="auto"/>
        <w:ind w:left="0" w:right="15" w:firstLine="567"/>
        <w:jc w:val="both"/>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3F431F" w:rsidRPr="003F431F" w:rsidRDefault="003F431F" w:rsidP="00BB26D3">
      <w:pPr>
        <w:spacing w:after="0" w:line="240" w:lineRule="auto"/>
        <w:ind w:firstLine="567"/>
        <w:rPr>
          <w:rFonts w:ascii="Times New Roman" w:eastAsia="Times New Roman" w:hAnsi="Times New Roman" w:cs="Times New Roman"/>
          <w:color w:val="000000"/>
          <w:sz w:val="24"/>
        </w:rPr>
      </w:pPr>
      <w:r w:rsidRPr="003F431F">
        <w:rPr>
          <w:rFonts w:ascii="Times New Roman" w:eastAsia="Times New Roman" w:hAnsi="Times New Roman" w:cs="Times New Roman"/>
          <w:color w:val="000000"/>
          <w:sz w:val="24"/>
        </w:rPr>
        <w:t xml:space="preserve">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2.1.5. Родной язык (крымскотатарский)  </w:t>
      </w:r>
    </w:p>
    <w:p w:rsidR="0013518F" w:rsidRPr="0013518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Пояснительная записка</w:t>
      </w:r>
    </w:p>
    <w:p w:rsidR="0013518F" w:rsidRPr="0013518F" w:rsidRDefault="0013518F" w:rsidP="00BB26D3">
      <w:pPr>
        <w:tabs>
          <w:tab w:val="center" w:pos="1644"/>
          <w:tab w:val="center" w:pos="3014"/>
          <w:tab w:val="center" w:pos="4365"/>
          <w:tab w:val="center" w:pos="5772"/>
          <w:tab w:val="center" w:pos="7106"/>
          <w:tab w:val="center" w:pos="8408"/>
          <w:tab w:val="right" w:pos="9781"/>
        </w:tabs>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Примерная </w:t>
      </w:r>
      <w:r>
        <w:rPr>
          <w:rFonts w:ascii="Times New Roman" w:eastAsia="Times New Roman" w:hAnsi="Times New Roman" w:cs="Times New Roman"/>
          <w:color w:val="000000"/>
          <w:sz w:val="24"/>
        </w:rPr>
        <w:tab/>
        <w:t xml:space="preserve">рабочая программа учебного </w:t>
      </w:r>
      <w:r>
        <w:rPr>
          <w:rFonts w:ascii="Times New Roman" w:eastAsia="Times New Roman" w:hAnsi="Times New Roman" w:cs="Times New Roman"/>
          <w:color w:val="000000"/>
          <w:sz w:val="24"/>
        </w:rPr>
        <w:tab/>
        <w:t xml:space="preserve">предмета «Родной </w:t>
      </w:r>
      <w:r w:rsidRPr="0013518F">
        <w:rPr>
          <w:rFonts w:ascii="Times New Roman" w:eastAsia="Times New Roman" w:hAnsi="Times New Roman" w:cs="Times New Roman"/>
          <w:color w:val="000000"/>
          <w:sz w:val="24"/>
        </w:rPr>
        <w:t>язык (крымскотатар</w:t>
      </w:r>
      <w:r>
        <w:rPr>
          <w:rFonts w:ascii="Times New Roman" w:eastAsia="Times New Roman" w:hAnsi="Times New Roman" w:cs="Times New Roman"/>
          <w:color w:val="000000"/>
          <w:sz w:val="24"/>
        </w:rPr>
        <w:t>-</w:t>
      </w:r>
      <w:r w:rsidRPr="0013518F">
        <w:rPr>
          <w:rFonts w:ascii="Times New Roman" w:eastAsia="Times New Roman" w:hAnsi="Times New Roman" w:cs="Times New Roman"/>
          <w:color w:val="000000"/>
          <w:sz w:val="24"/>
        </w:rPr>
        <w:t xml:space="preserve">ский)» для обучающихся 5–9 классов основного общего образования (далее – Программа) определяет содержание учебного предмета по годам обучения, основные методические стратегии обучения, </w:t>
      </w:r>
      <w:proofErr w:type="gramStart"/>
      <w:r w:rsidRPr="0013518F">
        <w:rPr>
          <w:rFonts w:ascii="Times New Roman" w:eastAsia="Times New Roman" w:hAnsi="Times New Roman" w:cs="Times New Roman"/>
          <w:color w:val="000000"/>
          <w:sz w:val="24"/>
        </w:rPr>
        <w:t>воспитания и развития</w:t>
      </w:r>
      <w:proofErr w:type="gramEnd"/>
      <w:r w:rsidRPr="0013518F">
        <w:rPr>
          <w:rFonts w:ascii="Times New Roman" w:eastAsia="Times New Roman" w:hAnsi="Times New Roman" w:cs="Times New Roman"/>
          <w:color w:val="000000"/>
          <w:sz w:val="24"/>
        </w:rPr>
        <w:t xml:space="preserve"> обучающихся средствами учебного предмета «Родной язык (крымскотатарский)».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lang w:val="en-US"/>
        </w:rPr>
      </w:pPr>
      <w:r w:rsidRPr="0013518F">
        <w:rPr>
          <w:rFonts w:ascii="Times New Roman" w:eastAsia="Times New Roman" w:hAnsi="Times New Roman" w:cs="Times New Roman"/>
          <w:color w:val="000000"/>
          <w:sz w:val="24"/>
          <w:lang w:val="en-US"/>
        </w:rPr>
        <w:t xml:space="preserve">Программа разработана на основе: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13518F">
        <w:rPr>
          <w:rFonts w:ascii="Times New Roman" w:eastAsia="Times New Roman" w:hAnsi="Times New Roman" w:cs="Times New Roman"/>
          <w:color w:val="000000"/>
          <w:sz w:val="24"/>
          <w:lang w:val="en-US"/>
        </w:rPr>
        <w:t xml:space="preserve">Конституции Российской Федерации;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Федерального закона от 29 декабря 2012 г. № 273-ФЗ «Об образовании в Российской Федерации» (с изменениями и дополнениями);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Закона Российской Федерации от 25 октября 1991 г. № 1807-1 «О языках народов Российской Федерации» (с изменениями и дополнениями);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 1/22 от 18 марта 2022 г.);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Примерная программа воспитания (одобрена решением федерального учебнометодического объединения по общему образованию, протокол № 3/22 от 23 июня 2022 г.). </w:t>
      </w:r>
    </w:p>
    <w:p w:rsidR="0013518F" w:rsidRPr="0013518F" w:rsidRDefault="0013518F" w:rsidP="00BB26D3">
      <w:pPr>
        <w:numPr>
          <w:ilvl w:val="3"/>
          <w:numId w:val="21"/>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13518F">
        <w:rPr>
          <w:rFonts w:ascii="Times New Roman" w:eastAsia="Times New Roman" w:hAnsi="Times New Roman" w:cs="Times New Roman"/>
          <w:color w:val="000000"/>
          <w:sz w:val="24"/>
        </w:rPr>
        <w:t xml:space="preserve">Примерных программ по учебным предметам «Крымскотатарский язык (родной), «Крымскотатарская литература» для общеобразовательных организаций, одобреных решением федерального учебно-методического объединения по общему образованию </w:t>
      </w:r>
      <w:r w:rsidRPr="0013518F">
        <w:rPr>
          <w:rFonts w:ascii="Times New Roman" w:eastAsia="Times New Roman" w:hAnsi="Times New Roman" w:cs="Times New Roman"/>
          <w:color w:val="000000"/>
          <w:sz w:val="24"/>
          <w:lang w:val="en-US"/>
        </w:rPr>
        <w:t xml:space="preserve">(протокол от 20 мая 2015 года №2/15).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 основе Программы лежит системно-деятельностный подход, являющийся методологией федерального государственного образовательного стандарта.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lastRenderedPageBreak/>
        <w:t xml:space="preserve">Программа ориентирована на целевые приоритеты, сформулированные в Примерной программе воспитания, и может служить ориентиром для составления рабочих программ по учебному предмету «Родной язык (крымскотатарский)».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Составители рабочих программ могут предложить собственный подход к структурированию учебного материала, определению последовательности его изучения, распределению часов по разделам и темам.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lang w:val="en-US"/>
        </w:rPr>
      </w:pPr>
      <w:r w:rsidRPr="0013518F">
        <w:rPr>
          <w:rFonts w:ascii="Times New Roman" w:eastAsia="Times New Roman" w:hAnsi="Times New Roman" w:cs="Times New Roman"/>
          <w:color w:val="000000"/>
          <w:sz w:val="24"/>
          <w:lang w:val="en-US"/>
        </w:rPr>
        <w:t xml:space="preserve">Программа позволит учителю: </w:t>
      </w:r>
    </w:p>
    <w:p w:rsidR="0013518F" w:rsidRPr="0013518F" w:rsidRDefault="0013518F" w:rsidP="00BB26D3">
      <w:pPr>
        <w:numPr>
          <w:ilvl w:val="2"/>
          <w:numId w:val="2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реализовать в процессе преподавания родного языка (крымскотатарского)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(далее – ФГОС ООО); </w:t>
      </w:r>
    </w:p>
    <w:p w:rsidR="0013518F" w:rsidRPr="0013518F" w:rsidRDefault="0013518F" w:rsidP="00BB26D3">
      <w:pPr>
        <w:numPr>
          <w:ilvl w:val="2"/>
          <w:numId w:val="2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определить и структурировать планируемые результаты обучения и содержание учебного предмета «Родной язык (крымскотатарский)» по годам обучения в соответствии с ФГОС ООО; </w:t>
      </w:r>
    </w:p>
    <w:p w:rsidR="0013518F" w:rsidRPr="0013518F" w:rsidRDefault="0013518F" w:rsidP="00BB26D3">
      <w:pPr>
        <w:numPr>
          <w:ilvl w:val="2"/>
          <w:numId w:val="2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 / темы, а также предложенные основные виды учебной деятельности для освоения учебного материала разделов / тем курса.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Данная Программа разработана для обучающихся, владеющих или слабо владеющих крымскотатарским языком. </w:t>
      </w:r>
    </w:p>
    <w:p w:rsidR="0013518F" w:rsidRPr="0013518F" w:rsidRDefault="0013518F" w:rsidP="00BB26D3">
      <w:pPr>
        <w:tabs>
          <w:tab w:val="center" w:pos="1448"/>
          <w:tab w:val="center" w:pos="3247"/>
          <w:tab w:val="center" w:pos="5148"/>
          <w:tab w:val="center" w:pos="6674"/>
          <w:tab w:val="center" w:pos="8177"/>
          <w:tab w:val="right" w:pos="9781"/>
        </w:tabs>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О</w:t>
      </w:r>
      <w:r>
        <w:rPr>
          <w:rFonts w:ascii="Times New Roman" w:eastAsia="Times New Roman" w:hAnsi="Times New Roman" w:cs="Times New Roman"/>
          <w:color w:val="000000"/>
          <w:sz w:val="24"/>
        </w:rPr>
        <w:t xml:space="preserve">бщая </w:t>
      </w:r>
      <w:r>
        <w:rPr>
          <w:rFonts w:ascii="Times New Roman" w:eastAsia="Times New Roman" w:hAnsi="Times New Roman" w:cs="Times New Roman"/>
          <w:color w:val="000000"/>
          <w:sz w:val="24"/>
        </w:rPr>
        <w:tab/>
        <w:t xml:space="preserve">характеристика </w:t>
      </w:r>
      <w:r>
        <w:rPr>
          <w:rFonts w:ascii="Times New Roman" w:eastAsia="Times New Roman" w:hAnsi="Times New Roman" w:cs="Times New Roman"/>
          <w:color w:val="000000"/>
          <w:sz w:val="24"/>
        </w:rPr>
        <w:tab/>
        <w:t xml:space="preserve">учебного предмета </w:t>
      </w:r>
      <w:r>
        <w:rPr>
          <w:rFonts w:ascii="Times New Roman" w:eastAsia="Times New Roman" w:hAnsi="Times New Roman" w:cs="Times New Roman"/>
          <w:color w:val="000000"/>
          <w:sz w:val="24"/>
        </w:rPr>
        <w:tab/>
        <w:t xml:space="preserve">«Родной </w:t>
      </w:r>
      <w:r w:rsidRPr="0013518F">
        <w:rPr>
          <w:rFonts w:ascii="Times New Roman" w:eastAsia="Times New Roman" w:hAnsi="Times New Roman" w:cs="Times New Roman"/>
          <w:color w:val="000000"/>
          <w:sz w:val="24"/>
        </w:rPr>
        <w:t>язык</w:t>
      </w:r>
      <w:r>
        <w:rPr>
          <w:rFonts w:ascii="Times New Roman" w:eastAsia="Times New Roman" w:hAnsi="Times New Roman" w:cs="Times New Roman"/>
          <w:color w:val="000000"/>
          <w:sz w:val="24"/>
        </w:rPr>
        <w:t xml:space="preserve"> </w:t>
      </w:r>
      <w:r w:rsidRPr="0013518F">
        <w:rPr>
          <w:rFonts w:ascii="Times New Roman" w:eastAsia="Times New Roman" w:hAnsi="Times New Roman" w:cs="Times New Roman"/>
          <w:color w:val="000000"/>
          <w:sz w:val="24"/>
        </w:rPr>
        <w:t>(крымскотатарский)».</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Учебный предмет «Родной язык (крымскотатарский)» входит в предметную область «Родной язык и родная литература» учебного плана МБОУ «</w:t>
      </w:r>
      <w:r>
        <w:rPr>
          <w:rFonts w:ascii="Times New Roman" w:eastAsia="Times New Roman" w:hAnsi="Times New Roman" w:cs="Times New Roman"/>
          <w:color w:val="000000"/>
          <w:sz w:val="24"/>
        </w:rPr>
        <w:t>Ивановская средняя школа</w:t>
      </w:r>
      <w:r w:rsidRPr="0013518F">
        <w:rPr>
          <w:rFonts w:ascii="Times New Roman" w:eastAsia="Times New Roman" w:hAnsi="Times New Roman" w:cs="Times New Roman"/>
          <w:color w:val="000000"/>
          <w:sz w:val="24"/>
        </w:rPr>
        <w:t xml:space="preserve">» основного общего образования.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Учебный предмет «Родной язык (крымскотатарский)» является одним из основных элементов образовательной системы. Включенность предмета в общую систему образования обеспечивается содержательными связями с другими предметами гуманитарного цикла, особенно с учебными предметами «Родная литература (крымскотатарская)».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Изучение родного языка (крымскотатарского) способствует развитию мышления, интеллектуальных и творческих способностей обучающихся; помогает самостоятельно усвавивать новые знания и организовывать собственную учебную деятельность; играет важную роль в социализации и самореализации личности.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Крымскотатарский язык – это родной язык крымскотатарского народа, один из государственных языков Республики Крым; средство достижения межнационального согласия, формирования национальной идентичности и толерантности в поликультурном обществе. </w:t>
      </w:r>
    </w:p>
    <w:p w:rsidR="0013518F" w:rsidRPr="0013518F" w:rsidRDefault="0013518F" w:rsidP="00BB26D3">
      <w:pPr>
        <w:spacing w:after="0" w:line="240" w:lineRule="auto"/>
        <w:ind w:right="6"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Метапре</w:t>
      </w:r>
      <w:r w:rsidR="0019789F">
        <w:rPr>
          <w:rFonts w:ascii="Times New Roman" w:eastAsia="Times New Roman" w:hAnsi="Times New Roman" w:cs="Times New Roman"/>
          <w:color w:val="000000"/>
          <w:sz w:val="24"/>
        </w:rPr>
        <w:t xml:space="preserve">дметные образовательные </w:t>
      </w:r>
      <w:r w:rsidR="0019789F">
        <w:rPr>
          <w:rFonts w:ascii="Times New Roman" w:eastAsia="Times New Roman" w:hAnsi="Times New Roman" w:cs="Times New Roman"/>
          <w:color w:val="000000"/>
          <w:sz w:val="24"/>
        </w:rPr>
        <w:tab/>
        <w:t xml:space="preserve">функции родного языка </w:t>
      </w:r>
      <w:r w:rsidRPr="0013518F">
        <w:rPr>
          <w:rFonts w:ascii="Times New Roman" w:eastAsia="Times New Roman" w:hAnsi="Times New Roman" w:cs="Times New Roman"/>
          <w:color w:val="000000"/>
          <w:sz w:val="24"/>
        </w:rPr>
        <w:t xml:space="preserve">определяют универсальный, обобщающий характер воздействия предмета «Родной язык (крымскотатарский)» на формирование личности ребенка в процессе его обучения в школе.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крымскотатарской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крымскотатарский язык неразрывно связан со всеми изучаемыми учебными предметами, влияет на качество их освоения.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Учебный предмет «Родной язык (крымскотатарский)» обладает воспитательным потенциалом, формирует у обучающихся чувство патриотизма, любовь к родному краю, толерантность к представителям других национальностей и их культуре. В процессе изучения </w:t>
      </w:r>
      <w:r w:rsidRPr="0013518F">
        <w:rPr>
          <w:rFonts w:ascii="Times New Roman" w:eastAsia="Times New Roman" w:hAnsi="Times New Roman" w:cs="Times New Roman"/>
          <w:color w:val="000000"/>
          <w:sz w:val="24"/>
        </w:rPr>
        <w:lastRenderedPageBreak/>
        <w:t xml:space="preserve">родного языка (крымскотатарского) у обучающихся формируется уважительное отношение к родному языку (крымскотатарскому), интерес к его изучению, желание им пользоваться в разных ситуациях общения. Программа включает в себя не только темы, касающиеся внутреннего устройства языка, но и сведения о взаимосвязи крымскотатарского языка с культурой крымскотатарского народа и общероссийской многонациональной культурой.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Содержание учебного предмета может реализовываться и во внеурочной деятельности: предметные недели, экскурсии, тематические общешкольные мероприятия, конференции, олимпиады, конкурсы и т. д. </w:t>
      </w:r>
    </w:p>
    <w:p w:rsidR="0013518F" w:rsidRPr="0013518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Цель и задачи изучения учебного предмета «Родной язык</w:t>
      </w:r>
      <w:r w:rsidR="0019789F">
        <w:rPr>
          <w:rFonts w:ascii="Times New Roman" w:eastAsia="Times New Roman" w:hAnsi="Times New Roman" w:cs="Times New Roman"/>
          <w:color w:val="000000"/>
          <w:sz w:val="24"/>
        </w:rPr>
        <w:t xml:space="preserve"> </w:t>
      </w:r>
      <w:r w:rsidRPr="0013518F">
        <w:rPr>
          <w:rFonts w:ascii="Times New Roman" w:eastAsia="Times New Roman" w:hAnsi="Times New Roman" w:cs="Times New Roman"/>
          <w:color w:val="000000"/>
          <w:sz w:val="24"/>
        </w:rPr>
        <w:t>(крымскотатарский)»</w:t>
      </w:r>
    </w:p>
    <w:p w:rsidR="0019789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Целью</w:t>
      </w:r>
      <w:r w:rsidRPr="0013518F">
        <w:rPr>
          <w:rFonts w:ascii="Times New Roman" w:eastAsia="Times New Roman" w:hAnsi="Times New Roman" w:cs="Times New Roman"/>
          <w:color w:val="000000"/>
          <w:sz w:val="24"/>
        </w:rPr>
        <w:t xml:space="preserve"> изучения учебного предмета «Родной язык (крымскотатарский)» является развитие у обучающихся умениями свободно, коммуникативно целесообразно пользоваться средствами родного языка – его стилями, типами, жанрами во всех видах речевой деятельности; расширение знаний о специфике родного языка (крымскотатарского), основных языковых единицах в соответствии с разделами науки о языке; формирование российской гражданской идентичности в поликультурном обществе. </w:t>
      </w:r>
      <w:r w:rsidR="0019789F">
        <w:rPr>
          <w:rFonts w:ascii="Times New Roman" w:eastAsia="Times New Roman" w:hAnsi="Times New Roman" w:cs="Times New Roman"/>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Задачами</w:t>
      </w:r>
      <w:r w:rsidRPr="0013518F">
        <w:rPr>
          <w:rFonts w:ascii="Times New Roman" w:eastAsia="Times New Roman" w:hAnsi="Times New Roman" w:cs="Times New Roman"/>
          <w:color w:val="000000"/>
          <w:sz w:val="24"/>
        </w:rPr>
        <w:t xml:space="preserve"> изучения учебного предмета «Родной язык» на уровне основного общего образования являются: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усиление мотивации к изучению родного языка (крымскотатарского),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формирование у учащихся умения коммуникативно целесообразно и оправдано пользоваться средствами языка в различных жизненных ситуациях и сферах общения, соблюдая нормы этикета;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освоение знаний об устройстве языковой системы и закономерностях ее функционирования, формирование на этой основе базовых лексических, грамматических, стилистических, орфоэпических, орфографических и пунктуационных умений и навыков;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совершенствование логического мышления обучающихся, умения связно, доступно и последовательно излагать свои мысли на родном (украинском) языке в устной и письменной форме;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совершенствование умений и навыков чтения, письма, работы с различными источниками информации;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привлечение обучающихся к изучению наследия национальной культуры на родном языке (крымскотатарском;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воспитание уважения к родному языку, сознательного отношения к нему как явлению культуры; осмысление родного языка как средства общения, средства освоения морально-этических норм, принятых в обществе; осознание эстетической ценности родного языка; </w:t>
      </w:r>
    </w:p>
    <w:p w:rsidR="0013518F" w:rsidRPr="0013518F" w:rsidRDefault="0013518F" w:rsidP="00BB26D3">
      <w:pPr>
        <w:numPr>
          <w:ilvl w:val="0"/>
          <w:numId w:val="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овладение крымскотатарским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13518F" w:rsidRPr="0013518F" w:rsidRDefault="0013518F" w:rsidP="00BB26D3">
      <w:pPr>
        <w:numPr>
          <w:ilvl w:val="0"/>
          <w:numId w:val="22"/>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освоение знаний об устройстве языковой системы и закономерностях ее функционирования, о стилистических ресурсах и основных нормах крымскотатарского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w:t>
      </w:r>
      <w:r w:rsidRPr="0013518F">
        <w:rPr>
          <w:rFonts w:ascii="Times New Roman" w:eastAsia="Times New Roman" w:hAnsi="Times New Roman" w:cs="Times New Roman"/>
          <w:color w:val="000000"/>
          <w:sz w:val="24"/>
        </w:rPr>
        <w:lastRenderedPageBreak/>
        <w:t xml:space="preserve">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19789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содержательные линии примерной рабочей программы </w:t>
      </w:r>
    </w:p>
    <w:p w:rsidR="0013518F" w:rsidRPr="0013518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учебного предмета «Родной язык (крымскотатарский)»</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Содержание курса крымскотатарского языка в основной школе обусловлено общей нацеленностью образовательной деятельности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w:t>
      </w:r>
      <w:proofErr w:type="gramStart"/>
      <w:r w:rsidRPr="0013518F">
        <w:rPr>
          <w:rFonts w:ascii="Times New Roman" w:eastAsia="Times New Roman" w:hAnsi="Times New Roman" w:cs="Times New Roman"/>
          <w:color w:val="000000"/>
          <w:sz w:val="24"/>
        </w:rPr>
        <w:t>для данного возраста сферах</w:t>
      </w:r>
      <w:proofErr w:type="gramEnd"/>
      <w:r w:rsidRPr="0013518F">
        <w:rPr>
          <w:rFonts w:ascii="Times New Roman" w:eastAsia="Times New Roman" w:hAnsi="Times New Roman" w:cs="Times New Roman"/>
          <w:color w:val="000000"/>
          <w:sz w:val="24"/>
        </w:rPr>
        <w:t xml:space="preserve">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крымскотатарского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 </w:t>
      </w:r>
    </w:p>
    <w:p w:rsidR="0013518F" w:rsidRPr="0013518F" w:rsidRDefault="0019789F"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Усиление </w:t>
      </w:r>
      <w:r w:rsidR="0013518F" w:rsidRPr="0013518F">
        <w:rPr>
          <w:rFonts w:ascii="Times New Roman" w:eastAsia="Times New Roman" w:hAnsi="Times New Roman" w:cs="Times New Roman"/>
          <w:color w:val="000000"/>
          <w:sz w:val="24"/>
        </w:rPr>
        <w:t>коммуникативно-деятельностной направленности курса крымскотатар</w:t>
      </w:r>
      <w:r>
        <w:rPr>
          <w:rFonts w:ascii="Times New Roman" w:eastAsia="Times New Roman" w:hAnsi="Times New Roman" w:cs="Times New Roman"/>
          <w:color w:val="000000"/>
          <w:sz w:val="24"/>
        </w:rPr>
        <w:t>-</w:t>
      </w:r>
      <w:r w:rsidR="0013518F" w:rsidRPr="0013518F">
        <w:rPr>
          <w:rFonts w:ascii="Times New Roman" w:eastAsia="Times New Roman" w:hAnsi="Times New Roman" w:cs="Times New Roman"/>
          <w:color w:val="000000"/>
          <w:sz w:val="24"/>
        </w:rPr>
        <w:t xml:space="preserve">ского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Основными индикаторами функциональной грамотности, имеющей метапредметный статус, являются:  </w:t>
      </w:r>
    </w:p>
    <w:p w:rsidR="0019789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коммуникативные универсальные учебные действия</w:t>
      </w:r>
      <w:r w:rsidRPr="0013518F">
        <w:rPr>
          <w:rFonts w:ascii="Times New Roman" w:eastAsia="Times New Roman" w:hAnsi="Times New Roman" w:cs="Times New Roman"/>
          <w:color w:val="000000"/>
          <w:sz w:val="24"/>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крымскотатарского речевого этикета;  </w:t>
      </w:r>
    </w:p>
    <w:p w:rsidR="0019789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познавательные универсальные учебные действия</w:t>
      </w:r>
      <w:r w:rsidRPr="0013518F">
        <w:rPr>
          <w:rFonts w:ascii="Times New Roman" w:eastAsia="Times New Roman" w:hAnsi="Times New Roman" w:cs="Times New Roman"/>
          <w:color w:val="000000"/>
          <w:sz w:val="24"/>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lastRenderedPageBreak/>
        <w:t>регулятивные универсальные учебные действия:</w:t>
      </w:r>
      <w:r w:rsidRPr="0013518F">
        <w:rPr>
          <w:rFonts w:ascii="Times New Roman" w:eastAsia="Times New Roman" w:hAnsi="Times New Roman" w:cs="Times New Roman"/>
          <w:color w:val="000000"/>
          <w:sz w:val="24"/>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крымскотатарскому языку в основной школе должно обеспечить общекультурный уровень человека.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Направленность курса крымскотатарского 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 </w:t>
      </w:r>
    </w:p>
    <w:p w:rsidR="0013518F" w:rsidRPr="0013518F" w:rsidRDefault="0013518F" w:rsidP="00BB26D3">
      <w:pPr>
        <w:numPr>
          <w:ilvl w:val="0"/>
          <w:numId w:val="23"/>
        </w:numPr>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содержание, обеспечивающее формирование коммуникативной компетенции; </w:t>
      </w:r>
    </w:p>
    <w:p w:rsidR="0013518F" w:rsidRPr="0013518F" w:rsidRDefault="0013518F" w:rsidP="00BB26D3">
      <w:pPr>
        <w:numPr>
          <w:ilvl w:val="0"/>
          <w:numId w:val="23"/>
        </w:numPr>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содержание, обеспечивающее формирование языковой и лингвистической (языковедческой) компетенций; </w:t>
      </w:r>
    </w:p>
    <w:p w:rsidR="0013518F" w:rsidRPr="0013518F" w:rsidRDefault="0013518F" w:rsidP="00BB26D3">
      <w:pPr>
        <w:numPr>
          <w:ilvl w:val="0"/>
          <w:numId w:val="23"/>
        </w:numPr>
        <w:spacing w:after="0" w:line="240" w:lineRule="auto"/>
        <w:ind w:left="0"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содержание, обеспечивающее формирование культуроведческой компетенции.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Первая содержательная линия представлена в программе разделами, изучение которых направлено на сознательное формирование навыков речевого общения: </w:t>
      </w:r>
      <w:r w:rsidRPr="0013518F">
        <w:rPr>
          <w:rFonts w:ascii="Times New Roman" w:eastAsia="Times New Roman" w:hAnsi="Times New Roman" w:cs="Times New Roman"/>
          <w:b/>
          <w:color w:val="000000"/>
          <w:sz w:val="24"/>
        </w:rPr>
        <w:t xml:space="preserve">«Речь и речевое общение», «Речевая деятельность», «Текст», «Функциональные разновидности языка». </w:t>
      </w:r>
    </w:p>
    <w:p w:rsidR="0013518F" w:rsidRPr="0013518F" w:rsidRDefault="0013518F" w:rsidP="00BB26D3">
      <w:pPr>
        <w:spacing w:after="0" w:line="240" w:lineRule="auto"/>
        <w:ind w:right="64"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Вторая содержательная линия включает разделы, отражающие устройство языка и особенности функционирования языковых единиц: </w:t>
      </w:r>
      <w:r w:rsidRPr="0013518F">
        <w:rPr>
          <w:rFonts w:ascii="Times New Roman" w:eastAsia="Times New Roman" w:hAnsi="Times New Roman" w:cs="Times New Roman"/>
          <w:b/>
          <w:color w:val="000000"/>
          <w:sz w:val="24"/>
        </w:rPr>
        <w:t xml:space="preserve">«Общие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Третья содержательная линия представлена в программе разделом </w:t>
      </w:r>
      <w:r w:rsidRPr="0013518F">
        <w:rPr>
          <w:rFonts w:ascii="Times New Roman" w:eastAsia="Times New Roman" w:hAnsi="Times New Roman" w:cs="Times New Roman"/>
          <w:b/>
          <w:color w:val="000000"/>
          <w:sz w:val="24"/>
        </w:rPr>
        <w:t>«Язык и культура»,</w:t>
      </w:r>
      <w:r w:rsidRPr="0013518F">
        <w:rPr>
          <w:rFonts w:ascii="Times New Roman" w:eastAsia="Times New Roman" w:hAnsi="Times New Roman" w:cs="Times New Roman"/>
          <w:color w:val="000000"/>
          <w:sz w:val="24"/>
        </w:rPr>
        <w:t xml:space="preserve"> изучение которого позволит раскрыть связь языка с историей и культурой народа.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w:t>
      </w:r>
    </w:p>
    <w:p w:rsidR="0013518F" w:rsidRPr="0013518F" w:rsidRDefault="0013518F" w:rsidP="00BB26D3">
      <w:pPr>
        <w:keepNext/>
        <w:keepLines/>
        <w:spacing w:after="0" w:line="240" w:lineRule="auto"/>
        <w:ind w:right="-2" w:firstLine="567"/>
        <w:jc w:val="center"/>
        <w:outlineLvl w:val="0"/>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Место учебного предмета «Родной язык (крымскотатарский</w:t>
      </w:r>
      <w:proofErr w:type="gramStart"/>
      <w:r w:rsidR="0019789F">
        <w:rPr>
          <w:rFonts w:ascii="Times New Roman" w:eastAsia="Times New Roman" w:hAnsi="Times New Roman" w:cs="Times New Roman"/>
          <w:color w:val="000000"/>
          <w:sz w:val="24"/>
        </w:rPr>
        <w:t>)»  в</w:t>
      </w:r>
      <w:proofErr w:type="gramEnd"/>
      <w:r w:rsidR="0019789F">
        <w:rPr>
          <w:rFonts w:ascii="Times New Roman" w:eastAsia="Times New Roman" w:hAnsi="Times New Roman" w:cs="Times New Roman"/>
          <w:color w:val="000000"/>
          <w:sz w:val="24"/>
        </w:rPr>
        <w:t xml:space="preserve"> учебном </w:t>
      </w:r>
      <w:r w:rsidRPr="0013518F">
        <w:rPr>
          <w:rFonts w:ascii="Times New Roman" w:eastAsia="Times New Roman" w:hAnsi="Times New Roman" w:cs="Times New Roman"/>
          <w:color w:val="000000"/>
          <w:sz w:val="24"/>
        </w:rPr>
        <w:t>плане</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учебный предмет «Родной язык» входит  предметную область «Родной язык и родная литература» и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На изучение учебного предмета «Родной язык (крымсотатарский)» отводитс</w:t>
      </w:r>
      <w:r w:rsidR="0019789F">
        <w:rPr>
          <w:rFonts w:ascii="Times New Roman" w:eastAsia="Times New Roman" w:hAnsi="Times New Roman" w:cs="Times New Roman"/>
          <w:color w:val="000000"/>
          <w:sz w:val="24"/>
        </w:rPr>
        <w:t xml:space="preserve">я 1 час в неделю в 5-8 классах </w:t>
      </w:r>
      <w:r w:rsidRPr="0013518F">
        <w:rPr>
          <w:rFonts w:ascii="Times New Roman" w:eastAsia="Times New Roman" w:hAnsi="Times New Roman" w:cs="Times New Roman"/>
          <w:color w:val="000000"/>
          <w:sz w:val="24"/>
        </w:rPr>
        <w:t xml:space="preserve">и 0,5 часа в 9 классах, по 34 и 17 часов в год </w:t>
      </w:r>
      <w:r w:rsidR="0019789F" w:rsidRPr="0013518F">
        <w:rPr>
          <w:rFonts w:ascii="Times New Roman" w:eastAsia="Times New Roman" w:hAnsi="Times New Roman" w:cs="Times New Roman"/>
          <w:color w:val="000000"/>
          <w:sz w:val="24"/>
        </w:rPr>
        <w:t>соответственно</w:t>
      </w:r>
      <w:r w:rsidRPr="0013518F">
        <w:rPr>
          <w:rFonts w:ascii="Times New Roman" w:eastAsia="Times New Roman" w:hAnsi="Times New Roman" w:cs="Times New Roman"/>
          <w:color w:val="000000"/>
          <w:sz w:val="24"/>
        </w:rPr>
        <w:t xml:space="preserve">. Общее количество времени на пять лет обучения с 5 по 9 классы ориентировочно составляет 153 часа.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МБОУ «</w:t>
      </w:r>
      <w:r w:rsidR="0019789F">
        <w:rPr>
          <w:rFonts w:ascii="Times New Roman" w:eastAsia="Times New Roman" w:hAnsi="Times New Roman" w:cs="Times New Roman"/>
          <w:color w:val="000000"/>
          <w:sz w:val="24"/>
        </w:rPr>
        <w:t>Ивановская средняя школа»</w:t>
      </w:r>
      <w:r w:rsidRPr="0013518F">
        <w:rPr>
          <w:rFonts w:ascii="Times New Roman" w:eastAsia="Times New Roman" w:hAnsi="Times New Roman" w:cs="Times New Roman"/>
          <w:color w:val="000000"/>
          <w:sz w:val="24"/>
        </w:rPr>
        <w:t xml:space="preserve"> вправе самостоятельно увеличить количество часов, отводимых для изучения родного языка, за счет часов части учебного плана, формируемой участниками образовательных отношений. </w:t>
      </w:r>
    </w:p>
    <w:p w:rsidR="0013518F" w:rsidRPr="0013518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Содержание учебного предмета «Родной язык (крымскотатарский).</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proofErr w:type="gramStart"/>
      <w:r w:rsidRPr="0013518F">
        <w:rPr>
          <w:rFonts w:ascii="Times New Roman" w:eastAsia="Times New Roman" w:hAnsi="Times New Roman" w:cs="Times New Roman"/>
          <w:b/>
          <w:color w:val="000000"/>
          <w:sz w:val="24"/>
        </w:rPr>
        <w:t>Коммуникативная  компетенция</w:t>
      </w:r>
      <w:proofErr w:type="gramEnd"/>
      <w:r w:rsidRPr="0013518F">
        <w:rPr>
          <w:rFonts w:ascii="Times New Roman" w:eastAsia="Times New Roman" w:hAnsi="Times New Roman" w:cs="Times New Roman"/>
          <w:b/>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Речь и речевое общение. Речь устная и письменная, диалогическая и монологическая.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i/>
          <w:color w:val="000000"/>
          <w:sz w:val="24"/>
        </w:rPr>
        <w:t>Сферы речевого общения.</w:t>
      </w:r>
      <w:r w:rsidRPr="0013518F">
        <w:rPr>
          <w:rFonts w:ascii="Times New Roman" w:eastAsia="Times New Roman" w:hAnsi="Times New Roman" w:cs="Times New Roman"/>
          <w:color w:val="000000"/>
          <w:sz w:val="24"/>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lastRenderedPageBreak/>
        <w:t>Основные жанры научного (отзыв, реферат, выступление,</w:t>
      </w:r>
      <w:r w:rsidRPr="0013518F">
        <w:rPr>
          <w:rFonts w:ascii="Times New Roman" w:eastAsia="Times New Roman" w:hAnsi="Times New Roman" w:cs="Times New Roman"/>
          <w:i/>
          <w:color w:val="000000"/>
          <w:sz w:val="24"/>
        </w:rPr>
        <w:t xml:space="preserve"> доклад</w:t>
      </w:r>
      <w:r w:rsidRPr="0013518F">
        <w:rPr>
          <w:rFonts w:ascii="Times New Roman" w:eastAsia="Times New Roman" w:hAnsi="Times New Roman" w:cs="Times New Roman"/>
          <w:color w:val="000000"/>
          <w:sz w:val="24"/>
        </w:rPr>
        <w:t xml:space="preserve">, </w:t>
      </w:r>
      <w:r w:rsidRPr="0013518F">
        <w:rPr>
          <w:rFonts w:ascii="Times New Roman" w:eastAsia="Times New Roman" w:hAnsi="Times New Roman" w:cs="Times New Roman"/>
          <w:i/>
          <w:color w:val="000000"/>
          <w:sz w:val="24"/>
        </w:rPr>
        <w:t>статья, рецензия</w:t>
      </w:r>
      <w:r w:rsidRPr="0013518F">
        <w:rPr>
          <w:rFonts w:ascii="Times New Roman" w:eastAsia="Times New Roman" w:hAnsi="Times New Roman" w:cs="Times New Roman"/>
          <w:color w:val="000000"/>
          <w:sz w:val="24"/>
        </w:rPr>
        <w:t xml:space="preserve">), </w:t>
      </w:r>
      <w:proofErr w:type="gramStart"/>
      <w:r w:rsidRPr="0013518F">
        <w:rPr>
          <w:rFonts w:ascii="Times New Roman" w:eastAsia="Times New Roman" w:hAnsi="Times New Roman" w:cs="Times New Roman"/>
          <w:color w:val="000000"/>
          <w:sz w:val="24"/>
        </w:rPr>
        <w:t>публицистического(</w:t>
      </w:r>
      <w:proofErr w:type="gramEnd"/>
      <w:r w:rsidRPr="0013518F">
        <w:rPr>
          <w:rFonts w:ascii="Times New Roman" w:eastAsia="Times New Roman" w:hAnsi="Times New Roman" w:cs="Times New Roman"/>
          <w:color w:val="000000"/>
          <w:sz w:val="24"/>
        </w:rPr>
        <w:t>выступление,</w:t>
      </w:r>
      <w:r w:rsidRPr="0013518F">
        <w:rPr>
          <w:rFonts w:ascii="Times New Roman" w:eastAsia="Times New Roman" w:hAnsi="Times New Roman" w:cs="Times New Roman"/>
          <w:i/>
          <w:color w:val="000000"/>
          <w:sz w:val="24"/>
        </w:rPr>
        <w:t xml:space="preserve"> статья, интервью, очерк), </w:t>
      </w:r>
      <w:r w:rsidRPr="0013518F">
        <w:rPr>
          <w:rFonts w:ascii="Times New Roman" w:eastAsia="Times New Roman" w:hAnsi="Times New Roman" w:cs="Times New Roman"/>
          <w:color w:val="000000"/>
          <w:sz w:val="24"/>
        </w:rPr>
        <w:t>официальноделового (</w:t>
      </w:r>
      <w:r w:rsidRPr="0013518F">
        <w:rPr>
          <w:rFonts w:ascii="Times New Roman" w:eastAsia="Times New Roman" w:hAnsi="Times New Roman" w:cs="Times New Roman"/>
          <w:i/>
          <w:color w:val="000000"/>
          <w:sz w:val="24"/>
        </w:rPr>
        <w:t>расписка, доверенность</w:t>
      </w:r>
      <w:r w:rsidRPr="0013518F">
        <w:rPr>
          <w:rFonts w:ascii="Times New Roman" w:eastAsia="Times New Roman" w:hAnsi="Times New Roman" w:cs="Times New Roman"/>
          <w:color w:val="000000"/>
          <w:sz w:val="24"/>
        </w:rPr>
        <w:t xml:space="preserve">, заявление, </w:t>
      </w:r>
      <w:r w:rsidRPr="0013518F">
        <w:rPr>
          <w:rFonts w:ascii="Times New Roman" w:eastAsia="Times New Roman" w:hAnsi="Times New Roman" w:cs="Times New Roman"/>
          <w:i/>
          <w:color w:val="000000"/>
          <w:sz w:val="24"/>
        </w:rPr>
        <w:t>резюме</w:t>
      </w:r>
      <w:r w:rsidRPr="0013518F">
        <w:rPr>
          <w:rFonts w:ascii="Times New Roman" w:eastAsia="Times New Roman" w:hAnsi="Times New Roman" w:cs="Times New Roman"/>
          <w:color w:val="000000"/>
          <w:sz w:val="24"/>
        </w:rPr>
        <w:t xml:space="preserve">) стилей, разговорной (рассказ, беседа, спор) речи. Культура речи. Критерии культуры речи.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13518F">
        <w:rPr>
          <w:rFonts w:ascii="Times New Roman" w:eastAsia="Times New Roman" w:hAnsi="Times New Roman" w:cs="Times New Roman"/>
          <w:i/>
          <w:color w:val="000000"/>
          <w:sz w:val="24"/>
        </w:rPr>
        <w:t>аннотация.</w:t>
      </w:r>
      <w:r w:rsidRPr="0013518F">
        <w:rPr>
          <w:rFonts w:ascii="Times New Roman" w:eastAsia="Times New Roman" w:hAnsi="Times New Roman" w:cs="Times New Roman"/>
          <w:color w:val="000000"/>
          <w:sz w:val="24"/>
        </w:rPr>
        <w:t xml:space="preserve"> Анализ текста с точки зрения его темы, основной мысли, структуры, принадлежности к функционально</w:t>
      </w:r>
      <w:r w:rsidR="0019789F">
        <w:rPr>
          <w:rFonts w:ascii="Times New Roman" w:eastAsia="Times New Roman" w:hAnsi="Times New Roman" w:cs="Times New Roman"/>
          <w:color w:val="000000"/>
          <w:sz w:val="24"/>
        </w:rPr>
        <w:t>-</w:t>
      </w:r>
      <w:r w:rsidRPr="0013518F">
        <w:rPr>
          <w:rFonts w:ascii="Times New Roman" w:eastAsia="Times New Roman" w:hAnsi="Times New Roman" w:cs="Times New Roman"/>
          <w:color w:val="000000"/>
          <w:sz w:val="24"/>
        </w:rPr>
        <w:t xml:space="preserve">смысловому типу, определенной функциональной разновидности языка, определенному стилю.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Овладение основными видами речевой деятельности: аудированием (слушанием), говорением, чтением, письмом.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Изложение </w:t>
      </w:r>
      <w:proofErr w:type="gramStart"/>
      <w:r w:rsidRPr="0013518F">
        <w:rPr>
          <w:rFonts w:ascii="Times New Roman" w:eastAsia="Times New Roman" w:hAnsi="Times New Roman" w:cs="Times New Roman"/>
          <w:color w:val="000000"/>
          <w:sz w:val="24"/>
        </w:rPr>
        <w:t>содержания</w:t>
      </w:r>
      <w:proofErr w:type="gramEnd"/>
      <w:r w:rsidRPr="0013518F">
        <w:rPr>
          <w:rFonts w:ascii="Times New Roman" w:eastAsia="Times New Roman" w:hAnsi="Times New Roman" w:cs="Times New Roman"/>
          <w:color w:val="000000"/>
          <w:sz w:val="24"/>
        </w:rPr>
        <w:t xml:space="preserve">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13518F">
        <w:rPr>
          <w:rFonts w:ascii="Times New Roman" w:eastAsia="Times New Roman" w:hAnsi="Times New Roman" w:cs="Times New Roman"/>
          <w:i/>
          <w:color w:val="000000"/>
          <w:sz w:val="24"/>
        </w:rPr>
        <w:t>тезисы,</w:t>
      </w:r>
      <w:r w:rsidRPr="0013518F">
        <w:rPr>
          <w:rFonts w:ascii="Times New Roman" w:eastAsia="Times New Roman" w:hAnsi="Times New Roman" w:cs="Times New Roman"/>
          <w:color w:val="000000"/>
          <w:sz w:val="24"/>
        </w:rPr>
        <w:t xml:space="preserve"> конспект, отзыв, </w:t>
      </w:r>
      <w:r w:rsidRPr="0013518F">
        <w:rPr>
          <w:rFonts w:ascii="Times New Roman" w:eastAsia="Times New Roman" w:hAnsi="Times New Roman" w:cs="Times New Roman"/>
          <w:i/>
          <w:color w:val="000000"/>
          <w:sz w:val="24"/>
        </w:rPr>
        <w:t>рецензия</w:t>
      </w:r>
      <w:r w:rsidRPr="0013518F">
        <w:rPr>
          <w:rFonts w:ascii="Times New Roman" w:eastAsia="Times New Roman" w:hAnsi="Times New Roman" w:cs="Times New Roman"/>
          <w:color w:val="000000"/>
          <w:sz w:val="24"/>
        </w:rPr>
        <w:t xml:space="preserve">, </w:t>
      </w:r>
      <w:r w:rsidRPr="0013518F">
        <w:rPr>
          <w:rFonts w:ascii="Times New Roman" w:eastAsia="Times New Roman" w:hAnsi="Times New Roman" w:cs="Times New Roman"/>
          <w:i/>
          <w:color w:val="000000"/>
          <w:sz w:val="24"/>
        </w:rPr>
        <w:t>аннотация;</w:t>
      </w:r>
      <w:r w:rsidRPr="0013518F">
        <w:rPr>
          <w:rFonts w:ascii="Times New Roman" w:eastAsia="Times New Roman" w:hAnsi="Times New Roman" w:cs="Times New Roman"/>
          <w:color w:val="000000"/>
          <w:sz w:val="24"/>
        </w:rPr>
        <w:t xml:space="preserve"> письмо; </w:t>
      </w:r>
      <w:r w:rsidRPr="0013518F">
        <w:rPr>
          <w:rFonts w:ascii="Times New Roman" w:eastAsia="Times New Roman" w:hAnsi="Times New Roman" w:cs="Times New Roman"/>
          <w:i/>
          <w:color w:val="000000"/>
          <w:sz w:val="24"/>
        </w:rPr>
        <w:t>расписка, доверенность</w:t>
      </w:r>
      <w:r w:rsidRPr="0013518F">
        <w:rPr>
          <w:rFonts w:ascii="Times New Roman" w:eastAsia="Times New Roman" w:hAnsi="Times New Roman" w:cs="Times New Roman"/>
          <w:color w:val="000000"/>
          <w:sz w:val="24"/>
        </w:rPr>
        <w:t xml:space="preserve">, заявление.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Языковая и лингвистическая (языковедческая) компетенции.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Общие сведения о языке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Роль языка в жизни человека и общества. Крымскотатарский язык – национальный язык крымскотатарского народа, один из </w:t>
      </w:r>
      <w:proofErr w:type="gramStart"/>
      <w:r w:rsidRPr="0013518F">
        <w:rPr>
          <w:rFonts w:ascii="Times New Roman" w:eastAsia="Times New Roman" w:hAnsi="Times New Roman" w:cs="Times New Roman"/>
          <w:color w:val="000000"/>
          <w:sz w:val="24"/>
        </w:rPr>
        <w:t>государственных  языков</w:t>
      </w:r>
      <w:proofErr w:type="gramEnd"/>
      <w:r w:rsidRPr="0013518F">
        <w:rPr>
          <w:rFonts w:ascii="Times New Roman" w:eastAsia="Times New Roman" w:hAnsi="Times New Roman" w:cs="Times New Roman"/>
          <w:color w:val="000000"/>
          <w:sz w:val="24"/>
        </w:rPr>
        <w:t xml:space="preserve"> Республики Крым. Крымскотатарский язык – язык крымскотатарской художественной литературы. Крымскотатарский язык как развивающееся явление. Лексические и фразеологические новации последних лет. Понятие о крымскотатарском литературном языке и его нормах. Основные лингвистические словари. Извлечение необходимой информации из словарей.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Наука о крымскотатарском языке и ее основные разделы. Краткие сведения о выдающихся отечественных лингвистах.</w:t>
      </w:r>
      <w:r w:rsidRPr="0013518F">
        <w:rPr>
          <w:rFonts w:ascii="Times New Roman" w:eastAsia="Times New Roman" w:hAnsi="Times New Roman" w:cs="Times New Roman"/>
          <w:b/>
          <w:color w:val="000000"/>
          <w:sz w:val="24"/>
        </w:rPr>
        <w:t xml:space="preserve">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Система языка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Фонетика. Орфоэпия</w:t>
      </w:r>
      <w:r w:rsidRPr="0013518F">
        <w:rPr>
          <w:rFonts w:ascii="Times New Roman" w:eastAsia="Times New Roman" w:hAnsi="Times New Roman" w:cs="Times New Roman"/>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средства звуковой стороны речи: звуки речи, слог, ударение, интонация.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Система гласных и согласных звуков. Изменение звуков в речевом потоке.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Соотношение звука и буквы. Элементы фонетической транскрипции.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орфоэпические нормы крымскотатарского литературного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Связь фонетики с графикой и орфографией.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выразительные средства фонетики.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Правильное произношение слов и интонирование предложений. Оценка собственной и чужой речи с точки зрения орфоэпических и интонационных норм.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Применение знаний и умений по фонетике в практике правописания.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i/>
          <w:color w:val="000000"/>
          <w:sz w:val="24"/>
        </w:rPr>
        <w:t>Состав слова (Морфемика) и словообразование</w:t>
      </w:r>
      <w:r w:rsidRPr="0013518F">
        <w:rPr>
          <w:rFonts w:ascii="Times New Roman" w:eastAsia="Times New Roman" w:hAnsi="Times New Roman" w:cs="Times New Roman"/>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Морфема – минимальная значимая единица языка. Виды морфем: </w:t>
      </w:r>
      <w:proofErr w:type="gramStart"/>
      <w:r w:rsidRPr="0013518F">
        <w:rPr>
          <w:rFonts w:ascii="Times New Roman" w:eastAsia="Times New Roman" w:hAnsi="Times New Roman" w:cs="Times New Roman"/>
          <w:color w:val="000000"/>
          <w:sz w:val="24"/>
        </w:rPr>
        <w:t>корень,  суффикс</w:t>
      </w:r>
      <w:proofErr w:type="gramEnd"/>
      <w:r w:rsidRPr="0013518F">
        <w:rPr>
          <w:rFonts w:ascii="Times New Roman" w:eastAsia="Times New Roman" w:hAnsi="Times New Roman" w:cs="Times New Roman"/>
          <w:color w:val="000000"/>
          <w:sz w:val="24"/>
        </w:rPr>
        <w:t xml:space="preserve">. Чередование звуков в морфемах. Основа слова.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способы образования слов.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выразительные средства морфемики и словообразования.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Применение знаний и умений по морфемике и словообразованию в практике правописания.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Лексика и фразеология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lastRenderedPageBreak/>
        <w:t xml:space="preserve">Слово – основная единица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Лексическое значение слова. Однозначные и многозначные слова; прямое и переносное значения слова.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Синонимы. Антонимы. Омонимы.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Стилистически окрашенная лексика русского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Исконно крымскотатарские и заимствованные слова.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Лексика общеупотребительная и лексика ограниченного употребления.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Фразеологизмы; их значение и употребление. Пословицы, поговорки, афоризмы и крылатые слова как явления фразеологической системы.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Понятие об этимологии, истории происхождения слов и фразеологизмов. </w:t>
      </w:r>
    </w:p>
    <w:p w:rsidR="0019789F" w:rsidRDefault="0019789F" w:rsidP="00BB26D3">
      <w:pPr>
        <w:spacing w:after="0" w:line="240" w:lineRule="auto"/>
        <w:ind w:firstLine="56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Основные лексические нормы современного </w:t>
      </w:r>
    </w:p>
    <w:p w:rsidR="0013518F" w:rsidRPr="0013518F" w:rsidRDefault="0013518F" w:rsidP="00BB26D3">
      <w:pPr>
        <w:spacing w:after="0" w:line="240" w:lineRule="auto"/>
        <w:ind w:firstLine="567"/>
        <w:jc w:val="center"/>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крымскотатарского литературного языка.</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выразительные средства лексики и фразеологии.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Морфология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Система частей речи в русском языке.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Самостоятельные части речи, их грамматическое значение, морфологические признаки, синтаксическая роль.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Служебные части речи.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Междометия и звукоподражательные слова.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морфологические нормы крымскотатарского литературного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выразительные средства морфологии.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Употребление форм слов различных частей речи в соответствии с нормами современного крымскотатарского литературного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Применение знаний и умений по морфологии в практике правописания.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Синтаксис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Словосочетание и предложение как основные единицы синтаксиса.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Синтаксические связи слов в словосочетании и предложении.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Виды предложений по цели высказывания и эмоциональной окраске.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Грамматическая (предикативная) основа предложения. Предложения простые и сложные.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Главные и второстепенные члены предложения и способы их выражения.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Предложения </w:t>
      </w:r>
      <w:r w:rsidRPr="0013518F">
        <w:rPr>
          <w:rFonts w:ascii="Times New Roman" w:eastAsia="Times New Roman" w:hAnsi="Times New Roman" w:cs="Times New Roman"/>
          <w:color w:val="000000"/>
          <w:sz w:val="24"/>
        </w:rPr>
        <w:tab/>
        <w:t xml:space="preserve">двусоставные </w:t>
      </w:r>
      <w:r w:rsidRPr="0013518F">
        <w:rPr>
          <w:rFonts w:ascii="Times New Roman" w:eastAsia="Times New Roman" w:hAnsi="Times New Roman" w:cs="Times New Roman"/>
          <w:color w:val="000000"/>
          <w:sz w:val="24"/>
        </w:rPr>
        <w:tab/>
        <w:t xml:space="preserve">и </w:t>
      </w:r>
      <w:r w:rsidRPr="0013518F">
        <w:rPr>
          <w:rFonts w:ascii="Times New Roman" w:eastAsia="Times New Roman" w:hAnsi="Times New Roman" w:cs="Times New Roman"/>
          <w:color w:val="000000"/>
          <w:sz w:val="24"/>
        </w:rPr>
        <w:tab/>
        <w:t xml:space="preserve">односоставные, </w:t>
      </w:r>
      <w:r w:rsidRPr="0013518F">
        <w:rPr>
          <w:rFonts w:ascii="Times New Roman" w:eastAsia="Times New Roman" w:hAnsi="Times New Roman" w:cs="Times New Roman"/>
          <w:color w:val="000000"/>
          <w:sz w:val="24"/>
        </w:rPr>
        <w:tab/>
        <w:t xml:space="preserve">распространенные </w:t>
      </w:r>
      <w:r w:rsidRPr="0013518F">
        <w:rPr>
          <w:rFonts w:ascii="Times New Roman" w:eastAsia="Times New Roman" w:hAnsi="Times New Roman" w:cs="Times New Roman"/>
          <w:color w:val="000000"/>
          <w:sz w:val="24"/>
        </w:rPr>
        <w:tab/>
        <w:t xml:space="preserve">и нераспространенные, полные и неполные.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Однородные члены предложения. Обособленные члены предложения.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Обращения. Вводные, вставные слова и конструкции.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Предложения сложносочиненные, сложноподчиненные, бессоюзные.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Сложные предложения с различными видами связи.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Способы передачи чужой речи.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Текст. Деление текста на смысловые части и основные средства связи между ними.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синтаксические нормы современного крымскотатарского литературного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Основные выразительные средства синтаксиса.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Употребление синтаксических конструкций в соответствии с нормами русского литературного языка.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Применение знаний и умений по синтаксису в практике правописания.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Правописание: орфография и пунктуация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i/>
          <w:color w:val="000000"/>
          <w:sz w:val="24"/>
        </w:rPr>
        <w:t>Орфография</w:t>
      </w:r>
      <w:r w:rsidRPr="0013518F">
        <w:rPr>
          <w:rFonts w:ascii="Times New Roman" w:eastAsia="Times New Roman" w:hAnsi="Times New Roman" w:cs="Times New Roman"/>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Правописание гласных и согласных в составе морфем.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lastRenderedPageBreak/>
        <w:t xml:space="preserve">Слитные, дефисные и раздельные написания.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Прописная и строчная буквы.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Перенос слов.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Соблюдение основных орфографических норм.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i/>
          <w:color w:val="000000"/>
          <w:sz w:val="24"/>
        </w:rPr>
        <w:t>Пунктуация</w:t>
      </w:r>
      <w:r w:rsidRPr="0013518F">
        <w:rPr>
          <w:rFonts w:ascii="Times New Roman" w:eastAsia="Times New Roman" w:hAnsi="Times New Roman" w:cs="Times New Roman"/>
          <w:i/>
          <w:color w:val="000000"/>
          <w:sz w:val="24"/>
        </w:rPr>
        <w:t xml:space="preserve">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Знаки препинания, их функции. Одиночные и парные знаки препинания.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Знаки препинания в конце предложения, в простом и в сложном предложениях, при прямой речи, цитировании, диалоге.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Сочетание знаков препинания.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Употребление пунктуационных знаков. </w:t>
      </w:r>
    </w:p>
    <w:p w:rsidR="0013518F" w:rsidRPr="0013518F" w:rsidRDefault="0013518F" w:rsidP="00BB26D3">
      <w:pPr>
        <w:spacing w:after="0" w:line="240" w:lineRule="auto"/>
        <w:ind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b/>
          <w:color w:val="000000"/>
          <w:sz w:val="24"/>
        </w:rPr>
        <w:t xml:space="preserve">Культуроведческая компетенция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Отражение в языке культуры и истории народа.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Крымскотатарский речевой этикет. </w:t>
      </w:r>
    </w:p>
    <w:p w:rsidR="0013518F" w:rsidRPr="0013518F" w:rsidRDefault="0013518F" w:rsidP="00BB26D3">
      <w:pPr>
        <w:spacing w:after="0" w:line="240" w:lineRule="auto"/>
        <w:ind w:right="15" w:firstLine="567"/>
        <w:jc w:val="both"/>
        <w:rPr>
          <w:rFonts w:ascii="Times New Roman" w:eastAsia="Times New Roman" w:hAnsi="Times New Roman" w:cs="Times New Roman"/>
          <w:color w:val="000000"/>
          <w:sz w:val="24"/>
        </w:rPr>
      </w:pPr>
      <w:r w:rsidRPr="0013518F">
        <w:rPr>
          <w:rFonts w:ascii="Times New Roman" w:eastAsia="Times New Roman" w:hAnsi="Times New Roman" w:cs="Times New Roman"/>
          <w:color w:val="000000"/>
          <w:sz w:val="24"/>
        </w:rPr>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w:t>
      </w:r>
    </w:p>
    <w:p w:rsidR="008B6299" w:rsidRPr="008B6299" w:rsidRDefault="008B6299" w:rsidP="00BB26D3">
      <w:pPr>
        <w:numPr>
          <w:ilvl w:val="0"/>
          <w:numId w:val="24"/>
        </w:numPr>
        <w:spacing w:after="0" w:line="271" w:lineRule="auto"/>
        <w:ind w:hanging="183"/>
        <w:jc w:val="both"/>
        <w:rPr>
          <w:rFonts w:ascii="Times New Roman" w:eastAsia="Times New Roman" w:hAnsi="Times New Roman" w:cs="Times New Roman"/>
          <w:color w:val="000000"/>
          <w:sz w:val="24"/>
          <w:lang w:val="en-US"/>
        </w:rPr>
      </w:pPr>
      <w:r w:rsidRPr="008B6299">
        <w:rPr>
          <w:rFonts w:ascii="Times New Roman" w:eastAsia="Times New Roman" w:hAnsi="Times New Roman" w:cs="Times New Roman"/>
          <w:b/>
          <w:color w:val="000000"/>
          <w:sz w:val="24"/>
          <w:lang w:val="en-US"/>
        </w:rPr>
        <w:t xml:space="preserve">класс </w:t>
      </w:r>
    </w:p>
    <w:tbl>
      <w:tblPr>
        <w:tblW w:w="9436" w:type="dxa"/>
        <w:tblInd w:w="-8" w:type="dxa"/>
        <w:tblCellMar>
          <w:top w:w="10" w:type="dxa"/>
          <w:left w:w="40" w:type="dxa"/>
          <w:right w:w="0" w:type="dxa"/>
        </w:tblCellMar>
        <w:tblLook w:val="04A0" w:firstRow="1" w:lastRow="0" w:firstColumn="1" w:lastColumn="0" w:noHBand="0" w:noVBand="1"/>
      </w:tblPr>
      <w:tblGrid>
        <w:gridCol w:w="4721"/>
        <w:gridCol w:w="4715"/>
      </w:tblGrid>
      <w:tr w:rsidR="000F1EB3" w:rsidRPr="008B6299" w:rsidTr="000F1EB3">
        <w:trPr>
          <w:trHeight w:val="566"/>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jc w:val="center"/>
              <w:rPr>
                <w:rFonts w:ascii="Times New Roman" w:eastAsia="Times New Roman" w:hAnsi="Times New Roman" w:cs="Times New Roman"/>
                <w:color w:val="000000"/>
                <w:sz w:val="24"/>
              </w:rPr>
            </w:pPr>
            <w:r w:rsidRPr="008B6299">
              <w:rPr>
                <w:rFonts w:ascii="Times New Roman" w:eastAsia="Times New Roman" w:hAnsi="Times New Roman" w:cs="Times New Roman"/>
                <w:b/>
                <w:color w:val="000000"/>
                <w:sz w:val="24"/>
              </w:rPr>
              <w:t xml:space="preserve">Основное содержание курса, подлежащее усвоению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b/>
                <w:color w:val="000000"/>
                <w:sz w:val="24"/>
              </w:rPr>
              <w:t xml:space="preserve">Основные виды деятельности, которыми должен овладеть учащийся </w:t>
            </w:r>
          </w:p>
        </w:tc>
      </w:tr>
      <w:tr w:rsidR="000F1EB3" w:rsidRPr="008B6299" w:rsidTr="000F1EB3">
        <w:trPr>
          <w:trHeight w:val="308"/>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ind w:left="1"/>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Роль языка в жизни человека.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 </w:t>
            </w:r>
          </w:p>
        </w:tc>
      </w:tr>
      <w:tr w:rsidR="000F1EB3" w:rsidRPr="008B6299" w:rsidTr="000F1EB3">
        <w:trPr>
          <w:trHeight w:val="312"/>
        </w:trPr>
        <w:tc>
          <w:tcPr>
            <w:tcW w:w="9436" w:type="dxa"/>
            <w:gridSpan w:val="2"/>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ind w:left="1"/>
              <w:rPr>
                <w:rFonts w:ascii="Times New Roman" w:eastAsia="Times New Roman" w:hAnsi="Times New Roman" w:cs="Times New Roman"/>
                <w:color w:val="000000"/>
                <w:sz w:val="24"/>
              </w:rPr>
            </w:pPr>
            <w:r w:rsidRPr="008B6299">
              <w:rPr>
                <w:rFonts w:ascii="Times New Roman" w:eastAsia="Times New Roman" w:hAnsi="Times New Roman" w:cs="Times New Roman"/>
                <w:b/>
                <w:color w:val="000000"/>
                <w:sz w:val="24"/>
              </w:rPr>
              <w:t xml:space="preserve">Речь и общение. Речевая деятельность </w:t>
            </w:r>
          </w:p>
        </w:tc>
      </w:tr>
      <w:tr w:rsidR="000F1EB3" w:rsidRPr="008B6299" w:rsidTr="000F1EB3">
        <w:trPr>
          <w:trHeight w:val="1677"/>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высказывания. Требования к речи (содержание, богатство, выразительность, правильность, логика).</w:t>
            </w:r>
            <w:r>
              <w:t xml:space="preserve"> </w:t>
            </w:r>
            <w:r w:rsidRPr="008B6299">
              <w:rPr>
                <w:rFonts w:ascii="Times New Roman" w:eastAsia="Times New Roman" w:hAnsi="Times New Roman" w:cs="Times New Roman"/>
                <w:color w:val="000000"/>
                <w:sz w:val="24"/>
              </w:rPr>
              <w:t>Текст, части текста; Составление плана (простого) к готовому тексту. Роль языковых средств в составлении п</w:t>
            </w:r>
            <w:r>
              <w:rPr>
                <w:rFonts w:ascii="Times New Roman" w:eastAsia="Times New Roman" w:hAnsi="Times New Roman" w:cs="Times New Roman"/>
                <w:color w:val="000000"/>
                <w:sz w:val="24"/>
              </w:rPr>
              <w:t xml:space="preserve">редложений и связи их в тексте </w:t>
            </w:r>
            <w:r w:rsidRPr="008B6299">
              <w:rPr>
                <w:rFonts w:ascii="Times New Roman" w:eastAsia="Times New Roman" w:hAnsi="Times New Roman" w:cs="Times New Roman"/>
                <w:color w:val="000000"/>
                <w:sz w:val="24"/>
              </w:rPr>
              <w:t xml:space="preserve">(союзы, предлоги, местоимений, синонимы, однокоренные слова). Общие сведения о стилях, их роль и использование в речи. Общие сведения о разговорном, научном, художественном стилях. Стилистические ошибки.  </w:t>
            </w:r>
          </w:p>
          <w:p w:rsidR="000F1EB3"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Типы речи: рассказ, описание, рассуждение.</w:t>
            </w:r>
          </w:p>
          <w:p w:rsidR="000F1EB3" w:rsidRDefault="000F1EB3" w:rsidP="00BB26D3">
            <w:pPr>
              <w:spacing w:after="0" w:line="240" w:lineRule="auto"/>
              <w:ind w:left="1" w:right="45"/>
              <w:jc w:val="both"/>
              <w:rPr>
                <w:rFonts w:ascii="Times New Roman" w:eastAsia="Times New Roman" w:hAnsi="Times New Roman" w:cs="Times New Roman"/>
                <w:color w:val="000000"/>
                <w:sz w:val="24"/>
              </w:rPr>
            </w:pPr>
          </w:p>
          <w:p w:rsidR="000F1EB3" w:rsidRPr="008B6299"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Повествовательная речь; описание предметов, животных; простая форма рассуждения. </w:t>
            </w:r>
          </w:p>
          <w:p w:rsidR="000F1EB3" w:rsidRPr="008B6299"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Аудирование (слушание и понимание) разных текстов. </w:t>
            </w:r>
          </w:p>
          <w:p w:rsidR="000F1EB3" w:rsidRPr="008B6299"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Чтение текстов разных по форме и стилю.</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jc w:val="both"/>
              <w:rPr>
                <w:rFonts w:ascii="Times New Roman" w:eastAsia="Times New Roman" w:hAnsi="Times New Roman" w:cs="Times New Roman"/>
                <w:b/>
                <w:color w:val="000000"/>
                <w:sz w:val="24"/>
              </w:rPr>
            </w:pPr>
            <w:r w:rsidRPr="008B6299">
              <w:rPr>
                <w:rFonts w:ascii="Times New Roman" w:eastAsia="Times New Roman" w:hAnsi="Times New Roman" w:cs="Times New Roman"/>
                <w:b/>
                <w:color w:val="000000"/>
                <w:sz w:val="24"/>
              </w:rPr>
              <w:t xml:space="preserve">Обучающийся: </w:t>
            </w: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Внимательно слушает, понимает и </w:t>
            </w:r>
            <w:proofErr w:type="gramStart"/>
            <w:r w:rsidRPr="008B6299">
              <w:rPr>
                <w:rFonts w:ascii="Times New Roman" w:eastAsia="Times New Roman" w:hAnsi="Times New Roman" w:cs="Times New Roman"/>
                <w:color w:val="000000"/>
                <w:sz w:val="24"/>
              </w:rPr>
              <w:t>доказы-вает</w:t>
            </w:r>
            <w:proofErr w:type="gramEnd"/>
            <w:r w:rsidRPr="008B6299">
              <w:rPr>
                <w:rFonts w:ascii="Times New Roman" w:eastAsia="Times New Roman" w:hAnsi="Times New Roman" w:cs="Times New Roman"/>
                <w:color w:val="000000"/>
                <w:sz w:val="24"/>
              </w:rPr>
              <w:t xml:space="preserve"> свою точку зрения; находит ошибки и поправляет; основываясь на тему, объясняет содержание, выразительно читает тексты разные по форме и стилю; находит и вспоминает самое основное в тексте, помнит содержание услышанного и прочитанного в тексте, прочитанный и услышанный текст умеет пересказать, к тексту составляет простой план, определяет форму и стиль текста.  </w:t>
            </w:r>
          </w:p>
          <w:p w:rsidR="000F1EB3"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Выразительно читает разные по стилю (разговорный, научный, художественный) тексты, </w:t>
            </w:r>
            <w:proofErr w:type="gramStart"/>
            <w:r w:rsidRPr="008B6299">
              <w:rPr>
                <w:rFonts w:ascii="Times New Roman" w:eastAsia="Times New Roman" w:hAnsi="Times New Roman" w:cs="Times New Roman"/>
                <w:color w:val="000000"/>
                <w:sz w:val="24"/>
              </w:rPr>
              <w:t>Читает</w:t>
            </w:r>
            <w:proofErr w:type="gramEnd"/>
            <w:r w:rsidRPr="008B6299">
              <w:rPr>
                <w:rFonts w:ascii="Times New Roman" w:eastAsia="Times New Roman" w:hAnsi="Times New Roman" w:cs="Times New Roman"/>
                <w:color w:val="000000"/>
                <w:sz w:val="24"/>
              </w:rPr>
              <w:t>, основываясь на орфоэпические правила и правильную интонацию.</w:t>
            </w:r>
          </w:p>
          <w:p w:rsidR="000F1EB3" w:rsidRDefault="000F1EB3" w:rsidP="00BB26D3">
            <w:pPr>
              <w:spacing w:after="0" w:line="240" w:lineRule="auto"/>
              <w:jc w:val="both"/>
              <w:rPr>
                <w:rFonts w:ascii="Times New Roman" w:eastAsia="Times New Roman" w:hAnsi="Times New Roman" w:cs="Times New Roman"/>
                <w:color w:val="000000"/>
                <w:sz w:val="24"/>
              </w:rPr>
            </w:pP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Знает и отличает типы речи. Готовит рассказ с элементами описания предметов, животных. Подбирает материал к простому сочинению-рассуждению.  </w:t>
            </w: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Тексты разные по форме и стилю слушает и понимает.</w:t>
            </w:r>
          </w:p>
        </w:tc>
      </w:tr>
      <w:tr w:rsidR="000F1EB3" w:rsidRPr="008B6299" w:rsidTr="000F1EB3">
        <w:trPr>
          <w:trHeight w:val="1677"/>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8B6299" w:rsidRDefault="000F1EB3" w:rsidP="00BB26D3">
            <w:pPr>
              <w:spacing w:after="0" w:line="240" w:lineRule="auto"/>
              <w:ind w:left="2" w:right="44"/>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lastRenderedPageBreak/>
              <w:t xml:space="preserve">Изложение (простой и сложный план). Устные и письменные изложения (отрывки из художественных произведений; изложение с элементами описания предмета, животного; изложение с рассуждением). </w:t>
            </w:r>
          </w:p>
          <w:p w:rsidR="000F1EB3" w:rsidRPr="008B6299" w:rsidRDefault="000F1EB3" w:rsidP="00BB26D3">
            <w:pPr>
              <w:spacing w:after="0" w:line="240" w:lineRule="auto"/>
              <w:ind w:left="2"/>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Устное изложение в научном стиле. </w:t>
            </w:r>
          </w:p>
          <w:p w:rsidR="000F1EB3" w:rsidRPr="008B6299" w:rsidRDefault="000F1EB3" w:rsidP="00BB26D3">
            <w:pPr>
              <w:spacing w:after="0" w:line="240" w:lineRule="auto"/>
              <w:ind w:left="2"/>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Диалог: случаи из жизни обучающихся. </w:t>
            </w:r>
          </w:p>
          <w:p w:rsidR="000F1EB3" w:rsidRPr="008B6299" w:rsidRDefault="000F1EB3" w:rsidP="00BB26D3">
            <w:pPr>
              <w:spacing w:after="0" w:line="240" w:lineRule="auto"/>
              <w:ind w:left="2" w:right="39"/>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Сочинения (без плана). Сочинение-рассказ (устное и письменное). Сочинение-описание (устное и письменное</w:t>
            </w:r>
            <w:r>
              <w:rPr>
                <w:rFonts w:ascii="Times New Roman" w:eastAsia="Times New Roman" w:hAnsi="Times New Roman" w:cs="Times New Roman"/>
                <w:color w:val="000000"/>
                <w:sz w:val="24"/>
              </w:rPr>
              <w:t xml:space="preserve">); работа с рисунком, описание </w:t>
            </w:r>
            <w:r w:rsidRPr="008B6299">
              <w:rPr>
                <w:rFonts w:ascii="Times New Roman" w:eastAsia="Times New Roman" w:hAnsi="Times New Roman" w:cs="Times New Roman"/>
                <w:color w:val="000000"/>
                <w:sz w:val="24"/>
              </w:rPr>
              <w:t>предмета, животного. Сочинение</w:t>
            </w:r>
            <w:r>
              <w:rPr>
                <w:rFonts w:ascii="Times New Roman" w:eastAsia="Times New Roman" w:hAnsi="Times New Roman" w:cs="Times New Roman"/>
                <w:color w:val="000000"/>
                <w:sz w:val="24"/>
              </w:rPr>
              <w:t xml:space="preserve"> </w:t>
            </w:r>
            <w:r w:rsidRPr="008B6299">
              <w:rPr>
                <w:rFonts w:ascii="Times New Roman" w:eastAsia="Times New Roman" w:hAnsi="Times New Roman" w:cs="Times New Roman"/>
                <w:color w:val="000000"/>
                <w:sz w:val="24"/>
              </w:rPr>
              <w:t xml:space="preserve">рассуждение (устное и письменное), случаи из жизни обучающихся.  </w:t>
            </w:r>
          </w:p>
          <w:p w:rsidR="000F1EB3" w:rsidRPr="008B6299" w:rsidRDefault="000F1EB3" w:rsidP="00BB26D3">
            <w:pPr>
              <w:spacing w:after="0" w:line="240" w:lineRule="auto"/>
              <w:ind w:left="2"/>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Устный ответ на уроке крымскотатарского языка, на основании плана, в научном стиле. </w:t>
            </w:r>
          </w:p>
          <w:p w:rsidR="000F1EB3" w:rsidRPr="008B6299" w:rsidRDefault="000F1EB3" w:rsidP="00BB26D3">
            <w:pPr>
              <w:spacing w:after="0" w:line="240" w:lineRule="auto"/>
              <w:ind w:left="2"/>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Устный отзыв на речь друга. </w:t>
            </w:r>
          </w:p>
          <w:p w:rsidR="000F1EB3" w:rsidRPr="008B6299" w:rsidRDefault="000F1EB3" w:rsidP="00BB26D3">
            <w:pPr>
              <w:spacing w:after="0" w:line="240" w:lineRule="auto"/>
              <w:ind w:left="2"/>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Сочинение-описание из жизни учащегося. </w:t>
            </w:r>
          </w:p>
          <w:p w:rsidR="000F1EB3" w:rsidRPr="008B6299" w:rsidRDefault="000F1EB3" w:rsidP="00BB26D3">
            <w:pPr>
              <w:spacing w:after="0" w:line="240" w:lineRule="auto"/>
              <w:ind w:left="2"/>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Из жизни школы статья в газету. </w:t>
            </w:r>
          </w:p>
          <w:p w:rsidR="000F1EB3" w:rsidRPr="008B6299" w:rsidRDefault="000F1EB3" w:rsidP="00BB26D3">
            <w:pPr>
              <w:spacing w:after="0" w:line="240" w:lineRule="auto"/>
              <w:ind w:left="1" w:right="45"/>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Официально-деловые документы. Письмо. </w:t>
            </w:r>
            <w:r w:rsidRPr="008B6299">
              <w:rPr>
                <w:rFonts w:ascii="Times New Roman" w:eastAsia="Times New Roman" w:hAnsi="Times New Roman" w:cs="Times New Roman"/>
                <w:b/>
                <w:color w:val="000000"/>
                <w:sz w:val="24"/>
              </w:rPr>
              <w:t>Метапредметная связь.</w:t>
            </w:r>
            <w:r w:rsidRPr="008B6299">
              <w:rPr>
                <w:rFonts w:ascii="Times New Roman" w:eastAsia="Times New Roman" w:hAnsi="Times New Roman" w:cs="Times New Roman"/>
                <w:color w:val="000000"/>
                <w:sz w:val="24"/>
              </w:rPr>
              <w:t xml:space="preserve"> Описание предметов, животных, героев из </w:t>
            </w:r>
            <w:proofErr w:type="gramStart"/>
            <w:r w:rsidRPr="008B6299">
              <w:rPr>
                <w:rFonts w:ascii="Times New Roman" w:eastAsia="Times New Roman" w:hAnsi="Times New Roman" w:cs="Times New Roman"/>
                <w:color w:val="000000"/>
                <w:sz w:val="24"/>
              </w:rPr>
              <w:t>художест</w:t>
            </w:r>
            <w:r>
              <w:rPr>
                <w:rFonts w:ascii="Times New Roman" w:eastAsia="Times New Roman" w:hAnsi="Times New Roman" w:cs="Times New Roman"/>
                <w:color w:val="000000"/>
                <w:sz w:val="24"/>
              </w:rPr>
              <w:t>-</w:t>
            </w:r>
            <w:r w:rsidRPr="008B6299">
              <w:rPr>
                <w:rFonts w:ascii="Times New Roman" w:eastAsia="Times New Roman" w:hAnsi="Times New Roman" w:cs="Times New Roman"/>
                <w:color w:val="000000"/>
                <w:sz w:val="24"/>
              </w:rPr>
              <w:t>венных</w:t>
            </w:r>
            <w:proofErr w:type="gramEnd"/>
            <w:r w:rsidRPr="008B6299">
              <w:rPr>
                <w:rFonts w:ascii="Times New Roman" w:eastAsia="Times New Roman" w:hAnsi="Times New Roman" w:cs="Times New Roman"/>
                <w:color w:val="000000"/>
                <w:sz w:val="24"/>
              </w:rPr>
              <w:t xml:space="preserve"> произведений; рассуждение над темой, идеей, содержанием художественных произведений. </w:t>
            </w:r>
            <w:r w:rsidRPr="008B6299">
              <w:rPr>
                <w:rFonts w:ascii="Times New Roman" w:eastAsia="Times New Roman" w:hAnsi="Times New Roman" w:cs="Times New Roman"/>
                <w:color w:val="000000"/>
                <w:sz w:val="24"/>
                <w:lang w:val="en-US"/>
              </w:rPr>
              <w:t>Описание предмета, животного, содержания произведений изобразительного искусства</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rPr>
                <w:rFonts w:ascii="Times New Roman" w:eastAsia="Times New Roman" w:hAnsi="Times New Roman" w:cs="Times New Roman"/>
                <w:color w:val="000000"/>
                <w:sz w:val="24"/>
              </w:rPr>
            </w:pPr>
            <w:r w:rsidRPr="008B6299">
              <w:rPr>
                <w:rFonts w:ascii="Times New Roman" w:eastAsia="Times New Roman" w:hAnsi="Times New Roman" w:cs="Times New Roman"/>
                <w:b/>
                <w:i/>
                <w:color w:val="000000"/>
                <w:sz w:val="24"/>
              </w:rPr>
              <w:t>Обучающийся:</w:t>
            </w:r>
            <w:r w:rsidRPr="008B6299">
              <w:rPr>
                <w:rFonts w:ascii="Times New Roman" w:eastAsia="Times New Roman" w:hAnsi="Times New Roman" w:cs="Times New Roman"/>
                <w:color w:val="000000"/>
                <w:sz w:val="24"/>
              </w:rPr>
              <w:t xml:space="preserve"> </w:t>
            </w:r>
          </w:p>
          <w:p w:rsidR="000F1EB3" w:rsidRPr="008B6299" w:rsidRDefault="000F1EB3" w:rsidP="00BB26D3">
            <w:pPr>
              <w:spacing w:after="0" w:line="240" w:lineRule="auto"/>
              <w:ind w:right="34"/>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Пересказывает прочитанное и услышанное по простому плану (подробно и сжато). Составляет диалог по предложенной теме, составляет устный и письменный диалог правильным литературным языком, при составлении диалога использует полученные языковые навыки, делит текст на абзацы; пользуется разными видами и типами речи; находит и поправляет ошибки своей речи. </w:t>
            </w:r>
          </w:p>
          <w:p w:rsidR="000F1EB3" w:rsidRPr="008B6299" w:rsidRDefault="000F1EB3" w:rsidP="00BB26D3">
            <w:pPr>
              <w:spacing w:after="0" w:line="240" w:lineRule="auto"/>
              <w:ind w:right="36"/>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Готовит сочинения устные и письменные без плана. Готовит письменные и устные сочинения с описанием предмета, животного. Устно и письменно готовит и </w:t>
            </w:r>
            <w:proofErr w:type="gramStart"/>
            <w:r w:rsidRPr="008B6299">
              <w:rPr>
                <w:rFonts w:ascii="Times New Roman" w:eastAsia="Times New Roman" w:hAnsi="Times New Roman" w:cs="Times New Roman"/>
                <w:color w:val="000000"/>
                <w:sz w:val="24"/>
              </w:rPr>
              <w:t>пишет  сочинение</w:t>
            </w:r>
            <w:proofErr w:type="gramEnd"/>
            <w:r w:rsidRPr="008B6299">
              <w:rPr>
                <w:rFonts w:ascii="Times New Roman" w:eastAsia="Times New Roman" w:hAnsi="Times New Roman" w:cs="Times New Roman"/>
                <w:color w:val="000000"/>
                <w:sz w:val="24"/>
              </w:rPr>
              <w:t>-рассуждение из жизни учащегося.</w:t>
            </w:r>
            <w:r w:rsidRPr="008B6299">
              <w:rPr>
                <w:rFonts w:ascii="Times New Roman" w:eastAsia="Times New Roman" w:hAnsi="Times New Roman" w:cs="Times New Roman"/>
                <w:b/>
                <w:color w:val="000000"/>
                <w:sz w:val="24"/>
              </w:rPr>
              <w:t xml:space="preserve"> </w:t>
            </w: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b/>
                <w:color w:val="000000"/>
                <w:sz w:val="24"/>
              </w:rPr>
              <w:t xml:space="preserve"> </w:t>
            </w:r>
            <w:r w:rsidRPr="008B6299">
              <w:rPr>
                <w:rFonts w:ascii="Times New Roman" w:eastAsia="Times New Roman" w:hAnsi="Times New Roman" w:cs="Times New Roman"/>
                <w:color w:val="000000"/>
                <w:sz w:val="24"/>
              </w:rPr>
              <w:t xml:space="preserve">Устный ответ на уроке крымскотатарского языка. При подготовке ответа на уроке составляет план и таблицу. </w:t>
            </w:r>
            <w:r w:rsidRPr="008B6299">
              <w:rPr>
                <w:rFonts w:ascii="Times New Roman" w:eastAsia="Times New Roman" w:hAnsi="Times New Roman" w:cs="Times New Roman"/>
                <w:b/>
                <w:color w:val="000000"/>
                <w:sz w:val="24"/>
              </w:rPr>
              <w:t xml:space="preserve"> </w:t>
            </w: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Опираясь на случаи из жизни, пишет сочинение-повествование</w:t>
            </w:r>
            <w:r w:rsidRPr="008B6299">
              <w:rPr>
                <w:rFonts w:ascii="Times New Roman" w:eastAsia="Times New Roman" w:hAnsi="Times New Roman" w:cs="Times New Roman"/>
                <w:b/>
                <w:color w:val="000000"/>
                <w:sz w:val="24"/>
              </w:rPr>
              <w:t>.</w:t>
            </w:r>
            <w:r w:rsidRPr="008B6299">
              <w:rPr>
                <w:rFonts w:ascii="Times New Roman" w:eastAsia="Times New Roman" w:hAnsi="Times New Roman" w:cs="Times New Roman"/>
                <w:color w:val="000000"/>
                <w:sz w:val="24"/>
              </w:rPr>
              <w:t xml:space="preserve"> </w:t>
            </w:r>
          </w:p>
          <w:p w:rsidR="000F1EB3" w:rsidRPr="008B6299" w:rsidRDefault="000F1EB3" w:rsidP="00BB26D3">
            <w:pPr>
              <w:spacing w:after="0" w:line="240" w:lineRule="auto"/>
              <w:jc w:val="both"/>
              <w:rPr>
                <w:rFonts w:ascii="Times New Roman" w:eastAsia="Times New Roman" w:hAnsi="Times New Roman" w:cs="Times New Roman"/>
                <w:color w:val="000000"/>
                <w:sz w:val="24"/>
              </w:rPr>
            </w:pPr>
            <w:r w:rsidRPr="008B6299">
              <w:rPr>
                <w:rFonts w:ascii="Times New Roman" w:eastAsia="Times New Roman" w:hAnsi="Times New Roman" w:cs="Times New Roman"/>
                <w:color w:val="000000"/>
                <w:sz w:val="24"/>
              </w:rPr>
              <w:t xml:space="preserve"> Из жизни школы в газету пишет статью. Учится писать письмо. Знает особенности официально-деловой документации.</w:t>
            </w:r>
            <w:r w:rsidRPr="008B6299">
              <w:rPr>
                <w:rFonts w:ascii="Times New Roman" w:eastAsia="Times New Roman" w:hAnsi="Times New Roman" w:cs="Times New Roman"/>
                <w:b/>
                <w:color w:val="000000"/>
                <w:sz w:val="24"/>
              </w:rPr>
              <w:t xml:space="preserve"> </w:t>
            </w:r>
          </w:p>
          <w:p w:rsidR="000F1EB3" w:rsidRPr="008B6299" w:rsidRDefault="000F1EB3" w:rsidP="00BB26D3">
            <w:pPr>
              <w:spacing w:after="0" w:line="240" w:lineRule="auto"/>
              <w:jc w:val="both"/>
              <w:rPr>
                <w:rFonts w:ascii="Times New Roman" w:eastAsia="Times New Roman" w:hAnsi="Times New Roman" w:cs="Times New Roman"/>
                <w:b/>
                <w:color w:val="000000"/>
                <w:sz w:val="24"/>
              </w:rPr>
            </w:pPr>
            <w:r w:rsidRPr="008B6299">
              <w:rPr>
                <w:rFonts w:ascii="Times New Roman" w:eastAsia="Times New Roman" w:hAnsi="Times New Roman" w:cs="Times New Roman"/>
                <w:color w:val="000000"/>
                <w:sz w:val="24"/>
              </w:rPr>
              <w:t>Учится писать сочинения с элементами</w:t>
            </w:r>
            <w:r>
              <w:t xml:space="preserve"> </w:t>
            </w:r>
            <w:r w:rsidRPr="008B6299">
              <w:rPr>
                <w:rFonts w:ascii="Times New Roman" w:eastAsia="Times New Roman" w:hAnsi="Times New Roman" w:cs="Times New Roman"/>
                <w:color w:val="000000"/>
                <w:sz w:val="24"/>
              </w:rPr>
              <w:t>описания предметов, животных, людей.</w:t>
            </w:r>
          </w:p>
        </w:tc>
      </w:tr>
      <w:tr w:rsidR="000F1EB3" w:rsidRPr="008B6299" w:rsidTr="000F1EB3">
        <w:trPr>
          <w:trHeight w:val="286"/>
        </w:trPr>
        <w:tc>
          <w:tcPr>
            <w:tcW w:w="9436" w:type="dxa"/>
            <w:gridSpan w:val="2"/>
            <w:tcBorders>
              <w:top w:val="single" w:sz="6" w:space="0" w:color="000000"/>
              <w:left w:val="single" w:sz="6" w:space="0" w:color="000000"/>
              <w:bottom w:val="single" w:sz="6" w:space="0" w:color="000000"/>
              <w:right w:val="single" w:sz="6" w:space="0" w:color="000000"/>
            </w:tcBorders>
            <w:shd w:val="clear" w:color="auto" w:fill="auto"/>
          </w:tcPr>
          <w:p w:rsidR="000F1EB3" w:rsidRPr="008B6299" w:rsidRDefault="000F1EB3" w:rsidP="00BB26D3">
            <w:pPr>
              <w:spacing w:after="0" w:line="240" w:lineRule="auto"/>
              <w:rPr>
                <w:rFonts w:ascii="Times New Roman" w:eastAsia="Times New Roman" w:hAnsi="Times New Roman" w:cs="Times New Roman"/>
                <w:b/>
                <w:i/>
                <w:color w:val="000000"/>
                <w:sz w:val="24"/>
              </w:rPr>
            </w:pPr>
            <w:r w:rsidRPr="00125FB1">
              <w:rPr>
                <w:rFonts w:ascii="Times New Roman" w:hAnsi="Times New Roman" w:cs="Times New Roman"/>
                <w:b/>
                <w:sz w:val="24"/>
                <w:szCs w:val="24"/>
              </w:rPr>
              <w:t>Синтаксис и пунктуация</w:t>
            </w: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Словос</w:t>
            </w:r>
            <w:r>
              <w:rPr>
                <w:rFonts w:ascii="Times New Roman" w:eastAsia="Times New Roman" w:hAnsi="Times New Roman" w:cs="Times New Roman"/>
                <w:color w:val="000000"/>
                <w:sz w:val="24"/>
              </w:rPr>
              <w:t xml:space="preserve">очетание. </w:t>
            </w:r>
            <w:r>
              <w:rPr>
                <w:rFonts w:ascii="Times New Roman" w:eastAsia="Times New Roman" w:hAnsi="Times New Roman" w:cs="Times New Roman"/>
                <w:color w:val="000000"/>
                <w:sz w:val="24"/>
              </w:rPr>
              <w:tab/>
              <w:t xml:space="preserve">Главное </w:t>
            </w:r>
            <w:r>
              <w:rPr>
                <w:rFonts w:ascii="Times New Roman" w:eastAsia="Times New Roman" w:hAnsi="Times New Roman" w:cs="Times New Roman"/>
                <w:color w:val="000000"/>
                <w:sz w:val="24"/>
              </w:rPr>
              <w:tab/>
            </w:r>
            <w:r w:rsidRPr="00125FB1">
              <w:rPr>
                <w:rFonts w:ascii="Times New Roman" w:eastAsia="Times New Roman" w:hAnsi="Times New Roman" w:cs="Times New Roman"/>
                <w:color w:val="000000"/>
                <w:sz w:val="24"/>
              </w:rPr>
              <w:t xml:space="preserve">зависимое слово.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Связь слов в словосочетании.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Предложение, грамматическая основа.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Предложения по цели высказывания: повествовательное, вопросительное, </w:t>
            </w:r>
            <w:proofErr w:type="gramStart"/>
            <w:r w:rsidRPr="00125FB1">
              <w:rPr>
                <w:rFonts w:ascii="Times New Roman" w:eastAsia="Times New Roman" w:hAnsi="Times New Roman" w:cs="Times New Roman"/>
                <w:color w:val="000000"/>
                <w:sz w:val="24"/>
              </w:rPr>
              <w:t>воскли</w:t>
            </w:r>
            <w:r>
              <w:rPr>
                <w:rFonts w:ascii="Times New Roman" w:eastAsia="Times New Roman" w:hAnsi="Times New Roman" w:cs="Times New Roman"/>
                <w:color w:val="000000"/>
                <w:sz w:val="24"/>
              </w:rPr>
              <w:t>-</w:t>
            </w:r>
            <w:r w:rsidRPr="00125FB1">
              <w:rPr>
                <w:rFonts w:ascii="Times New Roman" w:eastAsia="Times New Roman" w:hAnsi="Times New Roman" w:cs="Times New Roman"/>
                <w:color w:val="000000"/>
                <w:sz w:val="24"/>
              </w:rPr>
              <w:t>цательное</w:t>
            </w:r>
            <w:proofErr w:type="gramEnd"/>
            <w:r w:rsidRPr="00125FB1">
              <w:rPr>
                <w:rFonts w:ascii="Times New Roman" w:eastAsia="Times New Roman" w:hAnsi="Times New Roman" w:cs="Times New Roman"/>
                <w:color w:val="000000"/>
                <w:sz w:val="24"/>
              </w:rPr>
              <w:t xml:space="preserve">, побудительное. Знаки препинания в предложении. Интонация в предложении. Главные члены предложения: подлежащее, сказуемое. Второстепенные члены предложения: дополнение, определение, обстоятельство.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Однородные члены предложения; правила пунктуации; обобщающие слова, знаки препинания; вводные слова и их правописание; обращение и их правописание. </w:t>
            </w:r>
          </w:p>
          <w:p w:rsidR="000F1EB3" w:rsidRPr="008B6299"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Муреккеп джумле; муреккеп джумледе токътав </w:t>
            </w:r>
            <w:r w:rsidRPr="00125FB1">
              <w:rPr>
                <w:rFonts w:ascii="Times New Roman" w:eastAsia="Times New Roman" w:hAnsi="Times New Roman" w:cs="Times New Roman"/>
                <w:color w:val="000000"/>
                <w:sz w:val="24"/>
              </w:rPr>
              <w:tab/>
              <w:t xml:space="preserve">ишаретлери; </w:t>
            </w:r>
            <w:r w:rsidRPr="00125FB1">
              <w:rPr>
                <w:rFonts w:ascii="Times New Roman" w:eastAsia="Times New Roman" w:hAnsi="Times New Roman" w:cs="Times New Roman"/>
                <w:color w:val="000000"/>
                <w:sz w:val="24"/>
              </w:rPr>
              <w:tab/>
              <w:t>джумлелерде интонация вастасы.</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125FB1" w:rsidRDefault="000F1EB3" w:rsidP="00BB26D3">
            <w:pPr>
              <w:spacing w:after="0"/>
              <w:rPr>
                <w:rFonts w:ascii="Times New Roman" w:eastAsia="Times New Roman" w:hAnsi="Times New Roman" w:cs="Times New Roman"/>
                <w:color w:val="000000"/>
                <w:sz w:val="24"/>
              </w:rPr>
            </w:pPr>
            <w:r w:rsidRPr="00125FB1">
              <w:rPr>
                <w:rFonts w:ascii="Times New Roman" w:eastAsia="Times New Roman" w:hAnsi="Times New Roman" w:cs="Times New Roman"/>
                <w:b/>
                <w:i/>
                <w:color w:val="000000"/>
                <w:sz w:val="24"/>
              </w:rPr>
              <w:t xml:space="preserve">Обучающийся: </w:t>
            </w:r>
          </w:p>
          <w:p w:rsidR="000F1EB3" w:rsidRPr="00125FB1" w:rsidRDefault="000F1EB3" w:rsidP="00BB26D3">
            <w:pPr>
              <w:spacing w:after="0" w:line="243" w:lineRule="auto"/>
              <w:ind w:right="36"/>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В словосочетании определяет главное и зависимое слова; правильно составляет словосочетание, отличает сложное и простое предложения, выбирает предложения по цели высказывания, в предложении находит главные и второстепенные члены, в предложении находит однородные члены, вводные слова, обращения, в прямой речи находит слова автора, объясняет правила пунктуации в прямой речи.   </w:t>
            </w:r>
          </w:p>
          <w:p w:rsidR="000F1EB3" w:rsidRPr="00125FB1" w:rsidRDefault="000F1EB3" w:rsidP="00BB26D3">
            <w:pPr>
              <w:spacing w:after="0" w:line="240" w:lineRule="auto"/>
              <w:rPr>
                <w:rFonts w:ascii="Times New Roman" w:eastAsia="Times New Roman" w:hAnsi="Times New Roman" w:cs="Times New Roman"/>
                <w:b/>
                <w:i/>
                <w:color w:val="000000"/>
                <w:sz w:val="24"/>
              </w:rPr>
            </w:pPr>
          </w:p>
          <w:p w:rsidR="000F1EB3" w:rsidRPr="00125FB1" w:rsidRDefault="000F1EB3" w:rsidP="00BB26D3">
            <w:pPr>
              <w:spacing w:after="0" w:line="240" w:lineRule="auto"/>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Различает предложения простые, сложные, осложненные; находит обобщающие слова и правильно расставляет знаки препинания. </w:t>
            </w:r>
          </w:p>
          <w:p w:rsidR="000F1EB3" w:rsidRPr="00125FB1" w:rsidRDefault="000F1EB3" w:rsidP="00BB26D3">
            <w:pPr>
              <w:spacing w:after="0" w:line="240" w:lineRule="auto"/>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Знает и объясняет правила пунктуации в сложных предложениях, пользуется средствами интонации.  </w:t>
            </w: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ind w:left="1" w:right="46"/>
              <w:jc w:val="both"/>
              <w:rPr>
                <w:rFonts w:ascii="Times New Roman" w:hAnsi="Times New Roman" w:cs="Times New Roman"/>
                <w:sz w:val="24"/>
                <w:szCs w:val="24"/>
              </w:rPr>
            </w:pPr>
            <w:r w:rsidRPr="00125FB1">
              <w:rPr>
                <w:rFonts w:ascii="Times New Roman" w:hAnsi="Times New Roman" w:cs="Times New Roman"/>
                <w:b/>
                <w:sz w:val="24"/>
                <w:szCs w:val="24"/>
              </w:rPr>
              <w:t>Диалог</w:t>
            </w:r>
            <w:r w:rsidRPr="00125FB1">
              <w:rPr>
                <w:rFonts w:ascii="Times New Roman" w:hAnsi="Times New Roman" w:cs="Times New Roman"/>
                <w:sz w:val="24"/>
                <w:szCs w:val="24"/>
              </w:rPr>
              <w:t xml:space="preserve">: правила пунктуации; правила пунктуации при прямой речи. </w:t>
            </w:r>
            <w:r w:rsidRPr="00125FB1">
              <w:rPr>
                <w:rFonts w:ascii="Times New Roman" w:hAnsi="Times New Roman" w:cs="Times New Roman"/>
                <w:b/>
                <w:sz w:val="24"/>
                <w:szCs w:val="24"/>
              </w:rPr>
              <w:t xml:space="preserve">Метапредметная связь. </w:t>
            </w:r>
          </w:p>
          <w:p w:rsidR="000F1EB3" w:rsidRPr="00125FB1" w:rsidRDefault="000F1EB3" w:rsidP="00BB26D3">
            <w:pPr>
              <w:spacing w:after="0" w:line="240" w:lineRule="auto"/>
              <w:ind w:left="1"/>
              <w:rPr>
                <w:rFonts w:ascii="Times New Roman" w:hAnsi="Times New Roman" w:cs="Times New Roman"/>
                <w:sz w:val="24"/>
                <w:szCs w:val="24"/>
              </w:rPr>
            </w:pPr>
            <w:r w:rsidRPr="00125FB1">
              <w:rPr>
                <w:rFonts w:ascii="Times New Roman" w:hAnsi="Times New Roman" w:cs="Times New Roman"/>
                <w:sz w:val="24"/>
                <w:szCs w:val="24"/>
              </w:rPr>
              <w:lastRenderedPageBreak/>
              <w:t xml:space="preserve">Обращение и диалог в произведениях художественной литературы.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ind w:right="36"/>
              <w:jc w:val="both"/>
              <w:rPr>
                <w:rFonts w:ascii="Times New Roman" w:hAnsi="Times New Roman" w:cs="Times New Roman"/>
                <w:sz w:val="24"/>
                <w:szCs w:val="24"/>
              </w:rPr>
            </w:pPr>
            <w:proofErr w:type="gramStart"/>
            <w:r w:rsidRPr="00125FB1">
              <w:rPr>
                <w:rFonts w:ascii="Times New Roman" w:hAnsi="Times New Roman" w:cs="Times New Roman"/>
                <w:b/>
                <w:i/>
                <w:sz w:val="24"/>
                <w:szCs w:val="24"/>
              </w:rPr>
              <w:lastRenderedPageBreak/>
              <w:t>Обучающийся</w:t>
            </w:r>
            <w:r w:rsidRPr="00125FB1">
              <w:rPr>
                <w:rFonts w:ascii="Times New Roman" w:hAnsi="Times New Roman" w:cs="Times New Roman"/>
                <w:sz w:val="24"/>
                <w:szCs w:val="24"/>
              </w:rPr>
              <w:t>:  правильно</w:t>
            </w:r>
            <w:proofErr w:type="gramEnd"/>
            <w:r w:rsidRPr="00125FB1">
              <w:rPr>
                <w:rFonts w:ascii="Times New Roman" w:hAnsi="Times New Roman" w:cs="Times New Roman"/>
                <w:sz w:val="24"/>
                <w:szCs w:val="24"/>
              </w:rPr>
              <w:t xml:space="preserve"> пользуется прямой речью и диалогом, составляет текст с диалогом, объясняет все изученные правила пунктуации.  </w:t>
            </w:r>
          </w:p>
        </w:tc>
      </w:tr>
      <w:tr w:rsidR="000F1EB3" w:rsidRPr="008B6299" w:rsidTr="000F1EB3">
        <w:trPr>
          <w:trHeight w:val="219"/>
        </w:trPr>
        <w:tc>
          <w:tcPr>
            <w:tcW w:w="9436" w:type="dxa"/>
            <w:gridSpan w:val="2"/>
            <w:tcBorders>
              <w:top w:val="single" w:sz="6" w:space="0" w:color="000000"/>
              <w:left w:val="single" w:sz="6" w:space="0" w:color="000000"/>
              <w:bottom w:val="single" w:sz="6" w:space="0" w:color="000000"/>
              <w:right w:val="single" w:sz="6" w:space="0" w:color="000000"/>
            </w:tcBorders>
            <w:shd w:val="clear" w:color="auto" w:fill="auto"/>
          </w:tcPr>
          <w:p w:rsidR="000F1EB3" w:rsidRPr="00125FB1" w:rsidRDefault="000F1EB3" w:rsidP="00BB26D3">
            <w:pPr>
              <w:spacing w:after="0"/>
              <w:rPr>
                <w:rFonts w:ascii="Times New Roman" w:eastAsia="Times New Roman" w:hAnsi="Times New Roman" w:cs="Times New Roman"/>
                <w:b/>
                <w:i/>
                <w:color w:val="000000"/>
                <w:sz w:val="24"/>
              </w:rPr>
            </w:pPr>
            <w:r w:rsidRPr="00125FB1">
              <w:rPr>
                <w:rFonts w:ascii="Times New Roman" w:eastAsia="Times New Roman" w:hAnsi="Times New Roman" w:cs="Times New Roman"/>
                <w:b/>
                <w:color w:val="000000"/>
                <w:sz w:val="24"/>
              </w:rPr>
              <w:lastRenderedPageBreak/>
              <w:t>Фонетика и правописание</w:t>
            </w: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Буквы и звуки. Звуки гласные и согласные. Глухие и звонкие согласные звуки; особенности гъ, къ, нъ, дж.  Алфавит. Особенности я, ю, ё, е. Знакомство с орфографическим словарем.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Орфографические ошибки. Слог, Ударение. Буквы, обозначающие гласные. Буквы, обозначающие широкие и узкие гласные звуки. Буквы, обозначающие и широкие и узкие звуки.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Буквы, обозначающие губные и не губные звуки. Правила орфографии в заимствованных словах.   Метапредметная связь.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Рифма в стихосложении (литература).</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rPr>
                <w:rFonts w:ascii="Times New Roman" w:eastAsia="Times New Roman" w:hAnsi="Times New Roman" w:cs="Times New Roman"/>
                <w:b/>
                <w:i/>
                <w:color w:val="000000"/>
                <w:sz w:val="24"/>
              </w:rPr>
            </w:pPr>
            <w:r w:rsidRPr="00125FB1">
              <w:rPr>
                <w:rFonts w:ascii="Times New Roman" w:eastAsia="Times New Roman" w:hAnsi="Times New Roman" w:cs="Times New Roman"/>
                <w:b/>
                <w:i/>
                <w:color w:val="000000"/>
                <w:sz w:val="24"/>
              </w:rPr>
              <w:t xml:space="preserve">Обучающийся: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Отличает согласные и гласные буквы и звуки, делит слова на слоги, правильно произносит звуки и буквы.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Знаетправила правописания букв гъ, къ, дж, нъ; объясняет особенности правописания букв я, ю, ё, е.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Делит правильно слова на слоги, ставит правильно ударения в словах.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Правильно произносит гласные звуки, различает широкие и узкие звуки. Знает правописание и ш</w:t>
            </w:r>
            <w:r>
              <w:rPr>
                <w:rFonts w:ascii="Times New Roman" w:eastAsia="Times New Roman" w:hAnsi="Times New Roman" w:cs="Times New Roman"/>
                <w:color w:val="000000"/>
                <w:sz w:val="24"/>
              </w:rPr>
              <w:t xml:space="preserve">ироких и узких гласных звуков. </w:t>
            </w:r>
          </w:p>
          <w:p w:rsidR="000F1EB3" w:rsidRPr="00125FB1" w:rsidRDefault="000F1EB3" w:rsidP="00BB26D3">
            <w:pPr>
              <w:spacing w:after="0" w:line="240" w:lineRule="auto"/>
              <w:jc w:val="both"/>
              <w:rPr>
                <w:rFonts w:ascii="Times New Roman" w:eastAsia="Times New Roman" w:hAnsi="Times New Roman" w:cs="Times New Roman"/>
                <w:b/>
                <w:i/>
                <w:color w:val="000000"/>
                <w:sz w:val="24"/>
              </w:rPr>
            </w:pPr>
            <w:r w:rsidRPr="00125FB1">
              <w:rPr>
                <w:rFonts w:ascii="Times New Roman" w:eastAsia="Times New Roman" w:hAnsi="Times New Roman" w:cs="Times New Roman"/>
                <w:color w:val="000000"/>
                <w:sz w:val="24"/>
              </w:rPr>
              <w:t>Знает правила правописания губных и негубных гласных, правильно использует правило при написании.</w:t>
            </w:r>
          </w:p>
        </w:tc>
      </w:tr>
      <w:tr w:rsidR="000F1EB3" w:rsidRPr="008B6299" w:rsidTr="000F1EB3">
        <w:trPr>
          <w:trHeight w:val="14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125FB1" w:rsidRDefault="000F1EB3" w:rsidP="00BB26D3">
            <w:pPr>
              <w:spacing w:after="0" w:line="240" w:lineRule="auto"/>
              <w:ind w:left="2" w:right="44"/>
              <w:jc w:val="both"/>
              <w:rPr>
                <w:rFonts w:ascii="Times New Roman" w:eastAsia="Times New Roman" w:hAnsi="Times New Roman" w:cs="Times New Roman"/>
                <w:b/>
                <w:color w:val="000000"/>
                <w:sz w:val="24"/>
              </w:rPr>
            </w:pPr>
            <w:r w:rsidRPr="00125FB1">
              <w:rPr>
                <w:rFonts w:ascii="Times New Roman" w:eastAsia="Times New Roman" w:hAnsi="Times New Roman" w:cs="Times New Roman"/>
                <w:b/>
                <w:color w:val="000000"/>
                <w:sz w:val="24"/>
              </w:rPr>
              <w:t>Лексикология</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rPr>
                <w:rFonts w:ascii="Times New Roman" w:eastAsia="Times New Roman" w:hAnsi="Times New Roman" w:cs="Times New Roman"/>
                <w:b/>
                <w:i/>
                <w:color w:val="000000"/>
                <w:sz w:val="24"/>
              </w:rPr>
            </w:pP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Лексическое значение слова. Слова многозначные и однозначные, с прямым и переносным значением. Знакомство с переводным словарем. Лексические ошибки. Синонимы, антонимы, омонимы. Словари синонимов и антонимов.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Метапредметная связь. </w:t>
            </w:r>
          </w:p>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Эпитеты, синонимы, сравнения в произведениях устного народного творчества.</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rPr>
                <w:rFonts w:ascii="Times New Roman" w:eastAsia="Times New Roman" w:hAnsi="Times New Roman" w:cs="Times New Roman"/>
                <w:b/>
                <w:i/>
                <w:color w:val="000000"/>
                <w:sz w:val="24"/>
              </w:rPr>
            </w:pPr>
            <w:r w:rsidRPr="00125FB1">
              <w:rPr>
                <w:rFonts w:ascii="Times New Roman" w:eastAsia="Times New Roman" w:hAnsi="Times New Roman" w:cs="Times New Roman"/>
                <w:b/>
                <w:i/>
                <w:color w:val="000000"/>
                <w:sz w:val="24"/>
              </w:rPr>
              <w:t xml:space="preserve">Обучающийся: </w:t>
            </w:r>
          </w:p>
          <w:p w:rsidR="000F1EB3" w:rsidRPr="00125FB1" w:rsidRDefault="000F1EB3" w:rsidP="00BB26D3">
            <w:pPr>
              <w:spacing w:after="0" w:line="240" w:lineRule="auto"/>
              <w:jc w:val="both"/>
              <w:rPr>
                <w:rFonts w:ascii="Times New Roman" w:eastAsia="Times New Roman" w:hAnsi="Times New Roman" w:cs="Times New Roman"/>
                <w:color w:val="000000"/>
                <w:sz w:val="24"/>
              </w:rPr>
            </w:pPr>
            <w:r w:rsidRPr="00125FB1">
              <w:rPr>
                <w:rFonts w:ascii="Times New Roman" w:eastAsia="Times New Roman" w:hAnsi="Times New Roman" w:cs="Times New Roman"/>
                <w:color w:val="000000"/>
                <w:sz w:val="24"/>
              </w:rPr>
              <w:t xml:space="preserve">объясняет </w:t>
            </w:r>
            <w:r w:rsidRPr="00125FB1">
              <w:rPr>
                <w:rFonts w:ascii="Times New Roman" w:eastAsia="Times New Roman" w:hAnsi="Times New Roman" w:cs="Times New Roman"/>
                <w:color w:val="000000"/>
                <w:sz w:val="24"/>
              </w:rPr>
              <w:tab/>
              <w:t xml:space="preserve">содержание </w:t>
            </w:r>
            <w:r w:rsidRPr="00125FB1">
              <w:rPr>
                <w:rFonts w:ascii="Times New Roman" w:eastAsia="Times New Roman" w:hAnsi="Times New Roman" w:cs="Times New Roman"/>
                <w:color w:val="000000"/>
                <w:sz w:val="24"/>
              </w:rPr>
              <w:tab/>
              <w:t xml:space="preserve">слов; </w:t>
            </w:r>
            <w:r w:rsidRPr="00125FB1">
              <w:rPr>
                <w:rFonts w:ascii="Times New Roman" w:eastAsia="Times New Roman" w:hAnsi="Times New Roman" w:cs="Times New Roman"/>
                <w:color w:val="000000"/>
                <w:sz w:val="24"/>
              </w:rPr>
              <w:tab/>
              <w:t xml:space="preserve">умеет правильно использовать словари, к словам правильно подбирает синонимы, антонимы. Правильно использует их в речи.  </w:t>
            </w:r>
          </w:p>
          <w:p w:rsidR="000F1EB3" w:rsidRPr="00125FB1" w:rsidRDefault="000F1EB3" w:rsidP="00BB26D3">
            <w:pPr>
              <w:spacing w:after="0" w:line="240" w:lineRule="auto"/>
              <w:jc w:val="both"/>
              <w:rPr>
                <w:rFonts w:ascii="Times New Roman" w:eastAsia="Times New Roman" w:hAnsi="Times New Roman" w:cs="Times New Roman"/>
                <w:b/>
                <w:i/>
                <w:color w:val="000000"/>
                <w:sz w:val="24"/>
              </w:rPr>
            </w:pPr>
            <w:r w:rsidRPr="00125FB1">
              <w:rPr>
                <w:rFonts w:ascii="Times New Roman" w:eastAsia="Times New Roman" w:hAnsi="Times New Roman" w:cs="Times New Roman"/>
                <w:color w:val="000000"/>
                <w:sz w:val="24"/>
              </w:rPr>
              <w:t>Находит и исправляет лексические ошибки, умеет правильно использовать переводные словари.</w:t>
            </w:r>
            <w:r w:rsidRPr="00125FB1">
              <w:rPr>
                <w:rFonts w:ascii="Times New Roman" w:eastAsia="Times New Roman" w:hAnsi="Times New Roman" w:cs="Times New Roman"/>
                <w:b/>
                <w:i/>
                <w:color w:val="000000"/>
                <w:sz w:val="24"/>
              </w:rPr>
              <w:t xml:space="preserve">  </w:t>
            </w:r>
          </w:p>
        </w:tc>
      </w:tr>
      <w:tr w:rsidR="000F1EB3" w:rsidRPr="008B6299" w:rsidTr="000F1EB3">
        <w:trPr>
          <w:trHeight w:val="316"/>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125FB1" w:rsidRDefault="000F1EB3" w:rsidP="00BB26D3">
            <w:pPr>
              <w:spacing w:after="0" w:line="240" w:lineRule="auto"/>
              <w:ind w:left="2" w:right="44"/>
              <w:jc w:val="both"/>
              <w:rPr>
                <w:rFonts w:ascii="Times New Roman" w:eastAsia="Times New Roman" w:hAnsi="Times New Roman" w:cs="Times New Roman"/>
                <w:color w:val="000000"/>
                <w:sz w:val="24"/>
              </w:rPr>
            </w:pPr>
            <w:r w:rsidRPr="00125FB1">
              <w:rPr>
                <w:rFonts w:ascii="Times New Roman" w:eastAsia="Times New Roman" w:hAnsi="Times New Roman" w:cs="Times New Roman"/>
                <w:b/>
                <w:color w:val="000000"/>
                <w:sz w:val="24"/>
                <w:lang w:val="en-US"/>
              </w:rPr>
              <w:t>Словообразование. Состав слова</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125FB1" w:rsidRDefault="000F1EB3" w:rsidP="00BB26D3">
            <w:pPr>
              <w:spacing w:after="0" w:line="240" w:lineRule="auto"/>
              <w:rPr>
                <w:rFonts w:ascii="Times New Roman" w:eastAsia="Times New Roman" w:hAnsi="Times New Roman" w:cs="Times New Roman"/>
                <w:b/>
                <w:i/>
                <w:color w:val="000000"/>
                <w:sz w:val="24"/>
              </w:rPr>
            </w:pP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lang w:val="en-US"/>
              </w:rPr>
            </w:pPr>
            <w:r w:rsidRPr="00C106E8">
              <w:rPr>
                <w:rFonts w:ascii="Times New Roman" w:eastAsia="Times New Roman" w:hAnsi="Times New Roman" w:cs="Times New Roman"/>
                <w:color w:val="000000"/>
                <w:sz w:val="24"/>
              </w:rPr>
              <w:t xml:space="preserve">Правила правописания и образования слов. Однокоренные слова. Корень, суффикс, разнообразие суффиксов. </w:t>
            </w:r>
            <w:r w:rsidRPr="00C106E8">
              <w:rPr>
                <w:rFonts w:ascii="Times New Roman" w:eastAsia="Times New Roman" w:hAnsi="Times New Roman" w:cs="Times New Roman"/>
                <w:color w:val="000000"/>
                <w:sz w:val="24"/>
                <w:lang w:val="en-US"/>
              </w:rPr>
              <w:t>Образование слов в крымскотатарском языке.</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C106E8" w:rsidRDefault="000F1EB3" w:rsidP="00BB26D3">
            <w:pPr>
              <w:spacing w:after="0" w:line="240" w:lineRule="auto"/>
              <w:rPr>
                <w:rFonts w:ascii="Times New Roman" w:eastAsia="Times New Roman" w:hAnsi="Times New Roman" w:cs="Times New Roman"/>
                <w:b/>
                <w:i/>
                <w:color w:val="000000"/>
                <w:sz w:val="24"/>
              </w:rPr>
            </w:pPr>
            <w:r w:rsidRPr="00C106E8">
              <w:rPr>
                <w:rFonts w:ascii="Times New Roman" w:eastAsia="Times New Roman" w:hAnsi="Times New Roman" w:cs="Times New Roman"/>
                <w:b/>
                <w:i/>
                <w:color w:val="000000"/>
                <w:sz w:val="24"/>
              </w:rPr>
              <w:t xml:space="preserve">Обучающиеся: </w:t>
            </w:r>
          </w:p>
          <w:p w:rsidR="000F1EB3" w:rsidRPr="00C106E8" w:rsidRDefault="000F1EB3" w:rsidP="00BB26D3">
            <w:pPr>
              <w:spacing w:after="0" w:line="240" w:lineRule="auto"/>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 xml:space="preserve">находит корень и суффиксы слова, находит однокоренные слова, объясняет особенности разных суффиксов.  </w:t>
            </w:r>
          </w:p>
        </w:tc>
      </w:tr>
      <w:tr w:rsidR="000F1EB3" w:rsidRPr="008B6299" w:rsidTr="000F1EB3">
        <w:trPr>
          <w:trHeight w:val="825"/>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 xml:space="preserve">Правописание слов сложных и парных.   </w:t>
            </w:r>
          </w:p>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 xml:space="preserve">Метапредметная связь. </w:t>
            </w:r>
          </w:p>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Роль разных типов суффиксов в произведениях художественной литературы</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C106E8" w:rsidRDefault="000F1EB3" w:rsidP="00BB26D3">
            <w:pPr>
              <w:spacing w:after="0" w:line="240" w:lineRule="auto"/>
              <w:rPr>
                <w:rFonts w:ascii="Times New Roman" w:eastAsia="Times New Roman" w:hAnsi="Times New Roman" w:cs="Times New Roman"/>
                <w:b/>
                <w:i/>
                <w:color w:val="000000"/>
                <w:sz w:val="24"/>
              </w:rPr>
            </w:pPr>
            <w:r w:rsidRPr="00C106E8">
              <w:rPr>
                <w:rFonts w:ascii="Times New Roman" w:eastAsia="Times New Roman" w:hAnsi="Times New Roman" w:cs="Times New Roman"/>
                <w:b/>
                <w:i/>
                <w:color w:val="000000"/>
                <w:sz w:val="24"/>
              </w:rPr>
              <w:t xml:space="preserve">Обучающиеся: </w:t>
            </w:r>
          </w:p>
          <w:p w:rsidR="000F1EB3" w:rsidRPr="00C106E8" w:rsidRDefault="000F1EB3" w:rsidP="00BB26D3">
            <w:pPr>
              <w:spacing w:after="0" w:line="240" w:lineRule="auto"/>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 xml:space="preserve">Различает слова сложные и парные, знает их правила правописания.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rPr>
            </w:pPr>
            <w:r w:rsidRPr="00C106E8">
              <w:rPr>
                <w:rFonts w:ascii="Times New Roman" w:eastAsia="Times New Roman" w:hAnsi="Times New Roman" w:cs="Times New Roman"/>
                <w:b/>
                <w:color w:val="000000"/>
                <w:sz w:val="24"/>
                <w:lang w:val="en-US"/>
              </w:rPr>
              <w:t>Культурологическая компетенция</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C106E8" w:rsidRDefault="000F1EB3" w:rsidP="00BB26D3">
            <w:pPr>
              <w:spacing w:after="0" w:line="240" w:lineRule="auto"/>
              <w:rPr>
                <w:rFonts w:ascii="Times New Roman" w:eastAsia="Times New Roman" w:hAnsi="Times New Roman" w:cs="Times New Roman"/>
                <w:b/>
                <w:i/>
                <w:color w:val="000000"/>
                <w:sz w:val="24"/>
              </w:rPr>
            </w:pP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4" w:space="0" w:color="000000"/>
            </w:tcBorders>
            <w:shd w:val="clear" w:color="auto" w:fill="auto"/>
          </w:tcPr>
          <w:p w:rsidR="000F1EB3" w:rsidRPr="00C106E8" w:rsidRDefault="000F1EB3" w:rsidP="00BB26D3">
            <w:pPr>
              <w:spacing w:after="0" w:line="240" w:lineRule="auto"/>
              <w:ind w:left="2" w:right="44"/>
              <w:jc w:val="both"/>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 xml:space="preserve">Школа. Класс. На уроке. В школьном дворе. В школьной библиотеке. Уважение к книге.  </w:t>
            </w:r>
          </w:p>
        </w:tc>
        <w:tc>
          <w:tcPr>
            <w:tcW w:w="4715" w:type="dxa"/>
            <w:tcBorders>
              <w:top w:val="single" w:sz="6" w:space="0" w:color="000000"/>
              <w:left w:val="single" w:sz="4" w:space="0" w:color="000000"/>
              <w:bottom w:val="single" w:sz="6" w:space="0" w:color="000000"/>
              <w:right w:val="single" w:sz="6" w:space="0" w:color="000000"/>
            </w:tcBorders>
            <w:shd w:val="clear" w:color="auto" w:fill="auto"/>
          </w:tcPr>
          <w:p w:rsidR="000F1EB3" w:rsidRPr="00C106E8" w:rsidRDefault="000F1EB3" w:rsidP="00BB26D3">
            <w:pPr>
              <w:spacing w:after="0" w:line="240" w:lineRule="auto"/>
              <w:rPr>
                <w:rFonts w:ascii="Times New Roman" w:eastAsia="Times New Roman" w:hAnsi="Times New Roman" w:cs="Times New Roman"/>
                <w:color w:val="000000"/>
                <w:sz w:val="24"/>
              </w:rPr>
            </w:pPr>
            <w:r w:rsidRPr="00C106E8">
              <w:rPr>
                <w:rFonts w:ascii="Times New Roman" w:eastAsia="Times New Roman" w:hAnsi="Times New Roman" w:cs="Times New Roman"/>
                <w:color w:val="000000"/>
                <w:sz w:val="24"/>
              </w:rPr>
              <w:t>Школа в моей жизни.</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line="240" w:lineRule="auto"/>
              <w:ind w:left="41" w:right="41"/>
              <w:rPr>
                <w:rFonts w:ascii="Times New Roman" w:hAnsi="Times New Roman" w:cs="Times New Roman"/>
                <w:sz w:val="24"/>
                <w:szCs w:val="24"/>
              </w:rPr>
            </w:pPr>
            <w:r w:rsidRPr="000F1EB3">
              <w:rPr>
                <w:rFonts w:ascii="Times New Roman" w:hAnsi="Times New Roman" w:cs="Times New Roman"/>
                <w:sz w:val="24"/>
                <w:szCs w:val="24"/>
              </w:rPr>
              <w:t xml:space="preserve">Моя семья. Члены моей семьи и их профессии. История моей семьи. Уважение к старшим. Мои обязанности в семье.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0F1EB3" w:rsidRPr="000F1EB3" w:rsidRDefault="000F1EB3" w:rsidP="00BB26D3">
            <w:pPr>
              <w:spacing w:after="0" w:line="240" w:lineRule="auto"/>
              <w:ind w:left="41"/>
              <w:rPr>
                <w:rFonts w:ascii="Times New Roman" w:hAnsi="Times New Roman" w:cs="Times New Roman"/>
                <w:sz w:val="24"/>
                <w:szCs w:val="24"/>
              </w:rPr>
            </w:pPr>
            <w:r w:rsidRPr="000F1EB3">
              <w:rPr>
                <w:rFonts w:ascii="Times New Roman" w:hAnsi="Times New Roman" w:cs="Times New Roman"/>
                <w:sz w:val="24"/>
                <w:szCs w:val="24"/>
              </w:rPr>
              <w:t xml:space="preserve">Мои обязанности в семье.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line="240" w:lineRule="auto"/>
              <w:ind w:left="41"/>
              <w:rPr>
                <w:rFonts w:ascii="Times New Roman" w:hAnsi="Times New Roman" w:cs="Times New Roman"/>
                <w:sz w:val="24"/>
                <w:szCs w:val="24"/>
              </w:rPr>
            </w:pPr>
            <w:r w:rsidRPr="000F1EB3">
              <w:rPr>
                <w:rFonts w:ascii="Times New Roman" w:hAnsi="Times New Roman" w:cs="Times New Roman"/>
                <w:sz w:val="24"/>
                <w:szCs w:val="24"/>
              </w:rPr>
              <w:t xml:space="preserve">Мой день. Друзья и товарищи. Экскурсия в музей, зоопарк.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0F1EB3" w:rsidRPr="000F1EB3" w:rsidRDefault="000F1EB3" w:rsidP="00BB26D3">
            <w:pPr>
              <w:spacing w:after="0" w:line="240" w:lineRule="auto"/>
              <w:ind w:left="41"/>
              <w:rPr>
                <w:rFonts w:ascii="Times New Roman" w:hAnsi="Times New Roman" w:cs="Times New Roman"/>
                <w:sz w:val="24"/>
                <w:szCs w:val="24"/>
              </w:rPr>
            </w:pPr>
            <w:r w:rsidRPr="000F1EB3">
              <w:rPr>
                <w:rFonts w:ascii="Times New Roman" w:hAnsi="Times New Roman" w:cs="Times New Roman"/>
                <w:sz w:val="24"/>
                <w:szCs w:val="24"/>
              </w:rPr>
              <w:t xml:space="preserve">Мой день.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line="240" w:lineRule="auto"/>
              <w:ind w:left="41"/>
              <w:rPr>
                <w:rFonts w:ascii="Times New Roman" w:hAnsi="Times New Roman" w:cs="Times New Roman"/>
                <w:sz w:val="24"/>
                <w:szCs w:val="24"/>
              </w:rPr>
            </w:pPr>
            <w:r w:rsidRPr="000F1EB3">
              <w:rPr>
                <w:rFonts w:ascii="Times New Roman" w:hAnsi="Times New Roman" w:cs="Times New Roman"/>
                <w:sz w:val="24"/>
                <w:szCs w:val="24"/>
              </w:rPr>
              <w:lastRenderedPageBreak/>
              <w:t>Моя Родина. История моей Родины. Город,</w:t>
            </w:r>
            <w:r>
              <w:rPr>
                <w:rFonts w:ascii="Times New Roman" w:hAnsi="Times New Roman" w:cs="Times New Roman"/>
                <w:sz w:val="24"/>
                <w:szCs w:val="24"/>
              </w:rPr>
              <w:t xml:space="preserve"> село. Наша улица. Симферополь </w:t>
            </w:r>
            <w:r w:rsidRPr="000F1EB3">
              <w:rPr>
                <w:rFonts w:ascii="Times New Roman" w:hAnsi="Times New Roman" w:cs="Times New Roman"/>
                <w:sz w:val="24"/>
                <w:szCs w:val="24"/>
              </w:rPr>
              <w:t xml:space="preserve">- столица Крыма.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0F1EB3" w:rsidRPr="000F1EB3" w:rsidRDefault="000F1EB3" w:rsidP="00BB26D3">
            <w:pPr>
              <w:spacing w:after="0" w:line="240" w:lineRule="auto"/>
              <w:ind w:left="41"/>
              <w:rPr>
                <w:rFonts w:ascii="Times New Roman" w:hAnsi="Times New Roman" w:cs="Times New Roman"/>
                <w:sz w:val="24"/>
                <w:szCs w:val="24"/>
              </w:rPr>
            </w:pPr>
            <w:r w:rsidRPr="000F1EB3">
              <w:rPr>
                <w:rFonts w:ascii="Times New Roman" w:hAnsi="Times New Roman" w:cs="Times New Roman"/>
                <w:sz w:val="24"/>
                <w:szCs w:val="24"/>
              </w:rPr>
              <w:t xml:space="preserve">С чего начинается Родина?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line="236" w:lineRule="auto"/>
              <w:ind w:left="41"/>
              <w:rPr>
                <w:rFonts w:ascii="Times New Roman" w:hAnsi="Times New Roman" w:cs="Times New Roman"/>
                <w:sz w:val="24"/>
                <w:szCs w:val="24"/>
              </w:rPr>
            </w:pPr>
            <w:r w:rsidRPr="000F1EB3">
              <w:rPr>
                <w:rFonts w:ascii="Times New Roman" w:hAnsi="Times New Roman" w:cs="Times New Roman"/>
                <w:sz w:val="24"/>
                <w:szCs w:val="24"/>
              </w:rPr>
              <w:t xml:space="preserve">Крым и крымские татары. Национальные символы крымскотатарского народа. </w:t>
            </w:r>
          </w:p>
          <w:p w:rsidR="000F1EB3" w:rsidRPr="000F1EB3" w:rsidRDefault="000F1EB3" w:rsidP="00BB26D3">
            <w:pPr>
              <w:spacing w:after="0"/>
              <w:ind w:left="41"/>
              <w:rPr>
                <w:rFonts w:ascii="Times New Roman" w:hAnsi="Times New Roman" w:cs="Times New Roman"/>
                <w:sz w:val="24"/>
                <w:szCs w:val="24"/>
              </w:rPr>
            </w:pPr>
            <w:r w:rsidRPr="000F1EB3">
              <w:rPr>
                <w:rFonts w:ascii="Times New Roman" w:hAnsi="Times New Roman" w:cs="Times New Roman"/>
                <w:sz w:val="24"/>
                <w:szCs w:val="24"/>
              </w:rPr>
              <w:t xml:space="preserve">История символов: гимн, герб, флаг.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0F1EB3" w:rsidRPr="000F1EB3" w:rsidRDefault="000F1EB3" w:rsidP="00BB26D3">
            <w:pPr>
              <w:spacing w:after="0"/>
              <w:ind w:left="41"/>
              <w:rPr>
                <w:rFonts w:ascii="Times New Roman" w:hAnsi="Times New Roman" w:cs="Times New Roman"/>
                <w:sz w:val="24"/>
                <w:szCs w:val="24"/>
              </w:rPr>
            </w:pPr>
            <w:r w:rsidRPr="000F1EB3">
              <w:rPr>
                <w:rFonts w:ascii="Times New Roman" w:hAnsi="Times New Roman" w:cs="Times New Roman"/>
                <w:sz w:val="24"/>
                <w:szCs w:val="24"/>
              </w:rPr>
              <w:t xml:space="preserve">Мен халкъым акъкъында не билем?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ind w:left="41" w:right="39"/>
              <w:rPr>
                <w:rFonts w:ascii="Times New Roman" w:hAnsi="Times New Roman" w:cs="Times New Roman"/>
                <w:sz w:val="24"/>
                <w:szCs w:val="24"/>
              </w:rPr>
            </w:pPr>
            <w:r w:rsidRPr="000F1EB3">
              <w:rPr>
                <w:rFonts w:ascii="Times New Roman" w:hAnsi="Times New Roman" w:cs="Times New Roman"/>
                <w:sz w:val="24"/>
                <w:szCs w:val="24"/>
              </w:rPr>
              <w:t xml:space="preserve">Известные личности: Номан Челебиджихан, Исмаил Гаспринский, Бекир Чобан-заде, Осман Акъчокъракълы.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0F1EB3" w:rsidRPr="000F1EB3" w:rsidRDefault="000F1EB3" w:rsidP="00BB26D3">
            <w:pPr>
              <w:spacing w:after="0"/>
              <w:ind w:left="41"/>
              <w:rPr>
                <w:rFonts w:ascii="Times New Roman" w:hAnsi="Times New Roman" w:cs="Times New Roman"/>
                <w:sz w:val="24"/>
                <w:szCs w:val="24"/>
              </w:rPr>
            </w:pPr>
            <w:proofErr w:type="gramStart"/>
            <w:r w:rsidRPr="000F1EB3">
              <w:rPr>
                <w:rFonts w:ascii="Times New Roman" w:hAnsi="Times New Roman" w:cs="Times New Roman"/>
                <w:sz w:val="24"/>
                <w:szCs w:val="24"/>
              </w:rPr>
              <w:t>Знаете</w:t>
            </w:r>
            <w:proofErr w:type="gramEnd"/>
            <w:r w:rsidRPr="000F1EB3">
              <w:rPr>
                <w:rFonts w:ascii="Times New Roman" w:hAnsi="Times New Roman" w:cs="Times New Roman"/>
                <w:sz w:val="24"/>
                <w:szCs w:val="24"/>
              </w:rPr>
              <w:t xml:space="preserve"> </w:t>
            </w:r>
            <w:r w:rsidRPr="000F1EB3">
              <w:rPr>
                <w:rFonts w:ascii="Times New Roman" w:hAnsi="Times New Roman" w:cs="Times New Roman"/>
                <w:sz w:val="24"/>
                <w:szCs w:val="24"/>
              </w:rPr>
              <w:tab/>
              <w:t xml:space="preserve">ли </w:t>
            </w:r>
            <w:r w:rsidRPr="000F1EB3">
              <w:rPr>
                <w:rFonts w:ascii="Times New Roman" w:hAnsi="Times New Roman" w:cs="Times New Roman"/>
                <w:sz w:val="24"/>
                <w:szCs w:val="24"/>
              </w:rPr>
              <w:tab/>
              <w:t xml:space="preserve">вы </w:t>
            </w:r>
            <w:r w:rsidRPr="000F1EB3">
              <w:rPr>
                <w:rFonts w:ascii="Times New Roman" w:hAnsi="Times New Roman" w:cs="Times New Roman"/>
                <w:sz w:val="24"/>
                <w:szCs w:val="24"/>
              </w:rPr>
              <w:tab/>
              <w:t xml:space="preserve">известных людей крымскотатарского народа.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ind w:left="41" w:right="44"/>
              <w:rPr>
                <w:rFonts w:ascii="Times New Roman" w:hAnsi="Times New Roman" w:cs="Times New Roman"/>
                <w:sz w:val="24"/>
                <w:szCs w:val="24"/>
              </w:rPr>
            </w:pPr>
            <w:r w:rsidRPr="000F1EB3">
              <w:rPr>
                <w:rFonts w:ascii="Times New Roman" w:hAnsi="Times New Roman" w:cs="Times New Roman"/>
                <w:sz w:val="24"/>
                <w:szCs w:val="24"/>
              </w:rPr>
              <w:t xml:space="preserve">Культура. Родной язык (язык матери). Жемчужины народного творчества: сказки, легенды, пословицы, частушки.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ind w:left="41"/>
              <w:rPr>
                <w:rFonts w:ascii="Times New Roman" w:hAnsi="Times New Roman" w:cs="Times New Roman"/>
                <w:sz w:val="24"/>
                <w:szCs w:val="24"/>
              </w:rPr>
            </w:pPr>
            <w:r w:rsidRPr="000F1EB3">
              <w:rPr>
                <w:rFonts w:ascii="Times New Roman" w:hAnsi="Times New Roman" w:cs="Times New Roman"/>
                <w:sz w:val="24"/>
                <w:szCs w:val="24"/>
              </w:rPr>
              <w:t xml:space="preserve">Почему мы должны беречь родной язык?  </w:t>
            </w:r>
          </w:p>
        </w:tc>
      </w:tr>
      <w:tr w:rsidR="000F1EB3"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tabs>
                <w:tab w:val="center" w:pos="2382"/>
              </w:tabs>
              <w:spacing w:after="0"/>
              <w:ind w:right="32"/>
              <w:rPr>
                <w:rFonts w:ascii="Times New Roman" w:hAnsi="Times New Roman" w:cs="Times New Roman"/>
                <w:sz w:val="24"/>
                <w:szCs w:val="24"/>
              </w:rPr>
            </w:pPr>
            <w:r>
              <w:rPr>
                <w:rFonts w:ascii="Times New Roman" w:hAnsi="Times New Roman" w:cs="Times New Roman"/>
                <w:sz w:val="24"/>
                <w:szCs w:val="24"/>
              </w:rPr>
              <w:t xml:space="preserve">Праздники. </w:t>
            </w:r>
            <w:r w:rsidRPr="000F1EB3">
              <w:rPr>
                <w:rFonts w:ascii="Times New Roman" w:hAnsi="Times New Roman" w:cs="Times New Roman"/>
                <w:sz w:val="24"/>
                <w:szCs w:val="24"/>
              </w:rPr>
              <w:t xml:space="preserve">Народные </w:t>
            </w:r>
            <w:r w:rsidRPr="000F1EB3">
              <w:rPr>
                <w:rFonts w:ascii="Times New Roman" w:hAnsi="Times New Roman" w:cs="Times New Roman"/>
                <w:sz w:val="24"/>
                <w:szCs w:val="24"/>
              </w:rPr>
              <w:tab/>
              <w:t xml:space="preserve">праздники: </w:t>
            </w:r>
          </w:p>
          <w:p w:rsidR="000F1EB3" w:rsidRPr="000F1EB3" w:rsidRDefault="000F1EB3" w:rsidP="00BB26D3">
            <w:pPr>
              <w:spacing w:after="0"/>
              <w:ind w:left="41"/>
              <w:rPr>
                <w:rFonts w:ascii="Times New Roman" w:hAnsi="Times New Roman" w:cs="Times New Roman"/>
                <w:sz w:val="24"/>
                <w:szCs w:val="24"/>
              </w:rPr>
            </w:pPr>
            <w:r w:rsidRPr="000F1EB3">
              <w:rPr>
                <w:rFonts w:ascii="Times New Roman" w:hAnsi="Times New Roman" w:cs="Times New Roman"/>
                <w:sz w:val="24"/>
                <w:szCs w:val="24"/>
              </w:rPr>
              <w:t xml:space="preserve">Хыдырлез, Наврез, Ораза, Къурбан.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0F1EB3" w:rsidRPr="000F1EB3" w:rsidRDefault="000F1EB3" w:rsidP="00BB26D3">
            <w:pPr>
              <w:spacing w:after="0"/>
              <w:ind w:left="41"/>
              <w:rPr>
                <w:rFonts w:ascii="Times New Roman" w:hAnsi="Times New Roman" w:cs="Times New Roman"/>
                <w:sz w:val="24"/>
                <w:szCs w:val="24"/>
              </w:rPr>
            </w:pPr>
            <w:r w:rsidRPr="000F1EB3">
              <w:rPr>
                <w:rFonts w:ascii="Times New Roman" w:hAnsi="Times New Roman" w:cs="Times New Roman"/>
                <w:sz w:val="24"/>
                <w:szCs w:val="24"/>
              </w:rPr>
              <w:t xml:space="preserve">Роль праздников в моей жизни. </w:t>
            </w:r>
          </w:p>
        </w:tc>
      </w:tr>
      <w:tr w:rsidR="001F70DB"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right="43"/>
              <w:rPr>
                <w:rFonts w:ascii="Times New Roman" w:hAnsi="Times New Roman" w:cs="Times New Roman"/>
                <w:sz w:val="24"/>
                <w:szCs w:val="24"/>
              </w:rPr>
            </w:pPr>
            <w:r w:rsidRPr="001F70DB">
              <w:rPr>
                <w:rFonts w:ascii="Times New Roman" w:hAnsi="Times New Roman" w:cs="Times New Roman"/>
                <w:sz w:val="24"/>
                <w:szCs w:val="24"/>
              </w:rPr>
              <w:t xml:space="preserve">Искусство крымскотатарского народа. Народная архитектура, скульптура, музыка, народные песни, вышивка.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rPr>
                <w:rFonts w:ascii="Times New Roman" w:hAnsi="Times New Roman" w:cs="Times New Roman"/>
                <w:sz w:val="24"/>
                <w:szCs w:val="24"/>
              </w:rPr>
            </w:pPr>
            <w:r w:rsidRPr="001F70DB">
              <w:rPr>
                <w:rFonts w:ascii="Times New Roman" w:hAnsi="Times New Roman" w:cs="Times New Roman"/>
                <w:sz w:val="24"/>
                <w:szCs w:val="24"/>
              </w:rPr>
              <w:t xml:space="preserve">Что такое искусство? </w:t>
            </w:r>
          </w:p>
        </w:tc>
      </w:tr>
      <w:tr w:rsidR="001F70DB" w:rsidRPr="008B6299" w:rsidTr="000F1EB3">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rPr>
                <w:rFonts w:ascii="Times New Roman" w:hAnsi="Times New Roman" w:cs="Times New Roman"/>
                <w:sz w:val="24"/>
                <w:szCs w:val="24"/>
              </w:rPr>
            </w:pPr>
            <w:r>
              <w:rPr>
                <w:rFonts w:ascii="Times New Roman" w:hAnsi="Times New Roman" w:cs="Times New Roman"/>
                <w:sz w:val="24"/>
                <w:szCs w:val="24"/>
              </w:rPr>
              <w:t xml:space="preserve">Отношение </w:t>
            </w:r>
            <w:r>
              <w:rPr>
                <w:rFonts w:ascii="Times New Roman" w:hAnsi="Times New Roman" w:cs="Times New Roman"/>
                <w:sz w:val="24"/>
                <w:szCs w:val="24"/>
              </w:rPr>
              <w:tab/>
              <w:t xml:space="preserve">народа к воде: </w:t>
            </w:r>
            <w:r w:rsidRPr="001F70DB">
              <w:rPr>
                <w:rFonts w:ascii="Times New Roman" w:hAnsi="Times New Roman" w:cs="Times New Roman"/>
                <w:sz w:val="24"/>
                <w:szCs w:val="24"/>
              </w:rPr>
              <w:t xml:space="preserve">родники, колодцы и их роль. </w:t>
            </w:r>
          </w:p>
        </w:tc>
        <w:tc>
          <w:tcPr>
            <w:tcW w:w="4715"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rPr>
                <w:rFonts w:ascii="Times New Roman" w:hAnsi="Times New Roman" w:cs="Times New Roman"/>
                <w:sz w:val="24"/>
                <w:szCs w:val="24"/>
              </w:rPr>
            </w:pPr>
            <w:r w:rsidRPr="001F70DB">
              <w:rPr>
                <w:rFonts w:ascii="Times New Roman" w:hAnsi="Times New Roman" w:cs="Times New Roman"/>
                <w:sz w:val="24"/>
                <w:szCs w:val="24"/>
              </w:rPr>
              <w:t xml:space="preserve">Роль воды в жизни человека. </w:t>
            </w:r>
          </w:p>
        </w:tc>
      </w:tr>
      <w:tr w:rsidR="001F70DB" w:rsidRPr="008B6299" w:rsidTr="001F70DB">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right="42"/>
              <w:jc w:val="both"/>
              <w:rPr>
                <w:rFonts w:ascii="Times New Roman" w:hAnsi="Times New Roman" w:cs="Times New Roman"/>
                <w:sz w:val="24"/>
                <w:szCs w:val="24"/>
              </w:rPr>
            </w:pPr>
            <w:r w:rsidRPr="001F70DB">
              <w:rPr>
                <w:rFonts w:ascii="Times New Roman" w:hAnsi="Times New Roman" w:cs="Times New Roman"/>
                <w:sz w:val="24"/>
                <w:szCs w:val="24"/>
              </w:rPr>
              <w:t xml:space="preserve">Человек и природа. Времена года: лето, осень, зима, весна. Животные и растения. Дикие и домашние животные, птицы.  В саду, лесу. Образ сада в устном народном творчестве.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 xml:space="preserve">Почему мы должны беречь природу?  </w:t>
            </w:r>
          </w:p>
        </w:tc>
      </w:tr>
      <w:tr w:rsidR="001F70DB" w:rsidRPr="008B6299" w:rsidTr="001F70DB">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Тр</w:t>
            </w:r>
            <w:r>
              <w:rPr>
                <w:rFonts w:ascii="Times New Roman" w:hAnsi="Times New Roman" w:cs="Times New Roman"/>
                <w:sz w:val="24"/>
                <w:szCs w:val="24"/>
              </w:rPr>
              <w:t xml:space="preserve">уд </w:t>
            </w:r>
            <w:r>
              <w:rPr>
                <w:rFonts w:ascii="Times New Roman" w:hAnsi="Times New Roman" w:cs="Times New Roman"/>
                <w:sz w:val="24"/>
                <w:szCs w:val="24"/>
              </w:rPr>
              <w:tab/>
              <w:t xml:space="preserve">человека (в </w:t>
            </w:r>
            <w:r>
              <w:rPr>
                <w:rFonts w:ascii="Times New Roman" w:hAnsi="Times New Roman" w:cs="Times New Roman"/>
                <w:sz w:val="24"/>
                <w:szCs w:val="24"/>
              </w:rPr>
              <w:tab/>
              <w:t xml:space="preserve">поле, </w:t>
            </w:r>
            <w:r>
              <w:rPr>
                <w:rFonts w:ascii="Times New Roman" w:hAnsi="Times New Roman" w:cs="Times New Roman"/>
                <w:sz w:val="24"/>
                <w:szCs w:val="24"/>
              </w:rPr>
              <w:tab/>
              <w:t xml:space="preserve">саду, </w:t>
            </w:r>
            <w:r w:rsidRPr="001F70DB">
              <w:rPr>
                <w:rFonts w:ascii="Times New Roman" w:hAnsi="Times New Roman" w:cs="Times New Roman"/>
                <w:sz w:val="24"/>
                <w:szCs w:val="24"/>
              </w:rPr>
              <w:t xml:space="preserve">заводе, фабрике, ферме).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 xml:space="preserve">Для чего человек трудится? </w:t>
            </w:r>
          </w:p>
        </w:tc>
      </w:tr>
      <w:tr w:rsidR="001F70DB" w:rsidRPr="008B6299" w:rsidTr="001F70DB">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 xml:space="preserve">Нормы морали. Черты характера человека (трудолюбие, доброта, нравственность).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1F70DB" w:rsidRPr="001F70DB" w:rsidRDefault="001F70DB" w:rsidP="00BB26D3">
            <w:pPr>
              <w:spacing w:after="0" w:line="240" w:lineRule="auto"/>
              <w:ind w:left="41" w:right="80"/>
              <w:jc w:val="both"/>
              <w:rPr>
                <w:rFonts w:ascii="Times New Roman" w:hAnsi="Times New Roman" w:cs="Times New Roman"/>
                <w:sz w:val="24"/>
                <w:szCs w:val="24"/>
              </w:rPr>
            </w:pPr>
            <w:r>
              <w:rPr>
                <w:rFonts w:ascii="Times New Roman" w:hAnsi="Times New Roman" w:cs="Times New Roman"/>
                <w:sz w:val="24"/>
                <w:szCs w:val="24"/>
              </w:rPr>
              <w:t xml:space="preserve">Какие </w:t>
            </w:r>
            <w:r w:rsidRPr="001F70DB">
              <w:rPr>
                <w:rFonts w:ascii="Times New Roman" w:hAnsi="Times New Roman" w:cs="Times New Roman"/>
                <w:sz w:val="24"/>
                <w:szCs w:val="24"/>
              </w:rPr>
              <w:t xml:space="preserve">черты </w:t>
            </w:r>
            <w:r w:rsidRPr="001F70DB">
              <w:rPr>
                <w:rFonts w:ascii="Times New Roman" w:hAnsi="Times New Roman" w:cs="Times New Roman"/>
                <w:sz w:val="24"/>
                <w:szCs w:val="24"/>
              </w:rPr>
              <w:tab/>
              <w:t xml:space="preserve">характера </w:t>
            </w:r>
            <w:r w:rsidRPr="001F70DB">
              <w:rPr>
                <w:rFonts w:ascii="Times New Roman" w:hAnsi="Times New Roman" w:cs="Times New Roman"/>
                <w:sz w:val="24"/>
                <w:szCs w:val="24"/>
              </w:rPr>
              <w:tab/>
              <w:t xml:space="preserve">надо </w:t>
            </w:r>
            <w:r w:rsidRPr="001F70DB">
              <w:rPr>
                <w:rFonts w:ascii="Times New Roman" w:hAnsi="Times New Roman" w:cs="Times New Roman"/>
                <w:sz w:val="24"/>
                <w:szCs w:val="24"/>
              </w:rPr>
              <w:tab/>
              <w:t xml:space="preserve">в </w:t>
            </w:r>
            <w:r>
              <w:rPr>
                <w:rFonts w:ascii="Times New Roman" w:hAnsi="Times New Roman" w:cs="Times New Roman"/>
                <w:sz w:val="24"/>
                <w:szCs w:val="24"/>
              </w:rPr>
              <w:t xml:space="preserve">себе </w:t>
            </w:r>
            <w:r w:rsidRPr="001F70DB">
              <w:rPr>
                <w:rFonts w:ascii="Times New Roman" w:hAnsi="Times New Roman" w:cs="Times New Roman"/>
                <w:sz w:val="24"/>
                <w:szCs w:val="24"/>
              </w:rPr>
              <w:t xml:space="preserve">воспитывать? </w:t>
            </w:r>
          </w:p>
        </w:tc>
      </w:tr>
      <w:tr w:rsidR="001F70DB" w:rsidRPr="008B6299" w:rsidTr="001F70DB">
        <w:trPr>
          <w:trHeight w:val="127"/>
        </w:trPr>
        <w:tc>
          <w:tcPr>
            <w:tcW w:w="4721"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 xml:space="preserve">Взаимоотношения в школе, городе, селе. Приветствие, нормы этикета, этики. </w:t>
            </w:r>
          </w:p>
        </w:tc>
        <w:tc>
          <w:tcPr>
            <w:tcW w:w="4715" w:type="dxa"/>
            <w:tcBorders>
              <w:top w:val="single" w:sz="6" w:space="0" w:color="000000"/>
              <w:left w:val="single" w:sz="6" w:space="0" w:color="000000"/>
              <w:bottom w:val="single" w:sz="6" w:space="0" w:color="000000"/>
              <w:right w:val="single" w:sz="4" w:space="0" w:color="auto"/>
            </w:tcBorders>
            <w:shd w:val="clear" w:color="auto" w:fill="auto"/>
          </w:tcPr>
          <w:p w:rsidR="001F70DB" w:rsidRPr="001F70DB" w:rsidRDefault="001F70DB" w:rsidP="00BB26D3">
            <w:pPr>
              <w:spacing w:after="0" w:line="240" w:lineRule="auto"/>
              <w:ind w:left="41"/>
              <w:jc w:val="both"/>
              <w:rPr>
                <w:rFonts w:ascii="Times New Roman" w:hAnsi="Times New Roman" w:cs="Times New Roman"/>
                <w:sz w:val="24"/>
                <w:szCs w:val="24"/>
              </w:rPr>
            </w:pPr>
            <w:r w:rsidRPr="001F70DB">
              <w:rPr>
                <w:rFonts w:ascii="Times New Roman" w:hAnsi="Times New Roman" w:cs="Times New Roman"/>
                <w:sz w:val="24"/>
                <w:szCs w:val="24"/>
              </w:rPr>
              <w:t xml:space="preserve">Нужно ли быть воспитанным?  </w:t>
            </w:r>
          </w:p>
        </w:tc>
      </w:tr>
    </w:tbl>
    <w:p w:rsidR="002008BA" w:rsidRDefault="001F70DB" w:rsidP="00BB26D3">
      <w:pPr>
        <w:pStyle w:val="Default"/>
        <w:ind w:firstLine="567"/>
        <w:jc w:val="both"/>
        <w:rPr>
          <w:rFonts w:ascii="Times New Roman" w:hAnsi="Times New Roman" w:cs="Times New Roman"/>
          <w:b/>
        </w:rPr>
      </w:pPr>
      <w:r w:rsidRPr="001F70DB">
        <w:rPr>
          <w:rFonts w:ascii="Times New Roman" w:hAnsi="Times New Roman" w:cs="Times New Roman"/>
          <w:b/>
        </w:rPr>
        <w:t>6 класс</w:t>
      </w:r>
    </w:p>
    <w:tbl>
      <w:tblPr>
        <w:tblW w:w="9498" w:type="dxa"/>
        <w:tblInd w:w="-8" w:type="dxa"/>
        <w:tblCellMar>
          <w:top w:w="9" w:type="dxa"/>
          <w:left w:w="41" w:type="dxa"/>
          <w:right w:w="0" w:type="dxa"/>
        </w:tblCellMar>
        <w:tblLook w:val="04A0" w:firstRow="1" w:lastRow="0" w:firstColumn="1" w:lastColumn="0" w:noHBand="0" w:noVBand="1"/>
      </w:tblPr>
      <w:tblGrid>
        <w:gridCol w:w="4716"/>
        <w:gridCol w:w="4782"/>
      </w:tblGrid>
      <w:tr w:rsidR="001F70DB" w:rsidRPr="001F70DB" w:rsidTr="005615AE">
        <w:trPr>
          <w:trHeight w:val="567"/>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rPr>
                <w:rFonts w:ascii="Times New Roman" w:eastAsia="Times New Roman" w:hAnsi="Times New Roman" w:cs="Times New Roman"/>
                <w:color w:val="000000"/>
                <w:sz w:val="24"/>
              </w:rPr>
            </w:pPr>
            <w:r w:rsidRPr="001F70DB">
              <w:rPr>
                <w:rFonts w:ascii="Times New Roman" w:eastAsia="Times New Roman" w:hAnsi="Times New Roman" w:cs="Times New Roman"/>
                <w:b/>
                <w:color w:val="000000"/>
                <w:sz w:val="24"/>
              </w:rPr>
              <w:t xml:space="preserve">Основное содержание курса, подлежащее усвоение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ind w:left="4"/>
              <w:jc w:val="both"/>
              <w:rPr>
                <w:rFonts w:ascii="Times New Roman" w:eastAsia="Times New Roman" w:hAnsi="Times New Roman" w:cs="Times New Roman"/>
                <w:color w:val="000000"/>
                <w:sz w:val="24"/>
              </w:rPr>
            </w:pPr>
            <w:r w:rsidRPr="001F70DB">
              <w:rPr>
                <w:rFonts w:ascii="Times New Roman" w:eastAsia="Times New Roman" w:hAnsi="Times New Roman" w:cs="Times New Roman"/>
                <w:b/>
                <w:color w:val="000000"/>
                <w:sz w:val="24"/>
              </w:rPr>
              <w:t xml:space="preserve">Основные виды деятельности, которыми должен овладеть учащийся </w:t>
            </w:r>
          </w:p>
        </w:tc>
      </w:tr>
      <w:tr w:rsidR="001F70DB"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 Богатство и красота крымскотатарского языка.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 </w:t>
            </w:r>
          </w:p>
        </w:tc>
      </w:tr>
      <w:tr w:rsidR="001F70DB" w:rsidRPr="001F70DB" w:rsidTr="005615AE">
        <w:trPr>
          <w:trHeight w:val="85"/>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rPr>
                <w:rFonts w:ascii="Times New Roman" w:eastAsia="Times New Roman" w:hAnsi="Times New Roman" w:cs="Times New Roman"/>
                <w:color w:val="000000"/>
                <w:sz w:val="24"/>
                <w:szCs w:val="24"/>
              </w:rPr>
            </w:pPr>
            <w:r w:rsidRPr="001F70DB">
              <w:rPr>
                <w:rFonts w:ascii="Times New Roman" w:hAnsi="Times New Roman" w:cs="Times New Roman"/>
                <w:b/>
                <w:sz w:val="24"/>
                <w:szCs w:val="24"/>
              </w:rPr>
              <w:t>Речь</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ind w:left="4"/>
              <w:rPr>
                <w:rFonts w:ascii="Times New Roman" w:eastAsia="Times New Roman" w:hAnsi="Times New Roman" w:cs="Times New Roman"/>
                <w:color w:val="000000"/>
                <w:sz w:val="24"/>
              </w:rPr>
            </w:pPr>
          </w:p>
        </w:tc>
      </w:tr>
      <w:tr w:rsidR="001F70DB"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Повторение о речи и общении. Типы речи (аудирование, чтение, письмо, говорение). Общие сведения об общении: кто </w:t>
            </w:r>
            <w:proofErr w:type="gramStart"/>
            <w:r w:rsidRPr="001F70DB">
              <w:rPr>
                <w:rFonts w:ascii="Times New Roman" w:eastAsia="Times New Roman" w:hAnsi="Times New Roman" w:cs="Times New Roman"/>
                <w:color w:val="000000"/>
                <w:sz w:val="24"/>
              </w:rPr>
              <w:t>говорит,  с</w:t>
            </w:r>
            <w:proofErr w:type="gramEnd"/>
            <w:r w:rsidRPr="001F70DB">
              <w:rPr>
                <w:rFonts w:ascii="Times New Roman" w:eastAsia="Times New Roman" w:hAnsi="Times New Roman" w:cs="Times New Roman"/>
                <w:color w:val="000000"/>
                <w:sz w:val="24"/>
              </w:rPr>
              <w:t xml:space="preserve"> кем и кому говорит; тема, идея, цель и  их роль.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Повторение знаний о тексте. Композиция: завязка, кульминация, развязка.  Способы связи </w:t>
            </w:r>
            <w:proofErr w:type="gramStart"/>
            <w:r w:rsidRPr="001F70DB">
              <w:rPr>
                <w:rFonts w:ascii="Times New Roman" w:eastAsia="Times New Roman" w:hAnsi="Times New Roman" w:cs="Times New Roman"/>
                <w:color w:val="000000"/>
                <w:sz w:val="24"/>
              </w:rPr>
              <w:t>слов  в</w:t>
            </w:r>
            <w:proofErr w:type="gramEnd"/>
            <w:r w:rsidRPr="001F70DB">
              <w:rPr>
                <w:rFonts w:ascii="Times New Roman" w:eastAsia="Times New Roman" w:hAnsi="Times New Roman" w:cs="Times New Roman"/>
                <w:color w:val="000000"/>
                <w:sz w:val="24"/>
              </w:rPr>
              <w:t xml:space="preserve"> тексте.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Сбор и </w:t>
            </w:r>
            <w:proofErr w:type="gramStart"/>
            <w:r w:rsidRPr="001F70DB">
              <w:rPr>
                <w:rFonts w:ascii="Times New Roman" w:eastAsia="Times New Roman" w:hAnsi="Times New Roman" w:cs="Times New Roman"/>
                <w:color w:val="000000"/>
                <w:sz w:val="24"/>
              </w:rPr>
              <w:t>обработка  материала</w:t>
            </w:r>
            <w:proofErr w:type="gramEnd"/>
            <w:r w:rsidRPr="001F70DB">
              <w:rPr>
                <w:rFonts w:ascii="Times New Roman" w:eastAsia="Times New Roman" w:hAnsi="Times New Roman" w:cs="Times New Roman"/>
                <w:color w:val="000000"/>
                <w:sz w:val="24"/>
              </w:rPr>
              <w:t xml:space="preserve"> к сочинению. Составление плана к готовому тексту, простой план к своему высказыванию. Стили речи (повторение). Общие сведения к официально-деловому стилю.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lastRenderedPageBreak/>
              <w:t xml:space="preserve">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 </w:t>
            </w:r>
          </w:p>
          <w:p w:rsid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Выразительное чтение текстов разных стилей и жанров.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Изложение (простой и сложный план). Изложения сжатое и развернутое: выбор из произведений художественной литературы отрывков с описанием комнаты, здания. Развернутое изложение (устное) научного стиля.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Диалог: из жизни учащегося.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Сочинение (простой план): устное и </w:t>
            </w:r>
            <w:proofErr w:type="gramStart"/>
            <w:r w:rsidRPr="001F70DB">
              <w:rPr>
                <w:rFonts w:ascii="Times New Roman" w:eastAsia="Times New Roman" w:hAnsi="Times New Roman" w:cs="Times New Roman"/>
                <w:color w:val="000000"/>
                <w:sz w:val="24"/>
              </w:rPr>
              <w:t>пись</w:t>
            </w:r>
            <w:r>
              <w:rPr>
                <w:rFonts w:ascii="Times New Roman" w:eastAsia="Times New Roman" w:hAnsi="Times New Roman" w:cs="Times New Roman"/>
                <w:color w:val="000000"/>
                <w:sz w:val="24"/>
              </w:rPr>
              <w:t>-</w:t>
            </w:r>
            <w:r w:rsidRPr="001F70DB">
              <w:rPr>
                <w:rFonts w:ascii="Times New Roman" w:eastAsia="Times New Roman" w:hAnsi="Times New Roman" w:cs="Times New Roman"/>
                <w:color w:val="000000"/>
                <w:sz w:val="24"/>
              </w:rPr>
              <w:t>менное</w:t>
            </w:r>
            <w:proofErr w:type="gramEnd"/>
            <w:r w:rsidRPr="001F70DB">
              <w:rPr>
                <w:rFonts w:ascii="Times New Roman" w:eastAsia="Times New Roman" w:hAnsi="Times New Roman" w:cs="Times New Roman"/>
                <w:color w:val="000000"/>
                <w:sz w:val="24"/>
              </w:rPr>
              <w:t xml:space="preserve"> сочинение-описание и сочинение-рассуждение; работа над рисунком.  </w:t>
            </w:r>
            <w:r>
              <w:rPr>
                <w:rFonts w:ascii="Times New Roman" w:eastAsia="Times New Roman" w:hAnsi="Times New Roman" w:cs="Times New Roman"/>
                <w:color w:val="000000"/>
                <w:sz w:val="24"/>
              </w:rPr>
              <w:t>Устное и письменное сочинение-</w:t>
            </w:r>
            <w:r w:rsidRPr="001F70DB">
              <w:rPr>
                <w:rFonts w:ascii="Times New Roman" w:eastAsia="Times New Roman" w:hAnsi="Times New Roman" w:cs="Times New Roman"/>
                <w:color w:val="000000"/>
                <w:sz w:val="24"/>
              </w:rPr>
              <w:t>рассуждение о действиях человека.  Работа с рисунком. Статья в газету о действиях человека (сочинение-рассуждение). Развернутое изложение в научном стиле; устный ответ на уроках; сочинение</w:t>
            </w:r>
            <w:r>
              <w:rPr>
                <w:rFonts w:ascii="Times New Roman" w:eastAsia="Times New Roman" w:hAnsi="Times New Roman" w:cs="Times New Roman"/>
                <w:color w:val="000000"/>
                <w:sz w:val="24"/>
              </w:rPr>
              <w:t xml:space="preserve"> </w:t>
            </w:r>
            <w:r w:rsidRPr="001F70DB">
              <w:rPr>
                <w:rFonts w:ascii="Times New Roman" w:eastAsia="Times New Roman" w:hAnsi="Times New Roman" w:cs="Times New Roman"/>
                <w:color w:val="000000"/>
                <w:sz w:val="24"/>
              </w:rPr>
              <w:t xml:space="preserve">рассуждение на тему языка. Документы. Рабочий план, объявление. </w:t>
            </w:r>
          </w:p>
          <w:p w:rsidR="001F70DB" w:rsidRPr="001F70DB" w:rsidRDefault="001F70DB" w:rsidP="00BB26D3">
            <w:pPr>
              <w:spacing w:after="0" w:line="240" w:lineRule="auto"/>
              <w:rPr>
                <w:rFonts w:ascii="Times New Roman" w:eastAsia="Times New Roman" w:hAnsi="Times New Roman" w:cs="Times New Roman"/>
                <w:color w:val="000000"/>
                <w:sz w:val="24"/>
              </w:rPr>
            </w:pPr>
            <w:r w:rsidRPr="001F70DB">
              <w:rPr>
                <w:rFonts w:ascii="Times New Roman" w:eastAsia="Times New Roman" w:hAnsi="Times New Roman" w:cs="Times New Roman"/>
                <w:b/>
                <w:color w:val="000000"/>
                <w:sz w:val="24"/>
              </w:rPr>
              <w:t>Метапредметная связь</w:t>
            </w:r>
            <w:r w:rsidRPr="001F70DB">
              <w:rPr>
                <w:rFonts w:ascii="Times New Roman" w:eastAsia="Times New Roman" w:hAnsi="Times New Roman" w:cs="Times New Roman"/>
                <w:color w:val="000000"/>
                <w:sz w:val="24"/>
              </w:rPr>
              <w:t>. Природа и интерьер в художественном произведении; устная характеристика героя; письменный отзыв к художественному произведению (литература). Пересказ текста научного стиля (история, география); сочинение</w:t>
            </w:r>
            <w:r>
              <w:rPr>
                <w:rFonts w:ascii="Times New Roman" w:eastAsia="Times New Roman" w:hAnsi="Times New Roman" w:cs="Times New Roman"/>
                <w:color w:val="000000"/>
                <w:sz w:val="24"/>
              </w:rPr>
              <w:t xml:space="preserve"> </w:t>
            </w:r>
            <w:r w:rsidRPr="001F70DB">
              <w:rPr>
                <w:rFonts w:ascii="Times New Roman" w:eastAsia="Times New Roman" w:hAnsi="Times New Roman" w:cs="Times New Roman"/>
                <w:color w:val="000000"/>
                <w:sz w:val="24"/>
              </w:rPr>
              <w:t xml:space="preserve">рассуждение на математические темы.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1F70DB" w:rsidRPr="001F70DB" w:rsidRDefault="001F70DB" w:rsidP="00BB26D3">
            <w:pPr>
              <w:spacing w:after="0"/>
              <w:ind w:left="4"/>
              <w:rPr>
                <w:rFonts w:ascii="Times New Roman" w:eastAsia="Times New Roman" w:hAnsi="Times New Roman" w:cs="Times New Roman"/>
                <w:b/>
                <w:i/>
                <w:color w:val="000000"/>
                <w:sz w:val="24"/>
              </w:rPr>
            </w:pPr>
            <w:r w:rsidRPr="001F70DB">
              <w:rPr>
                <w:rFonts w:ascii="Times New Roman" w:eastAsia="Times New Roman" w:hAnsi="Times New Roman" w:cs="Times New Roman"/>
                <w:b/>
                <w:i/>
                <w:color w:val="000000"/>
                <w:sz w:val="24"/>
              </w:rPr>
              <w:lastRenderedPageBreak/>
              <w:t xml:space="preserve">Обучающийся: </w:t>
            </w:r>
          </w:p>
          <w:p w:rsidR="001F70DB" w:rsidRPr="001F70DB" w:rsidRDefault="001F70DB" w:rsidP="00BB26D3">
            <w:pPr>
              <w:spacing w:after="0"/>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Внимательно слушает, понимает и </w:t>
            </w:r>
            <w:proofErr w:type="gramStart"/>
            <w:r w:rsidRPr="001F70DB">
              <w:rPr>
                <w:rFonts w:ascii="Times New Roman" w:eastAsia="Times New Roman" w:hAnsi="Times New Roman" w:cs="Times New Roman"/>
                <w:color w:val="000000"/>
                <w:sz w:val="24"/>
              </w:rPr>
              <w:t>доказы</w:t>
            </w:r>
            <w:r w:rsidR="008E3439">
              <w:rPr>
                <w:rFonts w:ascii="Times New Roman" w:eastAsia="Times New Roman" w:hAnsi="Times New Roman" w:cs="Times New Roman"/>
                <w:color w:val="000000"/>
                <w:sz w:val="24"/>
              </w:rPr>
              <w:t>-</w:t>
            </w:r>
            <w:r w:rsidRPr="001F70DB">
              <w:rPr>
                <w:rFonts w:ascii="Times New Roman" w:eastAsia="Times New Roman" w:hAnsi="Times New Roman" w:cs="Times New Roman"/>
                <w:color w:val="000000"/>
                <w:sz w:val="24"/>
              </w:rPr>
              <w:t>вает</w:t>
            </w:r>
            <w:proofErr w:type="gramEnd"/>
            <w:r w:rsidRPr="001F70DB">
              <w:rPr>
                <w:rFonts w:ascii="Times New Roman" w:eastAsia="Times New Roman" w:hAnsi="Times New Roman" w:cs="Times New Roman"/>
                <w:color w:val="000000"/>
                <w:sz w:val="24"/>
              </w:rPr>
              <w:t xml:space="preserve"> свою точку зрения; находит ошибки и поправляет; основываясь на тему, объясняет содержание, выразительно читает тексты разные по форме и стилю; находит и вспоминает самое основное в тексте, помнит содержание услышанного и прочитанного в тексте, прочитанный и услышанный текст умеет пересказать, к тексту составляет прос</w:t>
            </w:r>
            <w:r w:rsidR="008E3439">
              <w:rPr>
                <w:rFonts w:ascii="Times New Roman" w:eastAsia="Times New Roman" w:hAnsi="Times New Roman" w:cs="Times New Roman"/>
                <w:color w:val="000000"/>
                <w:sz w:val="24"/>
              </w:rPr>
              <w:t>-</w:t>
            </w:r>
            <w:r w:rsidRPr="001F70DB">
              <w:rPr>
                <w:rFonts w:ascii="Times New Roman" w:eastAsia="Times New Roman" w:hAnsi="Times New Roman" w:cs="Times New Roman"/>
                <w:color w:val="000000"/>
                <w:sz w:val="24"/>
              </w:rPr>
              <w:t>той план, оп</w:t>
            </w:r>
            <w:r>
              <w:rPr>
                <w:rFonts w:ascii="Times New Roman" w:eastAsia="Times New Roman" w:hAnsi="Times New Roman" w:cs="Times New Roman"/>
                <w:color w:val="000000"/>
                <w:sz w:val="24"/>
              </w:rPr>
              <w:t xml:space="preserve">ределяет форму и стиль текста. </w:t>
            </w:r>
          </w:p>
          <w:p w:rsidR="008E3439" w:rsidRDefault="008E3439" w:rsidP="00BB26D3">
            <w:pPr>
              <w:spacing w:after="0"/>
              <w:ind w:left="4" w:right="-34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Подбирает к сочинению </w:t>
            </w:r>
            <w:r w:rsidR="001F70DB" w:rsidRPr="001F70DB">
              <w:rPr>
                <w:rFonts w:ascii="Times New Roman" w:eastAsia="Times New Roman" w:hAnsi="Times New Roman" w:cs="Times New Roman"/>
                <w:color w:val="000000"/>
                <w:sz w:val="24"/>
              </w:rPr>
              <w:t>материал,</w:t>
            </w:r>
            <w:r>
              <w:rPr>
                <w:rFonts w:ascii="Times New Roman" w:eastAsia="Times New Roman" w:hAnsi="Times New Roman" w:cs="Times New Roman"/>
                <w:color w:val="000000"/>
                <w:sz w:val="24"/>
              </w:rPr>
              <w:t xml:space="preserve"> </w:t>
            </w:r>
            <w:r w:rsidR="001F70DB" w:rsidRPr="001F70DB">
              <w:rPr>
                <w:rFonts w:ascii="Times New Roman" w:eastAsia="Times New Roman" w:hAnsi="Times New Roman" w:cs="Times New Roman"/>
                <w:color w:val="000000"/>
                <w:sz w:val="24"/>
              </w:rPr>
              <w:t>состав</w:t>
            </w:r>
            <w:r>
              <w:rPr>
                <w:rFonts w:ascii="Times New Roman" w:eastAsia="Times New Roman" w:hAnsi="Times New Roman" w:cs="Times New Roman"/>
                <w:color w:val="000000"/>
                <w:sz w:val="24"/>
              </w:rPr>
              <w:t>-</w:t>
            </w:r>
          </w:p>
          <w:p w:rsidR="001F70DB" w:rsidRPr="001F70DB" w:rsidRDefault="001F70DB" w:rsidP="00BB26D3">
            <w:pPr>
              <w:spacing w:after="0"/>
              <w:ind w:left="4" w:right="80"/>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lastRenderedPageBreak/>
              <w:t>ляет сложный план к готовому тексту, к своему выступ</w:t>
            </w:r>
            <w:r>
              <w:rPr>
                <w:rFonts w:ascii="Times New Roman" w:eastAsia="Times New Roman" w:hAnsi="Times New Roman" w:cs="Times New Roman"/>
                <w:color w:val="000000"/>
                <w:sz w:val="24"/>
              </w:rPr>
              <w:t xml:space="preserve">лению составляет простой план. </w:t>
            </w:r>
          </w:p>
          <w:p w:rsidR="001F70DB" w:rsidRPr="001F70DB" w:rsidRDefault="001F70DB" w:rsidP="00BB26D3">
            <w:pPr>
              <w:spacing w:after="0" w:line="240" w:lineRule="auto"/>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Знает стили речи, объясняет их разницу. Знакомится с официально-деловым стилем, объясняет его особенности. Готовит </w:t>
            </w:r>
            <w:proofErr w:type="gramStart"/>
            <w:r w:rsidRPr="001F70DB">
              <w:rPr>
                <w:rFonts w:ascii="Times New Roman" w:eastAsia="Times New Roman" w:hAnsi="Times New Roman" w:cs="Times New Roman"/>
                <w:color w:val="000000"/>
                <w:sz w:val="24"/>
              </w:rPr>
              <w:t>описа</w:t>
            </w:r>
            <w:r w:rsidR="008E3439">
              <w:rPr>
                <w:rFonts w:ascii="Times New Roman" w:eastAsia="Times New Roman" w:hAnsi="Times New Roman" w:cs="Times New Roman"/>
                <w:color w:val="000000"/>
                <w:sz w:val="24"/>
              </w:rPr>
              <w:t>-</w:t>
            </w:r>
            <w:r w:rsidRPr="001F70DB">
              <w:rPr>
                <w:rFonts w:ascii="Times New Roman" w:eastAsia="Times New Roman" w:hAnsi="Times New Roman" w:cs="Times New Roman"/>
                <w:color w:val="000000"/>
                <w:sz w:val="24"/>
              </w:rPr>
              <w:t>ние</w:t>
            </w:r>
            <w:proofErr w:type="gramEnd"/>
            <w:r w:rsidRPr="001F70DB">
              <w:rPr>
                <w:rFonts w:ascii="Times New Roman" w:eastAsia="Times New Roman" w:hAnsi="Times New Roman" w:cs="Times New Roman"/>
                <w:color w:val="000000"/>
                <w:sz w:val="24"/>
              </w:rPr>
              <w:t xml:space="preserve"> зданий, комнат, прир</w:t>
            </w:r>
            <w:r>
              <w:rPr>
                <w:rFonts w:ascii="Times New Roman" w:eastAsia="Times New Roman" w:hAnsi="Times New Roman" w:cs="Times New Roman"/>
                <w:color w:val="000000"/>
                <w:sz w:val="24"/>
              </w:rPr>
              <w:t xml:space="preserve">оды; умеет объяснить различия. </w:t>
            </w:r>
          </w:p>
          <w:p w:rsidR="001F70DB" w:rsidRPr="001F70DB" w:rsidRDefault="001F70DB" w:rsidP="00BB26D3">
            <w:pPr>
              <w:spacing w:after="0" w:line="240" w:lineRule="auto"/>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Читает тексты разные по стилю и жанру, стили и жа</w:t>
            </w:r>
            <w:r w:rsidR="008E3439">
              <w:rPr>
                <w:rFonts w:ascii="Times New Roman" w:eastAsia="Times New Roman" w:hAnsi="Times New Roman" w:cs="Times New Roman"/>
                <w:color w:val="000000"/>
                <w:sz w:val="24"/>
              </w:rPr>
              <w:t xml:space="preserve">нры определяет и анализирует.  </w:t>
            </w:r>
          </w:p>
          <w:p w:rsidR="001F70DB" w:rsidRPr="001F70DB" w:rsidRDefault="001F70DB" w:rsidP="00BB26D3">
            <w:pPr>
              <w:spacing w:after="0" w:line="240" w:lineRule="auto"/>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 xml:space="preserve">Выразительно читает тексты разные по стилю и жанру. </w:t>
            </w:r>
          </w:p>
          <w:p w:rsidR="001F70DB" w:rsidRPr="001F70DB" w:rsidRDefault="001F70DB" w:rsidP="00BB26D3">
            <w:pPr>
              <w:spacing w:after="0" w:line="240" w:lineRule="auto"/>
              <w:ind w:left="4"/>
              <w:rPr>
                <w:b/>
                <w:i/>
              </w:rPr>
            </w:pPr>
            <w:r w:rsidRPr="001F70DB">
              <w:rPr>
                <w:rFonts w:ascii="Times New Roman" w:eastAsia="Times New Roman" w:hAnsi="Times New Roman" w:cs="Times New Roman"/>
                <w:b/>
                <w:i/>
                <w:color w:val="000000"/>
                <w:sz w:val="24"/>
              </w:rPr>
              <w:t>Обучающийся:</w:t>
            </w:r>
            <w:r w:rsidRPr="001F70DB">
              <w:rPr>
                <w:b/>
                <w:i/>
              </w:rPr>
              <w:t xml:space="preserve"> </w:t>
            </w:r>
          </w:p>
          <w:p w:rsidR="008E3439" w:rsidRPr="008E3439" w:rsidRDefault="001F70DB" w:rsidP="00BB26D3">
            <w:pPr>
              <w:spacing w:after="0" w:line="240" w:lineRule="auto"/>
              <w:ind w:left="4"/>
              <w:rPr>
                <w:rFonts w:ascii="Times New Roman" w:eastAsia="Times New Roman" w:hAnsi="Times New Roman" w:cs="Times New Roman"/>
                <w:color w:val="000000"/>
                <w:sz w:val="24"/>
              </w:rPr>
            </w:pPr>
            <w:r w:rsidRPr="001F70DB">
              <w:rPr>
                <w:rFonts w:ascii="Times New Roman" w:eastAsia="Times New Roman" w:hAnsi="Times New Roman" w:cs="Times New Roman"/>
                <w:color w:val="000000"/>
                <w:sz w:val="24"/>
              </w:rPr>
              <w:t>Выразительно читает тексты разных стилей</w:t>
            </w:r>
            <w:r w:rsidR="008E3439">
              <w:rPr>
                <w:rFonts w:ascii="Times New Roman" w:eastAsia="Times New Roman" w:hAnsi="Times New Roman" w:cs="Times New Roman"/>
                <w:color w:val="000000"/>
                <w:sz w:val="24"/>
              </w:rPr>
              <w:t xml:space="preserve"> </w:t>
            </w:r>
            <w:r w:rsidR="008E3439" w:rsidRPr="008E3439">
              <w:rPr>
                <w:rFonts w:ascii="Times New Roman" w:eastAsia="Times New Roman" w:hAnsi="Times New Roman" w:cs="Times New Roman"/>
                <w:color w:val="000000"/>
                <w:sz w:val="24"/>
              </w:rPr>
              <w:t>(разговорный, научный, художественный); читает правильно, соблюдая орфоэпические нормы и интонацию; сжато и развернуто по простому плану пересказы</w:t>
            </w:r>
            <w:r w:rsidR="008E3439">
              <w:rPr>
                <w:rFonts w:ascii="Times New Roman" w:eastAsia="Times New Roman" w:hAnsi="Times New Roman" w:cs="Times New Roman"/>
                <w:color w:val="000000"/>
                <w:sz w:val="24"/>
              </w:rPr>
              <w:t xml:space="preserve">вает услышанное и прочитанное. </w:t>
            </w:r>
          </w:p>
          <w:p w:rsidR="008E3439" w:rsidRPr="008E3439"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Составляет диалог по предложенной теме, диалоги составляет на правильном </w:t>
            </w:r>
            <w:proofErr w:type="gramStart"/>
            <w:r w:rsidRPr="008E3439">
              <w:rPr>
                <w:rFonts w:ascii="Times New Roman" w:eastAsia="Times New Roman" w:hAnsi="Times New Roman" w:cs="Times New Roman"/>
                <w:color w:val="000000"/>
                <w:sz w:val="24"/>
              </w:rPr>
              <w:t>литера</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турном</w:t>
            </w:r>
            <w:proofErr w:type="gramEnd"/>
            <w:r w:rsidRPr="008E3439">
              <w:rPr>
                <w:rFonts w:ascii="Times New Roman" w:eastAsia="Times New Roman" w:hAnsi="Times New Roman" w:cs="Times New Roman"/>
                <w:color w:val="000000"/>
                <w:sz w:val="24"/>
              </w:rPr>
              <w:t xml:space="preserve"> языке; пишет и составляет устные сочинения, сочинения соответствуют теме и цели; при написании учитывает изученные орфограммы, делит текст на абзацы; в речи использует различные типы речи, находит и исправ</w:t>
            </w:r>
            <w:r>
              <w:rPr>
                <w:rFonts w:ascii="Times New Roman" w:eastAsia="Times New Roman" w:hAnsi="Times New Roman" w:cs="Times New Roman"/>
                <w:color w:val="000000"/>
                <w:sz w:val="24"/>
              </w:rPr>
              <w:t xml:space="preserve">ляет ошибки в своей речи. </w:t>
            </w:r>
          </w:p>
          <w:p w:rsidR="008E3439" w:rsidRPr="008E3439"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Устно и письменно составляет сочинение</w:t>
            </w:r>
            <w:r>
              <w:rPr>
                <w:rFonts w:ascii="Times New Roman" w:eastAsia="Times New Roman" w:hAnsi="Times New Roman" w:cs="Times New Roman"/>
                <w:color w:val="000000"/>
                <w:sz w:val="24"/>
              </w:rPr>
              <w:t xml:space="preserve"> </w:t>
            </w:r>
            <w:r w:rsidRPr="008E3439">
              <w:rPr>
                <w:rFonts w:ascii="Times New Roman" w:eastAsia="Times New Roman" w:hAnsi="Times New Roman" w:cs="Times New Roman"/>
                <w:color w:val="000000"/>
                <w:sz w:val="24"/>
              </w:rPr>
              <w:t>рассуждение о действиях человека. Пишет статью в газету о действиях чело</w:t>
            </w:r>
            <w:r>
              <w:rPr>
                <w:rFonts w:ascii="Times New Roman" w:eastAsia="Times New Roman" w:hAnsi="Times New Roman" w:cs="Times New Roman"/>
                <w:color w:val="000000"/>
                <w:sz w:val="24"/>
              </w:rPr>
              <w:t xml:space="preserve">века (сочинение-рассуждение).  </w:t>
            </w:r>
          </w:p>
          <w:p w:rsidR="008E3439" w:rsidRPr="008E3439"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Развернуто пересказывает текст научного стиля, готовит устное выступление к урокам, подирает материал к сочинению</w:t>
            </w:r>
            <w:r>
              <w:rPr>
                <w:rFonts w:ascii="Times New Roman" w:eastAsia="Times New Roman" w:hAnsi="Times New Roman" w:cs="Times New Roman"/>
                <w:color w:val="000000"/>
                <w:sz w:val="24"/>
              </w:rPr>
              <w:t xml:space="preserve"> </w:t>
            </w:r>
            <w:proofErr w:type="gramStart"/>
            <w:r w:rsidRPr="008E3439">
              <w:rPr>
                <w:rFonts w:ascii="Times New Roman" w:eastAsia="Times New Roman" w:hAnsi="Times New Roman" w:cs="Times New Roman"/>
                <w:color w:val="000000"/>
                <w:sz w:val="24"/>
              </w:rPr>
              <w:t>рассужде</w:t>
            </w:r>
            <w:r>
              <w:rPr>
                <w:rFonts w:ascii="Times New Roman" w:eastAsia="Times New Roman" w:hAnsi="Times New Roman" w:cs="Times New Roman"/>
                <w:color w:val="000000"/>
                <w:sz w:val="24"/>
              </w:rPr>
              <w:t>-нию</w:t>
            </w:r>
            <w:proofErr w:type="gramEnd"/>
            <w:r>
              <w:rPr>
                <w:rFonts w:ascii="Times New Roman" w:eastAsia="Times New Roman" w:hAnsi="Times New Roman" w:cs="Times New Roman"/>
                <w:color w:val="000000"/>
                <w:sz w:val="24"/>
              </w:rPr>
              <w:t xml:space="preserve"> на тему языка.  </w:t>
            </w:r>
          </w:p>
          <w:p w:rsidR="001F70DB" w:rsidRPr="001F70DB"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Умеет составлять план работы, объявления.</w:t>
            </w:r>
          </w:p>
        </w:tc>
      </w:tr>
      <w:tr w:rsidR="008E3439" w:rsidRPr="001F70DB" w:rsidTr="005615AE">
        <w:trPr>
          <w:trHeight w:val="186"/>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8E3439" w:rsidRPr="001F70DB"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b/>
                <w:color w:val="000000"/>
                <w:sz w:val="24"/>
              </w:rPr>
              <w:lastRenderedPageBreak/>
              <w:t>Повторение тем, изученных в 5 классе</w:t>
            </w:r>
          </w:p>
        </w:tc>
      </w:tr>
      <w:tr w:rsidR="008E3439" w:rsidRPr="001F70DB" w:rsidTr="005615AE">
        <w:trPr>
          <w:trHeight w:val="134"/>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8E3439" w:rsidRPr="001F70DB"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b/>
                <w:color w:val="000000"/>
                <w:sz w:val="24"/>
              </w:rPr>
              <w:t>Лексикология и фразеология</w:t>
            </w:r>
          </w:p>
        </w:tc>
      </w:tr>
      <w:tr w:rsidR="008E3439"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rPr>
                <w:rFonts w:ascii="Times New Roman" w:eastAsia="Times New Roman" w:hAnsi="Times New Roman" w:cs="Times New Roman"/>
                <w:b/>
                <w:color w:val="000000"/>
                <w:sz w:val="24"/>
              </w:rPr>
            </w:pPr>
            <w:r w:rsidRPr="008E3439">
              <w:rPr>
                <w:rFonts w:ascii="Times New Roman" w:eastAsia="Times New Roman" w:hAnsi="Times New Roman" w:cs="Times New Roman"/>
                <w:b/>
                <w:color w:val="000000"/>
                <w:sz w:val="24"/>
              </w:rPr>
              <w:t xml:space="preserve">Словарный состав: </w:t>
            </w:r>
            <w:r w:rsidRPr="008E3439">
              <w:rPr>
                <w:rFonts w:ascii="Times New Roman" w:eastAsia="Times New Roman" w:hAnsi="Times New Roman" w:cs="Times New Roman"/>
                <w:color w:val="000000"/>
                <w:sz w:val="24"/>
              </w:rPr>
              <w:t>исконно тюркские слова, заимствованные слова.  Богатство и развитие лексики: общеупотребительные, неологизмы, архаизмы, профессионализмы, диалектные слова. Правила орфографии заимствованных слов.</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ind w:left="4"/>
              <w:rPr>
                <w:rFonts w:ascii="Times New Roman" w:eastAsia="Times New Roman" w:hAnsi="Times New Roman" w:cs="Times New Roman"/>
                <w:b/>
                <w:i/>
                <w:color w:val="000000"/>
                <w:sz w:val="24"/>
              </w:rPr>
            </w:pPr>
            <w:r w:rsidRPr="008E3439">
              <w:rPr>
                <w:rFonts w:ascii="Times New Roman" w:eastAsia="Times New Roman" w:hAnsi="Times New Roman" w:cs="Times New Roman"/>
                <w:b/>
                <w:i/>
                <w:color w:val="000000"/>
                <w:sz w:val="24"/>
              </w:rPr>
              <w:t xml:space="preserve">Обучающийся: </w:t>
            </w:r>
          </w:p>
          <w:p w:rsidR="008E3439" w:rsidRPr="001F70DB" w:rsidRDefault="008E3439" w:rsidP="00BB26D3">
            <w:pPr>
              <w:spacing w:after="0"/>
              <w:ind w:left="4"/>
              <w:jc w:val="both"/>
              <w:rPr>
                <w:rFonts w:ascii="Times New Roman" w:eastAsia="Times New Roman" w:hAnsi="Times New Roman" w:cs="Times New Roman"/>
                <w:color w:val="000000"/>
                <w:sz w:val="24"/>
              </w:rPr>
            </w:pPr>
            <w:proofErr w:type="gramStart"/>
            <w:r w:rsidRPr="008E3439">
              <w:rPr>
                <w:rFonts w:ascii="Times New Roman" w:eastAsia="Times New Roman" w:hAnsi="Times New Roman" w:cs="Times New Roman"/>
                <w:color w:val="000000"/>
                <w:sz w:val="24"/>
              </w:rPr>
              <w:t>Находит  изученные</w:t>
            </w:r>
            <w:proofErr w:type="gramEnd"/>
            <w:r w:rsidRPr="008E3439">
              <w:rPr>
                <w:rFonts w:ascii="Times New Roman" w:eastAsia="Times New Roman" w:hAnsi="Times New Roman" w:cs="Times New Roman"/>
                <w:color w:val="000000"/>
                <w:sz w:val="24"/>
              </w:rPr>
              <w:t xml:space="preserve"> слова  в тексте; объясняет лексическое содержание фразеологизмов; умеет пользоваться разными словарями.  </w:t>
            </w:r>
          </w:p>
        </w:tc>
      </w:tr>
      <w:tr w:rsidR="008E3439"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rPr>
                <w:rFonts w:ascii="Times New Roman" w:eastAsia="Times New Roman" w:hAnsi="Times New Roman" w:cs="Times New Roman"/>
                <w:b/>
                <w:color w:val="000000"/>
                <w:sz w:val="24"/>
              </w:rPr>
            </w:pPr>
            <w:r w:rsidRPr="008E3439">
              <w:rPr>
                <w:rFonts w:ascii="Times New Roman" w:eastAsia="Times New Roman" w:hAnsi="Times New Roman" w:cs="Times New Roman"/>
                <w:b/>
                <w:color w:val="000000"/>
                <w:sz w:val="24"/>
              </w:rPr>
              <w:t xml:space="preserve">Фразеология: </w:t>
            </w:r>
            <w:r w:rsidRPr="008E3439">
              <w:rPr>
                <w:rFonts w:ascii="Times New Roman" w:eastAsia="Times New Roman" w:hAnsi="Times New Roman" w:cs="Times New Roman"/>
                <w:color w:val="000000"/>
                <w:sz w:val="24"/>
              </w:rPr>
              <w:t xml:space="preserve">разнообразие фразеологизмов и </w:t>
            </w:r>
            <w:proofErr w:type="gramStart"/>
            <w:r w:rsidRPr="008E3439">
              <w:rPr>
                <w:rFonts w:ascii="Times New Roman" w:eastAsia="Times New Roman" w:hAnsi="Times New Roman" w:cs="Times New Roman"/>
                <w:color w:val="000000"/>
                <w:sz w:val="24"/>
              </w:rPr>
              <w:t>их  роль</w:t>
            </w:r>
            <w:proofErr w:type="gramEnd"/>
            <w:r w:rsidRPr="008E3439">
              <w:rPr>
                <w:rFonts w:ascii="Times New Roman" w:eastAsia="Times New Roman" w:hAnsi="Times New Roman" w:cs="Times New Roman"/>
                <w:color w:val="000000"/>
                <w:sz w:val="24"/>
              </w:rPr>
              <w:t xml:space="preserve"> в речи. </w:t>
            </w:r>
            <w:r w:rsidRPr="008E3439">
              <w:rPr>
                <w:rFonts w:ascii="Times New Roman" w:eastAsia="Times New Roman" w:hAnsi="Times New Roman" w:cs="Times New Roman"/>
                <w:b/>
                <w:color w:val="000000"/>
                <w:sz w:val="24"/>
              </w:rPr>
              <w:t xml:space="preserve">Культура речи. </w:t>
            </w:r>
          </w:p>
          <w:p w:rsidR="008E3439" w:rsidRPr="008E3439" w:rsidRDefault="008E3439" w:rsidP="00BB26D3">
            <w:pPr>
              <w:spacing w:after="0"/>
              <w:rPr>
                <w:rFonts w:ascii="Times New Roman" w:eastAsia="Times New Roman" w:hAnsi="Times New Roman" w:cs="Times New Roman"/>
                <w:b/>
                <w:color w:val="000000"/>
                <w:sz w:val="24"/>
              </w:rPr>
            </w:pPr>
            <w:r w:rsidRPr="008E3439">
              <w:rPr>
                <w:rFonts w:ascii="Times New Roman" w:eastAsia="Times New Roman" w:hAnsi="Times New Roman" w:cs="Times New Roman"/>
                <w:color w:val="000000"/>
                <w:sz w:val="24"/>
              </w:rPr>
              <w:lastRenderedPageBreak/>
              <w:t xml:space="preserve">Роль в речи терминов, профессионализмов, заимствованных слов. </w:t>
            </w:r>
            <w:r w:rsidRPr="008E3439">
              <w:rPr>
                <w:rFonts w:ascii="Times New Roman" w:eastAsia="Times New Roman" w:hAnsi="Times New Roman" w:cs="Times New Roman"/>
                <w:b/>
                <w:color w:val="000000"/>
                <w:sz w:val="24"/>
              </w:rPr>
              <w:t xml:space="preserve">Метапредметная связь. </w:t>
            </w:r>
          </w:p>
          <w:p w:rsidR="008E3439" w:rsidRPr="005615AE" w:rsidRDefault="008E3439" w:rsidP="00BB26D3">
            <w:pPr>
              <w:spacing w:after="0"/>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Неологизмы, архаизмы, диалектные слова, фразеологизмы в художественных произве</w:t>
            </w:r>
            <w:r w:rsidR="005615AE">
              <w:rPr>
                <w:rFonts w:ascii="Times New Roman" w:eastAsia="Times New Roman" w:hAnsi="Times New Roman" w:cs="Times New Roman"/>
                <w:color w:val="000000"/>
                <w:sz w:val="24"/>
              </w:rPr>
              <w:t xml:space="preserve">-дениях (литература); термины </w:t>
            </w:r>
            <w:r w:rsidRPr="008E3439">
              <w:rPr>
                <w:rFonts w:ascii="Times New Roman" w:eastAsia="Times New Roman" w:hAnsi="Times New Roman" w:cs="Times New Roman"/>
                <w:color w:val="000000"/>
                <w:sz w:val="24"/>
              </w:rPr>
              <w:t>(история, математика).</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8E3439" w:rsidRDefault="008E3439"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lastRenderedPageBreak/>
              <w:t xml:space="preserve">Находит и объясняет различие </w:t>
            </w:r>
            <w:proofErr w:type="gramStart"/>
            <w:r w:rsidRPr="008E3439">
              <w:rPr>
                <w:rFonts w:ascii="Times New Roman" w:eastAsia="Times New Roman" w:hAnsi="Times New Roman" w:cs="Times New Roman"/>
                <w:color w:val="000000"/>
                <w:sz w:val="24"/>
              </w:rPr>
              <w:t>общеупотре</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бительных</w:t>
            </w:r>
            <w:proofErr w:type="gramEnd"/>
            <w:r w:rsidRPr="008E3439">
              <w:rPr>
                <w:rFonts w:ascii="Times New Roman" w:eastAsia="Times New Roman" w:hAnsi="Times New Roman" w:cs="Times New Roman"/>
                <w:color w:val="000000"/>
                <w:sz w:val="24"/>
              </w:rPr>
              <w:t xml:space="preserve">, наологизмов, архаизмов, профессионализмов, диалектных слов. </w:t>
            </w:r>
          </w:p>
          <w:p w:rsidR="008E3439" w:rsidRPr="008E3439" w:rsidRDefault="008E3439"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lastRenderedPageBreak/>
              <w:t>Знает правила правописания</w:t>
            </w:r>
            <w:r>
              <w:rPr>
                <w:rFonts w:ascii="Times New Roman" w:eastAsia="Times New Roman" w:hAnsi="Times New Roman" w:cs="Times New Roman"/>
                <w:color w:val="000000"/>
                <w:sz w:val="24"/>
              </w:rPr>
              <w:t xml:space="preserve"> </w:t>
            </w:r>
            <w:proofErr w:type="gramStart"/>
            <w:r w:rsidRPr="008E3439">
              <w:rPr>
                <w:rFonts w:ascii="Times New Roman" w:eastAsia="Times New Roman" w:hAnsi="Times New Roman" w:cs="Times New Roman"/>
                <w:color w:val="000000"/>
                <w:sz w:val="24"/>
              </w:rPr>
              <w:t>заимствован</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ных</w:t>
            </w:r>
            <w:proofErr w:type="gramEnd"/>
            <w:r w:rsidRPr="008E3439">
              <w:rPr>
                <w:rFonts w:ascii="Times New Roman" w:eastAsia="Times New Roman" w:hAnsi="Times New Roman" w:cs="Times New Roman"/>
                <w:color w:val="000000"/>
                <w:sz w:val="24"/>
              </w:rPr>
              <w:t xml:space="preserve"> слов, правильно использует в речи. </w:t>
            </w:r>
          </w:p>
          <w:p w:rsidR="008E3439" w:rsidRPr="008E3439"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 </w:t>
            </w:r>
          </w:p>
          <w:p w:rsidR="008E3439" w:rsidRPr="001F70DB" w:rsidRDefault="008E3439" w:rsidP="00BB26D3">
            <w:pPr>
              <w:spacing w:after="0"/>
              <w:ind w:left="4"/>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Анализирует содержание фразеологизмов.</w:t>
            </w:r>
          </w:p>
        </w:tc>
      </w:tr>
      <w:tr w:rsidR="005615AE" w:rsidRPr="001F70DB" w:rsidTr="005615AE">
        <w:trPr>
          <w:trHeight w:val="253"/>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5615AE" w:rsidRPr="008E3439" w:rsidRDefault="005615AE"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b/>
                <w:color w:val="000000"/>
                <w:sz w:val="24"/>
              </w:rPr>
              <w:lastRenderedPageBreak/>
              <w:t>Морфология. Общие сведения о частях речи</w:t>
            </w:r>
          </w:p>
        </w:tc>
      </w:tr>
      <w:tr w:rsidR="008E3439"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rPr>
                <w:rFonts w:ascii="Times New Roman" w:eastAsia="Times New Roman" w:hAnsi="Times New Roman" w:cs="Times New Roman"/>
                <w:color w:val="000000"/>
                <w:sz w:val="24"/>
              </w:rPr>
            </w:pPr>
            <w:r w:rsidRPr="008E3439">
              <w:rPr>
                <w:rFonts w:ascii="Times New Roman" w:eastAsia="Times New Roman" w:hAnsi="Times New Roman" w:cs="Times New Roman"/>
                <w:b/>
                <w:color w:val="000000"/>
                <w:sz w:val="24"/>
              </w:rPr>
              <w:t xml:space="preserve">Существительное: </w:t>
            </w:r>
            <w:r w:rsidRPr="008E3439">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общие </w:t>
            </w:r>
            <w:r w:rsidRPr="008E3439">
              <w:rPr>
                <w:rFonts w:ascii="Times New Roman" w:eastAsia="Times New Roman" w:hAnsi="Times New Roman" w:cs="Times New Roman"/>
                <w:color w:val="000000"/>
                <w:sz w:val="24"/>
              </w:rPr>
              <w:t>сведения, мо</w:t>
            </w:r>
            <w:r>
              <w:rPr>
                <w:rFonts w:ascii="Times New Roman" w:eastAsia="Times New Roman" w:hAnsi="Times New Roman" w:cs="Times New Roman"/>
                <w:color w:val="000000"/>
                <w:sz w:val="24"/>
              </w:rPr>
              <w:t xml:space="preserve">рфологическая, </w:t>
            </w:r>
            <w:r>
              <w:rPr>
                <w:rFonts w:ascii="Times New Roman" w:eastAsia="Times New Roman" w:hAnsi="Times New Roman" w:cs="Times New Roman"/>
                <w:color w:val="000000"/>
                <w:sz w:val="24"/>
              </w:rPr>
              <w:tab/>
              <w:t xml:space="preserve">синтаксическая </w:t>
            </w:r>
            <w:r w:rsidRPr="008E3439">
              <w:rPr>
                <w:rFonts w:ascii="Times New Roman" w:eastAsia="Times New Roman" w:hAnsi="Times New Roman" w:cs="Times New Roman"/>
                <w:color w:val="000000"/>
                <w:sz w:val="24"/>
              </w:rPr>
              <w:t>роль. Категории существительного. Обра</w:t>
            </w:r>
            <w:r>
              <w:rPr>
                <w:rFonts w:ascii="Times New Roman" w:eastAsia="Times New Roman" w:hAnsi="Times New Roman" w:cs="Times New Roman"/>
                <w:color w:val="000000"/>
                <w:sz w:val="24"/>
              </w:rPr>
              <w:t xml:space="preserve">зование существительных: </w:t>
            </w:r>
            <w:r w:rsidRPr="008E3439">
              <w:rPr>
                <w:rFonts w:ascii="Times New Roman" w:eastAsia="Times New Roman" w:hAnsi="Times New Roman" w:cs="Times New Roman"/>
                <w:color w:val="000000"/>
                <w:sz w:val="24"/>
              </w:rPr>
              <w:t xml:space="preserve">притяжательные </w:t>
            </w:r>
            <w:proofErr w:type="gramStart"/>
            <w:r w:rsidRPr="008E3439">
              <w:rPr>
                <w:rFonts w:ascii="Times New Roman" w:eastAsia="Times New Roman" w:hAnsi="Times New Roman" w:cs="Times New Roman"/>
                <w:color w:val="000000"/>
                <w:sz w:val="24"/>
              </w:rPr>
              <w:t>сказу</w:t>
            </w:r>
            <w:r>
              <w:rPr>
                <w:rFonts w:ascii="Times New Roman" w:eastAsia="Times New Roman" w:hAnsi="Times New Roman" w:cs="Times New Roman"/>
                <w:color w:val="000000"/>
                <w:sz w:val="24"/>
              </w:rPr>
              <w:t>е-мые</w:t>
            </w:r>
            <w:proofErr w:type="gramEnd"/>
            <w:r>
              <w:rPr>
                <w:rFonts w:ascii="Times New Roman" w:eastAsia="Times New Roman" w:hAnsi="Times New Roman" w:cs="Times New Roman"/>
                <w:color w:val="000000"/>
                <w:sz w:val="24"/>
              </w:rPr>
              <w:t xml:space="preserve">, </w:t>
            </w:r>
            <w:r w:rsidRPr="008E3439">
              <w:rPr>
                <w:rFonts w:ascii="Times New Roman" w:eastAsia="Times New Roman" w:hAnsi="Times New Roman" w:cs="Times New Roman"/>
                <w:color w:val="000000"/>
                <w:sz w:val="24"/>
              </w:rPr>
              <w:t>уменьшительно-ласкательные суффик</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с</w:t>
            </w:r>
            <w:r w:rsidR="005615AE">
              <w:rPr>
                <w:rFonts w:ascii="Times New Roman" w:eastAsia="Times New Roman" w:hAnsi="Times New Roman" w:cs="Times New Roman"/>
                <w:color w:val="000000"/>
                <w:sz w:val="24"/>
              </w:rPr>
              <w:t>ы; изменения существительных по</w:t>
            </w:r>
            <w:r w:rsidRPr="008E3439">
              <w:rPr>
                <w:rFonts w:ascii="Times New Roman" w:eastAsia="Times New Roman" w:hAnsi="Times New Roman" w:cs="Times New Roman"/>
                <w:color w:val="000000"/>
                <w:sz w:val="24"/>
              </w:rPr>
              <w:t xml:space="preserve">падежам. </w:t>
            </w:r>
          </w:p>
          <w:p w:rsidR="008E3439" w:rsidRDefault="008E3439" w:rsidP="00BB26D3">
            <w:pPr>
              <w:spacing w:after="0"/>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Способы образования существительных и их правописание.</w:t>
            </w:r>
          </w:p>
          <w:p w:rsidR="008E3439" w:rsidRPr="008E3439" w:rsidRDefault="008E3439" w:rsidP="00BB26D3">
            <w:pPr>
              <w:spacing w:after="0"/>
              <w:rPr>
                <w:rFonts w:ascii="Times New Roman" w:eastAsia="Times New Roman" w:hAnsi="Times New Roman" w:cs="Times New Roman"/>
                <w:b/>
                <w:color w:val="000000"/>
                <w:sz w:val="24"/>
              </w:rPr>
            </w:pPr>
            <w:r w:rsidRPr="008E3439">
              <w:rPr>
                <w:rFonts w:ascii="Times New Roman" w:eastAsia="Times New Roman" w:hAnsi="Times New Roman" w:cs="Times New Roman"/>
                <w:b/>
                <w:color w:val="000000"/>
                <w:sz w:val="24"/>
              </w:rPr>
              <w:t xml:space="preserve">Метапредметная связь. </w:t>
            </w:r>
          </w:p>
          <w:p w:rsidR="008E3439" w:rsidRPr="008E3439" w:rsidRDefault="008E3439" w:rsidP="00BB26D3">
            <w:pPr>
              <w:spacing w:after="0"/>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Правописание заглавн</w:t>
            </w:r>
            <w:r>
              <w:rPr>
                <w:rFonts w:ascii="Times New Roman" w:eastAsia="Times New Roman" w:hAnsi="Times New Roman" w:cs="Times New Roman"/>
                <w:color w:val="000000"/>
                <w:sz w:val="24"/>
              </w:rPr>
              <w:t xml:space="preserve">ой буквы (история, география). Существительные </w:t>
            </w:r>
            <w:r w:rsidRPr="008E3439">
              <w:rPr>
                <w:rFonts w:ascii="Times New Roman" w:eastAsia="Times New Roman" w:hAnsi="Times New Roman" w:cs="Times New Roman"/>
                <w:color w:val="000000"/>
                <w:sz w:val="24"/>
              </w:rPr>
              <w:t>с умень</w:t>
            </w:r>
            <w:r>
              <w:rPr>
                <w:rFonts w:ascii="Times New Roman" w:eastAsia="Times New Roman" w:hAnsi="Times New Roman" w:cs="Times New Roman"/>
                <w:color w:val="000000"/>
                <w:sz w:val="24"/>
              </w:rPr>
              <w:t>ши-</w:t>
            </w:r>
            <w:r w:rsidRPr="008E3439">
              <w:rPr>
                <w:rFonts w:ascii="Times New Roman" w:eastAsia="Times New Roman" w:hAnsi="Times New Roman" w:cs="Times New Roman"/>
                <w:color w:val="000000"/>
                <w:sz w:val="24"/>
              </w:rPr>
              <w:t>тельно-ласкательными суффиксами в художественной литературе.</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ind w:left="4"/>
              <w:jc w:val="both"/>
              <w:rPr>
                <w:rFonts w:ascii="Times New Roman" w:eastAsia="Times New Roman" w:hAnsi="Times New Roman" w:cs="Times New Roman"/>
                <w:b/>
                <w:i/>
                <w:color w:val="000000"/>
                <w:sz w:val="24"/>
              </w:rPr>
            </w:pPr>
            <w:r w:rsidRPr="008E3439">
              <w:rPr>
                <w:rFonts w:ascii="Times New Roman" w:eastAsia="Times New Roman" w:hAnsi="Times New Roman" w:cs="Times New Roman"/>
                <w:b/>
                <w:i/>
                <w:color w:val="000000"/>
                <w:sz w:val="24"/>
              </w:rPr>
              <w:t xml:space="preserve">Обучающийся: </w:t>
            </w:r>
          </w:p>
          <w:p w:rsidR="008E3439" w:rsidRPr="008E3439" w:rsidRDefault="008E3439" w:rsidP="00BB26D3">
            <w:pPr>
              <w:spacing w:after="0"/>
              <w:ind w:left="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Распознает </w:t>
            </w:r>
            <w:r>
              <w:rPr>
                <w:rFonts w:ascii="Times New Roman" w:eastAsia="Times New Roman" w:hAnsi="Times New Roman" w:cs="Times New Roman"/>
                <w:color w:val="000000"/>
                <w:sz w:val="24"/>
              </w:rPr>
              <w:tab/>
              <w:t xml:space="preserve">существительные; </w:t>
            </w:r>
            <w:r>
              <w:rPr>
                <w:rFonts w:ascii="Times New Roman" w:eastAsia="Times New Roman" w:hAnsi="Times New Roman" w:cs="Times New Roman"/>
                <w:color w:val="000000"/>
                <w:sz w:val="24"/>
              </w:rPr>
              <w:tab/>
            </w:r>
            <w:r w:rsidRPr="008E3439">
              <w:rPr>
                <w:rFonts w:ascii="Times New Roman" w:eastAsia="Times New Roman" w:hAnsi="Times New Roman" w:cs="Times New Roman"/>
                <w:color w:val="000000"/>
                <w:sz w:val="24"/>
              </w:rPr>
              <w:t xml:space="preserve">находит ошибки в словах на изученные правила. </w:t>
            </w:r>
          </w:p>
          <w:p w:rsidR="008E3439" w:rsidRPr="008E3439" w:rsidRDefault="008E3439"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Знает </w:t>
            </w:r>
            <w:r w:rsidRPr="008E3439">
              <w:rPr>
                <w:rFonts w:ascii="Times New Roman" w:eastAsia="Times New Roman" w:hAnsi="Times New Roman" w:cs="Times New Roman"/>
                <w:color w:val="000000"/>
                <w:sz w:val="24"/>
              </w:rPr>
              <w:tab/>
              <w:t xml:space="preserve">притяжательные, </w:t>
            </w:r>
            <w:r w:rsidRPr="008E3439">
              <w:rPr>
                <w:rFonts w:ascii="Times New Roman" w:eastAsia="Times New Roman" w:hAnsi="Times New Roman" w:cs="Times New Roman"/>
                <w:color w:val="000000"/>
                <w:sz w:val="24"/>
              </w:rPr>
              <w:tab/>
              <w:t xml:space="preserve">сказуемые, уменьшительно-ласкательные суффиксы и может разъяснять их правила правописания. Правильно склоняет существительные по падежам. </w:t>
            </w:r>
          </w:p>
          <w:p w:rsidR="008E3439" w:rsidRPr="008E3439" w:rsidRDefault="008E3439"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 </w:t>
            </w:r>
          </w:p>
          <w:p w:rsidR="008E3439" w:rsidRPr="008E3439" w:rsidRDefault="008E3439" w:rsidP="00BB26D3">
            <w:pPr>
              <w:spacing w:after="0"/>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Анализирует </w:t>
            </w:r>
            <w:r w:rsidRPr="008E3439">
              <w:rPr>
                <w:rFonts w:ascii="Times New Roman" w:eastAsia="Times New Roman" w:hAnsi="Times New Roman" w:cs="Times New Roman"/>
                <w:color w:val="000000"/>
                <w:sz w:val="24"/>
              </w:rPr>
              <w:tab/>
              <w:t xml:space="preserve">способы </w:t>
            </w:r>
            <w:r w:rsidRPr="008E3439">
              <w:rPr>
                <w:rFonts w:ascii="Times New Roman" w:eastAsia="Times New Roman" w:hAnsi="Times New Roman" w:cs="Times New Roman"/>
                <w:color w:val="000000"/>
                <w:sz w:val="24"/>
              </w:rPr>
              <w:tab/>
              <w:t>образования существительных.</w:t>
            </w:r>
          </w:p>
        </w:tc>
      </w:tr>
      <w:tr w:rsidR="008E3439" w:rsidRPr="001F70DB"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line="240" w:lineRule="auto"/>
              <w:rPr>
                <w:rFonts w:ascii="Times New Roman" w:eastAsia="Times New Roman" w:hAnsi="Times New Roman" w:cs="Times New Roman"/>
                <w:color w:val="000000"/>
                <w:sz w:val="24"/>
              </w:rPr>
            </w:pPr>
            <w:r w:rsidRPr="008E3439">
              <w:rPr>
                <w:rFonts w:ascii="Times New Roman" w:eastAsia="Times New Roman" w:hAnsi="Times New Roman" w:cs="Times New Roman"/>
                <w:b/>
                <w:color w:val="000000"/>
                <w:sz w:val="24"/>
              </w:rPr>
              <w:t xml:space="preserve">Прилагательное: </w:t>
            </w:r>
            <w:r w:rsidRPr="008E3439">
              <w:rPr>
                <w:rFonts w:ascii="Times New Roman" w:eastAsia="Times New Roman" w:hAnsi="Times New Roman" w:cs="Times New Roman"/>
                <w:color w:val="000000"/>
                <w:sz w:val="24"/>
              </w:rPr>
              <w:t xml:space="preserve">общие сведения, </w:t>
            </w:r>
            <w:proofErr w:type="gramStart"/>
            <w:r w:rsidRPr="008E3439">
              <w:rPr>
                <w:rFonts w:ascii="Times New Roman" w:eastAsia="Times New Roman" w:hAnsi="Times New Roman" w:cs="Times New Roman"/>
                <w:color w:val="000000"/>
                <w:sz w:val="24"/>
              </w:rPr>
              <w:t>морфо</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логическая</w:t>
            </w:r>
            <w:proofErr w:type="gramEnd"/>
            <w:r w:rsidRPr="008E3439">
              <w:rPr>
                <w:rFonts w:ascii="Times New Roman" w:eastAsia="Times New Roman" w:hAnsi="Times New Roman" w:cs="Times New Roman"/>
                <w:color w:val="000000"/>
                <w:sz w:val="24"/>
              </w:rPr>
              <w:t xml:space="preserve"> и синтаксическая роль; относи</w:t>
            </w:r>
            <w:r>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тельные и качественные прилагательные; степени сравнения прилагательных: сравнительная и превосходная степени; уменьшительные и увеличительные прила</w:t>
            </w:r>
            <w:r w:rsidR="005615AE">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гательные; способы образования прилага</w:t>
            </w:r>
            <w:r w:rsidR="005615AE">
              <w:rPr>
                <w:rFonts w:ascii="Times New Roman" w:eastAsia="Times New Roman" w:hAnsi="Times New Roman" w:cs="Times New Roman"/>
                <w:color w:val="000000"/>
                <w:sz w:val="24"/>
              </w:rPr>
              <w:t>-</w:t>
            </w:r>
            <w:r w:rsidRPr="008E3439">
              <w:rPr>
                <w:rFonts w:ascii="Times New Roman" w:eastAsia="Times New Roman" w:hAnsi="Times New Roman" w:cs="Times New Roman"/>
                <w:color w:val="000000"/>
                <w:sz w:val="24"/>
              </w:rPr>
              <w:t xml:space="preserve">тельных; прилагательные образованные синтаксическим способом; парные и сложные прилагательные.  </w:t>
            </w:r>
            <w:r w:rsidRPr="008E3439">
              <w:rPr>
                <w:rFonts w:ascii="Times New Roman" w:eastAsia="Times New Roman" w:hAnsi="Times New Roman" w:cs="Times New Roman"/>
                <w:b/>
                <w:color w:val="000000"/>
                <w:sz w:val="24"/>
              </w:rPr>
              <w:t>Культура речи.</w:t>
            </w:r>
            <w:r w:rsidRPr="008E3439">
              <w:rPr>
                <w:rFonts w:ascii="Times New Roman" w:eastAsia="Times New Roman" w:hAnsi="Times New Roman" w:cs="Times New Roman"/>
                <w:color w:val="000000"/>
                <w:sz w:val="24"/>
              </w:rPr>
              <w:t xml:space="preserve"> </w:t>
            </w:r>
          </w:p>
          <w:p w:rsidR="008E3439" w:rsidRPr="008E3439" w:rsidRDefault="008E3439" w:rsidP="00BB26D3">
            <w:pPr>
              <w:spacing w:after="0" w:line="240" w:lineRule="auto"/>
              <w:rPr>
                <w:rFonts w:ascii="Times New Roman" w:eastAsia="Times New Roman" w:hAnsi="Times New Roman" w:cs="Times New Roman"/>
                <w:b/>
                <w:color w:val="000000"/>
                <w:sz w:val="24"/>
              </w:rPr>
            </w:pPr>
            <w:r w:rsidRPr="008E3439">
              <w:rPr>
                <w:rFonts w:ascii="Times New Roman" w:eastAsia="Times New Roman" w:hAnsi="Times New Roman" w:cs="Times New Roman"/>
                <w:color w:val="000000"/>
                <w:sz w:val="24"/>
              </w:rPr>
              <w:t xml:space="preserve">Использование прилагательных в речи. Использование в речи сравнительной и превосходной степеней прилагательного. </w:t>
            </w:r>
            <w:r w:rsidRPr="008E3439">
              <w:rPr>
                <w:rFonts w:ascii="Times New Roman" w:eastAsia="Times New Roman" w:hAnsi="Times New Roman" w:cs="Times New Roman"/>
                <w:b/>
                <w:color w:val="000000"/>
                <w:sz w:val="24"/>
              </w:rPr>
              <w:t xml:space="preserve">Метапредметная связь. </w:t>
            </w:r>
          </w:p>
          <w:p w:rsidR="008E3439" w:rsidRPr="008E3439" w:rsidRDefault="008E3439" w:rsidP="00BB26D3">
            <w:pPr>
              <w:spacing w:after="0" w:line="240" w:lineRule="auto"/>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 xml:space="preserve">Роль прилагательных (история, география, природоведение); эпитеты и метафоры </w:t>
            </w:r>
          </w:p>
          <w:p w:rsidR="008E3439" w:rsidRPr="008E3439" w:rsidRDefault="008E3439" w:rsidP="00BB26D3">
            <w:pPr>
              <w:spacing w:after="0" w:line="240" w:lineRule="auto"/>
              <w:rPr>
                <w:rFonts w:ascii="Times New Roman" w:eastAsia="Times New Roman" w:hAnsi="Times New Roman" w:cs="Times New Roman"/>
                <w:b/>
                <w:color w:val="000000"/>
                <w:sz w:val="24"/>
              </w:rPr>
            </w:pPr>
            <w:r w:rsidRPr="008E3439">
              <w:rPr>
                <w:rFonts w:ascii="Times New Roman" w:eastAsia="Times New Roman" w:hAnsi="Times New Roman" w:cs="Times New Roman"/>
                <w:color w:val="000000"/>
                <w:sz w:val="24"/>
              </w:rPr>
              <w:t>(литература).</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8E3439" w:rsidRPr="008E3439" w:rsidRDefault="008E3439" w:rsidP="00BB26D3">
            <w:pPr>
              <w:spacing w:after="0" w:line="240" w:lineRule="auto"/>
              <w:ind w:left="4"/>
              <w:jc w:val="both"/>
              <w:rPr>
                <w:rFonts w:ascii="Times New Roman" w:eastAsia="Times New Roman" w:hAnsi="Times New Roman" w:cs="Times New Roman"/>
                <w:b/>
                <w:i/>
                <w:color w:val="000000"/>
                <w:sz w:val="24"/>
              </w:rPr>
            </w:pPr>
            <w:r w:rsidRPr="008E3439">
              <w:rPr>
                <w:rFonts w:ascii="Times New Roman" w:eastAsia="Times New Roman" w:hAnsi="Times New Roman" w:cs="Times New Roman"/>
                <w:b/>
                <w:i/>
                <w:color w:val="000000"/>
                <w:sz w:val="24"/>
              </w:rPr>
              <w:t xml:space="preserve">Обучающийся: </w:t>
            </w:r>
          </w:p>
          <w:p w:rsidR="008E3439" w:rsidRPr="008E3439" w:rsidRDefault="008E3439" w:rsidP="00BB26D3">
            <w:pPr>
              <w:spacing w:after="0" w:line="240" w:lineRule="auto"/>
              <w:ind w:left="4"/>
              <w:jc w:val="both"/>
              <w:rPr>
                <w:rFonts w:ascii="Times New Roman" w:eastAsia="Times New Roman" w:hAnsi="Times New Roman" w:cs="Times New Roman"/>
                <w:color w:val="000000"/>
                <w:sz w:val="24"/>
              </w:rPr>
            </w:pPr>
            <w:r w:rsidRPr="008E3439">
              <w:rPr>
                <w:rFonts w:ascii="Times New Roman" w:eastAsia="Times New Roman" w:hAnsi="Times New Roman" w:cs="Times New Roman"/>
                <w:color w:val="000000"/>
                <w:sz w:val="24"/>
              </w:rPr>
              <w:t>Распознает прилагательные; находит ошибки на изученные орфограммы. Знает категории прилагательного, объясняет разницу между относительным и качественным прилагательным, разграничивает по значению и грамматическим свойствам качественные и относительные прилагательные; пользуется в речи уменьшительными и увеличительными прилагательными. Знает и анализирует способы образования прилагательных.</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rPr>
                <w:rFonts w:ascii="Times New Roman" w:eastAsia="Times New Roman" w:hAnsi="Times New Roman" w:cs="Times New Roman"/>
                <w:color w:val="000000"/>
                <w:sz w:val="24"/>
              </w:rPr>
            </w:pPr>
            <w:r w:rsidRPr="005615AE">
              <w:rPr>
                <w:rFonts w:ascii="Times New Roman" w:eastAsia="Times New Roman" w:hAnsi="Times New Roman" w:cs="Times New Roman"/>
                <w:b/>
                <w:color w:val="000000"/>
                <w:sz w:val="24"/>
              </w:rPr>
              <w:t>Числительные:</w:t>
            </w:r>
            <w:r w:rsidRPr="005615AE">
              <w:rPr>
                <w:rFonts w:ascii="Times New Roman" w:eastAsia="Times New Roman" w:hAnsi="Times New Roman" w:cs="Times New Roman"/>
                <w:color w:val="000000"/>
                <w:sz w:val="24"/>
              </w:rPr>
              <w:t xml:space="preserve"> общие сведения, </w:t>
            </w:r>
            <w:proofErr w:type="gramStart"/>
            <w:r w:rsidRPr="005615AE">
              <w:rPr>
                <w:rFonts w:ascii="Times New Roman" w:eastAsia="Times New Roman" w:hAnsi="Times New Roman" w:cs="Times New Roman"/>
                <w:color w:val="000000"/>
                <w:sz w:val="24"/>
              </w:rPr>
              <w:t>морфо</w:t>
            </w:r>
            <w:r>
              <w:rPr>
                <w:rFonts w:ascii="Times New Roman" w:eastAsia="Times New Roman" w:hAnsi="Times New Roman" w:cs="Times New Roman"/>
                <w:color w:val="000000"/>
                <w:sz w:val="24"/>
              </w:rPr>
              <w:t>ло-</w:t>
            </w:r>
            <w:r w:rsidRPr="005615AE">
              <w:rPr>
                <w:rFonts w:ascii="Times New Roman" w:eastAsia="Times New Roman" w:hAnsi="Times New Roman" w:cs="Times New Roman"/>
                <w:color w:val="000000"/>
                <w:sz w:val="24"/>
              </w:rPr>
              <w:t>гические</w:t>
            </w:r>
            <w:proofErr w:type="gramEnd"/>
            <w:r w:rsidRPr="005615AE">
              <w:rPr>
                <w:rFonts w:ascii="Times New Roman" w:eastAsia="Times New Roman" w:hAnsi="Times New Roman" w:cs="Times New Roman"/>
                <w:color w:val="000000"/>
                <w:sz w:val="24"/>
              </w:rPr>
              <w:t xml:space="preserve">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4"/>
              <w:jc w:val="both"/>
              <w:rPr>
                <w:rFonts w:ascii="Times New Roman" w:eastAsia="Times New Roman" w:hAnsi="Times New Roman" w:cs="Times New Roman"/>
                <w:b/>
                <w:i/>
                <w:color w:val="000000"/>
                <w:sz w:val="24"/>
              </w:rPr>
            </w:pPr>
            <w:r w:rsidRPr="005615AE">
              <w:rPr>
                <w:rFonts w:ascii="Times New Roman" w:eastAsia="Times New Roman" w:hAnsi="Times New Roman" w:cs="Times New Roman"/>
                <w:b/>
                <w:i/>
                <w:color w:val="000000"/>
                <w:sz w:val="24"/>
              </w:rPr>
              <w:t xml:space="preserve">Обучающиеся: </w:t>
            </w:r>
          </w:p>
          <w:p w:rsidR="005615AE" w:rsidRPr="005615AE" w:rsidRDefault="005615AE" w:rsidP="00BB26D3">
            <w:pPr>
              <w:spacing w:after="0" w:line="240" w:lineRule="auto"/>
              <w:ind w:left="4"/>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Отличает числительные от других частей речи, распознает количественные, порядковые, дробные, примерные числительные, приводит примеры. Находит ошибки на изученные орфограммы. Группирует числительные по морфологическим признакам.</w:t>
            </w:r>
          </w:p>
        </w:tc>
      </w:tr>
      <w:tr w:rsidR="005615AE" w:rsidRPr="005615AE" w:rsidTr="005615AE">
        <w:trPr>
          <w:trHeight w:val="566"/>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rPr>
                <w:rFonts w:ascii="Times New Roman" w:eastAsia="Times New Roman" w:hAnsi="Times New Roman" w:cs="Times New Roman"/>
                <w:b/>
                <w:color w:val="000000"/>
                <w:sz w:val="24"/>
              </w:rPr>
            </w:pPr>
            <w:r w:rsidRPr="005615AE">
              <w:rPr>
                <w:rFonts w:ascii="Times New Roman" w:eastAsia="Times New Roman" w:hAnsi="Times New Roman" w:cs="Times New Roman"/>
                <w:b/>
                <w:color w:val="000000"/>
                <w:sz w:val="24"/>
              </w:rPr>
              <w:t xml:space="preserve">Культура речи. </w:t>
            </w:r>
          </w:p>
          <w:p w:rsidR="005615AE" w:rsidRPr="005615AE" w:rsidRDefault="005615AE" w:rsidP="00BB26D3">
            <w:pPr>
              <w:spacing w:after="0" w:line="240" w:lineRule="auto"/>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Использование в речи числительных для обозначения даты, времени. </w:t>
            </w:r>
          </w:p>
          <w:p w:rsidR="005615AE" w:rsidRPr="005615AE" w:rsidRDefault="005615AE" w:rsidP="00BB26D3">
            <w:pPr>
              <w:spacing w:after="0" w:line="240" w:lineRule="auto"/>
              <w:rPr>
                <w:rFonts w:ascii="Times New Roman" w:eastAsia="Times New Roman" w:hAnsi="Times New Roman" w:cs="Times New Roman"/>
                <w:b/>
                <w:color w:val="000000"/>
                <w:sz w:val="24"/>
              </w:rPr>
            </w:pPr>
            <w:r w:rsidRPr="005615AE">
              <w:rPr>
                <w:rFonts w:ascii="Times New Roman" w:eastAsia="Times New Roman" w:hAnsi="Times New Roman" w:cs="Times New Roman"/>
                <w:b/>
                <w:color w:val="000000"/>
                <w:sz w:val="24"/>
              </w:rPr>
              <w:t xml:space="preserve">Метапредметная связь. </w:t>
            </w:r>
          </w:p>
          <w:p w:rsidR="005615AE" w:rsidRPr="005615AE" w:rsidRDefault="005615AE" w:rsidP="00BB26D3">
            <w:pPr>
              <w:spacing w:after="0" w:line="240" w:lineRule="auto"/>
              <w:ind w:left="4"/>
              <w:jc w:val="both"/>
              <w:rPr>
                <w:rFonts w:ascii="Times New Roman" w:eastAsia="Times New Roman" w:hAnsi="Times New Roman" w:cs="Times New Roman"/>
                <w:b/>
                <w:i/>
                <w:color w:val="000000"/>
                <w:sz w:val="24"/>
              </w:rPr>
            </w:pPr>
            <w:r w:rsidRPr="005615AE">
              <w:rPr>
                <w:rFonts w:ascii="Times New Roman" w:eastAsia="Times New Roman" w:hAnsi="Times New Roman" w:cs="Times New Roman"/>
                <w:color w:val="000000"/>
                <w:sz w:val="24"/>
              </w:rPr>
              <w:lastRenderedPageBreak/>
              <w:t>Использование числительных на уроках математики, географии, истории.</w:t>
            </w:r>
          </w:p>
        </w:tc>
      </w:tr>
      <w:tr w:rsidR="005615AE" w:rsidRPr="005615AE" w:rsidTr="005615AE">
        <w:trPr>
          <w:trHeight w:val="260"/>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rPr>
                <w:rFonts w:ascii="Times New Roman" w:eastAsia="Times New Roman" w:hAnsi="Times New Roman" w:cs="Times New Roman"/>
                <w:b/>
                <w:color w:val="000000"/>
                <w:sz w:val="24"/>
              </w:rPr>
            </w:pPr>
            <w:r w:rsidRPr="005615AE">
              <w:rPr>
                <w:rFonts w:ascii="Times New Roman" w:eastAsia="Times New Roman" w:hAnsi="Times New Roman" w:cs="Times New Roman"/>
                <w:b/>
                <w:color w:val="000000"/>
                <w:sz w:val="24"/>
              </w:rPr>
              <w:lastRenderedPageBreak/>
              <w:t>Культурологическая компетенция</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4"/>
              <w:jc w:val="both"/>
              <w:rPr>
                <w:rFonts w:ascii="Times New Roman" w:eastAsia="Times New Roman" w:hAnsi="Times New Roman" w:cs="Times New Roman"/>
                <w:b/>
                <w:i/>
                <w:color w:val="000000"/>
                <w:sz w:val="24"/>
              </w:rPr>
            </w:pP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Красота и богатство крымскотатарского языка.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В </w:t>
            </w:r>
            <w:r w:rsidRPr="005615AE">
              <w:rPr>
                <w:rFonts w:ascii="Times New Roman" w:hAnsi="Times New Roman" w:cs="Times New Roman"/>
                <w:sz w:val="24"/>
                <w:szCs w:val="24"/>
              </w:rPr>
              <w:tab/>
              <w:t xml:space="preserve">чем </w:t>
            </w:r>
            <w:r w:rsidRPr="005615AE">
              <w:rPr>
                <w:rFonts w:ascii="Times New Roman" w:hAnsi="Times New Roman" w:cs="Times New Roman"/>
                <w:sz w:val="24"/>
                <w:szCs w:val="24"/>
              </w:rPr>
              <w:tab/>
              <w:t xml:space="preserve">красота </w:t>
            </w:r>
            <w:r w:rsidRPr="005615AE">
              <w:rPr>
                <w:rFonts w:ascii="Times New Roman" w:hAnsi="Times New Roman" w:cs="Times New Roman"/>
                <w:sz w:val="24"/>
                <w:szCs w:val="24"/>
              </w:rPr>
              <w:tab/>
              <w:t xml:space="preserve">и </w:t>
            </w:r>
            <w:r w:rsidRPr="005615AE">
              <w:rPr>
                <w:rFonts w:ascii="Times New Roman" w:hAnsi="Times New Roman" w:cs="Times New Roman"/>
                <w:sz w:val="24"/>
                <w:szCs w:val="24"/>
              </w:rPr>
              <w:tab/>
              <w:t xml:space="preserve">богатство крымскотатарскогоязыка? </w:t>
            </w:r>
          </w:p>
        </w:tc>
      </w:tr>
      <w:tr w:rsidR="005615AE" w:rsidRPr="005615AE" w:rsidTr="005615AE">
        <w:trPr>
          <w:trHeight w:val="187"/>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Наша Родина. История моего села, города.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Что значит любить Родину?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39" w:lineRule="auto"/>
              <w:ind w:right="38"/>
              <w:rPr>
                <w:rFonts w:ascii="Times New Roman" w:hAnsi="Times New Roman" w:cs="Times New Roman"/>
                <w:sz w:val="24"/>
                <w:szCs w:val="24"/>
              </w:rPr>
            </w:pPr>
            <w:r w:rsidRPr="005615AE">
              <w:rPr>
                <w:rFonts w:ascii="Times New Roman" w:hAnsi="Times New Roman" w:cs="Times New Roman"/>
                <w:sz w:val="24"/>
                <w:szCs w:val="24"/>
              </w:rPr>
              <w:t xml:space="preserve">Семья. Место и роль отца в семье. Роль мамы в крымскотатарской семье. Обязанности в семье. Родители и дети, бабушки, дедушки и их внуки. </w:t>
            </w:r>
          </w:p>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Взаимоотношения в семье.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Семья в моей судьбе.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Мой день. Мои друзья и товарищи. Мой выходной. Каникулы.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Труд в жизни человека.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right="38"/>
              <w:rPr>
                <w:rFonts w:ascii="Times New Roman" w:hAnsi="Times New Roman" w:cs="Times New Roman"/>
                <w:sz w:val="24"/>
                <w:szCs w:val="24"/>
              </w:rPr>
            </w:pPr>
            <w:r w:rsidRPr="005615AE">
              <w:rPr>
                <w:rFonts w:ascii="Times New Roman" w:hAnsi="Times New Roman" w:cs="Times New Roman"/>
                <w:sz w:val="24"/>
                <w:szCs w:val="24"/>
              </w:rPr>
              <w:t xml:space="preserve">Мир. Земля как кусочек мира. Природа. Разнообразие животных и растений. Беречь природу.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Надо жить с природой в согласии. </w:t>
            </w:r>
          </w:p>
        </w:tc>
      </w:tr>
      <w:tr w:rsidR="005615AE" w:rsidRPr="005615AE" w:rsidTr="005615AE">
        <w:trPr>
          <w:trHeight w:val="122"/>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Уважение к нашим предкам.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Мои предки.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 Асан Сабри Айвазов, Усеин Боданинский и другие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right="37"/>
              <w:rPr>
                <w:rFonts w:ascii="Times New Roman" w:hAnsi="Times New Roman" w:cs="Times New Roman"/>
                <w:sz w:val="24"/>
                <w:szCs w:val="24"/>
              </w:rPr>
            </w:pPr>
            <w:r w:rsidRPr="005615AE">
              <w:rPr>
                <w:rFonts w:ascii="Times New Roman" w:hAnsi="Times New Roman" w:cs="Times New Roman"/>
                <w:sz w:val="24"/>
                <w:szCs w:val="24"/>
              </w:rPr>
              <w:t xml:space="preserve">Красота природы. Красота природы Крыма: горы, море, озера, реки, леса, степи. Весна, лето, осень, зима.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Почему я люблю природу своей Родины.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Традиционные </w:t>
            </w:r>
            <w:r w:rsidRPr="005615AE">
              <w:rPr>
                <w:rFonts w:ascii="Times New Roman" w:hAnsi="Times New Roman" w:cs="Times New Roman"/>
                <w:sz w:val="24"/>
                <w:szCs w:val="24"/>
              </w:rPr>
              <w:tab/>
              <w:t xml:space="preserve">праздники. </w:t>
            </w:r>
            <w:r w:rsidRPr="005615AE">
              <w:rPr>
                <w:rFonts w:ascii="Times New Roman" w:hAnsi="Times New Roman" w:cs="Times New Roman"/>
                <w:sz w:val="24"/>
                <w:szCs w:val="24"/>
              </w:rPr>
              <w:tab/>
              <w:t xml:space="preserve">Народные обычаи.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Роль традиций и </w:t>
            </w:r>
            <w:proofErr w:type="gramStart"/>
            <w:r w:rsidRPr="005615AE">
              <w:rPr>
                <w:rFonts w:ascii="Times New Roman" w:hAnsi="Times New Roman" w:cs="Times New Roman"/>
                <w:sz w:val="24"/>
                <w:szCs w:val="24"/>
              </w:rPr>
              <w:t>обычаев  в</w:t>
            </w:r>
            <w:proofErr w:type="gramEnd"/>
            <w:r w:rsidRPr="005615AE">
              <w:rPr>
                <w:rFonts w:ascii="Times New Roman" w:hAnsi="Times New Roman" w:cs="Times New Roman"/>
                <w:sz w:val="24"/>
                <w:szCs w:val="24"/>
              </w:rPr>
              <w:t xml:space="preserve"> жизни человека. </w:t>
            </w:r>
          </w:p>
        </w:tc>
      </w:tr>
      <w:tr w:rsidR="005615AE" w:rsidRPr="005615AE" w:rsidTr="005615AE">
        <w:trPr>
          <w:trHeight w:val="566"/>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Архитектура </w:t>
            </w:r>
            <w:r w:rsidRPr="005615AE">
              <w:rPr>
                <w:rFonts w:ascii="Times New Roman" w:hAnsi="Times New Roman" w:cs="Times New Roman"/>
                <w:sz w:val="24"/>
                <w:szCs w:val="24"/>
              </w:rPr>
              <w:tab/>
              <w:t xml:space="preserve">крымскотатарского </w:t>
            </w:r>
            <w:r w:rsidRPr="005615AE">
              <w:rPr>
                <w:rFonts w:ascii="Times New Roman" w:hAnsi="Times New Roman" w:cs="Times New Roman"/>
                <w:sz w:val="24"/>
                <w:szCs w:val="24"/>
              </w:rPr>
              <w:tab/>
              <w:t xml:space="preserve">народа. Интерьер </w:t>
            </w:r>
            <w:r w:rsidRPr="005615AE">
              <w:rPr>
                <w:rFonts w:ascii="Times New Roman" w:hAnsi="Times New Roman" w:cs="Times New Roman"/>
                <w:sz w:val="24"/>
                <w:szCs w:val="24"/>
              </w:rPr>
              <w:tab/>
              <w:t xml:space="preserve">крымскотатарского </w:t>
            </w:r>
            <w:r w:rsidRPr="005615AE">
              <w:rPr>
                <w:rFonts w:ascii="Times New Roman" w:hAnsi="Times New Roman" w:cs="Times New Roman"/>
                <w:sz w:val="24"/>
                <w:szCs w:val="24"/>
              </w:rPr>
              <w:tab/>
              <w:t xml:space="preserve">дома, предметы в нем.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Предметы в интерьере. Что из предметов интерьера я люблю. </w:t>
            </w:r>
          </w:p>
        </w:tc>
      </w:tr>
      <w:tr w:rsidR="005615AE" w:rsidRPr="004E0696" w:rsidTr="005615AE">
        <w:trPr>
          <w:trHeight w:val="884"/>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right="37"/>
              <w:rPr>
                <w:rFonts w:ascii="Times New Roman" w:hAnsi="Times New Roman" w:cs="Times New Roman"/>
                <w:sz w:val="24"/>
                <w:szCs w:val="24"/>
              </w:rPr>
            </w:pPr>
            <w:r w:rsidRPr="005615AE">
              <w:rPr>
                <w:rFonts w:ascii="Times New Roman" w:hAnsi="Times New Roman" w:cs="Times New Roman"/>
                <w:sz w:val="24"/>
                <w:szCs w:val="24"/>
              </w:rPr>
              <w:t xml:space="preserve">Отрасли народного хозяйства: зерноводство, пчеловодство, ковроткачество. Одежда крымских татар.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Традиционные отрасли народного хозяйства крымских татар. </w:t>
            </w:r>
          </w:p>
        </w:tc>
      </w:tr>
      <w:tr w:rsidR="005615AE" w:rsidRPr="004E0696" w:rsidTr="005615AE">
        <w:trPr>
          <w:trHeight w:val="614"/>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rPr>
                <w:rFonts w:ascii="Times New Roman" w:hAnsi="Times New Roman" w:cs="Times New Roman"/>
                <w:sz w:val="24"/>
                <w:szCs w:val="24"/>
              </w:rPr>
            </w:pPr>
            <w:r w:rsidRPr="005615AE">
              <w:rPr>
                <w:rFonts w:ascii="Times New Roman" w:hAnsi="Times New Roman" w:cs="Times New Roman"/>
                <w:sz w:val="24"/>
                <w:szCs w:val="24"/>
              </w:rPr>
              <w:t xml:space="preserve">Искусство крымских татар. Архитектура: минареты, мечети.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Знакомые </w:t>
            </w:r>
            <w:r w:rsidRPr="005615AE">
              <w:rPr>
                <w:rFonts w:ascii="Times New Roman" w:hAnsi="Times New Roman" w:cs="Times New Roman"/>
                <w:sz w:val="24"/>
                <w:szCs w:val="24"/>
              </w:rPr>
              <w:tab/>
              <w:t xml:space="preserve">мне </w:t>
            </w:r>
            <w:r w:rsidRPr="005615AE">
              <w:rPr>
                <w:rFonts w:ascii="Times New Roman" w:hAnsi="Times New Roman" w:cs="Times New Roman"/>
                <w:sz w:val="24"/>
                <w:szCs w:val="24"/>
              </w:rPr>
              <w:tab/>
              <w:t xml:space="preserve">памятники </w:t>
            </w:r>
            <w:r w:rsidRPr="005615AE">
              <w:rPr>
                <w:rFonts w:ascii="Times New Roman" w:hAnsi="Times New Roman" w:cs="Times New Roman"/>
                <w:sz w:val="24"/>
                <w:szCs w:val="24"/>
              </w:rPr>
              <w:tab/>
              <w:t xml:space="preserve">народного искусства. </w:t>
            </w:r>
          </w:p>
        </w:tc>
      </w:tr>
      <w:tr w:rsidR="005615AE" w:rsidTr="005615AE">
        <w:trPr>
          <w:trHeight w:val="1671"/>
        </w:trPr>
        <w:tc>
          <w:tcPr>
            <w:tcW w:w="4716"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right="35"/>
              <w:rPr>
                <w:rFonts w:ascii="Times New Roman" w:hAnsi="Times New Roman" w:cs="Times New Roman"/>
                <w:sz w:val="24"/>
                <w:szCs w:val="24"/>
              </w:rPr>
            </w:pPr>
            <w:r w:rsidRPr="005615AE">
              <w:rPr>
                <w:rFonts w:ascii="Times New Roman" w:hAnsi="Times New Roman" w:cs="Times New Roman"/>
                <w:sz w:val="24"/>
                <w:szCs w:val="24"/>
              </w:rPr>
              <w:t xml:space="preserve">Соседи. Моральные отношения с ними. Народные традиции: гостеприимство, взаимопомощь, добрососедство. Жизненные правила: этические нормы. Народный этикет: приветствие, уважение к старшим, приглашение в гости. </w:t>
            </w:r>
          </w:p>
        </w:tc>
        <w:tc>
          <w:tcPr>
            <w:tcW w:w="4782"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ind w:left="5"/>
              <w:rPr>
                <w:rFonts w:ascii="Times New Roman" w:hAnsi="Times New Roman" w:cs="Times New Roman"/>
                <w:sz w:val="24"/>
                <w:szCs w:val="24"/>
              </w:rPr>
            </w:pPr>
            <w:r w:rsidRPr="005615AE">
              <w:rPr>
                <w:rFonts w:ascii="Times New Roman" w:hAnsi="Times New Roman" w:cs="Times New Roman"/>
                <w:sz w:val="24"/>
                <w:szCs w:val="24"/>
              </w:rPr>
              <w:t xml:space="preserve">Особенности крымскотатарского народного этикета. </w:t>
            </w:r>
          </w:p>
        </w:tc>
      </w:tr>
    </w:tbl>
    <w:p w:rsidR="001F70DB" w:rsidRDefault="005615AE" w:rsidP="00BB26D3">
      <w:pPr>
        <w:pStyle w:val="Default"/>
        <w:ind w:firstLine="567"/>
        <w:jc w:val="both"/>
        <w:rPr>
          <w:rFonts w:ascii="Times New Roman" w:hAnsi="Times New Roman" w:cs="Times New Roman"/>
          <w:b/>
        </w:rPr>
      </w:pPr>
      <w:r w:rsidRPr="005615AE">
        <w:rPr>
          <w:rFonts w:ascii="Times New Roman" w:hAnsi="Times New Roman" w:cs="Times New Roman"/>
          <w:b/>
        </w:rPr>
        <w:t>7 класс</w:t>
      </w:r>
    </w:p>
    <w:tbl>
      <w:tblPr>
        <w:tblW w:w="9498" w:type="dxa"/>
        <w:tblInd w:w="-8" w:type="dxa"/>
        <w:tblCellMar>
          <w:top w:w="9" w:type="dxa"/>
          <w:left w:w="40" w:type="dxa"/>
          <w:right w:w="0" w:type="dxa"/>
        </w:tblCellMar>
        <w:tblLook w:val="04A0" w:firstRow="1" w:lastRow="0" w:firstColumn="1" w:lastColumn="0" w:noHBand="0" w:noVBand="1"/>
      </w:tblPr>
      <w:tblGrid>
        <w:gridCol w:w="4678"/>
        <w:gridCol w:w="4820"/>
      </w:tblGrid>
      <w:tr w:rsidR="005615AE" w:rsidRPr="005615AE" w:rsidTr="00782C47">
        <w:trPr>
          <w:trHeight w:val="56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1"/>
              <w:rPr>
                <w:rFonts w:ascii="Times New Roman" w:eastAsia="Times New Roman" w:hAnsi="Times New Roman" w:cs="Times New Roman"/>
                <w:color w:val="000000"/>
                <w:sz w:val="24"/>
              </w:rPr>
            </w:pPr>
            <w:r w:rsidRPr="005615AE">
              <w:rPr>
                <w:rFonts w:ascii="Times New Roman" w:eastAsia="Times New Roman" w:hAnsi="Times New Roman" w:cs="Times New Roman"/>
                <w:b/>
                <w:color w:val="000000"/>
                <w:sz w:val="24"/>
              </w:rPr>
              <w:t xml:space="preserve">Основное содержание курса, подлежащее усвоению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jc w:val="both"/>
              <w:rPr>
                <w:rFonts w:ascii="Times New Roman" w:eastAsia="Times New Roman" w:hAnsi="Times New Roman" w:cs="Times New Roman"/>
                <w:color w:val="000000"/>
                <w:sz w:val="24"/>
              </w:rPr>
            </w:pPr>
            <w:r w:rsidRPr="005615AE">
              <w:rPr>
                <w:rFonts w:ascii="Times New Roman" w:eastAsia="Times New Roman" w:hAnsi="Times New Roman" w:cs="Times New Roman"/>
                <w:b/>
                <w:color w:val="000000"/>
                <w:sz w:val="24"/>
              </w:rPr>
              <w:t xml:space="preserve">Основные виды деятельности, которыми должен овладеть учащийся </w:t>
            </w:r>
          </w:p>
        </w:tc>
      </w:tr>
      <w:tr w:rsidR="005615AE" w:rsidRPr="005615AE" w:rsidTr="00782C47">
        <w:trPr>
          <w:trHeight w:val="663"/>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1"/>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 Место крымскотатарского языка среди тюркской группы языков.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 </w:t>
            </w:r>
          </w:p>
        </w:tc>
      </w:tr>
      <w:tr w:rsidR="005615AE" w:rsidRPr="005615AE" w:rsidTr="00782C47">
        <w:trPr>
          <w:trHeight w:val="293"/>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1"/>
              <w:rPr>
                <w:rFonts w:ascii="Times New Roman" w:eastAsia="Times New Roman" w:hAnsi="Times New Roman" w:cs="Times New Roman"/>
                <w:color w:val="000000"/>
                <w:sz w:val="24"/>
              </w:rPr>
            </w:pPr>
            <w:r w:rsidRPr="005615AE">
              <w:rPr>
                <w:rFonts w:ascii="Times New Roman" w:eastAsia="Times New Roman" w:hAnsi="Times New Roman" w:cs="Times New Roman"/>
                <w:b/>
                <w:color w:val="000000"/>
                <w:sz w:val="24"/>
              </w:rPr>
              <w:t xml:space="preserve">Повторение. Изученные в 6 классе части речи. </w:t>
            </w:r>
          </w:p>
        </w:tc>
      </w:tr>
      <w:tr w:rsidR="005615AE" w:rsidRPr="005615AE" w:rsidTr="00782C47">
        <w:trPr>
          <w:trHeight w:val="288"/>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ind w:left="1"/>
              <w:rPr>
                <w:rFonts w:ascii="Times New Roman" w:eastAsia="Times New Roman" w:hAnsi="Times New Roman" w:cs="Times New Roman"/>
                <w:color w:val="000000"/>
                <w:sz w:val="24"/>
                <w:lang w:val="en-US"/>
              </w:rPr>
            </w:pPr>
            <w:r w:rsidRPr="005615AE">
              <w:rPr>
                <w:rFonts w:ascii="Times New Roman" w:eastAsia="Times New Roman" w:hAnsi="Times New Roman" w:cs="Times New Roman"/>
                <w:b/>
                <w:color w:val="000000"/>
                <w:sz w:val="24"/>
                <w:lang w:val="en-US"/>
              </w:rPr>
              <w:t xml:space="preserve">Речь </w:t>
            </w:r>
          </w:p>
        </w:tc>
      </w:tr>
      <w:tr w:rsidR="005615AE" w:rsidRPr="005615AE" w:rsidTr="00782C47">
        <w:trPr>
          <w:trHeight w:val="6071"/>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5615AE" w:rsidRPr="005615AE" w:rsidRDefault="005615AE" w:rsidP="00BB26D3">
            <w:pPr>
              <w:spacing w:after="0" w:line="240" w:lineRule="auto"/>
              <w:ind w:left="1" w:right="41"/>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lastRenderedPageBreak/>
              <w:t xml:space="preserve"> Общие сведения о речи. Повторение о тексте и стилях. Общие сведения о публицистическом стиле. Сложный план к своей речи. Разные способы чтения. Повторение о типах речи. Описание человека; рассуждение.  </w:t>
            </w:r>
          </w:p>
          <w:p w:rsidR="005615AE" w:rsidRDefault="005615AE" w:rsidP="00BB26D3">
            <w:pPr>
              <w:spacing w:after="0" w:line="240" w:lineRule="auto"/>
              <w:ind w:left="1"/>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Виды работы: аудирование (слушание и понимание); чтение различных </w:t>
            </w:r>
            <w:proofErr w:type="gramStart"/>
            <w:r w:rsidRPr="005615AE">
              <w:rPr>
                <w:rFonts w:ascii="Times New Roman" w:eastAsia="Times New Roman" w:hAnsi="Times New Roman" w:cs="Times New Roman"/>
                <w:color w:val="000000"/>
                <w:sz w:val="24"/>
              </w:rPr>
              <w:t>по  стилю</w:t>
            </w:r>
            <w:proofErr w:type="gramEnd"/>
            <w:r w:rsidRPr="005615AE">
              <w:rPr>
                <w:rFonts w:ascii="Times New Roman" w:eastAsia="Times New Roman" w:hAnsi="Times New Roman" w:cs="Times New Roman"/>
                <w:color w:val="000000"/>
                <w:sz w:val="24"/>
              </w:rPr>
              <w:t xml:space="preserve"> и </w:t>
            </w:r>
          </w:p>
          <w:p w:rsidR="005615AE" w:rsidRPr="005615AE" w:rsidRDefault="005615AE" w:rsidP="00BB26D3">
            <w:pPr>
              <w:spacing w:after="0" w:line="240" w:lineRule="auto"/>
              <w:ind w:left="1"/>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форме текстов. Пересказ готового текста. </w:t>
            </w:r>
          </w:p>
          <w:p w:rsidR="005615AE" w:rsidRDefault="005615AE" w:rsidP="00BB26D3">
            <w:pPr>
              <w:spacing w:after="0" w:line="240" w:lineRule="auto"/>
              <w:ind w:left="1"/>
              <w:jc w:val="both"/>
              <w:rPr>
                <w:rFonts w:ascii="Times New Roman" w:eastAsia="Times New Roman" w:hAnsi="Times New Roman" w:cs="Times New Roman"/>
                <w:color w:val="000000"/>
                <w:sz w:val="24"/>
              </w:rPr>
            </w:pPr>
            <w:proofErr w:type="gramStart"/>
            <w:r w:rsidRPr="005615AE">
              <w:rPr>
                <w:rFonts w:ascii="Times New Roman" w:eastAsia="Times New Roman" w:hAnsi="Times New Roman" w:cs="Times New Roman"/>
                <w:color w:val="000000"/>
                <w:sz w:val="24"/>
              </w:rPr>
              <w:t>Изложение  (</w:t>
            </w:r>
            <w:proofErr w:type="gramEnd"/>
            <w:r w:rsidRPr="005615AE">
              <w:rPr>
                <w:rFonts w:ascii="Times New Roman" w:eastAsia="Times New Roman" w:hAnsi="Times New Roman" w:cs="Times New Roman"/>
                <w:color w:val="000000"/>
                <w:sz w:val="24"/>
              </w:rPr>
              <w:t xml:space="preserve">по простому и сложному плану). Развернутое изложение (устное и письменное). Изложение текстов с описанием человека. Развернутое изложение (устное) текста публицистического стиля. Диалог: в форме диспута составление диалога.  </w:t>
            </w:r>
          </w:p>
          <w:p w:rsidR="005615AE" w:rsidRPr="005615AE" w:rsidRDefault="005615AE" w:rsidP="00BB26D3">
            <w:pPr>
              <w:spacing w:after="0" w:line="240" w:lineRule="auto"/>
              <w:ind w:left="1"/>
              <w:jc w:val="both"/>
              <w:rPr>
                <w:rFonts w:ascii="Times New Roman" w:eastAsia="Times New Roman" w:hAnsi="Times New Roman" w:cs="Times New Roman"/>
                <w:color w:val="000000"/>
                <w:sz w:val="24"/>
              </w:rPr>
            </w:pP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5615AE" w:rsidRPr="005615AE" w:rsidRDefault="005615AE" w:rsidP="00BB26D3">
            <w:pPr>
              <w:spacing w:after="0" w:line="240" w:lineRule="auto"/>
              <w:rPr>
                <w:rFonts w:ascii="Times New Roman" w:eastAsia="Times New Roman" w:hAnsi="Times New Roman" w:cs="Times New Roman"/>
                <w:color w:val="000000"/>
                <w:sz w:val="24"/>
              </w:rPr>
            </w:pPr>
            <w:r w:rsidRPr="005615AE">
              <w:rPr>
                <w:rFonts w:ascii="Times New Roman" w:eastAsia="Times New Roman" w:hAnsi="Times New Roman" w:cs="Times New Roman"/>
                <w:b/>
                <w:i/>
                <w:color w:val="000000"/>
                <w:sz w:val="24"/>
              </w:rPr>
              <w:t xml:space="preserve">Обучающиеся: </w:t>
            </w:r>
          </w:p>
          <w:p w:rsidR="005615AE" w:rsidRPr="005615AE" w:rsidRDefault="005615AE" w:rsidP="00BB26D3">
            <w:pPr>
              <w:spacing w:after="0" w:line="240" w:lineRule="auto"/>
              <w:ind w:right="38"/>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Внимательно слушает, понимает и доказывает свою точку зрения; находит ошибки и поправляет; основываясь на тему, объясняет содержание, выразительно читает тексты разные по форме и стилю; находит и вспоминает самое основное в тексте, помнит содержание услышанного и прочитанного в</w:t>
            </w:r>
            <w:r>
              <w:t xml:space="preserve"> </w:t>
            </w:r>
            <w:r w:rsidRPr="005615AE">
              <w:rPr>
                <w:rFonts w:ascii="Times New Roman" w:eastAsia="Times New Roman" w:hAnsi="Times New Roman" w:cs="Times New Roman"/>
                <w:color w:val="000000"/>
                <w:sz w:val="24"/>
              </w:rPr>
              <w:t xml:space="preserve">тексте, прочитанный и услышанный текст умеет пересказать, к тексту составляет простой план, определяет форму и стиль текста. </w:t>
            </w:r>
          </w:p>
          <w:p w:rsidR="005615AE" w:rsidRDefault="005615AE" w:rsidP="00BB26D3">
            <w:pPr>
              <w:spacing w:after="0" w:line="240" w:lineRule="auto"/>
              <w:ind w:right="38"/>
              <w:jc w:val="both"/>
            </w:pPr>
            <w:r w:rsidRPr="005615AE">
              <w:rPr>
                <w:rFonts w:ascii="Times New Roman" w:eastAsia="Times New Roman" w:hAnsi="Times New Roman" w:cs="Times New Roman"/>
                <w:color w:val="000000"/>
                <w:sz w:val="24"/>
              </w:rPr>
              <w:t>Слушает, понимает, читает тексты разной формы и стилей.</w:t>
            </w:r>
            <w:r>
              <w:t xml:space="preserve"> </w:t>
            </w:r>
          </w:p>
          <w:p w:rsidR="005615AE" w:rsidRDefault="005615AE" w:rsidP="00BB26D3">
            <w:pPr>
              <w:spacing w:after="0" w:line="240" w:lineRule="auto"/>
              <w:ind w:right="38"/>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Составляет изложения </w:t>
            </w:r>
            <w:proofErr w:type="gramStart"/>
            <w:r w:rsidRPr="005615AE">
              <w:rPr>
                <w:rFonts w:ascii="Times New Roman" w:eastAsia="Times New Roman" w:hAnsi="Times New Roman" w:cs="Times New Roman"/>
                <w:color w:val="000000"/>
                <w:sz w:val="24"/>
              </w:rPr>
              <w:t>по простому</w:t>
            </w:r>
            <w:proofErr w:type="gramEnd"/>
            <w:r w:rsidRPr="005615AE">
              <w:rPr>
                <w:rFonts w:ascii="Times New Roman" w:eastAsia="Times New Roman" w:hAnsi="Times New Roman" w:cs="Times New Roman"/>
                <w:color w:val="000000"/>
                <w:sz w:val="24"/>
              </w:rPr>
              <w:t xml:space="preserve"> и сложному плану. Пересказывает устно и письменно развернутые изложения. Готовит, пишет, анализирует изложение с описанием человека. </w:t>
            </w:r>
          </w:p>
          <w:p w:rsidR="005615AE" w:rsidRPr="005615AE" w:rsidRDefault="005615AE" w:rsidP="00BB26D3">
            <w:pPr>
              <w:spacing w:after="0" w:line="240" w:lineRule="auto"/>
              <w:ind w:right="38"/>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 xml:space="preserve">Развернутый пересказ (устный) текста публицистического стиля.  </w:t>
            </w:r>
          </w:p>
          <w:p w:rsidR="005615AE" w:rsidRPr="005615AE" w:rsidRDefault="005615AE" w:rsidP="00BB26D3">
            <w:pPr>
              <w:spacing w:after="0" w:line="240" w:lineRule="auto"/>
              <w:ind w:right="38"/>
              <w:jc w:val="both"/>
              <w:rPr>
                <w:rFonts w:ascii="Times New Roman" w:eastAsia="Times New Roman" w:hAnsi="Times New Roman" w:cs="Times New Roman"/>
                <w:color w:val="000000"/>
                <w:sz w:val="24"/>
              </w:rPr>
            </w:pPr>
            <w:r w:rsidRPr="005615AE">
              <w:rPr>
                <w:rFonts w:ascii="Times New Roman" w:eastAsia="Times New Roman" w:hAnsi="Times New Roman" w:cs="Times New Roman"/>
                <w:color w:val="000000"/>
                <w:sz w:val="24"/>
              </w:rPr>
              <w:t>Составляет диалог в форме диспута.</w:t>
            </w:r>
          </w:p>
        </w:tc>
      </w:tr>
      <w:tr w:rsidR="00410DE4" w:rsidRPr="005615AE" w:rsidTr="00782C47">
        <w:trPr>
          <w:trHeight w:val="2223"/>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Сочинение </w:t>
            </w:r>
            <w:r w:rsidRPr="00410DE4">
              <w:rPr>
                <w:rFonts w:ascii="Times New Roman" w:eastAsia="Times New Roman" w:hAnsi="Times New Roman" w:cs="Times New Roman"/>
                <w:color w:val="000000"/>
                <w:sz w:val="24"/>
              </w:rPr>
              <w:t>(</w:t>
            </w:r>
            <w:proofErr w:type="gramStart"/>
            <w:r>
              <w:rPr>
                <w:rFonts w:ascii="Times New Roman" w:eastAsia="Times New Roman" w:hAnsi="Times New Roman" w:cs="Times New Roman"/>
                <w:color w:val="000000"/>
                <w:sz w:val="24"/>
              </w:rPr>
              <w:t>по простому</w:t>
            </w:r>
            <w:proofErr w:type="gramEnd"/>
            <w:r>
              <w:rPr>
                <w:rFonts w:ascii="Times New Roman" w:eastAsia="Times New Roman" w:hAnsi="Times New Roman" w:cs="Times New Roman"/>
                <w:color w:val="000000"/>
                <w:sz w:val="24"/>
              </w:rPr>
              <w:t xml:space="preserve"> и сложному плану). Сочинение-описание </w:t>
            </w:r>
            <w:r w:rsidRPr="00410DE4">
              <w:rPr>
                <w:rFonts w:ascii="Times New Roman" w:eastAsia="Times New Roman" w:hAnsi="Times New Roman" w:cs="Times New Roman"/>
                <w:color w:val="000000"/>
                <w:sz w:val="24"/>
              </w:rPr>
              <w:t>внешности челове</w:t>
            </w:r>
            <w:r>
              <w:rPr>
                <w:rFonts w:ascii="Times New Roman" w:eastAsia="Times New Roman" w:hAnsi="Times New Roman" w:cs="Times New Roman"/>
                <w:color w:val="000000"/>
                <w:sz w:val="24"/>
              </w:rPr>
              <w:t xml:space="preserve">ка. Устное в форме диспута </w:t>
            </w:r>
            <w:r w:rsidRPr="00410DE4">
              <w:rPr>
                <w:rFonts w:ascii="Times New Roman" w:eastAsia="Times New Roman" w:hAnsi="Times New Roman" w:cs="Times New Roman"/>
                <w:color w:val="000000"/>
                <w:sz w:val="24"/>
              </w:rPr>
              <w:t>сочинение-</w:t>
            </w:r>
            <w:r>
              <w:rPr>
                <w:rFonts w:ascii="Times New Roman" w:eastAsia="Times New Roman" w:hAnsi="Times New Roman" w:cs="Times New Roman"/>
                <w:color w:val="000000"/>
                <w:sz w:val="24"/>
              </w:rPr>
              <w:t xml:space="preserve"> рассуждение. По предложенному </w:t>
            </w:r>
            <w:r>
              <w:rPr>
                <w:rFonts w:ascii="Times New Roman" w:eastAsia="Times New Roman" w:hAnsi="Times New Roman" w:cs="Times New Roman"/>
                <w:color w:val="000000"/>
                <w:sz w:val="24"/>
              </w:rPr>
              <w:tab/>
              <w:t xml:space="preserve">сюжету устное </w:t>
            </w:r>
            <w:r w:rsidRPr="00410DE4">
              <w:rPr>
                <w:rFonts w:ascii="Times New Roman" w:eastAsia="Times New Roman" w:hAnsi="Times New Roman" w:cs="Times New Roman"/>
                <w:color w:val="000000"/>
                <w:sz w:val="24"/>
              </w:rPr>
              <w:t xml:space="preserve">и письменное сочинение. Статья в газету по форме диспута.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Официально-деловая </w:t>
            </w:r>
            <w:r w:rsidRPr="00410DE4">
              <w:rPr>
                <w:rFonts w:ascii="Times New Roman" w:eastAsia="Times New Roman" w:hAnsi="Times New Roman" w:cs="Times New Roman"/>
                <w:color w:val="000000"/>
                <w:sz w:val="24"/>
              </w:rPr>
              <w:t xml:space="preserve">документация.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Расписка. </w:t>
            </w:r>
            <w:r w:rsidRPr="00410DE4">
              <w:rPr>
                <w:rFonts w:ascii="Times New Roman" w:eastAsia="Times New Roman" w:hAnsi="Times New Roman" w:cs="Times New Roman"/>
                <w:b/>
                <w:color w:val="000000"/>
                <w:sz w:val="24"/>
              </w:rPr>
              <w:t>Метапредметная связь</w:t>
            </w:r>
            <w:r w:rsidRPr="00410DE4">
              <w:rPr>
                <w:rFonts w:ascii="Times New Roman" w:eastAsia="Times New Roman" w:hAnsi="Times New Roman" w:cs="Times New Roman"/>
                <w:color w:val="000000"/>
                <w:sz w:val="24"/>
              </w:rPr>
              <w:t xml:space="preserve">. </w:t>
            </w:r>
          </w:p>
          <w:p w:rsidR="00410DE4" w:rsidRPr="005615AE"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Письменная характеристика литературного героя;</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действия, героизм человека в произведениях </w:t>
            </w:r>
            <w:r>
              <w:rPr>
                <w:rFonts w:ascii="Times New Roman" w:eastAsia="Times New Roman" w:hAnsi="Times New Roman" w:cs="Times New Roman"/>
                <w:color w:val="000000"/>
                <w:sz w:val="24"/>
              </w:rPr>
              <w:tab/>
              <w:t xml:space="preserve">искусства; </w:t>
            </w:r>
            <w:r>
              <w:rPr>
                <w:rFonts w:ascii="Times New Roman" w:eastAsia="Times New Roman" w:hAnsi="Times New Roman" w:cs="Times New Roman"/>
                <w:color w:val="000000"/>
                <w:sz w:val="24"/>
              </w:rPr>
              <w:tab/>
              <w:t xml:space="preserve"> </w:t>
            </w:r>
            <w:r w:rsidRPr="00410DE4">
              <w:rPr>
                <w:rFonts w:ascii="Times New Roman" w:eastAsia="Times New Roman" w:hAnsi="Times New Roman" w:cs="Times New Roman"/>
                <w:color w:val="000000"/>
                <w:sz w:val="24"/>
              </w:rPr>
              <w:t>анализ содержания.</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410DE4" w:rsidRPr="00410DE4"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b/>
                <w:i/>
                <w:color w:val="000000"/>
                <w:sz w:val="24"/>
              </w:rPr>
              <w:t xml:space="preserve">Обучающийся: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Используя правила общения, достигает коммуникативную цель.  </w:t>
            </w:r>
          </w:p>
          <w:p w:rsid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Составляет устные и письменные сочинения </w:t>
            </w:r>
            <w:proofErr w:type="gramStart"/>
            <w:r w:rsidRPr="00410DE4">
              <w:rPr>
                <w:rFonts w:ascii="Times New Roman" w:eastAsia="Times New Roman" w:hAnsi="Times New Roman" w:cs="Times New Roman"/>
                <w:color w:val="000000"/>
                <w:sz w:val="24"/>
              </w:rPr>
              <w:t>по простому</w:t>
            </w:r>
            <w:proofErr w:type="gramEnd"/>
            <w:r w:rsidRPr="00410DE4">
              <w:rPr>
                <w:rFonts w:ascii="Times New Roman" w:eastAsia="Times New Roman" w:hAnsi="Times New Roman" w:cs="Times New Roman"/>
                <w:color w:val="000000"/>
                <w:sz w:val="24"/>
              </w:rPr>
              <w:t xml:space="preserve"> и сложному плану.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По предложенной теме, выбирает текст </w:t>
            </w:r>
            <w:proofErr w:type="gramStart"/>
            <w:r w:rsidRPr="00410DE4">
              <w:rPr>
                <w:rFonts w:ascii="Times New Roman" w:eastAsia="Times New Roman" w:hAnsi="Times New Roman" w:cs="Times New Roman"/>
                <w:color w:val="000000"/>
                <w:sz w:val="24"/>
              </w:rPr>
              <w:t>художественного,  научного</w:t>
            </w:r>
            <w:proofErr w:type="gramEnd"/>
            <w:r w:rsidRPr="00410DE4">
              <w:rPr>
                <w:rFonts w:ascii="Times New Roman" w:eastAsia="Times New Roman" w:hAnsi="Times New Roman" w:cs="Times New Roman"/>
                <w:color w:val="000000"/>
                <w:sz w:val="24"/>
              </w:rPr>
              <w:t>, официально</w:t>
            </w:r>
            <w:r>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 xml:space="preserve">делового стиля. Используя разные типы речи, описывает действия, внешность человека.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Пишет в газету статью.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 </w:t>
            </w:r>
          </w:p>
          <w:p w:rsidR="00410DE4" w:rsidRPr="005615AE"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color w:val="000000"/>
                <w:sz w:val="24"/>
              </w:rPr>
              <w:t>Учится писать расписку.</w:t>
            </w:r>
          </w:p>
        </w:tc>
      </w:tr>
      <w:tr w:rsidR="00410DE4" w:rsidRPr="005615AE" w:rsidTr="00782C47">
        <w:trPr>
          <w:trHeight w:val="1881"/>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t>Местоимение:</w:t>
            </w:r>
            <w:r>
              <w:rPr>
                <w:rFonts w:ascii="Times New Roman" w:eastAsia="Times New Roman" w:hAnsi="Times New Roman" w:cs="Times New Roman"/>
                <w:color w:val="000000"/>
                <w:sz w:val="24"/>
              </w:rPr>
              <w:t xml:space="preserve"> </w:t>
            </w:r>
            <w:r w:rsidRPr="00410DE4">
              <w:rPr>
                <w:rFonts w:ascii="Times New Roman" w:eastAsia="Times New Roman" w:hAnsi="Times New Roman" w:cs="Times New Roman"/>
                <w:color w:val="000000"/>
                <w:sz w:val="24"/>
              </w:rPr>
              <w:t xml:space="preserve">общие сведения, </w:t>
            </w:r>
            <w:proofErr w:type="gramStart"/>
            <w:r w:rsidRPr="00410DE4">
              <w:rPr>
                <w:rFonts w:ascii="Times New Roman" w:eastAsia="Times New Roman" w:hAnsi="Times New Roman" w:cs="Times New Roman"/>
                <w:color w:val="000000"/>
                <w:sz w:val="24"/>
              </w:rPr>
              <w:t>морфоло</w:t>
            </w:r>
            <w:r>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гическая</w:t>
            </w:r>
            <w:proofErr w:type="gramEnd"/>
            <w:r w:rsidRPr="00410DE4">
              <w:rPr>
                <w:rFonts w:ascii="Times New Roman" w:eastAsia="Times New Roman" w:hAnsi="Times New Roman" w:cs="Times New Roman"/>
                <w:color w:val="000000"/>
                <w:sz w:val="24"/>
              </w:rPr>
              <w:t xml:space="preserve"> и синтаксическая роль. Разряды местоимений.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b/>
                <w:color w:val="000000"/>
                <w:sz w:val="24"/>
              </w:rPr>
              <w:t xml:space="preserve">Культура речи. </w:t>
            </w:r>
          </w:p>
          <w:p w:rsidR="00410DE4" w:rsidRDefault="00410DE4"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в речи </w:t>
            </w:r>
            <w:r w:rsidRPr="00410DE4">
              <w:rPr>
                <w:rFonts w:ascii="Times New Roman" w:eastAsia="Times New Roman" w:hAnsi="Times New Roman" w:cs="Times New Roman"/>
                <w:color w:val="000000"/>
                <w:sz w:val="24"/>
              </w:rPr>
              <w:t>местоимений. Правильное использование в речи личных местоимений.</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410DE4" w:rsidRPr="00410DE4"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b/>
                <w:i/>
                <w:color w:val="000000"/>
                <w:sz w:val="24"/>
              </w:rPr>
              <w:t xml:space="preserve">Обучающийся: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Определяет местоимения, исправляет ошибки и правильно использует в речи местоимения. Различает разряды местоимений, анализирует их роль в предложении.</w:t>
            </w:r>
          </w:p>
        </w:tc>
      </w:tr>
      <w:tr w:rsidR="00410DE4" w:rsidRPr="005615AE" w:rsidTr="00702895">
        <w:trPr>
          <w:trHeight w:val="968"/>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t xml:space="preserve">Глагол: </w:t>
            </w:r>
            <w:r w:rsidRPr="00410DE4">
              <w:rPr>
                <w:rFonts w:ascii="Times New Roman" w:eastAsia="Times New Roman" w:hAnsi="Times New Roman" w:cs="Times New Roman"/>
                <w:color w:val="000000"/>
                <w:sz w:val="24"/>
              </w:rPr>
              <w:t xml:space="preserve">общие сведения, морфологическая и синтаксическая роль. 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Наклонения глаголов. Образование глаголов.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b/>
                <w:color w:val="000000"/>
                <w:sz w:val="24"/>
              </w:rPr>
              <w:t xml:space="preserve">Культура речи. </w:t>
            </w:r>
          </w:p>
          <w:p w:rsid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Использование в речи глаголов.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Правильное ис</w:t>
            </w:r>
            <w:r w:rsidR="00702895">
              <w:rPr>
                <w:rFonts w:ascii="Times New Roman" w:eastAsia="Times New Roman" w:hAnsi="Times New Roman" w:cs="Times New Roman"/>
                <w:color w:val="000000"/>
                <w:sz w:val="24"/>
              </w:rPr>
              <w:t xml:space="preserve">пользование категорий </w:t>
            </w:r>
            <w:proofErr w:type="gramStart"/>
            <w:r w:rsidR="00702895">
              <w:rPr>
                <w:rFonts w:ascii="Times New Roman" w:eastAsia="Times New Roman" w:hAnsi="Times New Roman" w:cs="Times New Roman"/>
                <w:color w:val="000000"/>
                <w:sz w:val="24"/>
              </w:rPr>
              <w:t>глаго-лов</w:t>
            </w:r>
            <w:proofErr w:type="gramEnd"/>
            <w:r w:rsidR="00702895">
              <w:rPr>
                <w:rFonts w:ascii="Times New Roman" w:eastAsia="Times New Roman" w:hAnsi="Times New Roman" w:cs="Times New Roman"/>
                <w:color w:val="000000"/>
                <w:sz w:val="24"/>
              </w:rPr>
              <w:t xml:space="preserve">. </w:t>
            </w:r>
            <w:r w:rsidRPr="00410DE4">
              <w:rPr>
                <w:rFonts w:ascii="Times New Roman" w:eastAsia="Times New Roman" w:hAnsi="Times New Roman" w:cs="Times New Roman"/>
                <w:color w:val="000000"/>
                <w:sz w:val="24"/>
              </w:rPr>
              <w:t>Фииллернин</w:t>
            </w:r>
            <w:r w:rsidR="00702895">
              <w:rPr>
                <w:rFonts w:ascii="Times New Roman" w:eastAsia="Times New Roman" w:hAnsi="Times New Roman" w:cs="Times New Roman"/>
                <w:color w:val="000000"/>
                <w:sz w:val="24"/>
              </w:rPr>
              <w:t xml:space="preserve">ъ </w:t>
            </w:r>
            <w:r w:rsidRPr="00410DE4">
              <w:rPr>
                <w:rFonts w:ascii="Times New Roman" w:eastAsia="Times New Roman" w:hAnsi="Times New Roman" w:cs="Times New Roman"/>
                <w:color w:val="000000"/>
                <w:sz w:val="24"/>
              </w:rPr>
              <w:t xml:space="preserve">догъру ифаделенюви.  </w:t>
            </w:r>
          </w:p>
          <w:p w:rsid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t xml:space="preserve">Метапредметная </w:t>
            </w:r>
            <w:r w:rsidRPr="00410DE4">
              <w:rPr>
                <w:rFonts w:ascii="Times New Roman" w:eastAsia="Times New Roman" w:hAnsi="Times New Roman" w:cs="Times New Roman"/>
                <w:b/>
                <w:color w:val="000000"/>
                <w:sz w:val="24"/>
              </w:rPr>
              <w:tab/>
              <w:t>связь.</w:t>
            </w:r>
            <w:r>
              <w:rPr>
                <w:rFonts w:ascii="Times New Roman" w:eastAsia="Times New Roman" w:hAnsi="Times New Roman" w:cs="Times New Roman"/>
                <w:color w:val="000000"/>
                <w:sz w:val="24"/>
              </w:rPr>
              <w:t xml:space="preserve">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color w:val="000000"/>
                <w:sz w:val="24"/>
              </w:rPr>
              <w:t>Метафора, сравнение (литература).</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410DE4" w:rsidRPr="00410DE4"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b/>
                <w:i/>
                <w:color w:val="000000"/>
                <w:sz w:val="24"/>
              </w:rPr>
              <w:lastRenderedPageBreak/>
              <w:t xml:space="preserve">Обучающийся: </w:t>
            </w:r>
          </w:p>
          <w:p w:rsidR="00410DE4" w:rsidRPr="00410DE4" w:rsidRDefault="00410DE4" w:rsidP="00BB26D3">
            <w:pPr>
              <w:spacing w:after="0" w:line="240" w:lineRule="auto"/>
              <w:ind w:right="140"/>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Определяет глаголы, исправляет </w:t>
            </w:r>
            <w:proofErr w:type="gramStart"/>
            <w:r w:rsidRPr="00410DE4">
              <w:rPr>
                <w:rFonts w:ascii="Times New Roman" w:eastAsia="Times New Roman" w:hAnsi="Times New Roman" w:cs="Times New Roman"/>
                <w:color w:val="000000"/>
                <w:sz w:val="24"/>
              </w:rPr>
              <w:t>граммати</w:t>
            </w:r>
            <w:r>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ческие</w:t>
            </w:r>
            <w:proofErr w:type="gramEnd"/>
            <w:r w:rsidRPr="00410DE4">
              <w:rPr>
                <w:rFonts w:ascii="Times New Roman" w:eastAsia="Times New Roman" w:hAnsi="Times New Roman" w:cs="Times New Roman"/>
                <w:color w:val="000000"/>
                <w:sz w:val="24"/>
              </w:rPr>
              <w:t xml:space="preserve"> ошибки и правильно использует в речи глаголы. Знает категории глаголов. Распознает категории глаголов, составляет временные формы глаголов.  </w:t>
            </w:r>
          </w:p>
          <w:p w:rsidR="00410DE4" w:rsidRPr="00410DE4" w:rsidRDefault="00410DE4" w:rsidP="00BB26D3">
            <w:pPr>
              <w:spacing w:after="0" w:line="240" w:lineRule="auto"/>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 xml:space="preserve"> </w:t>
            </w:r>
            <w:r>
              <w:rPr>
                <w:rFonts w:ascii="Times New Roman" w:eastAsia="Times New Roman" w:hAnsi="Times New Roman" w:cs="Times New Roman"/>
                <w:color w:val="000000"/>
                <w:sz w:val="24"/>
              </w:rPr>
              <w:t xml:space="preserve">Образовывает, объясняет, </w:t>
            </w:r>
            <w:r w:rsidRPr="00410DE4">
              <w:rPr>
                <w:rFonts w:ascii="Times New Roman" w:eastAsia="Times New Roman" w:hAnsi="Times New Roman" w:cs="Times New Roman"/>
                <w:color w:val="000000"/>
                <w:sz w:val="24"/>
              </w:rPr>
              <w:t xml:space="preserve">анализирует наклонения глаголов. </w:t>
            </w:r>
          </w:p>
          <w:p w:rsidR="00410DE4" w:rsidRPr="00410DE4" w:rsidRDefault="00410DE4" w:rsidP="00BB26D3">
            <w:pPr>
              <w:spacing w:after="0" w:line="240" w:lineRule="auto"/>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Знает правила образования глаголов  и использует их в речи.</w:t>
            </w:r>
          </w:p>
        </w:tc>
      </w:tr>
      <w:tr w:rsidR="00410DE4" w:rsidRPr="005615AE" w:rsidTr="00782C47">
        <w:trPr>
          <w:trHeight w:val="1965"/>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410DE4" w:rsidRPr="00410DE4" w:rsidRDefault="00410DE4" w:rsidP="00BB26D3">
            <w:pPr>
              <w:spacing w:after="0" w:line="240" w:lineRule="auto"/>
              <w:ind w:right="38"/>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lastRenderedPageBreak/>
              <w:t xml:space="preserve">Причастие: </w:t>
            </w:r>
            <w:r w:rsidRPr="00410DE4">
              <w:rPr>
                <w:rFonts w:ascii="Times New Roman" w:eastAsia="Times New Roman" w:hAnsi="Times New Roman" w:cs="Times New Roman"/>
                <w:color w:val="000000"/>
                <w:sz w:val="24"/>
              </w:rPr>
              <w:t xml:space="preserve">общие сведения, </w:t>
            </w:r>
            <w:proofErr w:type="gramStart"/>
            <w:r w:rsidRPr="00410DE4">
              <w:rPr>
                <w:rFonts w:ascii="Times New Roman" w:eastAsia="Times New Roman" w:hAnsi="Times New Roman" w:cs="Times New Roman"/>
                <w:color w:val="000000"/>
                <w:sz w:val="24"/>
              </w:rPr>
              <w:t>морфоло</w:t>
            </w:r>
            <w:r w:rsidR="00702895">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гическая</w:t>
            </w:r>
            <w:proofErr w:type="gramEnd"/>
            <w:r w:rsidRPr="00410DE4">
              <w:rPr>
                <w:rFonts w:ascii="Times New Roman" w:eastAsia="Times New Roman" w:hAnsi="Times New Roman" w:cs="Times New Roman"/>
                <w:color w:val="000000"/>
                <w:sz w:val="24"/>
              </w:rPr>
              <w:t xml:space="preserve"> и синтаксическая роль. Причастный оборот и знаки пунктуации. </w:t>
            </w:r>
          </w:p>
          <w:p w:rsidR="00410DE4" w:rsidRPr="00410DE4" w:rsidRDefault="00410DE4" w:rsidP="00BB26D3">
            <w:pPr>
              <w:spacing w:after="0" w:line="240" w:lineRule="auto"/>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Образование причастий и правописание. </w:t>
            </w:r>
            <w:r w:rsidRPr="00410DE4">
              <w:rPr>
                <w:rFonts w:ascii="Times New Roman" w:eastAsia="Times New Roman" w:hAnsi="Times New Roman" w:cs="Times New Roman"/>
                <w:b/>
                <w:color w:val="000000"/>
                <w:sz w:val="24"/>
              </w:rPr>
              <w:t xml:space="preserve">Культура речи. </w:t>
            </w:r>
          </w:p>
          <w:p w:rsidR="00410DE4" w:rsidRDefault="00410DE4" w:rsidP="00BB26D3">
            <w:pPr>
              <w:spacing w:after="0" w:line="240" w:lineRule="auto"/>
              <w:ind w:left="1" w:right="41"/>
              <w:jc w:val="both"/>
            </w:pPr>
            <w:r w:rsidRPr="00410DE4">
              <w:rPr>
                <w:rFonts w:ascii="Times New Roman" w:eastAsia="Times New Roman" w:hAnsi="Times New Roman" w:cs="Times New Roman"/>
                <w:color w:val="000000"/>
                <w:sz w:val="24"/>
              </w:rPr>
              <w:t>Правильное использование причастного оборота в речи и на письме.</w:t>
            </w:r>
            <w:r>
              <w:t xml:space="preserve">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t>Метапредметная связь</w:t>
            </w:r>
            <w:r w:rsidRPr="00410DE4">
              <w:rPr>
                <w:rFonts w:ascii="Times New Roman" w:eastAsia="Times New Roman" w:hAnsi="Times New Roman" w:cs="Times New Roman"/>
                <w:color w:val="000000"/>
                <w:sz w:val="24"/>
              </w:rPr>
              <w:t xml:space="preserve">.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Роль причастий в текстах научного стиля.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color w:val="000000"/>
                <w:sz w:val="24"/>
              </w:rPr>
              <w:t>(история, география, математика, физика).</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410DE4" w:rsidRPr="00410DE4"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b/>
                <w:i/>
                <w:color w:val="000000"/>
                <w:sz w:val="24"/>
              </w:rPr>
              <w:t xml:space="preserve">Обучающийся: </w:t>
            </w:r>
          </w:p>
          <w:p w:rsidR="00410DE4" w:rsidRPr="00410DE4" w:rsidRDefault="00410DE4" w:rsidP="00BB26D3">
            <w:pPr>
              <w:spacing w:after="0" w:line="240" w:lineRule="auto"/>
              <w:ind w:right="140"/>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Распознает причастия; исправляет грамматические ошибки, пользуется ими в речи; правильно расставляет знаки препинания. </w:t>
            </w:r>
          </w:p>
          <w:p w:rsidR="00410DE4" w:rsidRPr="00410DE4" w:rsidRDefault="00410DE4" w:rsidP="00BB26D3">
            <w:pPr>
              <w:spacing w:after="0" w:line="240" w:lineRule="auto"/>
              <w:jc w:val="both"/>
              <w:rPr>
                <w:rFonts w:ascii="Times New Roman" w:eastAsia="Times New Roman" w:hAnsi="Times New Roman" w:cs="Times New Roman"/>
                <w:b/>
                <w:i/>
                <w:color w:val="000000"/>
                <w:sz w:val="24"/>
              </w:rPr>
            </w:pPr>
            <w:r w:rsidRPr="00410DE4">
              <w:rPr>
                <w:rFonts w:ascii="Times New Roman" w:eastAsia="Times New Roman" w:hAnsi="Times New Roman" w:cs="Times New Roman"/>
                <w:color w:val="000000"/>
                <w:sz w:val="24"/>
              </w:rPr>
              <w:t>Знает правила образования причастий, использует их в речи.</w:t>
            </w:r>
            <w:r w:rsidRPr="00410DE4">
              <w:rPr>
                <w:rFonts w:ascii="Times New Roman" w:eastAsia="Times New Roman" w:hAnsi="Times New Roman" w:cs="Times New Roman"/>
                <w:b/>
                <w:i/>
                <w:color w:val="000000"/>
                <w:sz w:val="24"/>
              </w:rPr>
              <w:t xml:space="preserve">  </w:t>
            </w:r>
          </w:p>
        </w:tc>
      </w:tr>
      <w:tr w:rsidR="00410DE4" w:rsidRPr="005615AE" w:rsidTr="00782C47">
        <w:trPr>
          <w:trHeight w:val="2223"/>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b/>
                <w:color w:val="000000"/>
                <w:sz w:val="24"/>
              </w:rPr>
              <w:t xml:space="preserve">Деепричастие: </w:t>
            </w:r>
            <w:r w:rsidRPr="00410DE4">
              <w:rPr>
                <w:rFonts w:ascii="Times New Roman" w:eastAsia="Times New Roman" w:hAnsi="Times New Roman" w:cs="Times New Roman"/>
                <w:color w:val="000000"/>
                <w:sz w:val="24"/>
              </w:rPr>
              <w:t>общие</w:t>
            </w:r>
            <w:r>
              <w:rPr>
                <w:rFonts w:ascii="Times New Roman" w:eastAsia="Times New Roman" w:hAnsi="Times New Roman" w:cs="Times New Roman"/>
                <w:color w:val="000000"/>
                <w:sz w:val="24"/>
              </w:rPr>
              <w:t xml:space="preserve"> </w:t>
            </w:r>
            <w:r w:rsidRPr="00410DE4">
              <w:rPr>
                <w:rFonts w:ascii="Times New Roman" w:eastAsia="Times New Roman" w:hAnsi="Times New Roman" w:cs="Times New Roman"/>
                <w:color w:val="000000"/>
                <w:sz w:val="24"/>
              </w:rPr>
              <w:t xml:space="preserve">сведения, </w:t>
            </w:r>
            <w:proofErr w:type="gramStart"/>
            <w:r w:rsidRPr="00410DE4">
              <w:rPr>
                <w:rFonts w:ascii="Times New Roman" w:eastAsia="Times New Roman" w:hAnsi="Times New Roman" w:cs="Times New Roman"/>
                <w:color w:val="000000"/>
                <w:sz w:val="24"/>
              </w:rPr>
              <w:t>морфоло</w:t>
            </w:r>
            <w:r w:rsidR="00702895">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гическая</w:t>
            </w:r>
            <w:proofErr w:type="gramEnd"/>
            <w:r w:rsidRPr="00410DE4">
              <w:rPr>
                <w:rFonts w:ascii="Times New Roman" w:eastAsia="Times New Roman" w:hAnsi="Times New Roman" w:cs="Times New Roman"/>
                <w:color w:val="000000"/>
                <w:sz w:val="24"/>
              </w:rPr>
              <w:t xml:space="preserve"> и   синтаксическая роль.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Деепричастный оборот и знаки препинания. Способы образования деепричастий и правила правописания.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b/>
                <w:color w:val="000000"/>
                <w:sz w:val="24"/>
              </w:rPr>
              <w:t xml:space="preserve">Культура речи.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Правильное использование деепричастий в речи. </w:t>
            </w:r>
            <w:r w:rsidRPr="00410DE4">
              <w:rPr>
                <w:rFonts w:ascii="Times New Roman" w:eastAsia="Times New Roman" w:hAnsi="Times New Roman" w:cs="Times New Roman"/>
                <w:color w:val="000000"/>
                <w:sz w:val="24"/>
              </w:rPr>
              <w:tab/>
              <w:t xml:space="preserve">Правильное </w:t>
            </w:r>
            <w:r w:rsidRPr="00410DE4">
              <w:rPr>
                <w:rFonts w:ascii="Times New Roman" w:eastAsia="Times New Roman" w:hAnsi="Times New Roman" w:cs="Times New Roman"/>
                <w:color w:val="000000"/>
                <w:sz w:val="24"/>
              </w:rPr>
              <w:tab/>
              <w:t xml:space="preserve">использование </w:t>
            </w:r>
            <w:proofErr w:type="gramStart"/>
            <w:r w:rsidRPr="00410DE4">
              <w:rPr>
                <w:rFonts w:ascii="Times New Roman" w:eastAsia="Times New Roman" w:hAnsi="Times New Roman" w:cs="Times New Roman"/>
                <w:color w:val="000000"/>
                <w:sz w:val="24"/>
              </w:rPr>
              <w:t>деепри</w:t>
            </w:r>
            <w:r>
              <w:rPr>
                <w:rFonts w:ascii="Times New Roman" w:eastAsia="Times New Roman" w:hAnsi="Times New Roman" w:cs="Times New Roman"/>
                <w:color w:val="000000"/>
                <w:sz w:val="24"/>
              </w:rPr>
              <w:t>-</w:t>
            </w:r>
            <w:r w:rsidRPr="00410DE4">
              <w:rPr>
                <w:rFonts w:ascii="Times New Roman" w:eastAsia="Times New Roman" w:hAnsi="Times New Roman" w:cs="Times New Roman"/>
                <w:color w:val="000000"/>
                <w:sz w:val="24"/>
              </w:rPr>
              <w:t>частного</w:t>
            </w:r>
            <w:proofErr w:type="gramEnd"/>
            <w:r w:rsidRPr="00410DE4">
              <w:rPr>
                <w:rFonts w:ascii="Times New Roman" w:eastAsia="Times New Roman" w:hAnsi="Times New Roman" w:cs="Times New Roman"/>
                <w:color w:val="000000"/>
                <w:sz w:val="24"/>
              </w:rPr>
              <w:t xml:space="preserve"> оборота в речи.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b/>
                <w:color w:val="000000"/>
                <w:sz w:val="24"/>
              </w:rPr>
              <w:t xml:space="preserve">Метапредметная связь. </w:t>
            </w:r>
          </w:p>
          <w:p w:rsidR="00410DE4" w:rsidRPr="00410DE4" w:rsidRDefault="00410DE4" w:rsidP="00BB26D3">
            <w:pPr>
              <w:spacing w:after="0" w:line="240" w:lineRule="auto"/>
              <w:ind w:left="1" w:right="41"/>
              <w:jc w:val="both"/>
              <w:rPr>
                <w:rFonts w:ascii="Times New Roman" w:eastAsia="Times New Roman" w:hAnsi="Times New Roman" w:cs="Times New Roman"/>
                <w:color w:val="000000"/>
                <w:sz w:val="24"/>
              </w:rPr>
            </w:pPr>
            <w:r w:rsidRPr="00410DE4">
              <w:rPr>
                <w:rFonts w:ascii="Times New Roman" w:eastAsia="Times New Roman" w:hAnsi="Times New Roman" w:cs="Times New Roman"/>
                <w:color w:val="000000"/>
                <w:sz w:val="24"/>
              </w:rPr>
              <w:t xml:space="preserve">Роль деепричастий в текстах научного стиля </w:t>
            </w:r>
          </w:p>
          <w:p w:rsidR="00410DE4" w:rsidRPr="00410DE4" w:rsidRDefault="00410DE4" w:rsidP="00BB26D3">
            <w:pPr>
              <w:spacing w:after="0" w:line="240" w:lineRule="auto"/>
              <w:ind w:left="1" w:right="41"/>
              <w:jc w:val="both"/>
              <w:rPr>
                <w:rFonts w:ascii="Times New Roman" w:eastAsia="Times New Roman" w:hAnsi="Times New Roman" w:cs="Times New Roman"/>
                <w:b/>
                <w:color w:val="000000"/>
                <w:sz w:val="24"/>
              </w:rPr>
            </w:pPr>
            <w:r w:rsidRPr="00410DE4">
              <w:rPr>
                <w:rFonts w:ascii="Times New Roman" w:eastAsia="Times New Roman" w:hAnsi="Times New Roman" w:cs="Times New Roman"/>
                <w:color w:val="000000"/>
                <w:sz w:val="24"/>
              </w:rPr>
              <w:t>(история, география, математика)</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410DE4" w:rsidRPr="00410DE4" w:rsidRDefault="00410DE4" w:rsidP="00BB26D3">
            <w:pPr>
              <w:spacing w:after="0" w:line="240" w:lineRule="auto"/>
              <w:rPr>
                <w:rFonts w:ascii="Times New Roman" w:eastAsia="Times New Roman" w:hAnsi="Times New Roman" w:cs="Times New Roman"/>
                <w:b/>
                <w:i/>
                <w:color w:val="000000"/>
                <w:sz w:val="24"/>
              </w:rPr>
            </w:pPr>
            <w:r w:rsidRPr="00410DE4">
              <w:rPr>
                <w:rFonts w:ascii="Times New Roman" w:eastAsia="Times New Roman" w:hAnsi="Times New Roman" w:cs="Times New Roman"/>
                <w:b/>
                <w:i/>
                <w:color w:val="000000"/>
                <w:sz w:val="24"/>
              </w:rPr>
              <w:t xml:space="preserve">Обучающийся: </w:t>
            </w:r>
          </w:p>
          <w:p w:rsidR="009C5AE6" w:rsidRDefault="00410DE4"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Распознает деепричастия, исправляет </w:t>
            </w:r>
            <w:proofErr w:type="gramStart"/>
            <w:r w:rsidRPr="009C5AE6">
              <w:rPr>
                <w:rFonts w:ascii="Times New Roman" w:eastAsia="Times New Roman" w:hAnsi="Times New Roman" w:cs="Times New Roman"/>
                <w:color w:val="000000"/>
                <w:sz w:val="24"/>
              </w:rPr>
              <w:t>грам</w:t>
            </w:r>
            <w:r w:rsidR="009C5AE6">
              <w:rPr>
                <w:rFonts w:ascii="Times New Roman" w:eastAsia="Times New Roman" w:hAnsi="Times New Roman" w:cs="Times New Roman"/>
                <w:color w:val="000000"/>
                <w:sz w:val="24"/>
              </w:rPr>
              <w:t>-</w:t>
            </w:r>
            <w:r w:rsidRPr="009C5AE6">
              <w:rPr>
                <w:rFonts w:ascii="Times New Roman" w:eastAsia="Times New Roman" w:hAnsi="Times New Roman" w:cs="Times New Roman"/>
                <w:color w:val="000000"/>
                <w:sz w:val="24"/>
              </w:rPr>
              <w:t>матические</w:t>
            </w:r>
            <w:proofErr w:type="gramEnd"/>
            <w:r w:rsidRPr="009C5AE6">
              <w:rPr>
                <w:rFonts w:ascii="Times New Roman" w:eastAsia="Times New Roman" w:hAnsi="Times New Roman" w:cs="Times New Roman"/>
                <w:color w:val="000000"/>
                <w:sz w:val="24"/>
              </w:rPr>
              <w:t xml:space="preserve"> ошибки, расставляет правильно пунктуационные ошибки и анализирует их расстановку.</w:t>
            </w:r>
          </w:p>
          <w:p w:rsidR="00410DE4" w:rsidRPr="009C5AE6" w:rsidRDefault="00410DE4"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Знает правила образования деепричастий.</w:t>
            </w:r>
          </w:p>
        </w:tc>
      </w:tr>
      <w:tr w:rsidR="009C5AE6" w:rsidRPr="005615AE" w:rsidTr="00782C47">
        <w:trPr>
          <w:trHeight w:val="1513"/>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Наречие: </w:t>
            </w:r>
            <w:r>
              <w:rPr>
                <w:rFonts w:ascii="Times New Roman" w:eastAsia="Times New Roman" w:hAnsi="Times New Roman" w:cs="Times New Roman"/>
                <w:color w:val="000000"/>
                <w:sz w:val="24"/>
              </w:rPr>
              <w:t xml:space="preserve">общие </w:t>
            </w:r>
            <w:r w:rsidRPr="009C5AE6">
              <w:rPr>
                <w:rFonts w:ascii="Times New Roman" w:eastAsia="Times New Roman" w:hAnsi="Times New Roman" w:cs="Times New Roman"/>
                <w:color w:val="000000"/>
                <w:sz w:val="24"/>
              </w:rPr>
              <w:t xml:space="preserve">сведения, </w:t>
            </w:r>
            <w:r w:rsidRPr="009C5AE6">
              <w:rPr>
                <w:rFonts w:ascii="Times New Roman" w:eastAsia="Times New Roman" w:hAnsi="Times New Roman" w:cs="Times New Roman"/>
                <w:color w:val="000000"/>
                <w:sz w:val="24"/>
              </w:rPr>
              <w:tab/>
              <w:t>морфологиче</w:t>
            </w:r>
            <w:r>
              <w:rPr>
                <w:rFonts w:ascii="Times New Roman" w:eastAsia="Times New Roman" w:hAnsi="Times New Roman" w:cs="Times New Roman"/>
                <w:color w:val="000000"/>
                <w:sz w:val="24"/>
              </w:rPr>
              <w:t>-</w:t>
            </w:r>
            <w:r w:rsidRPr="009C5AE6">
              <w:rPr>
                <w:rFonts w:ascii="Times New Roman" w:eastAsia="Times New Roman" w:hAnsi="Times New Roman" w:cs="Times New Roman"/>
                <w:color w:val="000000"/>
                <w:sz w:val="24"/>
              </w:rPr>
              <w:t xml:space="preserve">ская </w:t>
            </w:r>
            <w:proofErr w:type="gramStart"/>
            <w:r w:rsidRPr="009C5AE6">
              <w:rPr>
                <w:rFonts w:ascii="Times New Roman" w:eastAsia="Times New Roman" w:hAnsi="Times New Roman" w:cs="Times New Roman"/>
                <w:color w:val="000000"/>
                <w:sz w:val="24"/>
              </w:rPr>
              <w:t>и  синтаксическая</w:t>
            </w:r>
            <w:proofErr w:type="gramEnd"/>
            <w:r w:rsidRPr="009C5AE6">
              <w:rPr>
                <w:rFonts w:ascii="Times New Roman" w:eastAsia="Times New Roman" w:hAnsi="Times New Roman" w:cs="Times New Roman"/>
                <w:color w:val="000000"/>
                <w:sz w:val="24"/>
              </w:rPr>
              <w:t xml:space="preserve"> роль. Степени сравнений наречий. Способы образования наречий и их правила правописания.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Культура речи.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Правильное использование наречий в речи.</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i/>
                <w:color w:val="000000"/>
                <w:sz w:val="24"/>
              </w:rPr>
              <w:t xml:space="preserve">Обучающийся: </w:t>
            </w:r>
          </w:p>
          <w:p w:rsidR="009C5AE6" w:rsidRPr="009C5AE6" w:rsidRDefault="009C5AE6"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Распознает наречия, </w:t>
            </w:r>
            <w:r w:rsidRPr="009C5AE6">
              <w:rPr>
                <w:rFonts w:ascii="Times New Roman" w:eastAsia="Times New Roman" w:hAnsi="Times New Roman" w:cs="Times New Roman"/>
                <w:color w:val="000000"/>
                <w:sz w:val="24"/>
              </w:rPr>
              <w:t xml:space="preserve">исправляет </w:t>
            </w:r>
            <w:proofErr w:type="gramStart"/>
            <w:r w:rsidRPr="009C5AE6">
              <w:rPr>
                <w:rFonts w:ascii="Times New Roman" w:eastAsia="Times New Roman" w:hAnsi="Times New Roman" w:cs="Times New Roman"/>
                <w:color w:val="000000"/>
                <w:sz w:val="24"/>
              </w:rPr>
              <w:t>граммати</w:t>
            </w:r>
            <w:r>
              <w:rPr>
                <w:rFonts w:ascii="Times New Roman" w:eastAsia="Times New Roman" w:hAnsi="Times New Roman" w:cs="Times New Roman"/>
                <w:color w:val="000000"/>
                <w:sz w:val="24"/>
              </w:rPr>
              <w:t>-</w:t>
            </w:r>
            <w:r w:rsidRPr="009C5AE6">
              <w:rPr>
                <w:rFonts w:ascii="Times New Roman" w:eastAsia="Times New Roman" w:hAnsi="Times New Roman" w:cs="Times New Roman"/>
                <w:color w:val="000000"/>
                <w:sz w:val="24"/>
              </w:rPr>
              <w:t>ческие</w:t>
            </w:r>
            <w:proofErr w:type="gramEnd"/>
            <w:r w:rsidRPr="009C5AE6">
              <w:rPr>
                <w:rFonts w:ascii="Times New Roman" w:eastAsia="Times New Roman" w:hAnsi="Times New Roman" w:cs="Times New Roman"/>
                <w:color w:val="000000"/>
                <w:sz w:val="24"/>
              </w:rPr>
              <w:t xml:space="preserve"> ошибки.  </w:t>
            </w:r>
          </w:p>
          <w:p w:rsidR="009C5AE6" w:rsidRPr="00410DE4"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color w:val="000000"/>
                <w:sz w:val="24"/>
              </w:rPr>
              <w:t>Знает степени сравнения наречий, их правописание и правильно использует в речи.</w:t>
            </w:r>
          </w:p>
        </w:tc>
      </w:tr>
      <w:tr w:rsidR="009C5AE6" w:rsidRPr="005615AE" w:rsidTr="00782C47">
        <w:trPr>
          <w:trHeight w:val="1396"/>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b/>
                <w:color w:val="000000"/>
                <w:sz w:val="24"/>
              </w:rPr>
              <w:t xml:space="preserve">Предлоги: </w:t>
            </w:r>
            <w:r w:rsidRPr="009C5AE6">
              <w:rPr>
                <w:rFonts w:ascii="Times New Roman" w:eastAsia="Times New Roman" w:hAnsi="Times New Roman" w:cs="Times New Roman"/>
                <w:color w:val="000000"/>
                <w:sz w:val="24"/>
              </w:rPr>
              <w:t xml:space="preserve">общие сведения. Роль в предложении. Способы образования предлогов и их правописание.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Культура речи.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Использование предлогов в речи.</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i/>
                <w:color w:val="000000"/>
                <w:sz w:val="24"/>
              </w:rPr>
              <w:t xml:space="preserve">Обучающийся: </w:t>
            </w:r>
          </w:p>
          <w:p w:rsidR="009C5AE6" w:rsidRP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Правильно распознает предлоги, исправляет свои ошибки, использует в речи. </w:t>
            </w:r>
          </w:p>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color w:val="000000"/>
                <w:sz w:val="24"/>
              </w:rPr>
              <w:t>Знает, объясняет правила правописания предлогов, использует в речи.</w:t>
            </w:r>
          </w:p>
        </w:tc>
      </w:tr>
      <w:tr w:rsidR="009C5AE6" w:rsidRPr="005615AE" w:rsidTr="00782C47">
        <w:trPr>
          <w:trHeight w:val="1513"/>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b/>
                <w:color w:val="000000"/>
                <w:sz w:val="24"/>
              </w:rPr>
              <w:t xml:space="preserve">Союзы: </w:t>
            </w:r>
            <w:r w:rsidRPr="009C5AE6">
              <w:rPr>
                <w:rFonts w:ascii="Times New Roman" w:eastAsia="Times New Roman" w:hAnsi="Times New Roman" w:cs="Times New Roman"/>
                <w:color w:val="000000"/>
                <w:sz w:val="24"/>
              </w:rPr>
              <w:t xml:space="preserve">общие сведения, разряды; роль в простом и сложном предложении. Правила правописания союзов.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Культура речи.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Использование союзов в речи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Метапредметная связь.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Роль союзов в текстах научного стиля (история, география, физика, математика).</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i/>
                <w:color w:val="000000"/>
                <w:sz w:val="24"/>
              </w:rPr>
              <w:t xml:space="preserve">Обучающийся: </w:t>
            </w:r>
          </w:p>
          <w:p w:rsidR="009C5AE6" w:rsidRP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Распо</w:t>
            </w:r>
            <w:r>
              <w:rPr>
                <w:rFonts w:ascii="Times New Roman" w:eastAsia="Times New Roman" w:hAnsi="Times New Roman" w:cs="Times New Roman"/>
                <w:color w:val="000000"/>
                <w:sz w:val="24"/>
              </w:rPr>
              <w:t xml:space="preserve">знает </w:t>
            </w:r>
            <w:r>
              <w:rPr>
                <w:rFonts w:ascii="Times New Roman" w:eastAsia="Times New Roman" w:hAnsi="Times New Roman" w:cs="Times New Roman"/>
                <w:color w:val="000000"/>
                <w:sz w:val="24"/>
              </w:rPr>
              <w:tab/>
              <w:t xml:space="preserve">союзы, правильно пишет </w:t>
            </w:r>
            <w:r w:rsidRPr="009C5AE6">
              <w:rPr>
                <w:rFonts w:ascii="Times New Roman" w:eastAsia="Times New Roman" w:hAnsi="Times New Roman" w:cs="Times New Roman"/>
                <w:color w:val="000000"/>
                <w:sz w:val="24"/>
              </w:rPr>
              <w:t xml:space="preserve">и использует в речи. </w:t>
            </w:r>
          </w:p>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color w:val="000000"/>
                <w:sz w:val="24"/>
              </w:rPr>
              <w:t xml:space="preserve">Знает правила правописания союзов, с их помощью </w:t>
            </w:r>
            <w:r w:rsidRPr="009C5AE6">
              <w:rPr>
                <w:rFonts w:ascii="Times New Roman" w:eastAsia="Times New Roman" w:hAnsi="Times New Roman" w:cs="Times New Roman"/>
                <w:color w:val="000000"/>
                <w:sz w:val="24"/>
              </w:rPr>
              <w:tab/>
              <w:t xml:space="preserve">составляет </w:t>
            </w:r>
            <w:r w:rsidRPr="009C5AE6">
              <w:rPr>
                <w:rFonts w:ascii="Times New Roman" w:eastAsia="Times New Roman" w:hAnsi="Times New Roman" w:cs="Times New Roman"/>
                <w:color w:val="000000"/>
                <w:sz w:val="24"/>
              </w:rPr>
              <w:tab/>
              <w:t>различные предложения.</w:t>
            </w:r>
          </w:p>
        </w:tc>
      </w:tr>
      <w:tr w:rsidR="009C5AE6" w:rsidRPr="005615AE" w:rsidTr="00702895">
        <w:trPr>
          <w:trHeight w:val="401"/>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b/>
                <w:color w:val="000000"/>
                <w:sz w:val="24"/>
              </w:rPr>
              <w:t>Частицы</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общие </w:t>
            </w:r>
            <w:r w:rsidRPr="009C5AE6">
              <w:rPr>
                <w:rFonts w:ascii="Times New Roman" w:eastAsia="Times New Roman" w:hAnsi="Times New Roman" w:cs="Times New Roman"/>
                <w:color w:val="000000"/>
                <w:sz w:val="24"/>
              </w:rPr>
              <w:t>с</w:t>
            </w:r>
            <w:r>
              <w:rPr>
                <w:rFonts w:ascii="Times New Roman" w:eastAsia="Times New Roman" w:hAnsi="Times New Roman" w:cs="Times New Roman"/>
                <w:color w:val="000000"/>
                <w:sz w:val="24"/>
              </w:rPr>
              <w:t xml:space="preserve">ведения, </w:t>
            </w:r>
            <w:r w:rsidRPr="009C5AE6">
              <w:rPr>
                <w:rFonts w:ascii="Times New Roman" w:eastAsia="Times New Roman" w:hAnsi="Times New Roman" w:cs="Times New Roman"/>
                <w:color w:val="000000"/>
                <w:sz w:val="24"/>
              </w:rPr>
              <w:t xml:space="preserve">разряды.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Правила правописания частиц.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Культура речи. </w:t>
            </w:r>
          </w:p>
          <w:p w:rsidR="009C5AE6" w:rsidRDefault="009C5AE6" w:rsidP="00BB26D3">
            <w:pPr>
              <w:spacing w:after="0" w:line="240" w:lineRule="auto"/>
              <w:ind w:left="1" w:right="4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Выразительно читает </w:t>
            </w:r>
            <w:r w:rsidRPr="009C5AE6">
              <w:rPr>
                <w:rFonts w:ascii="Times New Roman" w:eastAsia="Times New Roman" w:hAnsi="Times New Roman" w:cs="Times New Roman"/>
                <w:color w:val="000000"/>
                <w:sz w:val="24"/>
              </w:rPr>
              <w:t xml:space="preserve">предложения </w:t>
            </w:r>
            <w:r w:rsidRPr="009C5AE6">
              <w:rPr>
                <w:rFonts w:ascii="Times New Roman" w:eastAsia="Times New Roman" w:hAnsi="Times New Roman" w:cs="Times New Roman"/>
                <w:color w:val="000000"/>
                <w:sz w:val="24"/>
              </w:rPr>
              <w:tab/>
              <w:t>с частицами.</w:t>
            </w:r>
            <w:r w:rsidRPr="009C5AE6">
              <w:rPr>
                <w:rFonts w:ascii="Times New Roman" w:eastAsia="Times New Roman" w:hAnsi="Times New Roman" w:cs="Times New Roman"/>
                <w:b/>
                <w:color w:val="000000"/>
                <w:sz w:val="24"/>
              </w:rPr>
              <w:t xml:space="preserve">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lastRenderedPageBreak/>
              <w:t xml:space="preserve">Метапредметная связь.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Роль </w:t>
            </w:r>
            <w:r w:rsidRPr="009C5AE6">
              <w:rPr>
                <w:rFonts w:ascii="Times New Roman" w:eastAsia="Times New Roman" w:hAnsi="Times New Roman" w:cs="Times New Roman"/>
                <w:color w:val="000000"/>
                <w:sz w:val="24"/>
              </w:rPr>
              <w:t xml:space="preserve">частиц </w:t>
            </w:r>
            <w:r>
              <w:rPr>
                <w:rFonts w:ascii="Times New Roman" w:eastAsia="Times New Roman" w:hAnsi="Times New Roman" w:cs="Times New Roman"/>
                <w:color w:val="000000"/>
                <w:sz w:val="24"/>
              </w:rPr>
              <w:t xml:space="preserve">в </w:t>
            </w:r>
            <w:r w:rsidRPr="009C5AE6">
              <w:rPr>
                <w:rFonts w:ascii="Times New Roman" w:eastAsia="Times New Roman" w:hAnsi="Times New Roman" w:cs="Times New Roman"/>
                <w:color w:val="000000"/>
                <w:sz w:val="24"/>
              </w:rPr>
              <w:t>произведениях художествен</w:t>
            </w:r>
            <w:r>
              <w:rPr>
                <w:rFonts w:ascii="Times New Roman" w:eastAsia="Times New Roman" w:hAnsi="Times New Roman" w:cs="Times New Roman"/>
                <w:color w:val="000000"/>
                <w:sz w:val="24"/>
              </w:rPr>
              <w:t>-</w:t>
            </w:r>
            <w:r w:rsidRPr="009C5AE6">
              <w:rPr>
                <w:rFonts w:ascii="Times New Roman" w:eastAsia="Times New Roman" w:hAnsi="Times New Roman" w:cs="Times New Roman"/>
                <w:color w:val="000000"/>
                <w:sz w:val="24"/>
              </w:rPr>
              <w:t>ной литературы.</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i/>
                <w:color w:val="000000"/>
                <w:sz w:val="24"/>
              </w:rPr>
              <w:lastRenderedPageBreak/>
              <w:t xml:space="preserve">Обучающийся: </w:t>
            </w:r>
          </w:p>
          <w:p w:rsidR="009C5AE6" w:rsidRP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Распознает частицы, находит свои ошибки, правильно использует в речи. </w:t>
            </w:r>
          </w:p>
          <w:p w:rsid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 xml:space="preserve">Знает правила правописания частиц и правильно использует в речи. </w:t>
            </w:r>
          </w:p>
          <w:p w:rsidR="009C5AE6" w:rsidRP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lastRenderedPageBreak/>
              <w:t>Читает тексты с правильной интонацией.</w:t>
            </w:r>
          </w:p>
        </w:tc>
      </w:tr>
      <w:tr w:rsidR="009C5AE6" w:rsidRPr="005615AE" w:rsidTr="00782C47">
        <w:trPr>
          <w:trHeight w:val="826"/>
        </w:trPr>
        <w:tc>
          <w:tcPr>
            <w:tcW w:w="4678" w:type="dxa"/>
            <w:tcBorders>
              <w:top w:val="single" w:sz="6" w:space="0" w:color="000000"/>
              <w:left w:val="single" w:sz="6" w:space="0" w:color="000000"/>
              <w:bottom w:val="single" w:sz="6" w:space="0" w:color="000000"/>
              <w:right w:val="single" w:sz="4" w:space="0" w:color="000000"/>
            </w:tcBorders>
            <w:shd w:val="clear" w:color="auto" w:fill="auto"/>
          </w:tcPr>
          <w:p w:rsidR="009C5AE6" w:rsidRDefault="009C5AE6"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Междометия: </w:t>
            </w:r>
            <w:r w:rsidRPr="009C5AE6">
              <w:rPr>
                <w:rFonts w:ascii="Times New Roman" w:eastAsia="Times New Roman" w:hAnsi="Times New Roman" w:cs="Times New Roman"/>
                <w:color w:val="000000"/>
                <w:sz w:val="24"/>
              </w:rPr>
              <w:t xml:space="preserve">общие сведения; </w:t>
            </w:r>
            <w:proofErr w:type="gramStart"/>
            <w:r w:rsidRPr="009C5AE6">
              <w:rPr>
                <w:rFonts w:ascii="Times New Roman" w:eastAsia="Times New Roman" w:hAnsi="Times New Roman" w:cs="Times New Roman"/>
                <w:color w:val="000000"/>
                <w:sz w:val="24"/>
              </w:rPr>
              <w:t>правописа</w:t>
            </w:r>
            <w:r>
              <w:rPr>
                <w:rFonts w:ascii="Times New Roman" w:eastAsia="Times New Roman" w:hAnsi="Times New Roman" w:cs="Times New Roman"/>
                <w:color w:val="000000"/>
                <w:sz w:val="24"/>
              </w:rPr>
              <w:t>-</w:t>
            </w:r>
            <w:r w:rsidRPr="009C5AE6">
              <w:rPr>
                <w:rFonts w:ascii="Times New Roman" w:eastAsia="Times New Roman" w:hAnsi="Times New Roman" w:cs="Times New Roman"/>
                <w:color w:val="000000"/>
                <w:sz w:val="24"/>
              </w:rPr>
              <w:t>ние</w:t>
            </w:r>
            <w:proofErr w:type="gramEnd"/>
            <w:r w:rsidRPr="009C5AE6">
              <w:rPr>
                <w:rFonts w:ascii="Times New Roman" w:eastAsia="Times New Roman" w:hAnsi="Times New Roman" w:cs="Times New Roman"/>
                <w:color w:val="000000"/>
                <w:sz w:val="24"/>
              </w:rPr>
              <w:t xml:space="preserve"> междометий, знаки пунктуации.</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sidRPr="009C5AE6">
              <w:rPr>
                <w:rFonts w:ascii="Times New Roman" w:eastAsia="Times New Roman" w:hAnsi="Times New Roman" w:cs="Times New Roman"/>
                <w:b/>
                <w:color w:val="000000"/>
                <w:sz w:val="24"/>
              </w:rPr>
              <w:t xml:space="preserve">Культура речи. </w:t>
            </w:r>
          </w:p>
          <w:p w:rsidR="009C5AE6" w:rsidRPr="009C5AE6" w:rsidRDefault="009C5AE6" w:rsidP="00BB26D3">
            <w:pPr>
              <w:spacing w:after="0" w:line="240" w:lineRule="auto"/>
              <w:ind w:left="1" w:right="41"/>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Чтение </w:t>
            </w:r>
            <w:r w:rsidRPr="009C5AE6">
              <w:rPr>
                <w:rFonts w:ascii="Times New Roman" w:eastAsia="Times New Roman" w:hAnsi="Times New Roman" w:cs="Times New Roman"/>
                <w:color w:val="000000"/>
                <w:sz w:val="24"/>
              </w:rPr>
              <w:t xml:space="preserve">предложений </w:t>
            </w:r>
            <w:r>
              <w:rPr>
                <w:rFonts w:ascii="Times New Roman" w:eastAsia="Times New Roman" w:hAnsi="Times New Roman" w:cs="Times New Roman"/>
                <w:color w:val="000000"/>
                <w:sz w:val="24"/>
              </w:rPr>
              <w:t xml:space="preserve">с </w:t>
            </w:r>
            <w:r w:rsidRPr="009C5AE6">
              <w:rPr>
                <w:rFonts w:ascii="Times New Roman" w:eastAsia="Times New Roman" w:hAnsi="Times New Roman" w:cs="Times New Roman"/>
                <w:color w:val="000000"/>
                <w:sz w:val="24"/>
              </w:rPr>
              <w:t>междометиями правильно и выразительно.</w:t>
            </w:r>
            <w:r w:rsidRPr="009C5AE6">
              <w:rPr>
                <w:rFonts w:ascii="Times New Roman" w:eastAsia="Times New Roman" w:hAnsi="Times New Roman" w:cs="Times New Roman"/>
                <w:b/>
                <w:color w:val="000000"/>
                <w:sz w:val="24"/>
              </w:rPr>
              <w:t xml:space="preserve"> Метапредметная связь. </w:t>
            </w:r>
          </w:p>
          <w:p w:rsidR="009C5AE6" w:rsidRPr="009C5AE6" w:rsidRDefault="009C5AE6" w:rsidP="00BB26D3">
            <w:pPr>
              <w:spacing w:after="0" w:line="240" w:lineRule="auto"/>
              <w:ind w:left="1" w:right="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Роль </w:t>
            </w:r>
            <w:r>
              <w:rPr>
                <w:rFonts w:ascii="Times New Roman" w:eastAsia="Times New Roman" w:hAnsi="Times New Roman" w:cs="Times New Roman"/>
                <w:color w:val="000000"/>
                <w:sz w:val="24"/>
              </w:rPr>
              <w:tab/>
              <w:t xml:space="preserve">междометий </w:t>
            </w:r>
            <w:r>
              <w:rPr>
                <w:rFonts w:ascii="Times New Roman" w:eastAsia="Times New Roman" w:hAnsi="Times New Roman" w:cs="Times New Roman"/>
                <w:color w:val="000000"/>
                <w:sz w:val="24"/>
              </w:rPr>
              <w:tab/>
              <w:t xml:space="preserve">в </w:t>
            </w:r>
            <w:r w:rsidRPr="009C5AE6">
              <w:rPr>
                <w:rFonts w:ascii="Times New Roman" w:eastAsia="Times New Roman" w:hAnsi="Times New Roman" w:cs="Times New Roman"/>
                <w:color w:val="000000"/>
                <w:sz w:val="24"/>
              </w:rPr>
              <w:t>художественной литературе.</w:t>
            </w:r>
          </w:p>
        </w:tc>
        <w:tc>
          <w:tcPr>
            <w:tcW w:w="4820" w:type="dxa"/>
            <w:tcBorders>
              <w:top w:val="single" w:sz="6" w:space="0" w:color="000000"/>
              <w:left w:val="single" w:sz="4"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i/>
                <w:color w:val="000000"/>
                <w:sz w:val="24"/>
              </w:rPr>
              <w:t xml:space="preserve">Обучающийся: </w:t>
            </w:r>
          </w:p>
          <w:p w:rsidR="009C5AE6" w:rsidRPr="009C5AE6" w:rsidRDefault="009C5AE6" w:rsidP="00BB26D3">
            <w:pPr>
              <w:spacing w:after="0" w:line="240" w:lineRule="auto"/>
              <w:rPr>
                <w:rFonts w:ascii="Times New Roman" w:eastAsia="Times New Roman" w:hAnsi="Times New Roman" w:cs="Times New Roman"/>
                <w:color w:val="000000"/>
                <w:sz w:val="24"/>
              </w:rPr>
            </w:pPr>
            <w:r w:rsidRPr="009C5AE6">
              <w:rPr>
                <w:rFonts w:ascii="Times New Roman" w:eastAsia="Times New Roman" w:hAnsi="Times New Roman" w:cs="Times New Roman"/>
                <w:color w:val="000000"/>
                <w:sz w:val="24"/>
              </w:rPr>
              <w:t>Распознает междометия, объясняет знаки препинания. Предложения читает</w:t>
            </w:r>
          </w:p>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color w:val="000000"/>
                <w:sz w:val="24"/>
              </w:rPr>
              <w:t>выразительно и правильно.</w:t>
            </w:r>
          </w:p>
        </w:tc>
      </w:tr>
      <w:tr w:rsidR="009C5AE6" w:rsidRPr="005615AE" w:rsidTr="00782C47">
        <w:trPr>
          <w:trHeight w:val="146"/>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eastAsia="Times New Roman" w:hAnsi="Times New Roman" w:cs="Times New Roman"/>
                <w:b/>
                <w:i/>
                <w:color w:val="000000"/>
                <w:sz w:val="24"/>
              </w:rPr>
            </w:pPr>
            <w:r w:rsidRPr="009C5AE6">
              <w:rPr>
                <w:rFonts w:ascii="Times New Roman" w:eastAsia="Times New Roman" w:hAnsi="Times New Roman" w:cs="Times New Roman"/>
                <w:b/>
                <w:color w:val="000000"/>
                <w:sz w:val="24"/>
              </w:rPr>
              <w:t>Культурологическая компетенция</w:t>
            </w:r>
          </w:p>
        </w:tc>
      </w:tr>
      <w:tr w:rsidR="009C5AE6" w:rsidRPr="005615AE" w:rsidTr="00782C47">
        <w:trPr>
          <w:trHeight w:val="405"/>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Язык-сокровищница народа.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Почему язык </w:t>
            </w:r>
            <w:r>
              <w:rPr>
                <w:rFonts w:ascii="Times New Roman" w:hAnsi="Times New Roman" w:cs="Times New Roman"/>
                <w:sz w:val="24"/>
                <w:szCs w:val="24"/>
              </w:rPr>
              <w:tab/>
              <w:t xml:space="preserve">считают </w:t>
            </w:r>
            <w:r w:rsidRPr="009C5AE6">
              <w:rPr>
                <w:rFonts w:ascii="Times New Roman" w:hAnsi="Times New Roman" w:cs="Times New Roman"/>
                <w:sz w:val="24"/>
                <w:szCs w:val="24"/>
              </w:rPr>
              <w:t xml:space="preserve">сокровищницей народа? </w:t>
            </w:r>
          </w:p>
        </w:tc>
      </w:tr>
      <w:tr w:rsidR="009C5AE6" w:rsidRPr="005615AE" w:rsidTr="00782C47">
        <w:trPr>
          <w:trHeight w:val="82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Тюрки – наши предки. История Крыма и Симферополя. Будущее нашей Родины. </w:t>
            </w:r>
          </w:p>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Наши города, села, улицы, дома.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Главный город Крыма. </w:t>
            </w:r>
          </w:p>
        </w:tc>
      </w:tr>
      <w:tr w:rsidR="009C5AE6" w:rsidRPr="005615AE" w:rsidTr="00782C47">
        <w:trPr>
          <w:trHeight w:val="539"/>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Семья и члены семьи. Взаимоотношения между мамой и папой. Традиции семьи.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9C5AE6" w:rsidRPr="009C5AE6" w:rsidRDefault="009C5AE6" w:rsidP="00BB26D3">
            <w:pPr>
              <w:spacing w:after="0" w:line="240" w:lineRule="auto"/>
              <w:rPr>
                <w:rFonts w:ascii="Times New Roman" w:hAnsi="Times New Roman" w:cs="Times New Roman"/>
                <w:sz w:val="24"/>
                <w:szCs w:val="24"/>
              </w:rPr>
            </w:pPr>
            <w:r w:rsidRPr="009C5AE6">
              <w:rPr>
                <w:rFonts w:ascii="Times New Roman" w:hAnsi="Times New Roman" w:cs="Times New Roman"/>
                <w:sz w:val="24"/>
                <w:szCs w:val="24"/>
              </w:rPr>
              <w:t xml:space="preserve">Что надо сделать для счастья семьи? </w:t>
            </w:r>
          </w:p>
        </w:tc>
      </w:tr>
      <w:tr w:rsidR="00782C47" w:rsidRPr="00782C47" w:rsidTr="00782C47">
        <w:trPr>
          <w:trHeight w:val="108"/>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Дружба. Мои друзья.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Кто такой настоящий друг? </w:t>
            </w:r>
          </w:p>
        </w:tc>
      </w:tr>
      <w:tr w:rsidR="00782C47" w:rsidRPr="00782C47" w:rsidTr="00782C47">
        <w:trPr>
          <w:trHeight w:val="495"/>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hAnsi="Times New Roman" w:cs="Times New Roman"/>
                <w:sz w:val="24"/>
                <w:szCs w:val="24"/>
              </w:rPr>
            </w:pPr>
            <w:r w:rsidRPr="00782C47">
              <w:rPr>
                <w:rFonts w:ascii="Times New Roman" w:hAnsi="Times New Roman" w:cs="Times New Roman"/>
                <w:sz w:val="24"/>
                <w:szCs w:val="24"/>
              </w:rPr>
              <w:t xml:space="preserve">Мой рабочий день. Домашние обязанности. Уважение к старшим. Мой выходной. Спорт.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Нужно уметь отдыхать и работать. </w:t>
            </w:r>
          </w:p>
        </w:tc>
      </w:tr>
      <w:tr w:rsidR="00782C47" w:rsidRPr="00782C47" w:rsidTr="00782C47">
        <w:trPr>
          <w:trHeight w:val="164"/>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Обычаи и традиции в Крыму.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Как сохранились наши традиции? </w:t>
            </w:r>
          </w:p>
        </w:tc>
      </w:tr>
      <w:tr w:rsidR="00782C47" w:rsidRPr="00782C47" w:rsidTr="00782C47">
        <w:trPr>
          <w:trHeight w:val="82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1" w:lineRule="auto"/>
              <w:rPr>
                <w:rFonts w:ascii="Times New Roman" w:hAnsi="Times New Roman" w:cs="Times New Roman"/>
                <w:sz w:val="24"/>
                <w:szCs w:val="24"/>
              </w:rPr>
            </w:pPr>
            <w:r w:rsidRPr="00782C47">
              <w:rPr>
                <w:rFonts w:ascii="Times New Roman" w:hAnsi="Times New Roman" w:cs="Times New Roman"/>
                <w:sz w:val="24"/>
                <w:szCs w:val="24"/>
              </w:rPr>
              <w:t xml:space="preserve">Культура. Отрасли культуры. Народная медицина. Музыкальные народные </w:t>
            </w:r>
          </w:p>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инструменты (даул, зурна, кларнет и др.)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Культура в жизни человека. </w:t>
            </w:r>
          </w:p>
        </w:tc>
      </w:tr>
      <w:tr w:rsidR="00782C47" w:rsidRPr="00782C47" w:rsidTr="00782C47">
        <w:trPr>
          <w:trHeight w:val="82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ind w:right="41"/>
              <w:rPr>
                <w:rFonts w:ascii="Times New Roman" w:hAnsi="Times New Roman" w:cs="Times New Roman"/>
                <w:sz w:val="24"/>
                <w:szCs w:val="24"/>
              </w:rPr>
            </w:pPr>
            <w:r w:rsidRPr="00782C47">
              <w:rPr>
                <w:rFonts w:ascii="Times New Roman" w:hAnsi="Times New Roman" w:cs="Times New Roman"/>
                <w:sz w:val="24"/>
                <w:szCs w:val="24"/>
              </w:rPr>
              <w:t xml:space="preserve">История и культура крымскотатарского народа: Герайи, Тогайбей, Исмаил Гаспринский, Номан Челебиджихан и др.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Образец для подражания среди известных личностей. </w:t>
            </w:r>
          </w:p>
        </w:tc>
      </w:tr>
      <w:tr w:rsidR="00782C47" w:rsidRPr="00782C47" w:rsidTr="00782C47">
        <w:trPr>
          <w:trHeight w:val="82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38" w:lineRule="auto"/>
              <w:ind w:right="41"/>
              <w:rPr>
                <w:rFonts w:ascii="Times New Roman" w:hAnsi="Times New Roman" w:cs="Times New Roman"/>
                <w:sz w:val="24"/>
                <w:szCs w:val="24"/>
              </w:rPr>
            </w:pPr>
            <w:r w:rsidRPr="00782C47">
              <w:rPr>
                <w:rFonts w:ascii="Times New Roman" w:hAnsi="Times New Roman" w:cs="Times New Roman"/>
                <w:sz w:val="24"/>
                <w:szCs w:val="24"/>
              </w:rPr>
              <w:t xml:space="preserve">Природа и искусство (изобразительное искусство, архитектура, скульптура). Художники: Мамут Чурлу, Зарема </w:t>
            </w:r>
          </w:p>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Трасинова, Рамиз Нетовкин и др.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Прекрасные места мира в моей жизни. </w:t>
            </w:r>
          </w:p>
        </w:tc>
      </w:tr>
      <w:tr w:rsidR="00782C47" w:rsidRPr="00782C47" w:rsidTr="00782C47">
        <w:trPr>
          <w:trHeight w:val="495"/>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Красота человека. Внешность человека. Внутренний мир человека.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Черты характера человека. </w:t>
            </w:r>
          </w:p>
        </w:tc>
      </w:tr>
      <w:tr w:rsidR="00782C47" w:rsidRPr="004E0696" w:rsidTr="00782C47">
        <w:tblPrEx>
          <w:tblCellMar>
            <w:left w:w="41" w:type="dxa"/>
          </w:tblCellMar>
        </w:tblPrEx>
        <w:trPr>
          <w:trHeight w:val="306"/>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1" w:lineRule="auto"/>
              <w:rPr>
                <w:rFonts w:ascii="Times New Roman" w:hAnsi="Times New Roman" w:cs="Times New Roman"/>
                <w:sz w:val="24"/>
                <w:szCs w:val="24"/>
              </w:rPr>
            </w:pPr>
            <w:r w:rsidRPr="00782C47">
              <w:rPr>
                <w:rFonts w:ascii="Times New Roman" w:hAnsi="Times New Roman" w:cs="Times New Roman"/>
                <w:sz w:val="24"/>
                <w:szCs w:val="24"/>
              </w:rPr>
              <w:t xml:space="preserve">Человек и природа. Экологическая культура.  Мир растений и животных. Защита природы.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Что надо делать для сохранения природы?    </w:t>
            </w:r>
          </w:p>
        </w:tc>
      </w:tr>
      <w:tr w:rsidR="00782C47" w:rsidRPr="004E0696" w:rsidTr="00782C47">
        <w:tblPrEx>
          <w:tblCellMar>
            <w:left w:w="41" w:type="dxa"/>
          </w:tblCellMar>
        </w:tblPrEx>
        <w:trPr>
          <w:trHeight w:val="1119"/>
        </w:trPr>
        <w:tc>
          <w:tcPr>
            <w:tcW w:w="4678"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ind w:right="43"/>
              <w:rPr>
                <w:rFonts w:ascii="Times New Roman" w:hAnsi="Times New Roman" w:cs="Times New Roman"/>
                <w:sz w:val="24"/>
                <w:szCs w:val="24"/>
              </w:rPr>
            </w:pPr>
            <w:r w:rsidRPr="00782C47">
              <w:rPr>
                <w:rFonts w:ascii="Times New Roman" w:hAnsi="Times New Roman" w:cs="Times New Roman"/>
                <w:sz w:val="24"/>
                <w:szCs w:val="24"/>
              </w:rPr>
              <w:t xml:space="preserve">Этика и эстетика крымскотатарского народа. Основные черты народной морали (в семье, обществе, среди взрослых и детей, между девочками и мальчиками).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hAnsi="Times New Roman" w:cs="Times New Roman"/>
                <w:sz w:val="24"/>
                <w:szCs w:val="24"/>
              </w:rPr>
            </w:pPr>
            <w:r w:rsidRPr="00782C47">
              <w:rPr>
                <w:rFonts w:ascii="Times New Roman" w:hAnsi="Times New Roman" w:cs="Times New Roman"/>
                <w:sz w:val="24"/>
                <w:szCs w:val="24"/>
              </w:rPr>
              <w:t xml:space="preserve">Этика и эстетика в жизни человека.  </w:t>
            </w:r>
          </w:p>
        </w:tc>
      </w:tr>
    </w:tbl>
    <w:p w:rsidR="005615AE" w:rsidRDefault="00782C47" w:rsidP="00BB26D3">
      <w:pPr>
        <w:spacing w:after="0" w:line="240" w:lineRule="auto"/>
        <w:ind w:right="26" w:firstLine="567"/>
        <w:jc w:val="both"/>
        <w:rPr>
          <w:rFonts w:ascii="Times New Roman" w:eastAsia="Times New Roman" w:hAnsi="Times New Roman" w:cs="Times New Roman"/>
          <w:b/>
          <w:color w:val="000000"/>
          <w:sz w:val="24"/>
        </w:rPr>
      </w:pPr>
      <w:r w:rsidRPr="00782C47">
        <w:rPr>
          <w:rFonts w:ascii="Times New Roman" w:eastAsia="Times New Roman" w:hAnsi="Times New Roman" w:cs="Times New Roman"/>
          <w:b/>
          <w:color w:val="000000"/>
          <w:sz w:val="24"/>
        </w:rPr>
        <w:t>8 класс</w:t>
      </w:r>
    </w:p>
    <w:tbl>
      <w:tblPr>
        <w:tblW w:w="9498" w:type="dxa"/>
        <w:tblInd w:w="-8" w:type="dxa"/>
        <w:tblCellMar>
          <w:top w:w="14" w:type="dxa"/>
          <w:left w:w="41" w:type="dxa"/>
          <w:right w:w="0" w:type="dxa"/>
        </w:tblCellMar>
        <w:tblLook w:val="04A0" w:firstRow="1" w:lastRow="0" w:firstColumn="1" w:lastColumn="0" w:noHBand="0" w:noVBand="1"/>
      </w:tblPr>
      <w:tblGrid>
        <w:gridCol w:w="4650"/>
        <w:gridCol w:w="28"/>
        <w:gridCol w:w="4820"/>
      </w:tblGrid>
      <w:tr w:rsidR="00782C47" w:rsidRPr="00782C47" w:rsidTr="00782C47">
        <w:trPr>
          <w:trHeight w:val="566"/>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 xml:space="preserve">Основное содержание курса, подлежащее усвоению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ind w:left="5"/>
              <w:jc w:val="both"/>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 xml:space="preserve">Основные виды деятельности, которыми должен овладеть учащийся </w:t>
            </w:r>
          </w:p>
        </w:tc>
      </w:tr>
      <w:tr w:rsidR="00782C47" w:rsidRPr="00782C47" w:rsidTr="00782C47">
        <w:trPr>
          <w:trHeight w:val="113"/>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rPr>
                <w:rFonts w:ascii="Times New Roman" w:eastAsia="Times New Roman" w:hAnsi="Times New Roman" w:cs="Times New Roman"/>
                <w:color w:val="000000"/>
                <w:sz w:val="24"/>
                <w:lang w:val="en-US"/>
              </w:rPr>
            </w:pPr>
            <w:r w:rsidRPr="00782C47">
              <w:rPr>
                <w:rFonts w:ascii="Times New Roman" w:eastAsia="Times New Roman" w:hAnsi="Times New Roman" w:cs="Times New Roman"/>
                <w:color w:val="000000"/>
                <w:sz w:val="24"/>
                <w:lang w:val="en-US"/>
              </w:rPr>
              <w:t xml:space="preserve">Современный крымскотатарский язык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ind w:left="5"/>
              <w:rPr>
                <w:rFonts w:ascii="Times New Roman" w:eastAsia="Times New Roman" w:hAnsi="Times New Roman" w:cs="Times New Roman"/>
                <w:color w:val="000000"/>
                <w:sz w:val="24"/>
                <w:lang w:val="en-US"/>
              </w:rPr>
            </w:pPr>
            <w:r w:rsidRPr="00782C47">
              <w:rPr>
                <w:rFonts w:ascii="Times New Roman" w:eastAsia="Times New Roman" w:hAnsi="Times New Roman" w:cs="Times New Roman"/>
                <w:color w:val="000000"/>
                <w:sz w:val="24"/>
                <w:lang w:val="en-US"/>
              </w:rPr>
              <w:t xml:space="preserve"> </w:t>
            </w:r>
          </w:p>
        </w:tc>
      </w:tr>
      <w:tr w:rsidR="00782C47" w:rsidRPr="00782C47" w:rsidTr="00782C47">
        <w:trPr>
          <w:trHeight w:val="75"/>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eastAsia="Times New Roman" w:hAnsi="Times New Roman" w:cs="Times New Roman"/>
                <w:color w:val="000000"/>
                <w:sz w:val="24"/>
                <w:lang w:val="en-US"/>
              </w:rPr>
            </w:pPr>
            <w:r w:rsidRPr="00782C47">
              <w:rPr>
                <w:rFonts w:ascii="Times New Roman" w:eastAsia="Times New Roman" w:hAnsi="Times New Roman" w:cs="Times New Roman"/>
                <w:b/>
                <w:color w:val="000000"/>
                <w:sz w:val="24"/>
                <w:lang w:val="en-US"/>
              </w:rPr>
              <w:t xml:space="preserve">Речь </w:t>
            </w:r>
          </w:p>
        </w:tc>
      </w:tr>
      <w:tr w:rsidR="00782C47" w:rsidRPr="00782C47" w:rsidTr="00782C47">
        <w:trPr>
          <w:trHeight w:val="446"/>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Общие сведения о речи, тексты, стили, типы</w:t>
            </w:r>
            <w:r>
              <w:t xml:space="preserve"> </w:t>
            </w:r>
            <w:r w:rsidRPr="00782C47">
              <w:rPr>
                <w:rFonts w:ascii="Times New Roman" w:eastAsia="Times New Roman" w:hAnsi="Times New Roman" w:cs="Times New Roman"/>
                <w:color w:val="000000"/>
                <w:sz w:val="24"/>
              </w:rPr>
              <w:t>речи (повторение).</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eastAsia="Times New Roman" w:hAnsi="Times New Roman" w:cs="Times New Roman"/>
                <w:b/>
                <w:color w:val="000000"/>
                <w:sz w:val="24"/>
              </w:rPr>
            </w:pPr>
            <w:r w:rsidRPr="00782C47">
              <w:rPr>
                <w:rFonts w:ascii="Times New Roman" w:eastAsia="Times New Roman" w:hAnsi="Times New Roman" w:cs="Times New Roman"/>
                <w:b/>
                <w:color w:val="000000"/>
                <w:sz w:val="24"/>
              </w:rPr>
              <w:t xml:space="preserve">Обучающийся: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В</w:t>
            </w:r>
            <w:r>
              <w:rPr>
                <w:rFonts w:ascii="Times New Roman" w:eastAsia="Times New Roman" w:hAnsi="Times New Roman" w:cs="Times New Roman"/>
                <w:color w:val="000000"/>
                <w:sz w:val="24"/>
              </w:rPr>
              <w:t xml:space="preserve">нимательно </w:t>
            </w:r>
            <w:r>
              <w:rPr>
                <w:rFonts w:ascii="Times New Roman" w:eastAsia="Times New Roman" w:hAnsi="Times New Roman" w:cs="Times New Roman"/>
                <w:color w:val="000000"/>
                <w:sz w:val="24"/>
              </w:rPr>
              <w:tab/>
              <w:t xml:space="preserve">слушает, </w:t>
            </w:r>
            <w:r>
              <w:rPr>
                <w:rFonts w:ascii="Times New Roman" w:eastAsia="Times New Roman" w:hAnsi="Times New Roman" w:cs="Times New Roman"/>
                <w:color w:val="000000"/>
                <w:sz w:val="24"/>
              </w:rPr>
              <w:tab/>
              <w:t xml:space="preserve">понимает </w:t>
            </w:r>
            <w:r w:rsidRPr="00782C47">
              <w:rPr>
                <w:rFonts w:ascii="Times New Roman" w:eastAsia="Times New Roman" w:hAnsi="Times New Roman" w:cs="Times New Roman"/>
                <w:color w:val="000000"/>
                <w:sz w:val="24"/>
              </w:rPr>
              <w:t>и</w:t>
            </w:r>
          </w:p>
        </w:tc>
      </w:tr>
      <w:tr w:rsidR="00782C47" w:rsidRPr="00782C47" w:rsidTr="00782C47">
        <w:trPr>
          <w:trHeight w:val="6491"/>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lastRenderedPageBreak/>
              <w:t xml:space="preserve">Аудирование. Слушание и понимание текстов в разных стилях, формах, жанрах. Чтение. Чтение текстов разных по жанру, стилю.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Изложения (сложный план). Устные и письменные развернутые изложения.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Изложения о исторических и культурных памятниках (в публицистическом стиле на основании теле и радио передач).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Диалог: по предложенной теме, по самостоятельно выбранной теме.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Сочинения (сложный план): композиция сочинений: завязка, кульминация, развязка. Устные и письменные сочинения-описания исторических памятников, города, села, улицы. Устные и письменные сочинения</w:t>
            </w:r>
            <w:r>
              <w:rPr>
                <w:rFonts w:ascii="Times New Roman" w:eastAsia="Times New Roman" w:hAnsi="Times New Roman" w:cs="Times New Roman"/>
                <w:color w:val="000000"/>
                <w:sz w:val="24"/>
              </w:rPr>
              <w:t xml:space="preserve"> </w:t>
            </w:r>
            <w:r w:rsidRPr="00782C47">
              <w:rPr>
                <w:rFonts w:ascii="Times New Roman" w:eastAsia="Times New Roman" w:hAnsi="Times New Roman" w:cs="Times New Roman"/>
                <w:color w:val="000000"/>
                <w:sz w:val="24"/>
              </w:rPr>
              <w:t xml:space="preserve">рассуждения на морально-этические темы (публицистический стиль). Устное и письменное сочинение-повествование.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Документы. Протокол.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Метапредметная связь</w:t>
            </w:r>
            <w:r w:rsidRPr="00782C47">
              <w:rPr>
                <w:rFonts w:ascii="Times New Roman" w:eastAsia="Times New Roman" w:hAnsi="Times New Roman" w:cs="Times New Roman"/>
                <w:color w:val="000000"/>
                <w:sz w:val="24"/>
              </w:rPr>
              <w:t>. Художественный анализ героя произведения.</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782C47" w:rsidRPr="00782C47" w:rsidRDefault="00782C47" w:rsidP="00BB26D3">
            <w:pPr>
              <w:spacing w:after="0" w:line="240" w:lineRule="auto"/>
              <w:ind w:left="5" w:right="37"/>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доказывает свою точку зрения; находит ошибки и поправляет; основываясь на тему, объясняет содержание, выразительно читает тексты разные по форме и стилю; находит и вспоминает самое основное в тексте, помнит содержание услышанного и прочитанного в тексте, прочитанный и услышанный текст умеет пересказать, к тексту составляет простой план, определяет форму и стиль текста. Слушает, понимает, читает тексты разных жанров, стилей.  </w:t>
            </w:r>
          </w:p>
          <w:p w:rsidR="00782C47" w:rsidRPr="00782C47" w:rsidRDefault="00782C47" w:rsidP="00BB26D3">
            <w:pPr>
              <w:spacing w:after="0" w:line="240" w:lineRule="auto"/>
              <w:ind w:left="5" w:right="38"/>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Развернуто пересказывает устно и письменно по сложному плану. Готовит изложение связанные с тематикой искусства, историей. </w:t>
            </w:r>
          </w:p>
          <w:p w:rsidR="00782C47" w:rsidRPr="00782C47" w:rsidRDefault="00782C47" w:rsidP="00BB26D3">
            <w:pPr>
              <w:spacing w:after="0" w:line="240" w:lineRule="auto"/>
              <w:ind w:left="5" w:right="38"/>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Готовит изложение в научном и публицистическом стиле на материале радио и телевизионных передач. </w:t>
            </w:r>
          </w:p>
          <w:p w:rsidR="00782C47" w:rsidRPr="00782C47" w:rsidRDefault="00782C47" w:rsidP="00BB26D3">
            <w:pPr>
              <w:spacing w:after="0" w:line="240" w:lineRule="auto"/>
              <w:ind w:left="5"/>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Составляет диалоги разные по теме. </w:t>
            </w:r>
          </w:p>
          <w:p w:rsidR="00782C47" w:rsidRDefault="00782C47" w:rsidP="00BB26D3">
            <w:pPr>
              <w:spacing w:after="0" w:line="240" w:lineRule="auto"/>
              <w:ind w:left="5" w:right="40"/>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Готовит сочинения по сложному плану с правильной композицией. Пишет сочинения, посвященные историческим памятникам, городу, селу, улице.  </w:t>
            </w:r>
          </w:p>
          <w:p w:rsidR="00782C47" w:rsidRPr="00782C47" w:rsidRDefault="00782C47" w:rsidP="00BB26D3">
            <w:pPr>
              <w:spacing w:after="0" w:line="240" w:lineRule="auto"/>
              <w:ind w:left="5" w:right="40"/>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Пишет сочинение-рассуждение на морально-этическую тему в публицистическом стиле. </w:t>
            </w:r>
          </w:p>
          <w:p w:rsidR="00782C47" w:rsidRPr="00782C47" w:rsidRDefault="00782C47" w:rsidP="00BB26D3">
            <w:pPr>
              <w:spacing w:after="0" w:line="240" w:lineRule="auto"/>
              <w:ind w:left="5" w:right="40"/>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Пишет сочинение-повествование </w:t>
            </w:r>
            <w:r>
              <w:rPr>
                <w:rFonts w:ascii="Times New Roman" w:eastAsia="Times New Roman" w:hAnsi="Times New Roman" w:cs="Times New Roman"/>
                <w:color w:val="000000"/>
                <w:sz w:val="24"/>
              </w:rPr>
              <w:t xml:space="preserve">на тему языка в научном стиле. </w:t>
            </w:r>
          </w:p>
          <w:p w:rsidR="00782C47" w:rsidRPr="00782C47" w:rsidRDefault="00782C47" w:rsidP="00BB26D3">
            <w:pPr>
              <w:spacing w:after="0" w:line="240" w:lineRule="auto"/>
              <w:ind w:left="5" w:right="40"/>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Составляет протоколы.</w:t>
            </w:r>
          </w:p>
        </w:tc>
      </w:tr>
      <w:tr w:rsidR="00782C47" w:rsidRPr="00782C47" w:rsidTr="00782C47">
        <w:trPr>
          <w:trHeight w:val="151"/>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eastAsia="Times New Roman" w:hAnsi="Times New Roman" w:cs="Times New Roman"/>
                <w:b/>
                <w:color w:val="000000"/>
                <w:sz w:val="24"/>
              </w:rPr>
            </w:pPr>
            <w:r w:rsidRPr="00782C47">
              <w:rPr>
                <w:rFonts w:ascii="Times New Roman" w:eastAsia="Times New Roman" w:hAnsi="Times New Roman" w:cs="Times New Roman"/>
                <w:b/>
                <w:color w:val="000000"/>
                <w:sz w:val="24"/>
              </w:rPr>
              <w:t>Повторение тем, изученных в 5-7 классах</w:t>
            </w:r>
          </w:p>
        </w:tc>
      </w:tr>
      <w:tr w:rsidR="00782C47" w:rsidRPr="00782C47" w:rsidTr="00782C47">
        <w:trPr>
          <w:trHeight w:val="87"/>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eastAsia="Times New Roman" w:hAnsi="Times New Roman" w:cs="Times New Roman"/>
                <w:b/>
                <w:color w:val="000000"/>
                <w:sz w:val="24"/>
              </w:rPr>
            </w:pPr>
            <w:r w:rsidRPr="00782C47">
              <w:rPr>
                <w:rFonts w:ascii="Times New Roman" w:eastAsia="Times New Roman" w:hAnsi="Times New Roman" w:cs="Times New Roman"/>
                <w:b/>
                <w:color w:val="000000"/>
                <w:sz w:val="24"/>
              </w:rPr>
              <w:t>Синтаксис и пунктуация. Словосочетание. Предложение.</w:t>
            </w:r>
          </w:p>
        </w:tc>
      </w:tr>
      <w:tr w:rsidR="00782C47" w:rsidRPr="00782C47" w:rsidTr="00782C47">
        <w:trPr>
          <w:trHeight w:val="446"/>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Словосочетание.</w:t>
            </w:r>
            <w:r w:rsidRPr="00782C47">
              <w:rPr>
                <w:rFonts w:ascii="Times New Roman" w:eastAsia="Times New Roman" w:hAnsi="Times New Roman" w:cs="Times New Roman"/>
                <w:color w:val="000000"/>
                <w:sz w:val="24"/>
              </w:rPr>
              <w:t xml:space="preserve"> Предложение. Состав и строение словосочетаний и предложений. </w:t>
            </w:r>
          </w:p>
          <w:p w:rsidR="00782C47" w:rsidRPr="00782C47" w:rsidRDefault="00782C47" w:rsidP="00BB26D3">
            <w:pPr>
              <w:spacing w:after="0" w:line="240" w:lineRule="auto"/>
              <w:rPr>
                <w:rFonts w:ascii="Times New Roman" w:eastAsia="Times New Roman" w:hAnsi="Times New Roman" w:cs="Times New Roman"/>
                <w:b/>
                <w:color w:val="000000"/>
                <w:sz w:val="24"/>
              </w:rPr>
            </w:pPr>
            <w:r w:rsidRPr="00782C47">
              <w:rPr>
                <w:rFonts w:ascii="Times New Roman" w:eastAsia="Times New Roman" w:hAnsi="Times New Roman" w:cs="Times New Roman"/>
                <w:b/>
                <w:color w:val="000000"/>
                <w:sz w:val="24"/>
              </w:rPr>
              <w:t xml:space="preserve">Культура речи.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Использование словосочетаний в речи. </w:t>
            </w:r>
          </w:p>
          <w:p w:rsidR="00782C47" w:rsidRDefault="00782C47"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Предложение: предложения по цели </w:t>
            </w:r>
            <w:proofErr w:type="gramStart"/>
            <w:r>
              <w:rPr>
                <w:rFonts w:ascii="Times New Roman" w:eastAsia="Times New Roman" w:hAnsi="Times New Roman" w:cs="Times New Roman"/>
                <w:color w:val="000000"/>
                <w:sz w:val="24"/>
              </w:rPr>
              <w:t>выска-зывания</w:t>
            </w:r>
            <w:proofErr w:type="gramEnd"/>
            <w:r>
              <w:rPr>
                <w:rFonts w:ascii="Times New Roman" w:eastAsia="Times New Roman" w:hAnsi="Times New Roman" w:cs="Times New Roman"/>
                <w:color w:val="000000"/>
                <w:sz w:val="24"/>
              </w:rPr>
              <w:t xml:space="preserve">, предложения восклицательные. Простые и сложные предложения, </w:t>
            </w:r>
            <w:proofErr w:type="gramStart"/>
            <w:r w:rsidRPr="00782C47">
              <w:rPr>
                <w:rFonts w:ascii="Times New Roman" w:eastAsia="Times New Roman" w:hAnsi="Times New Roman" w:cs="Times New Roman"/>
                <w:color w:val="000000"/>
                <w:sz w:val="24"/>
              </w:rPr>
              <w:t>односос</w:t>
            </w:r>
            <w:r>
              <w:rPr>
                <w:rFonts w:ascii="Times New Roman" w:eastAsia="Times New Roman" w:hAnsi="Times New Roman" w:cs="Times New Roman"/>
                <w:color w:val="000000"/>
                <w:sz w:val="24"/>
              </w:rPr>
              <w:t>-тавные</w:t>
            </w:r>
            <w:proofErr w:type="gramEnd"/>
            <w:r>
              <w:rPr>
                <w:rFonts w:ascii="Times New Roman" w:eastAsia="Times New Roman" w:hAnsi="Times New Roman" w:cs="Times New Roman"/>
                <w:color w:val="000000"/>
                <w:sz w:val="24"/>
              </w:rPr>
              <w:t xml:space="preserve"> </w:t>
            </w:r>
            <w:r w:rsidRPr="00782C47">
              <w:rPr>
                <w:rFonts w:ascii="Times New Roman" w:eastAsia="Times New Roman" w:hAnsi="Times New Roman" w:cs="Times New Roman"/>
                <w:color w:val="000000"/>
                <w:sz w:val="24"/>
              </w:rPr>
              <w:t>и двусоставные предложения. Поря</w:t>
            </w:r>
            <w:r>
              <w:rPr>
                <w:rFonts w:ascii="Times New Roman" w:eastAsia="Times New Roman" w:hAnsi="Times New Roman" w:cs="Times New Roman"/>
                <w:color w:val="000000"/>
                <w:sz w:val="24"/>
              </w:rPr>
              <w:t xml:space="preserve">док слов в предложении. Знаки </w:t>
            </w:r>
            <w:r w:rsidRPr="00782C47">
              <w:rPr>
                <w:rFonts w:ascii="Times New Roman" w:eastAsia="Times New Roman" w:hAnsi="Times New Roman" w:cs="Times New Roman"/>
                <w:color w:val="000000"/>
                <w:sz w:val="24"/>
              </w:rPr>
              <w:t xml:space="preserve">препинания </w:t>
            </w:r>
            <w:r w:rsidRPr="00782C47">
              <w:rPr>
                <w:rFonts w:ascii="Times New Roman" w:eastAsia="Times New Roman" w:hAnsi="Times New Roman" w:cs="Times New Roman"/>
                <w:color w:val="000000"/>
                <w:sz w:val="24"/>
              </w:rPr>
              <w:tab/>
              <w:t xml:space="preserve">в предложении.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Культура речи</w:t>
            </w:r>
            <w:r w:rsidRPr="00782C47">
              <w:rPr>
                <w:rFonts w:ascii="Times New Roman" w:eastAsia="Times New Roman" w:hAnsi="Times New Roman" w:cs="Times New Roman"/>
                <w:color w:val="000000"/>
                <w:sz w:val="24"/>
              </w:rPr>
              <w:t xml:space="preserve">. </w:t>
            </w:r>
          </w:p>
          <w:p w:rsidR="00782C47" w:rsidRPr="00782C47" w:rsidRDefault="00782C47" w:rsidP="00BB26D3">
            <w:pPr>
              <w:spacing w:after="0" w:line="240" w:lineRule="auto"/>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Использование предложений в речи с правильной интонацией. </w:t>
            </w:r>
          </w:p>
          <w:p w:rsidR="00782C47" w:rsidRPr="00782C47" w:rsidRDefault="00782C47"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Метапредметная </w:t>
            </w:r>
            <w:r w:rsidRPr="00782C47">
              <w:rPr>
                <w:rFonts w:ascii="Times New Roman" w:eastAsia="Times New Roman" w:hAnsi="Times New Roman" w:cs="Times New Roman"/>
                <w:b/>
                <w:color w:val="000000"/>
                <w:sz w:val="24"/>
              </w:rPr>
              <w:t>связь</w:t>
            </w:r>
            <w:r w:rsidRPr="00782C47">
              <w:rPr>
                <w:rFonts w:ascii="Times New Roman" w:eastAsia="Times New Roman" w:hAnsi="Times New Roman" w:cs="Times New Roman"/>
                <w:color w:val="000000"/>
                <w:sz w:val="24"/>
              </w:rPr>
              <w:t xml:space="preserve">. </w:t>
            </w:r>
            <w:r w:rsidRPr="00782C47">
              <w:rPr>
                <w:rFonts w:ascii="Times New Roman" w:eastAsia="Times New Roman" w:hAnsi="Times New Roman" w:cs="Times New Roman"/>
                <w:color w:val="000000"/>
                <w:sz w:val="24"/>
              </w:rPr>
              <w:tab/>
              <w:t>Инверсия художественных произведениях.</w:t>
            </w:r>
            <w:r w:rsidRPr="00782C47">
              <w:rPr>
                <w:rFonts w:ascii="Times New Roman" w:eastAsia="Times New Roman" w:hAnsi="Times New Roman" w:cs="Times New Roman"/>
                <w:color w:val="000000"/>
                <w:sz w:val="24"/>
              </w:rPr>
              <w:tab/>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782C47" w:rsidRPr="00782C47" w:rsidRDefault="00782C47" w:rsidP="00BB26D3">
            <w:pPr>
              <w:spacing w:after="0"/>
              <w:ind w:left="5"/>
              <w:rPr>
                <w:rFonts w:ascii="Times New Roman" w:eastAsia="Times New Roman" w:hAnsi="Times New Roman" w:cs="Times New Roman"/>
                <w:color w:val="000000"/>
                <w:sz w:val="24"/>
              </w:rPr>
            </w:pPr>
            <w:r w:rsidRPr="00782C47">
              <w:rPr>
                <w:rFonts w:ascii="Times New Roman" w:eastAsia="Times New Roman" w:hAnsi="Times New Roman" w:cs="Times New Roman"/>
                <w:b/>
                <w:i/>
                <w:color w:val="000000"/>
                <w:sz w:val="24"/>
              </w:rPr>
              <w:t xml:space="preserve">Обучающийся: </w:t>
            </w:r>
          </w:p>
          <w:p w:rsidR="00782C47" w:rsidRPr="00782C47" w:rsidRDefault="00782C47" w:rsidP="00BB26D3">
            <w:pPr>
              <w:spacing w:after="0" w:line="246" w:lineRule="auto"/>
              <w:ind w:left="5" w:right="35"/>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Распознает в словосочетаниях главные и зависимые слова; различает предложения по цели высказывания; правильно использует в речи словосочетания и предложения; использует в речи изученные орфограммы, ставит правильно знаки препинания.</w:t>
            </w:r>
            <w:r w:rsidRPr="00782C47">
              <w:rPr>
                <w:rFonts w:ascii="Times New Roman" w:eastAsia="Times New Roman" w:hAnsi="Times New Roman" w:cs="Times New Roman"/>
                <w:b/>
                <w:color w:val="000000"/>
                <w:sz w:val="24"/>
              </w:rPr>
              <w:t xml:space="preserve"> </w:t>
            </w:r>
          </w:p>
          <w:p w:rsidR="00782C47" w:rsidRPr="00782C47" w:rsidRDefault="00782C47" w:rsidP="00BB26D3">
            <w:pPr>
              <w:spacing w:after="0"/>
              <w:ind w:left="5"/>
              <w:rPr>
                <w:rFonts w:ascii="Times New Roman" w:eastAsia="Times New Roman" w:hAnsi="Times New Roman" w:cs="Times New Roman"/>
                <w:color w:val="000000"/>
                <w:sz w:val="24"/>
              </w:rPr>
            </w:pPr>
            <w:r w:rsidRPr="00782C47">
              <w:rPr>
                <w:rFonts w:ascii="Times New Roman" w:eastAsia="Times New Roman" w:hAnsi="Times New Roman" w:cs="Times New Roman"/>
                <w:b/>
                <w:color w:val="000000"/>
                <w:sz w:val="24"/>
              </w:rPr>
              <w:t xml:space="preserve"> </w:t>
            </w:r>
          </w:p>
          <w:p w:rsidR="00782C47" w:rsidRPr="00782C47" w:rsidRDefault="00782C47" w:rsidP="00BB26D3">
            <w:pPr>
              <w:spacing w:after="0" w:line="280" w:lineRule="auto"/>
              <w:ind w:left="5"/>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Различает и объясняет предложения односоставные и двусоставные.  </w:t>
            </w:r>
          </w:p>
          <w:p w:rsidR="00782C47" w:rsidRPr="00782C47" w:rsidRDefault="00782C47" w:rsidP="00BB26D3">
            <w:pPr>
              <w:spacing w:after="0"/>
              <w:ind w:left="5"/>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 xml:space="preserve"> </w:t>
            </w:r>
          </w:p>
          <w:p w:rsidR="00782C47" w:rsidRPr="00782C47" w:rsidRDefault="00782C47" w:rsidP="00BB26D3">
            <w:pPr>
              <w:spacing w:after="0" w:line="276" w:lineRule="auto"/>
              <w:ind w:left="5"/>
              <w:jc w:val="both"/>
              <w:rPr>
                <w:rFonts w:ascii="Times New Roman" w:eastAsia="Times New Roman" w:hAnsi="Times New Roman" w:cs="Times New Roman"/>
                <w:color w:val="000000"/>
                <w:sz w:val="24"/>
              </w:rPr>
            </w:pPr>
            <w:r w:rsidRPr="00782C47">
              <w:rPr>
                <w:rFonts w:ascii="Times New Roman" w:eastAsia="Times New Roman" w:hAnsi="Times New Roman" w:cs="Times New Roman"/>
                <w:color w:val="000000"/>
                <w:sz w:val="24"/>
              </w:rPr>
              <w:t>Знает и анализирует правила расстановки знаков препинания.</w:t>
            </w:r>
            <w:r w:rsidRPr="00782C47">
              <w:rPr>
                <w:rFonts w:ascii="Times New Roman" w:eastAsia="Times New Roman" w:hAnsi="Times New Roman" w:cs="Times New Roman"/>
                <w:b/>
                <w:color w:val="000000"/>
                <w:sz w:val="24"/>
              </w:rPr>
              <w:t xml:space="preserve"> </w:t>
            </w:r>
          </w:p>
          <w:p w:rsidR="00782C47" w:rsidRPr="00782C47" w:rsidRDefault="00782C47" w:rsidP="00BB26D3">
            <w:pPr>
              <w:spacing w:after="0" w:line="240" w:lineRule="auto"/>
              <w:rPr>
                <w:rFonts w:ascii="Times New Roman" w:eastAsia="Times New Roman" w:hAnsi="Times New Roman" w:cs="Times New Roman"/>
                <w:b/>
                <w:color w:val="000000"/>
                <w:sz w:val="24"/>
              </w:rPr>
            </w:pPr>
          </w:p>
        </w:tc>
      </w:tr>
      <w:tr w:rsidR="00782C47" w:rsidRPr="00782C47" w:rsidTr="00937399">
        <w:trPr>
          <w:trHeight w:val="51"/>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782C47"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Двусоставные предложения</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782C47" w:rsidRPr="00782C47" w:rsidRDefault="00782C47" w:rsidP="00BB26D3">
            <w:pPr>
              <w:spacing w:after="0" w:line="240" w:lineRule="auto"/>
              <w:rPr>
                <w:rFonts w:ascii="Times New Roman" w:eastAsia="Times New Roman" w:hAnsi="Times New Roman" w:cs="Times New Roman"/>
                <w:b/>
                <w:color w:val="000000"/>
                <w:sz w:val="24"/>
              </w:rPr>
            </w:pPr>
          </w:p>
        </w:tc>
      </w:tr>
      <w:tr w:rsidR="00937399" w:rsidRPr="00782C47" w:rsidTr="00C83E6C">
        <w:trPr>
          <w:trHeight w:val="446"/>
        </w:trPr>
        <w:tc>
          <w:tcPr>
            <w:tcW w:w="4650" w:type="dxa"/>
            <w:tcBorders>
              <w:top w:val="single" w:sz="6" w:space="0" w:color="000000"/>
              <w:left w:val="single" w:sz="6" w:space="0" w:color="000000"/>
              <w:bottom w:val="single" w:sz="6" w:space="0" w:color="000000"/>
              <w:right w:val="single" w:sz="6" w:space="0" w:color="000000"/>
            </w:tcBorders>
            <w:shd w:val="clear" w:color="auto" w:fill="auto"/>
          </w:tcPr>
          <w:p w:rsidR="00937399" w:rsidRDefault="00937399" w:rsidP="00BB26D3">
            <w:pPr>
              <w:spacing w:after="0" w:line="240" w:lineRule="auto"/>
              <w:ind w:right="31"/>
              <w:rPr>
                <w:rFonts w:ascii="Times New Roman" w:hAnsi="Times New Roman" w:cs="Times New Roman"/>
                <w:sz w:val="24"/>
                <w:szCs w:val="24"/>
              </w:rPr>
            </w:pPr>
            <w:r w:rsidRPr="00937399">
              <w:rPr>
                <w:rFonts w:ascii="Times New Roman" w:hAnsi="Times New Roman" w:cs="Times New Roman"/>
                <w:b/>
                <w:sz w:val="24"/>
                <w:szCs w:val="24"/>
              </w:rPr>
              <w:t>Двусоставные предложения</w:t>
            </w:r>
            <w:r w:rsidRPr="00937399">
              <w:rPr>
                <w:rFonts w:ascii="Times New Roman" w:hAnsi="Times New Roman" w:cs="Times New Roman"/>
                <w:sz w:val="24"/>
                <w:szCs w:val="24"/>
              </w:rPr>
              <w:t xml:space="preserve">, главные, второстепенные члены предложения. Главные члены предложения – подлежащее и </w:t>
            </w:r>
            <w:r>
              <w:rPr>
                <w:rFonts w:ascii="Times New Roman" w:hAnsi="Times New Roman" w:cs="Times New Roman"/>
                <w:sz w:val="24"/>
                <w:szCs w:val="24"/>
              </w:rPr>
              <w:t xml:space="preserve">сказуемое. </w:t>
            </w:r>
            <w:r w:rsidRPr="00937399">
              <w:rPr>
                <w:rFonts w:ascii="Times New Roman" w:hAnsi="Times New Roman" w:cs="Times New Roman"/>
                <w:sz w:val="24"/>
                <w:szCs w:val="24"/>
              </w:rPr>
              <w:t xml:space="preserve">Способы выражения </w:t>
            </w:r>
            <w:proofErr w:type="gramStart"/>
            <w:r w:rsidRPr="00937399">
              <w:rPr>
                <w:rFonts w:ascii="Times New Roman" w:hAnsi="Times New Roman" w:cs="Times New Roman"/>
                <w:sz w:val="24"/>
                <w:szCs w:val="24"/>
              </w:rPr>
              <w:t>подлежа</w:t>
            </w:r>
            <w:r>
              <w:rPr>
                <w:rFonts w:ascii="Times New Roman" w:hAnsi="Times New Roman" w:cs="Times New Roman"/>
                <w:sz w:val="24"/>
                <w:szCs w:val="24"/>
              </w:rPr>
              <w:t>-</w:t>
            </w:r>
            <w:r w:rsidRPr="00937399">
              <w:rPr>
                <w:rFonts w:ascii="Times New Roman" w:hAnsi="Times New Roman" w:cs="Times New Roman"/>
                <w:sz w:val="24"/>
                <w:szCs w:val="24"/>
              </w:rPr>
              <w:lastRenderedPageBreak/>
              <w:t>щего</w:t>
            </w:r>
            <w:proofErr w:type="gramEnd"/>
            <w:r w:rsidRPr="00937399">
              <w:rPr>
                <w:rFonts w:ascii="Times New Roman" w:hAnsi="Times New Roman" w:cs="Times New Roman"/>
                <w:sz w:val="24"/>
                <w:szCs w:val="24"/>
              </w:rPr>
              <w:t xml:space="preserve">. </w:t>
            </w:r>
            <w:r>
              <w:rPr>
                <w:rFonts w:ascii="Times New Roman" w:hAnsi="Times New Roman" w:cs="Times New Roman"/>
                <w:sz w:val="24"/>
                <w:szCs w:val="24"/>
              </w:rPr>
              <w:t xml:space="preserve">Способы </w:t>
            </w:r>
            <w:r w:rsidRPr="00937399">
              <w:rPr>
                <w:rFonts w:ascii="Times New Roman" w:hAnsi="Times New Roman" w:cs="Times New Roman"/>
                <w:sz w:val="24"/>
                <w:szCs w:val="24"/>
              </w:rPr>
              <w:t xml:space="preserve">выражения сказуемого. Тире между подлежащим и сказуемым. </w:t>
            </w:r>
          </w:p>
          <w:p w:rsidR="00937399" w:rsidRPr="00937399" w:rsidRDefault="00937399" w:rsidP="00BB26D3">
            <w:pPr>
              <w:spacing w:after="0" w:line="240" w:lineRule="auto"/>
              <w:ind w:right="31"/>
              <w:rPr>
                <w:rFonts w:ascii="Times New Roman" w:hAnsi="Times New Roman" w:cs="Times New Roman"/>
                <w:sz w:val="24"/>
                <w:szCs w:val="24"/>
              </w:rPr>
            </w:pPr>
            <w:r w:rsidRPr="00937399">
              <w:rPr>
                <w:rFonts w:ascii="Times New Roman" w:hAnsi="Times New Roman" w:cs="Times New Roman"/>
                <w:b/>
                <w:sz w:val="24"/>
                <w:szCs w:val="24"/>
              </w:rPr>
              <w:t>Культура речи</w:t>
            </w:r>
            <w:r w:rsidRPr="00937399">
              <w:rPr>
                <w:rFonts w:ascii="Times New Roman" w:hAnsi="Times New Roman" w:cs="Times New Roman"/>
                <w:sz w:val="24"/>
                <w:szCs w:val="24"/>
              </w:rPr>
              <w:t xml:space="preserve">. </w:t>
            </w:r>
          </w:p>
          <w:p w:rsidR="00937399" w:rsidRDefault="00937399" w:rsidP="00BB26D3">
            <w:pPr>
              <w:spacing w:after="0" w:line="240" w:lineRule="auto"/>
              <w:ind w:right="37"/>
              <w:rPr>
                <w:rFonts w:ascii="Times New Roman" w:hAnsi="Times New Roman" w:cs="Times New Roman"/>
                <w:sz w:val="24"/>
                <w:szCs w:val="24"/>
              </w:rPr>
            </w:pPr>
            <w:r w:rsidRPr="00937399">
              <w:rPr>
                <w:rFonts w:ascii="Times New Roman" w:hAnsi="Times New Roman" w:cs="Times New Roman"/>
                <w:sz w:val="24"/>
                <w:szCs w:val="24"/>
              </w:rPr>
              <w:t xml:space="preserve">Использование в речи двусоставных предложений.  </w:t>
            </w:r>
          </w:p>
          <w:p w:rsidR="00937399" w:rsidRPr="00937399" w:rsidRDefault="00937399" w:rsidP="00BB26D3">
            <w:pPr>
              <w:spacing w:after="0" w:line="240" w:lineRule="auto"/>
              <w:ind w:right="37"/>
              <w:rPr>
                <w:rFonts w:ascii="Times New Roman" w:hAnsi="Times New Roman" w:cs="Times New Roman"/>
                <w:sz w:val="24"/>
                <w:szCs w:val="24"/>
              </w:rPr>
            </w:pPr>
            <w:r w:rsidRPr="00937399">
              <w:rPr>
                <w:rFonts w:ascii="Times New Roman" w:hAnsi="Times New Roman" w:cs="Times New Roman"/>
                <w:b/>
                <w:sz w:val="24"/>
                <w:szCs w:val="24"/>
              </w:rPr>
              <w:t xml:space="preserve">Метапредметная связь. </w:t>
            </w:r>
          </w:p>
          <w:p w:rsidR="00937399" w:rsidRPr="00937399" w:rsidRDefault="00937399" w:rsidP="00BB26D3">
            <w:pPr>
              <w:spacing w:after="0" w:line="240" w:lineRule="auto"/>
              <w:rPr>
                <w:rFonts w:ascii="Times New Roman" w:hAnsi="Times New Roman" w:cs="Times New Roman"/>
                <w:sz w:val="24"/>
                <w:szCs w:val="24"/>
              </w:rPr>
            </w:pPr>
            <w:r w:rsidRPr="00937399">
              <w:rPr>
                <w:rFonts w:ascii="Times New Roman" w:hAnsi="Times New Roman" w:cs="Times New Roman"/>
                <w:sz w:val="24"/>
                <w:szCs w:val="24"/>
              </w:rPr>
              <w:t xml:space="preserve">Роль </w:t>
            </w:r>
            <w:r w:rsidRPr="00937399">
              <w:rPr>
                <w:rFonts w:ascii="Times New Roman" w:hAnsi="Times New Roman" w:cs="Times New Roman"/>
                <w:sz w:val="24"/>
                <w:szCs w:val="24"/>
              </w:rPr>
              <w:tab/>
              <w:t xml:space="preserve">эпитетов </w:t>
            </w:r>
            <w:r w:rsidRPr="00937399">
              <w:rPr>
                <w:rFonts w:ascii="Times New Roman" w:hAnsi="Times New Roman" w:cs="Times New Roman"/>
                <w:sz w:val="24"/>
                <w:szCs w:val="24"/>
              </w:rPr>
              <w:tab/>
              <w:t xml:space="preserve">в </w:t>
            </w:r>
            <w:r w:rsidRPr="00937399">
              <w:rPr>
                <w:rFonts w:ascii="Times New Roman" w:hAnsi="Times New Roman" w:cs="Times New Roman"/>
                <w:sz w:val="24"/>
                <w:szCs w:val="24"/>
              </w:rPr>
              <w:tab/>
              <w:t xml:space="preserve">художественном произведении. </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937399" w:rsidRDefault="00937399" w:rsidP="00BB26D3">
            <w:pPr>
              <w:spacing w:after="0" w:line="240" w:lineRule="auto"/>
              <w:rPr>
                <w:rFonts w:ascii="Times New Roman" w:eastAsia="Times New Roman" w:hAnsi="Times New Roman" w:cs="Times New Roman"/>
                <w:b/>
                <w:i/>
                <w:color w:val="000000"/>
                <w:sz w:val="24"/>
              </w:rPr>
            </w:pPr>
            <w:r w:rsidRPr="00937399">
              <w:rPr>
                <w:rFonts w:ascii="Times New Roman" w:eastAsia="Times New Roman" w:hAnsi="Times New Roman" w:cs="Times New Roman"/>
                <w:b/>
                <w:i/>
                <w:color w:val="000000"/>
                <w:sz w:val="24"/>
              </w:rPr>
              <w:lastRenderedPageBreak/>
              <w:t xml:space="preserve">Обучающийся: </w:t>
            </w:r>
          </w:p>
          <w:p w:rsid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 xml:space="preserve">Распознает двусосотавные предложения, находит главные и второстепенные предложения; знает и правильно расставляет </w:t>
            </w:r>
            <w:r w:rsidRPr="00937399">
              <w:rPr>
                <w:rFonts w:ascii="Times New Roman" w:eastAsia="Times New Roman" w:hAnsi="Times New Roman" w:cs="Times New Roman"/>
                <w:color w:val="000000"/>
                <w:sz w:val="24"/>
              </w:rPr>
              <w:lastRenderedPageBreak/>
              <w:t xml:space="preserve">знаки препинания в предложении. Знает главные и второстепенные члены.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 xml:space="preserve">Правильно ставит тире межу подлежащим и сказуемым.  </w:t>
            </w:r>
          </w:p>
        </w:tc>
      </w:tr>
      <w:tr w:rsidR="00937399" w:rsidRPr="00782C47" w:rsidTr="00937399">
        <w:trPr>
          <w:trHeight w:val="134"/>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lastRenderedPageBreak/>
              <w:t>Односоставные предложения</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782C47" w:rsidRDefault="00937399" w:rsidP="00BB26D3">
            <w:pPr>
              <w:spacing w:after="0" w:line="240" w:lineRule="auto"/>
              <w:rPr>
                <w:rFonts w:ascii="Times New Roman" w:eastAsia="Times New Roman" w:hAnsi="Times New Roman" w:cs="Times New Roman"/>
                <w:b/>
                <w:color w:val="000000"/>
                <w:sz w:val="24"/>
              </w:rPr>
            </w:pPr>
          </w:p>
        </w:tc>
      </w:tr>
      <w:tr w:rsidR="00937399" w:rsidRPr="00782C47" w:rsidTr="00782C47">
        <w:trPr>
          <w:trHeight w:val="446"/>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Односоставные предложения. </w:t>
            </w:r>
          </w:p>
          <w:p w:rsidR="00937399" w:rsidRDefault="00937399"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Сказуемые односоставные </w:t>
            </w:r>
            <w:r w:rsidRPr="00937399">
              <w:rPr>
                <w:rFonts w:ascii="Times New Roman" w:eastAsia="Times New Roman" w:hAnsi="Times New Roman" w:cs="Times New Roman"/>
                <w:color w:val="000000"/>
                <w:sz w:val="24"/>
              </w:rPr>
              <w:t>пр</w:t>
            </w:r>
            <w:r>
              <w:rPr>
                <w:rFonts w:ascii="Times New Roman" w:eastAsia="Times New Roman" w:hAnsi="Times New Roman" w:cs="Times New Roman"/>
                <w:color w:val="000000"/>
                <w:sz w:val="24"/>
              </w:rPr>
              <w:t xml:space="preserve">едложения: </w:t>
            </w:r>
            <w:r w:rsidRPr="00937399">
              <w:rPr>
                <w:rFonts w:ascii="Times New Roman" w:eastAsia="Times New Roman" w:hAnsi="Times New Roman" w:cs="Times New Roman"/>
                <w:b/>
                <w:color w:val="000000"/>
                <w:sz w:val="24"/>
              </w:rPr>
              <w:t xml:space="preserve">определенно-личные, </w:t>
            </w:r>
            <w:r>
              <w:rPr>
                <w:rFonts w:ascii="Times New Roman" w:eastAsia="Times New Roman" w:hAnsi="Times New Roman" w:cs="Times New Roman"/>
                <w:b/>
                <w:color w:val="000000"/>
                <w:sz w:val="24"/>
              </w:rPr>
              <w:t xml:space="preserve">безличные, </w:t>
            </w:r>
            <w:proofErr w:type="gramStart"/>
            <w:r>
              <w:rPr>
                <w:rFonts w:ascii="Times New Roman" w:eastAsia="Times New Roman" w:hAnsi="Times New Roman" w:cs="Times New Roman"/>
                <w:b/>
                <w:color w:val="000000"/>
                <w:sz w:val="24"/>
              </w:rPr>
              <w:t>обоб-щенно</w:t>
            </w:r>
            <w:proofErr w:type="gramEnd"/>
            <w:r>
              <w:rPr>
                <w:rFonts w:ascii="Times New Roman" w:eastAsia="Times New Roman" w:hAnsi="Times New Roman" w:cs="Times New Roman"/>
                <w:b/>
                <w:color w:val="000000"/>
                <w:sz w:val="24"/>
              </w:rPr>
              <w:t xml:space="preserve">-личные, </w:t>
            </w:r>
            <w:r w:rsidRPr="00937399">
              <w:rPr>
                <w:rFonts w:ascii="Times New Roman" w:eastAsia="Times New Roman" w:hAnsi="Times New Roman" w:cs="Times New Roman"/>
                <w:b/>
                <w:color w:val="000000"/>
                <w:sz w:val="24"/>
              </w:rPr>
              <w:t>неопределенноличные</w:t>
            </w:r>
            <w:r w:rsidRPr="00937399">
              <w:rPr>
                <w:rFonts w:ascii="Times New Roman" w:eastAsia="Times New Roman" w:hAnsi="Times New Roman" w:cs="Times New Roman"/>
                <w:color w:val="000000"/>
                <w:sz w:val="24"/>
              </w:rPr>
              <w:tab/>
            </w:r>
          </w:p>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color w:val="000000"/>
                <w:sz w:val="24"/>
              </w:rPr>
              <w:t xml:space="preserve">Односоставные назывные предложения. </w:t>
            </w:r>
            <w:r w:rsidRPr="00937399">
              <w:rPr>
                <w:rFonts w:ascii="Times New Roman" w:eastAsia="Times New Roman" w:hAnsi="Times New Roman" w:cs="Times New Roman"/>
                <w:b/>
                <w:color w:val="000000"/>
                <w:sz w:val="24"/>
              </w:rPr>
              <w:t xml:space="preserve">Культура речи.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 xml:space="preserve">Использование в речи односоставных и двусоставных предложений. </w:t>
            </w:r>
          </w:p>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Метапредметная связь.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Роль односоставных предложений в художественных произведениях.</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937399" w:rsidRDefault="00937399" w:rsidP="00BB26D3">
            <w:pPr>
              <w:spacing w:after="0" w:line="240" w:lineRule="auto"/>
              <w:rPr>
                <w:rFonts w:ascii="Times New Roman" w:eastAsia="Times New Roman" w:hAnsi="Times New Roman" w:cs="Times New Roman"/>
                <w:b/>
                <w:i/>
                <w:color w:val="000000"/>
                <w:sz w:val="24"/>
              </w:rPr>
            </w:pPr>
            <w:r w:rsidRPr="00937399">
              <w:rPr>
                <w:rFonts w:ascii="Times New Roman" w:eastAsia="Times New Roman" w:hAnsi="Times New Roman" w:cs="Times New Roman"/>
                <w:b/>
                <w:i/>
                <w:color w:val="000000"/>
                <w:sz w:val="24"/>
              </w:rPr>
              <w:t xml:space="preserve">Обучающийся: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 xml:space="preserve">Распознает односоставные предложения и использует их в речи. Различает и </w:t>
            </w:r>
            <w:proofErr w:type="gramStart"/>
            <w:r w:rsidRPr="00937399">
              <w:rPr>
                <w:rFonts w:ascii="Times New Roman" w:eastAsia="Times New Roman" w:hAnsi="Times New Roman" w:cs="Times New Roman"/>
                <w:color w:val="000000"/>
                <w:sz w:val="24"/>
              </w:rPr>
              <w:t>анализи</w:t>
            </w:r>
            <w:r>
              <w:rPr>
                <w:rFonts w:ascii="Times New Roman" w:eastAsia="Times New Roman" w:hAnsi="Times New Roman" w:cs="Times New Roman"/>
                <w:color w:val="000000"/>
                <w:sz w:val="24"/>
              </w:rPr>
              <w:t>-</w:t>
            </w:r>
            <w:r w:rsidRPr="00937399">
              <w:rPr>
                <w:rFonts w:ascii="Times New Roman" w:eastAsia="Times New Roman" w:hAnsi="Times New Roman" w:cs="Times New Roman"/>
                <w:color w:val="000000"/>
                <w:sz w:val="24"/>
              </w:rPr>
              <w:t>рует</w:t>
            </w:r>
            <w:proofErr w:type="gramEnd"/>
            <w:r w:rsidRPr="00937399">
              <w:rPr>
                <w:rFonts w:ascii="Times New Roman" w:eastAsia="Times New Roman" w:hAnsi="Times New Roman" w:cs="Times New Roman"/>
                <w:color w:val="000000"/>
                <w:sz w:val="24"/>
              </w:rPr>
              <w:t xml:space="preserve"> типы односоставных предложений. Находит главные члены предложения и основываясь на них распознает типы односоставных предложений.  </w:t>
            </w:r>
          </w:p>
        </w:tc>
      </w:tr>
      <w:tr w:rsidR="00937399" w:rsidRPr="00782C47" w:rsidTr="00937399">
        <w:trPr>
          <w:trHeight w:val="154"/>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Осложненные предложения</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937399" w:rsidRDefault="00937399" w:rsidP="00BB26D3">
            <w:pPr>
              <w:spacing w:after="0" w:line="240" w:lineRule="auto"/>
              <w:rPr>
                <w:rFonts w:ascii="Times New Roman" w:eastAsia="Times New Roman" w:hAnsi="Times New Roman" w:cs="Times New Roman"/>
                <w:b/>
                <w:i/>
                <w:color w:val="000000"/>
                <w:sz w:val="24"/>
              </w:rPr>
            </w:pPr>
          </w:p>
        </w:tc>
      </w:tr>
      <w:tr w:rsidR="00937399" w:rsidRPr="00782C47" w:rsidTr="00937399">
        <w:trPr>
          <w:trHeight w:val="154"/>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Неполные предложения. </w:t>
            </w:r>
          </w:p>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Культура речи.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Роль неполных предложений в диалогах.</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937399" w:rsidRDefault="00937399" w:rsidP="00BB26D3">
            <w:pPr>
              <w:spacing w:after="0" w:line="240" w:lineRule="auto"/>
              <w:rPr>
                <w:rFonts w:ascii="Times New Roman" w:eastAsia="Times New Roman" w:hAnsi="Times New Roman" w:cs="Times New Roman"/>
                <w:b/>
                <w:i/>
                <w:color w:val="000000"/>
                <w:sz w:val="24"/>
              </w:rPr>
            </w:pPr>
            <w:r w:rsidRPr="00937399">
              <w:rPr>
                <w:rFonts w:ascii="Times New Roman" w:eastAsia="Times New Roman" w:hAnsi="Times New Roman" w:cs="Times New Roman"/>
                <w:b/>
                <w:i/>
                <w:color w:val="000000"/>
                <w:sz w:val="24"/>
              </w:rPr>
              <w:t xml:space="preserve">Обучающийся: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Правильно составляет предложения, и диало</w:t>
            </w:r>
            <w:r>
              <w:rPr>
                <w:rFonts w:ascii="Times New Roman" w:eastAsia="Times New Roman" w:hAnsi="Times New Roman" w:cs="Times New Roman"/>
                <w:color w:val="000000"/>
                <w:sz w:val="24"/>
              </w:rPr>
              <w:t>-</w:t>
            </w:r>
            <w:r w:rsidRPr="00937399">
              <w:rPr>
                <w:rFonts w:ascii="Times New Roman" w:eastAsia="Times New Roman" w:hAnsi="Times New Roman" w:cs="Times New Roman"/>
                <w:color w:val="000000"/>
                <w:sz w:val="24"/>
              </w:rPr>
              <w:t>ги, используя соответствующие предложения.</w:t>
            </w:r>
          </w:p>
        </w:tc>
      </w:tr>
      <w:tr w:rsidR="00937399" w:rsidRPr="00782C47" w:rsidTr="00937399">
        <w:trPr>
          <w:trHeight w:val="154"/>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Предложения с однородными членами; </w:t>
            </w:r>
            <w:r w:rsidRPr="00937399">
              <w:rPr>
                <w:rFonts w:ascii="Times New Roman" w:eastAsia="Times New Roman" w:hAnsi="Times New Roman" w:cs="Times New Roman"/>
                <w:color w:val="000000"/>
                <w:sz w:val="24"/>
              </w:rPr>
              <w:t>предложения с однородными членами и обобщенными словами при них. Знаки препинания при однородных членах.</w:t>
            </w:r>
            <w:r w:rsidRPr="00937399">
              <w:rPr>
                <w:rFonts w:ascii="Times New Roman" w:eastAsia="Times New Roman" w:hAnsi="Times New Roman" w:cs="Times New Roman"/>
                <w:b/>
                <w:color w:val="000000"/>
                <w:sz w:val="24"/>
              </w:rPr>
              <w:t xml:space="preserve"> Культура речи. </w:t>
            </w:r>
          </w:p>
          <w:p w:rsid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color w:val="000000"/>
                <w:sz w:val="24"/>
              </w:rPr>
              <w:t>Роль интонации в предложениях с однородными членами.</w:t>
            </w:r>
            <w:r w:rsidRPr="00937399">
              <w:rPr>
                <w:rFonts w:ascii="Times New Roman" w:eastAsia="Times New Roman" w:hAnsi="Times New Roman" w:cs="Times New Roman"/>
                <w:b/>
                <w:color w:val="000000"/>
                <w:sz w:val="24"/>
              </w:rPr>
              <w:t xml:space="preserve"> </w:t>
            </w:r>
          </w:p>
          <w:p w:rsidR="00937399" w:rsidRPr="00937399" w:rsidRDefault="00937399" w:rsidP="00BB26D3">
            <w:pPr>
              <w:spacing w:after="0" w:line="240" w:lineRule="auto"/>
              <w:rPr>
                <w:rFonts w:ascii="Times New Roman" w:eastAsia="Times New Roman" w:hAnsi="Times New Roman" w:cs="Times New Roman"/>
                <w:b/>
                <w:color w:val="000000"/>
                <w:sz w:val="24"/>
              </w:rPr>
            </w:pPr>
            <w:r w:rsidRPr="00937399">
              <w:rPr>
                <w:rFonts w:ascii="Times New Roman" w:eastAsia="Times New Roman" w:hAnsi="Times New Roman" w:cs="Times New Roman"/>
                <w:b/>
                <w:color w:val="000000"/>
                <w:sz w:val="24"/>
              </w:rPr>
              <w:t xml:space="preserve">Метапредметная связь.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Роль предл</w:t>
            </w:r>
            <w:r>
              <w:rPr>
                <w:rFonts w:ascii="Times New Roman" w:eastAsia="Times New Roman" w:hAnsi="Times New Roman" w:cs="Times New Roman"/>
                <w:color w:val="000000"/>
                <w:sz w:val="24"/>
              </w:rPr>
              <w:t xml:space="preserve">ожений с однородными членами в произведениях </w:t>
            </w:r>
            <w:r w:rsidRPr="00937399">
              <w:rPr>
                <w:rFonts w:ascii="Times New Roman" w:eastAsia="Times New Roman" w:hAnsi="Times New Roman" w:cs="Times New Roman"/>
                <w:color w:val="000000"/>
                <w:sz w:val="24"/>
              </w:rPr>
              <w:t xml:space="preserve">художественной литературы.  </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937399" w:rsidRPr="00937399" w:rsidRDefault="00937399" w:rsidP="00BB26D3">
            <w:pPr>
              <w:spacing w:after="0" w:line="240" w:lineRule="auto"/>
              <w:rPr>
                <w:rFonts w:ascii="Times New Roman" w:eastAsia="Times New Roman" w:hAnsi="Times New Roman" w:cs="Times New Roman"/>
                <w:b/>
                <w:i/>
                <w:color w:val="000000"/>
                <w:sz w:val="24"/>
              </w:rPr>
            </w:pPr>
            <w:r w:rsidRPr="00937399">
              <w:rPr>
                <w:rFonts w:ascii="Times New Roman" w:eastAsia="Times New Roman" w:hAnsi="Times New Roman" w:cs="Times New Roman"/>
                <w:b/>
                <w:i/>
                <w:color w:val="000000"/>
                <w:sz w:val="24"/>
              </w:rPr>
              <w:t xml:space="preserve">Обучающийся: </w:t>
            </w:r>
          </w:p>
          <w:p w:rsidR="00937399" w:rsidRPr="00937399" w:rsidRDefault="00937399" w:rsidP="00BB26D3">
            <w:pPr>
              <w:spacing w:after="0" w:line="240" w:lineRule="auto"/>
              <w:rPr>
                <w:rFonts w:ascii="Times New Roman" w:eastAsia="Times New Roman" w:hAnsi="Times New Roman" w:cs="Times New Roman"/>
                <w:color w:val="000000"/>
                <w:sz w:val="24"/>
              </w:rPr>
            </w:pPr>
            <w:r w:rsidRPr="00937399">
              <w:rPr>
                <w:rFonts w:ascii="Times New Roman" w:eastAsia="Times New Roman" w:hAnsi="Times New Roman" w:cs="Times New Roman"/>
                <w:color w:val="000000"/>
                <w:sz w:val="24"/>
              </w:rPr>
              <w:t xml:space="preserve">Распознает однородные члены предложения, использует их в речи с правильной </w:t>
            </w:r>
            <w:proofErr w:type="gramStart"/>
            <w:r w:rsidRPr="00937399">
              <w:rPr>
                <w:rFonts w:ascii="Times New Roman" w:eastAsia="Times New Roman" w:hAnsi="Times New Roman" w:cs="Times New Roman"/>
                <w:color w:val="000000"/>
                <w:sz w:val="24"/>
              </w:rPr>
              <w:t>интона</w:t>
            </w:r>
            <w:r w:rsidR="00EC6D3D">
              <w:rPr>
                <w:rFonts w:ascii="Times New Roman" w:eastAsia="Times New Roman" w:hAnsi="Times New Roman" w:cs="Times New Roman"/>
                <w:color w:val="000000"/>
                <w:sz w:val="24"/>
              </w:rPr>
              <w:t>-</w:t>
            </w:r>
            <w:r w:rsidRPr="00937399">
              <w:rPr>
                <w:rFonts w:ascii="Times New Roman" w:eastAsia="Times New Roman" w:hAnsi="Times New Roman" w:cs="Times New Roman"/>
                <w:color w:val="000000"/>
                <w:sz w:val="24"/>
              </w:rPr>
              <w:t>цией</w:t>
            </w:r>
            <w:proofErr w:type="gramEnd"/>
            <w:r w:rsidRPr="00937399">
              <w:rPr>
                <w:rFonts w:ascii="Times New Roman" w:eastAsia="Times New Roman" w:hAnsi="Times New Roman" w:cs="Times New Roman"/>
                <w:color w:val="000000"/>
                <w:sz w:val="24"/>
              </w:rPr>
              <w:t xml:space="preserve">; правильно расставляет и объясняет знаки препинания; анализирует расстановку знаков препинания при однородных членах.    </w:t>
            </w:r>
          </w:p>
        </w:tc>
      </w:tr>
      <w:tr w:rsidR="00937399" w:rsidRPr="00782C47" w:rsidTr="00937399">
        <w:trPr>
          <w:trHeight w:val="154"/>
        </w:trPr>
        <w:tc>
          <w:tcPr>
            <w:tcW w:w="4650" w:type="dxa"/>
            <w:tcBorders>
              <w:top w:val="single" w:sz="6" w:space="0" w:color="000000"/>
              <w:left w:val="single" w:sz="6" w:space="0" w:color="000000"/>
              <w:bottom w:val="single" w:sz="6" w:space="0" w:color="000000"/>
              <w:right w:val="single" w:sz="4" w:space="0" w:color="auto"/>
            </w:tcBorders>
            <w:shd w:val="clear" w:color="auto" w:fill="auto"/>
          </w:tcPr>
          <w:p w:rsidR="00EC6D3D" w:rsidRPr="00EC6D3D" w:rsidRDefault="00EC6D3D"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b/>
                <w:color w:val="000000"/>
                <w:sz w:val="24"/>
              </w:rPr>
              <w:t xml:space="preserve">Предложения с обособленными членами: </w:t>
            </w:r>
            <w:r w:rsidRPr="00EC6D3D">
              <w:rPr>
                <w:rFonts w:ascii="Times New Roman" w:eastAsia="Times New Roman" w:hAnsi="Times New Roman" w:cs="Times New Roman"/>
                <w:color w:val="000000"/>
                <w:sz w:val="24"/>
              </w:rPr>
              <w:t xml:space="preserve">обособленные определения, обособленные дополнения, обособленные приложения; граммтически связанные слова в </w:t>
            </w:r>
            <w:proofErr w:type="gramStart"/>
            <w:r w:rsidRPr="00EC6D3D">
              <w:rPr>
                <w:rFonts w:ascii="Times New Roman" w:eastAsia="Times New Roman" w:hAnsi="Times New Roman" w:cs="Times New Roman"/>
                <w:color w:val="000000"/>
                <w:sz w:val="24"/>
              </w:rPr>
              <w:t>предло</w:t>
            </w:r>
            <w:r>
              <w:rPr>
                <w:rFonts w:ascii="Times New Roman" w:eastAsia="Times New Roman" w:hAnsi="Times New Roman" w:cs="Times New Roman"/>
                <w:color w:val="000000"/>
                <w:sz w:val="24"/>
              </w:rPr>
              <w:t>-</w:t>
            </w:r>
            <w:r w:rsidRPr="00EC6D3D">
              <w:rPr>
                <w:rFonts w:ascii="Times New Roman" w:eastAsia="Times New Roman" w:hAnsi="Times New Roman" w:cs="Times New Roman"/>
                <w:color w:val="000000"/>
                <w:sz w:val="24"/>
              </w:rPr>
              <w:t>жении</w:t>
            </w:r>
            <w:proofErr w:type="gramEnd"/>
            <w:r w:rsidRPr="00EC6D3D">
              <w:rPr>
                <w:rFonts w:ascii="Times New Roman" w:eastAsia="Times New Roman" w:hAnsi="Times New Roman" w:cs="Times New Roman"/>
                <w:color w:val="000000"/>
                <w:sz w:val="24"/>
              </w:rPr>
              <w:t>: обращения, вводные слова, вводные конструкции. Правила пунктуации</w:t>
            </w:r>
            <w:r>
              <w:rPr>
                <w:rFonts w:ascii="Times New Roman" w:eastAsia="Times New Roman" w:hAnsi="Times New Roman" w:cs="Times New Roman"/>
                <w:color w:val="000000"/>
                <w:sz w:val="24"/>
              </w:rPr>
              <w:t xml:space="preserve"> </w:t>
            </w:r>
            <w:r w:rsidRPr="00EC6D3D">
              <w:rPr>
                <w:rFonts w:ascii="Times New Roman" w:eastAsia="Times New Roman" w:hAnsi="Times New Roman" w:cs="Times New Roman"/>
                <w:color w:val="000000"/>
                <w:sz w:val="24"/>
              </w:rPr>
              <w:t xml:space="preserve">при них. </w:t>
            </w:r>
            <w:r w:rsidRPr="00EC6D3D">
              <w:rPr>
                <w:rFonts w:ascii="Times New Roman" w:eastAsia="Times New Roman" w:hAnsi="Times New Roman" w:cs="Times New Roman"/>
                <w:b/>
                <w:color w:val="000000"/>
                <w:sz w:val="24"/>
              </w:rPr>
              <w:t>Культура речи.</w:t>
            </w:r>
            <w:r w:rsidRPr="00EC6D3D">
              <w:rPr>
                <w:rFonts w:ascii="Times New Roman" w:eastAsia="Times New Roman" w:hAnsi="Times New Roman" w:cs="Times New Roman"/>
                <w:color w:val="000000"/>
                <w:sz w:val="24"/>
              </w:rPr>
              <w:t xml:space="preserve"> </w:t>
            </w:r>
          </w:p>
          <w:p w:rsidR="00EC6D3D" w:rsidRPr="00EC6D3D" w:rsidRDefault="00EC6D3D"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в речи предложений </w:t>
            </w:r>
            <w:r>
              <w:rPr>
                <w:rFonts w:ascii="Times New Roman" w:eastAsia="Times New Roman" w:hAnsi="Times New Roman" w:cs="Times New Roman"/>
                <w:color w:val="000000"/>
                <w:sz w:val="24"/>
              </w:rPr>
              <w:tab/>
              <w:t xml:space="preserve">с обособленными членами, </w:t>
            </w:r>
            <w:r w:rsidRPr="00EC6D3D">
              <w:rPr>
                <w:rFonts w:ascii="Times New Roman" w:eastAsia="Times New Roman" w:hAnsi="Times New Roman" w:cs="Times New Roman"/>
                <w:color w:val="000000"/>
                <w:sz w:val="24"/>
              </w:rPr>
              <w:t xml:space="preserve">обращениями, вводными конструкциями. </w:t>
            </w:r>
          </w:p>
          <w:p w:rsidR="00937399" w:rsidRPr="00937399" w:rsidRDefault="00EC6D3D" w:rsidP="00BB26D3">
            <w:pPr>
              <w:spacing w:after="0" w:line="240" w:lineRule="auto"/>
              <w:rPr>
                <w:rFonts w:ascii="Times New Roman" w:eastAsia="Times New Roman" w:hAnsi="Times New Roman" w:cs="Times New Roman"/>
                <w:b/>
                <w:color w:val="000000"/>
                <w:sz w:val="24"/>
              </w:rPr>
            </w:pPr>
            <w:r w:rsidRPr="00EC6D3D">
              <w:rPr>
                <w:rFonts w:ascii="Times New Roman" w:eastAsia="Times New Roman" w:hAnsi="Times New Roman" w:cs="Times New Roman"/>
                <w:b/>
                <w:color w:val="000000"/>
                <w:sz w:val="24"/>
              </w:rPr>
              <w:t>Метапредметная связь</w:t>
            </w:r>
            <w:r w:rsidRPr="00EC6D3D">
              <w:rPr>
                <w:rFonts w:ascii="Times New Roman" w:eastAsia="Times New Roman" w:hAnsi="Times New Roman" w:cs="Times New Roman"/>
                <w:color w:val="000000"/>
                <w:sz w:val="24"/>
              </w:rPr>
              <w:t>.</w:t>
            </w:r>
            <w:r>
              <w:t xml:space="preserve"> </w:t>
            </w:r>
            <w:r w:rsidRPr="00EC6D3D">
              <w:rPr>
                <w:rFonts w:ascii="Times New Roman" w:eastAsia="Times New Roman" w:hAnsi="Times New Roman" w:cs="Times New Roman"/>
                <w:color w:val="000000"/>
                <w:sz w:val="24"/>
              </w:rPr>
              <w:t>Роль вводных конструкций в текстах научного стиля  (математика, физика, история)</w:t>
            </w:r>
          </w:p>
        </w:tc>
        <w:tc>
          <w:tcPr>
            <w:tcW w:w="4848" w:type="dxa"/>
            <w:gridSpan w:val="2"/>
            <w:tcBorders>
              <w:top w:val="single" w:sz="6" w:space="0" w:color="000000"/>
              <w:left w:val="single" w:sz="4" w:space="0" w:color="auto"/>
              <w:bottom w:val="single" w:sz="6" w:space="0" w:color="000000"/>
              <w:right w:val="single" w:sz="6" w:space="0" w:color="000000"/>
            </w:tcBorders>
            <w:shd w:val="clear" w:color="auto" w:fill="auto"/>
          </w:tcPr>
          <w:p w:rsidR="00EC6D3D" w:rsidRPr="00EC6D3D" w:rsidRDefault="00EC6D3D" w:rsidP="00BB26D3">
            <w:pPr>
              <w:spacing w:after="0" w:line="240" w:lineRule="auto"/>
              <w:rPr>
                <w:rFonts w:ascii="Times New Roman" w:eastAsia="Times New Roman" w:hAnsi="Times New Roman" w:cs="Times New Roman"/>
                <w:b/>
                <w:i/>
                <w:color w:val="000000"/>
                <w:sz w:val="24"/>
              </w:rPr>
            </w:pPr>
            <w:r w:rsidRPr="00EC6D3D">
              <w:rPr>
                <w:rFonts w:ascii="Times New Roman" w:eastAsia="Times New Roman" w:hAnsi="Times New Roman" w:cs="Times New Roman"/>
                <w:b/>
                <w:i/>
                <w:color w:val="000000"/>
                <w:sz w:val="24"/>
              </w:rPr>
              <w:t xml:space="preserve">Обучающийся: </w:t>
            </w:r>
          </w:p>
          <w:p w:rsidR="00EC6D3D" w:rsidRDefault="00EC6D3D" w:rsidP="00BB26D3">
            <w:pPr>
              <w:spacing w:after="0"/>
            </w:pPr>
            <w:r w:rsidRPr="00EC6D3D">
              <w:rPr>
                <w:rFonts w:ascii="Times New Roman" w:eastAsia="Times New Roman" w:hAnsi="Times New Roman" w:cs="Times New Roman"/>
                <w:color w:val="000000"/>
                <w:sz w:val="24"/>
              </w:rPr>
              <w:t>Распознает в предложениях обособленные члены, вводные конструкции, обращения; правильно расставляет знаки препинания и разъясняет расстановку.</w:t>
            </w:r>
            <w:r>
              <w:t xml:space="preserve"> </w:t>
            </w:r>
          </w:p>
          <w:p w:rsidR="00EC6D3D" w:rsidRPr="00EC6D3D" w:rsidRDefault="00EC6D3D" w:rsidP="00BB26D3">
            <w:pPr>
              <w:spacing w:after="0"/>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Знает, объясняет, правильно расставляет знаки пунктуации.  </w:t>
            </w:r>
          </w:p>
          <w:p w:rsidR="00937399" w:rsidRPr="00EC6D3D" w:rsidRDefault="00937399" w:rsidP="00BB26D3">
            <w:pPr>
              <w:spacing w:after="0" w:line="240" w:lineRule="auto"/>
              <w:rPr>
                <w:rFonts w:ascii="Times New Roman" w:eastAsia="Times New Roman" w:hAnsi="Times New Roman" w:cs="Times New Roman"/>
                <w:color w:val="000000"/>
                <w:sz w:val="24"/>
              </w:rPr>
            </w:pPr>
          </w:p>
        </w:tc>
      </w:tr>
      <w:tr w:rsidR="00EC6D3D" w:rsidRPr="00782C47" w:rsidTr="00C83E6C">
        <w:trPr>
          <w:trHeight w:val="154"/>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rsidR="00EC6D3D" w:rsidRPr="00937399" w:rsidRDefault="00EC6D3D" w:rsidP="00BB26D3">
            <w:pPr>
              <w:spacing w:after="0" w:line="240" w:lineRule="auto"/>
              <w:rPr>
                <w:rFonts w:ascii="Times New Roman" w:eastAsia="Times New Roman" w:hAnsi="Times New Roman" w:cs="Times New Roman"/>
                <w:b/>
                <w:i/>
                <w:color w:val="000000"/>
                <w:sz w:val="24"/>
              </w:rPr>
            </w:pPr>
            <w:r w:rsidRPr="00EC6D3D">
              <w:rPr>
                <w:rFonts w:ascii="Times New Roman" w:eastAsia="Times New Roman" w:hAnsi="Times New Roman" w:cs="Times New Roman"/>
                <w:b/>
                <w:color w:val="000000"/>
                <w:sz w:val="24"/>
              </w:rPr>
              <w:t>Повторение пройденных тем в 5-8 классах</w:t>
            </w:r>
          </w:p>
        </w:tc>
      </w:tr>
      <w:tr w:rsidR="00EC6D3D" w:rsidRPr="00782C47" w:rsidTr="00C83E6C">
        <w:trPr>
          <w:trHeight w:val="154"/>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rsidR="00EC6D3D" w:rsidRPr="00937399" w:rsidRDefault="00EC6D3D" w:rsidP="00BB26D3">
            <w:pPr>
              <w:spacing w:after="0" w:line="240" w:lineRule="auto"/>
              <w:rPr>
                <w:rFonts w:ascii="Times New Roman" w:eastAsia="Times New Roman" w:hAnsi="Times New Roman" w:cs="Times New Roman"/>
                <w:b/>
                <w:i/>
                <w:color w:val="000000"/>
                <w:sz w:val="24"/>
              </w:rPr>
            </w:pPr>
            <w:r w:rsidRPr="00EC6D3D">
              <w:rPr>
                <w:rFonts w:ascii="Times New Roman" w:eastAsia="Times New Roman" w:hAnsi="Times New Roman" w:cs="Times New Roman"/>
                <w:b/>
                <w:color w:val="000000"/>
                <w:sz w:val="24"/>
              </w:rPr>
              <w:t>Культурологическая компетенция</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rPr>
                <w:rFonts w:ascii="Times New Roman" w:hAnsi="Times New Roman" w:cs="Times New Roman"/>
                <w:sz w:val="24"/>
                <w:szCs w:val="24"/>
              </w:rPr>
            </w:pPr>
            <w:r w:rsidRPr="00EC6D3D">
              <w:rPr>
                <w:rFonts w:ascii="Times New Roman" w:hAnsi="Times New Roman" w:cs="Times New Roman"/>
                <w:sz w:val="24"/>
                <w:szCs w:val="24"/>
              </w:rPr>
              <w:lastRenderedPageBreak/>
              <w:t xml:space="preserve">Для общения нужен язык.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ind w:left="5"/>
              <w:rPr>
                <w:rFonts w:ascii="Times New Roman" w:hAnsi="Times New Roman" w:cs="Times New Roman"/>
                <w:sz w:val="24"/>
                <w:szCs w:val="24"/>
              </w:rPr>
            </w:pPr>
            <w:r w:rsidRPr="00EC6D3D">
              <w:rPr>
                <w:rFonts w:ascii="Times New Roman" w:hAnsi="Times New Roman" w:cs="Times New Roman"/>
                <w:sz w:val="24"/>
                <w:szCs w:val="24"/>
              </w:rPr>
              <w:t xml:space="preserve">Для чего нужен язык?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rPr>
                <w:rFonts w:ascii="Times New Roman" w:hAnsi="Times New Roman" w:cs="Times New Roman"/>
                <w:sz w:val="24"/>
                <w:szCs w:val="24"/>
              </w:rPr>
            </w:pPr>
            <w:r w:rsidRPr="00EC6D3D">
              <w:rPr>
                <w:rFonts w:ascii="Times New Roman" w:hAnsi="Times New Roman" w:cs="Times New Roman"/>
                <w:sz w:val="24"/>
                <w:szCs w:val="24"/>
              </w:rPr>
              <w:t xml:space="preserve">Крым — моя родина.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ind w:left="5"/>
              <w:rPr>
                <w:rFonts w:ascii="Times New Roman" w:hAnsi="Times New Roman" w:cs="Times New Roman"/>
                <w:sz w:val="24"/>
                <w:szCs w:val="24"/>
              </w:rPr>
            </w:pPr>
            <w:r w:rsidRPr="00EC6D3D">
              <w:rPr>
                <w:rFonts w:ascii="Times New Roman" w:hAnsi="Times New Roman" w:cs="Times New Roman"/>
                <w:sz w:val="24"/>
                <w:szCs w:val="24"/>
              </w:rPr>
              <w:t xml:space="preserve">Моей родины черты.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rPr>
                <w:rFonts w:ascii="Times New Roman" w:hAnsi="Times New Roman" w:cs="Times New Roman"/>
                <w:sz w:val="24"/>
                <w:szCs w:val="24"/>
              </w:rPr>
            </w:pPr>
            <w:r w:rsidRPr="00EC6D3D">
              <w:rPr>
                <w:rFonts w:ascii="Times New Roman" w:hAnsi="Times New Roman" w:cs="Times New Roman"/>
                <w:sz w:val="24"/>
                <w:szCs w:val="24"/>
              </w:rPr>
              <w:t xml:space="preserve">Культура народов Крыма.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left="5"/>
              <w:rPr>
                <w:rFonts w:ascii="Times New Roman" w:hAnsi="Times New Roman" w:cs="Times New Roman"/>
                <w:sz w:val="24"/>
                <w:szCs w:val="24"/>
              </w:rPr>
            </w:pPr>
            <w:r w:rsidRPr="00EC6D3D">
              <w:rPr>
                <w:rFonts w:ascii="Times New Roman" w:hAnsi="Times New Roman" w:cs="Times New Roman"/>
                <w:sz w:val="24"/>
                <w:szCs w:val="24"/>
              </w:rPr>
              <w:t xml:space="preserve">Что обогащает культуру народов Крыма?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rPr>
                <w:rFonts w:ascii="Times New Roman" w:hAnsi="Times New Roman" w:cs="Times New Roman"/>
                <w:sz w:val="24"/>
                <w:szCs w:val="24"/>
              </w:rPr>
            </w:pPr>
            <w:r w:rsidRPr="00EC6D3D">
              <w:rPr>
                <w:rFonts w:ascii="Times New Roman" w:hAnsi="Times New Roman" w:cs="Times New Roman"/>
                <w:sz w:val="24"/>
                <w:szCs w:val="24"/>
              </w:rPr>
              <w:t xml:space="preserve">Природа. Растительный и животный мир. Экологическое состояние Крыма.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left="5"/>
              <w:rPr>
                <w:rFonts w:ascii="Times New Roman" w:hAnsi="Times New Roman" w:cs="Times New Roman"/>
                <w:sz w:val="24"/>
                <w:szCs w:val="24"/>
              </w:rPr>
            </w:pPr>
            <w:r w:rsidRPr="00EC6D3D">
              <w:rPr>
                <w:rFonts w:ascii="Times New Roman" w:hAnsi="Times New Roman" w:cs="Times New Roman"/>
                <w:sz w:val="24"/>
                <w:szCs w:val="24"/>
              </w:rPr>
              <w:t xml:space="preserve">Взаимоотношение природы и человека.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right="37"/>
              <w:rPr>
                <w:rFonts w:ascii="Times New Roman" w:hAnsi="Times New Roman" w:cs="Times New Roman"/>
                <w:sz w:val="24"/>
                <w:szCs w:val="24"/>
              </w:rPr>
            </w:pPr>
            <w:r w:rsidRPr="00EC6D3D">
              <w:rPr>
                <w:rFonts w:ascii="Times New Roman" w:hAnsi="Times New Roman" w:cs="Times New Roman"/>
                <w:sz w:val="24"/>
                <w:szCs w:val="24"/>
              </w:rPr>
              <w:t xml:space="preserve">Культура крымскотатарского народа. Народные праздники и традиции. Устное народное творчество.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left="5"/>
              <w:rPr>
                <w:rFonts w:ascii="Times New Roman" w:hAnsi="Times New Roman" w:cs="Times New Roman"/>
                <w:sz w:val="24"/>
                <w:szCs w:val="24"/>
              </w:rPr>
            </w:pPr>
            <w:r w:rsidRPr="00EC6D3D">
              <w:rPr>
                <w:rFonts w:ascii="Times New Roman" w:hAnsi="Times New Roman" w:cs="Times New Roman"/>
                <w:sz w:val="24"/>
                <w:szCs w:val="24"/>
              </w:rPr>
              <w:t xml:space="preserve">Особенности культуры крымскотатарского народа.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right="38"/>
              <w:rPr>
                <w:rFonts w:ascii="Times New Roman" w:hAnsi="Times New Roman" w:cs="Times New Roman"/>
                <w:sz w:val="24"/>
                <w:szCs w:val="24"/>
              </w:rPr>
            </w:pPr>
            <w:r w:rsidRPr="00EC6D3D">
              <w:rPr>
                <w:rFonts w:ascii="Times New Roman" w:hAnsi="Times New Roman" w:cs="Times New Roman"/>
                <w:sz w:val="24"/>
                <w:szCs w:val="24"/>
              </w:rPr>
              <w:t xml:space="preserve">Культура крымскотатарского народа: архитектура, изобразительное искусство, театр, литература, вышивка. Особенности вышивки. Исторические архитектурные памятники. Отношение к историческим памятникам.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line="240" w:lineRule="auto"/>
              <w:ind w:left="5"/>
              <w:rPr>
                <w:rFonts w:ascii="Times New Roman" w:hAnsi="Times New Roman" w:cs="Times New Roman"/>
                <w:sz w:val="24"/>
                <w:szCs w:val="24"/>
              </w:rPr>
            </w:pPr>
            <w:r w:rsidRPr="00EC6D3D">
              <w:rPr>
                <w:rFonts w:ascii="Times New Roman" w:hAnsi="Times New Roman" w:cs="Times New Roman"/>
                <w:sz w:val="24"/>
                <w:szCs w:val="24"/>
              </w:rPr>
              <w:t xml:space="preserve">Узоры и орнаменты из крымскотатарских памятников.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rPr>
                <w:rFonts w:ascii="Times New Roman" w:hAnsi="Times New Roman" w:cs="Times New Roman"/>
                <w:sz w:val="24"/>
                <w:szCs w:val="24"/>
              </w:rPr>
            </w:pPr>
            <w:r w:rsidRPr="00EC6D3D">
              <w:rPr>
                <w:rFonts w:ascii="Times New Roman" w:hAnsi="Times New Roman" w:cs="Times New Roman"/>
                <w:sz w:val="24"/>
                <w:szCs w:val="24"/>
              </w:rPr>
              <w:t xml:space="preserve">Эстетика и убранство домов крымских татар (домашняя утварь), народный костюм.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ind w:left="5"/>
              <w:rPr>
                <w:rFonts w:ascii="Times New Roman" w:hAnsi="Times New Roman" w:cs="Times New Roman"/>
                <w:sz w:val="24"/>
                <w:szCs w:val="24"/>
              </w:rPr>
            </w:pPr>
            <w:r w:rsidRPr="00EC6D3D">
              <w:rPr>
                <w:rFonts w:ascii="Times New Roman" w:hAnsi="Times New Roman" w:cs="Times New Roman"/>
                <w:sz w:val="24"/>
                <w:szCs w:val="24"/>
              </w:rPr>
              <w:t xml:space="preserve">Особенности узоров и орнаментов одежды крымских татар.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rPr>
                <w:rFonts w:ascii="Times New Roman" w:hAnsi="Times New Roman" w:cs="Times New Roman"/>
                <w:sz w:val="24"/>
                <w:szCs w:val="24"/>
              </w:rPr>
            </w:pPr>
            <w:r w:rsidRPr="00EC6D3D">
              <w:rPr>
                <w:rFonts w:ascii="Times New Roman" w:hAnsi="Times New Roman" w:cs="Times New Roman"/>
                <w:sz w:val="24"/>
                <w:szCs w:val="24"/>
              </w:rPr>
              <w:t xml:space="preserve">Известные личности Крыма: художники, писатели, ученые, военные.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ind w:left="5"/>
              <w:rPr>
                <w:rFonts w:ascii="Times New Roman" w:hAnsi="Times New Roman" w:cs="Times New Roman"/>
                <w:sz w:val="24"/>
                <w:szCs w:val="24"/>
              </w:rPr>
            </w:pPr>
            <w:r w:rsidRPr="00EC6D3D">
              <w:rPr>
                <w:rFonts w:ascii="Times New Roman" w:hAnsi="Times New Roman" w:cs="Times New Roman"/>
                <w:sz w:val="24"/>
                <w:szCs w:val="24"/>
              </w:rPr>
              <w:t xml:space="preserve">Что надо делать, чтобы стать известным? </w:t>
            </w:r>
          </w:p>
        </w:tc>
      </w:tr>
      <w:tr w:rsidR="00EC6D3D" w:rsidRPr="00782C47" w:rsidTr="00EC6D3D">
        <w:trPr>
          <w:trHeight w:val="154"/>
        </w:trPr>
        <w:tc>
          <w:tcPr>
            <w:tcW w:w="4678" w:type="dxa"/>
            <w:gridSpan w:val="2"/>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rPr>
                <w:rFonts w:ascii="Times New Roman" w:hAnsi="Times New Roman" w:cs="Times New Roman"/>
                <w:sz w:val="24"/>
                <w:szCs w:val="24"/>
              </w:rPr>
            </w:pPr>
            <w:r>
              <w:rPr>
                <w:rFonts w:ascii="Times New Roman" w:hAnsi="Times New Roman" w:cs="Times New Roman"/>
                <w:sz w:val="24"/>
                <w:szCs w:val="24"/>
              </w:rPr>
              <w:t xml:space="preserve">Морально-этические нормы. </w:t>
            </w:r>
            <w:r w:rsidRPr="00EC6D3D">
              <w:rPr>
                <w:rFonts w:ascii="Times New Roman" w:hAnsi="Times New Roman" w:cs="Times New Roman"/>
                <w:sz w:val="24"/>
                <w:szCs w:val="24"/>
              </w:rPr>
              <w:t xml:space="preserve">Этика общения; этикет крымских татар. Влияние народной педагогики на взаимоотношение девушки и парня.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EC6D3D" w:rsidRPr="00EC6D3D" w:rsidRDefault="00EC6D3D" w:rsidP="00BB26D3">
            <w:pPr>
              <w:spacing w:after="0"/>
              <w:ind w:left="5"/>
              <w:rPr>
                <w:rFonts w:ascii="Times New Roman" w:hAnsi="Times New Roman" w:cs="Times New Roman"/>
                <w:sz w:val="24"/>
                <w:szCs w:val="24"/>
              </w:rPr>
            </w:pPr>
            <w:r>
              <w:rPr>
                <w:rFonts w:ascii="Times New Roman" w:hAnsi="Times New Roman" w:cs="Times New Roman"/>
                <w:sz w:val="24"/>
                <w:szCs w:val="24"/>
              </w:rPr>
              <w:t xml:space="preserve">Мое отношение к </w:t>
            </w:r>
            <w:r w:rsidRPr="00EC6D3D">
              <w:rPr>
                <w:rFonts w:ascii="Times New Roman" w:hAnsi="Times New Roman" w:cs="Times New Roman"/>
                <w:sz w:val="24"/>
                <w:szCs w:val="24"/>
              </w:rPr>
              <w:t xml:space="preserve">морально-этическим нормам. </w:t>
            </w:r>
          </w:p>
        </w:tc>
      </w:tr>
    </w:tbl>
    <w:p w:rsidR="005615AE" w:rsidRDefault="00EC6D3D" w:rsidP="00BB26D3">
      <w:pPr>
        <w:pStyle w:val="Default"/>
        <w:ind w:firstLine="567"/>
        <w:jc w:val="both"/>
        <w:rPr>
          <w:rFonts w:ascii="Times New Roman" w:hAnsi="Times New Roman" w:cs="Times New Roman"/>
          <w:b/>
        </w:rPr>
      </w:pPr>
      <w:r>
        <w:rPr>
          <w:rFonts w:ascii="Times New Roman" w:hAnsi="Times New Roman" w:cs="Times New Roman"/>
          <w:b/>
        </w:rPr>
        <w:t>9 класс</w:t>
      </w:r>
    </w:p>
    <w:tbl>
      <w:tblPr>
        <w:tblW w:w="9498" w:type="dxa"/>
        <w:tblInd w:w="-8" w:type="dxa"/>
        <w:tblCellMar>
          <w:top w:w="9" w:type="dxa"/>
          <w:left w:w="41" w:type="dxa"/>
          <w:right w:w="0" w:type="dxa"/>
        </w:tblCellMar>
        <w:tblLook w:val="04A0" w:firstRow="1" w:lastRow="0" w:firstColumn="1" w:lastColumn="0" w:noHBand="0" w:noVBand="1"/>
      </w:tblPr>
      <w:tblGrid>
        <w:gridCol w:w="4492"/>
        <w:gridCol w:w="5006"/>
      </w:tblGrid>
      <w:tr w:rsidR="00C83E6C" w:rsidRPr="00EC6D3D" w:rsidTr="00E873A1">
        <w:trPr>
          <w:trHeight w:val="317"/>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b/>
                <w:color w:val="000000"/>
                <w:sz w:val="24"/>
              </w:rPr>
              <w:t xml:space="preserve">Основное </w:t>
            </w:r>
            <w:r w:rsidRPr="00EC6D3D">
              <w:rPr>
                <w:rFonts w:ascii="Times New Roman" w:eastAsia="Times New Roman" w:hAnsi="Times New Roman" w:cs="Times New Roman"/>
                <w:b/>
                <w:color w:val="000000"/>
                <w:sz w:val="24"/>
              </w:rPr>
              <w:tab/>
              <w:t xml:space="preserve">содержание </w:t>
            </w:r>
            <w:r w:rsidRPr="00EC6D3D">
              <w:rPr>
                <w:rFonts w:ascii="Times New Roman" w:eastAsia="Times New Roman" w:hAnsi="Times New Roman" w:cs="Times New Roman"/>
                <w:b/>
                <w:color w:val="000000"/>
                <w:sz w:val="24"/>
              </w:rPr>
              <w:tab/>
              <w:t xml:space="preserve">курса, подлежащее усвоению.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jc w:val="both"/>
              <w:rPr>
                <w:rFonts w:ascii="Times New Roman" w:eastAsia="Times New Roman" w:hAnsi="Times New Roman" w:cs="Times New Roman"/>
                <w:color w:val="000000"/>
                <w:sz w:val="24"/>
              </w:rPr>
            </w:pPr>
            <w:r w:rsidRPr="00EC6D3D">
              <w:rPr>
                <w:rFonts w:ascii="Times New Roman" w:eastAsia="Times New Roman" w:hAnsi="Times New Roman" w:cs="Times New Roman"/>
                <w:b/>
                <w:color w:val="000000"/>
                <w:sz w:val="24"/>
              </w:rPr>
              <w:t xml:space="preserve">Основные виды деятельности, которыми должен овладеть учащийся </w:t>
            </w:r>
          </w:p>
        </w:tc>
      </w:tr>
      <w:tr w:rsidR="00C83E6C" w:rsidRPr="00EC6D3D" w:rsidTr="00E873A1">
        <w:trPr>
          <w:trHeight w:val="56"/>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jc w:val="both"/>
              <w:rPr>
                <w:rFonts w:ascii="Times New Roman" w:eastAsia="Times New Roman" w:hAnsi="Times New Roman" w:cs="Times New Roman"/>
                <w:b/>
                <w:color w:val="000000"/>
                <w:sz w:val="24"/>
              </w:rPr>
            </w:pPr>
            <w:r w:rsidRPr="00EC6D3D">
              <w:rPr>
                <w:rFonts w:ascii="Times New Roman" w:eastAsia="Times New Roman" w:hAnsi="Times New Roman" w:cs="Times New Roman"/>
                <w:b/>
                <w:color w:val="000000"/>
                <w:sz w:val="24"/>
              </w:rPr>
              <w:t xml:space="preserve">Роль родного языка в развитии личности.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 </w:t>
            </w:r>
          </w:p>
        </w:tc>
      </w:tr>
      <w:tr w:rsidR="00C83E6C" w:rsidRPr="00EC6D3D" w:rsidTr="00E873A1">
        <w:trPr>
          <w:trHeight w:val="288"/>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rPr>
                <w:rFonts w:ascii="Times New Roman" w:eastAsia="Times New Roman" w:hAnsi="Times New Roman" w:cs="Times New Roman"/>
                <w:color w:val="000000"/>
                <w:sz w:val="24"/>
                <w:lang w:val="en-US"/>
              </w:rPr>
            </w:pPr>
            <w:r w:rsidRPr="00EC6D3D">
              <w:rPr>
                <w:rFonts w:ascii="Times New Roman" w:eastAsia="Times New Roman" w:hAnsi="Times New Roman" w:cs="Times New Roman"/>
                <w:b/>
                <w:color w:val="000000"/>
                <w:sz w:val="24"/>
                <w:lang w:val="en-US"/>
              </w:rPr>
              <w:t xml:space="preserve">Речь </w:t>
            </w:r>
          </w:p>
        </w:tc>
      </w:tr>
      <w:tr w:rsidR="00C83E6C" w:rsidRPr="00EC6D3D" w:rsidTr="00E873A1">
        <w:trPr>
          <w:trHeight w:val="401"/>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Типы речи (аудирование, чтение, письмо, говорение). </w:t>
            </w:r>
            <w:r w:rsidRPr="00EC6D3D">
              <w:rPr>
                <w:rFonts w:ascii="Times New Roman" w:eastAsia="Times New Roman" w:hAnsi="Times New Roman" w:cs="Times New Roman"/>
                <w:color w:val="000000"/>
                <w:sz w:val="24"/>
              </w:rPr>
              <w:tab/>
              <w:t xml:space="preserve">Повторение </w:t>
            </w:r>
            <w:r w:rsidRPr="00EC6D3D">
              <w:rPr>
                <w:rFonts w:ascii="Times New Roman" w:eastAsia="Times New Roman" w:hAnsi="Times New Roman" w:cs="Times New Roman"/>
                <w:color w:val="000000"/>
                <w:sz w:val="24"/>
              </w:rPr>
              <w:tab/>
              <w:t xml:space="preserve">текста </w:t>
            </w:r>
            <w:r w:rsidRPr="00EC6D3D">
              <w:rPr>
                <w:rFonts w:ascii="Times New Roman" w:eastAsia="Times New Roman" w:hAnsi="Times New Roman" w:cs="Times New Roman"/>
                <w:color w:val="000000"/>
                <w:sz w:val="24"/>
              </w:rPr>
              <w:tab/>
              <w:t xml:space="preserve">как единицы речи, стилей, типов речи. </w:t>
            </w:r>
          </w:p>
          <w:p w:rsidR="00C83E6C" w:rsidRPr="00EC6D3D" w:rsidRDefault="00C83E6C" w:rsidP="00BB26D3">
            <w:pPr>
              <w:spacing w:after="0" w:line="240" w:lineRule="auto"/>
              <w:jc w:val="both"/>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Аудирование. Слушание и понимание различных текстов. </w:t>
            </w:r>
          </w:p>
          <w:p w:rsidR="00C83E6C" w:rsidRPr="00EC6D3D" w:rsidRDefault="00C83E6C"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Чтение. Выразительное </w:t>
            </w:r>
            <w:r w:rsidRPr="00EC6D3D">
              <w:rPr>
                <w:rFonts w:ascii="Times New Roman" w:eastAsia="Times New Roman" w:hAnsi="Times New Roman" w:cs="Times New Roman"/>
                <w:color w:val="000000"/>
                <w:sz w:val="24"/>
              </w:rPr>
              <w:t xml:space="preserve">чтение различных текстов. </w:t>
            </w:r>
            <w:r>
              <w:rPr>
                <w:rFonts w:ascii="Times New Roman" w:eastAsia="Times New Roman" w:hAnsi="Times New Roman" w:cs="Times New Roman"/>
                <w:color w:val="000000"/>
                <w:sz w:val="24"/>
              </w:rPr>
              <w:t xml:space="preserve">Изложение </w:t>
            </w:r>
            <w:r>
              <w:rPr>
                <w:rFonts w:ascii="Times New Roman" w:eastAsia="Times New Roman" w:hAnsi="Times New Roman" w:cs="Times New Roman"/>
                <w:color w:val="000000"/>
                <w:sz w:val="24"/>
              </w:rPr>
              <w:tab/>
              <w:t xml:space="preserve">(по сложному </w:t>
            </w:r>
            <w:r w:rsidRPr="00EC6D3D">
              <w:rPr>
                <w:rFonts w:ascii="Times New Roman" w:eastAsia="Times New Roman" w:hAnsi="Times New Roman" w:cs="Times New Roman"/>
                <w:color w:val="000000"/>
                <w:sz w:val="24"/>
              </w:rPr>
              <w:t>плану). Изложение с творч</w:t>
            </w:r>
            <w:r>
              <w:rPr>
                <w:rFonts w:ascii="Times New Roman" w:eastAsia="Times New Roman" w:hAnsi="Times New Roman" w:cs="Times New Roman"/>
                <w:color w:val="000000"/>
                <w:sz w:val="24"/>
              </w:rPr>
              <w:t xml:space="preserve">ески заданием текста научного, </w:t>
            </w:r>
            <w:r w:rsidRPr="00EC6D3D">
              <w:rPr>
                <w:rFonts w:ascii="Times New Roman" w:eastAsia="Times New Roman" w:hAnsi="Times New Roman" w:cs="Times New Roman"/>
                <w:color w:val="000000"/>
                <w:sz w:val="24"/>
              </w:rPr>
              <w:t xml:space="preserve">публицистического, </w:t>
            </w:r>
            <w:proofErr w:type="gramStart"/>
            <w:r w:rsidRPr="00EC6D3D">
              <w:rPr>
                <w:rFonts w:ascii="Times New Roman" w:eastAsia="Times New Roman" w:hAnsi="Times New Roman" w:cs="Times New Roman"/>
                <w:color w:val="000000"/>
                <w:sz w:val="24"/>
              </w:rPr>
              <w:t>художест</w:t>
            </w:r>
            <w:r>
              <w:rPr>
                <w:rFonts w:ascii="Times New Roman" w:eastAsia="Times New Roman" w:hAnsi="Times New Roman" w:cs="Times New Roman"/>
                <w:color w:val="000000"/>
                <w:sz w:val="24"/>
              </w:rPr>
              <w:t>-</w:t>
            </w:r>
            <w:r w:rsidRPr="00EC6D3D">
              <w:rPr>
                <w:rFonts w:ascii="Times New Roman" w:eastAsia="Times New Roman" w:hAnsi="Times New Roman" w:cs="Times New Roman"/>
                <w:color w:val="000000"/>
                <w:sz w:val="24"/>
              </w:rPr>
              <w:t>венного</w:t>
            </w:r>
            <w:proofErr w:type="gramEnd"/>
            <w:r w:rsidRPr="00EC6D3D">
              <w:rPr>
                <w:rFonts w:ascii="Times New Roman" w:eastAsia="Times New Roman" w:hAnsi="Times New Roman" w:cs="Times New Roman"/>
                <w:color w:val="000000"/>
                <w:sz w:val="24"/>
              </w:rPr>
              <w:t xml:space="preserve"> стилей. </w:t>
            </w:r>
          </w:p>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Диалог. Составление диалога в форме диспута на предложенную тему. </w:t>
            </w:r>
          </w:p>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Сочинение (по сложному плану). Устное и письменное сочинение в</w:t>
            </w:r>
            <w:r>
              <w:rPr>
                <w:rFonts w:ascii="Times New Roman" w:eastAsia="Times New Roman" w:hAnsi="Times New Roman" w:cs="Times New Roman"/>
                <w:color w:val="000000"/>
                <w:sz w:val="24"/>
              </w:rPr>
              <w:t xml:space="preserve"> </w:t>
            </w:r>
            <w:r w:rsidRPr="00EC6D3D">
              <w:rPr>
                <w:rFonts w:ascii="Times New Roman" w:eastAsia="Times New Roman" w:hAnsi="Times New Roman" w:cs="Times New Roman"/>
                <w:color w:val="000000"/>
                <w:sz w:val="24"/>
              </w:rPr>
              <w:t xml:space="preserve">публицистическом стиле на моральнонравственную тему. </w:t>
            </w:r>
          </w:p>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Речь на самостоятельно выбранную тему. Письменный доклад или реферат на морально-этическую тему. </w:t>
            </w:r>
          </w:p>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 xml:space="preserve">Документы. Заявление. Автобиография.  </w:t>
            </w:r>
          </w:p>
          <w:p w:rsidR="00C83E6C" w:rsidRPr="00EC6D3D" w:rsidRDefault="00C83E6C" w:rsidP="00BB26D3">
            <w:pPr>
              <w:spacing w:after="0" w:line="240" w:lineRule="auto"/>
              <w:rPr>
                <w:rFonts w:ascii="Times New Roman" w:eastAsia="Times New Roman" w:hAnsi="Times New Roman" w:cs="Times New Roman"/>
                <w:b/>
                <w:color w:val="000000"/>
                <w:sz w:val="24"/>
              </w:rPr>
            </w:pPr>
            <w:r w:rsidRPr="00EC6D3D">
              <w:rPr>
                <w:rFonts w:ascii="Times New Roman" w:eastAsia="Times New Roman" w:hAnsi="Times New Roman" w:cs="Times New Roman"/>
                <w:b/>
                <w:color w:val="000000"/>
                <w:sz w:val="24"/>
              </w:rPr>
              <w:t xml:space="preserve">Метапредметная связь. </w:t>
            </w:r>
          </w:p>
          <w:p w:rsidR="00C83E6C" w:rsidRPr="00EC6D3D" w:rsidRDefault="00C83E6C" w:rsidP="00BB26D3">
            <w:pPr>
              <w:spacing w:after="0" w:line="240" w:lineRule="auto"/>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lastRenderedPageBreak/>
              <w:t>Выступление на литературную тему, конс</w:t>
            </w:r>
            <w:r>
              <w:rPr>
                <w:rFonts w:ascii="Times New Roman" w:eastAsia="Times New Roman" w:hAnsi="Times New Roman" w:cs="Times New Roman"/>
                <w:color w:val="000000"/>
                <w:sz w:val="24"/>
              </w:rPr>
              <w:t>-</w:t>
            </w:r>
            <w:r w:rsidRPr="00EC6D3D">
              <w:rPr>
                <w:rFonts w:ascii="Times New Roman" w:eastAsia="Times New Roman" w:hAnsi="Times New Roman" w:cs="Times New Roman"/>
                <w:color w:val="000000"/>
                <w:sz w:val="24"/>
              </w:rPr>
              <w:t>пе</w:t>
            </w:r>
            <w:r>
              <w:rPr>
                <w:rFonts w:ascii="Times New Roman" w:eastAsia="Times New Roman" w:hAnsi="Times New Roman" w:cs="Times New Roman"/>
                <w:color w:val="000000"/>
                <w:sz w:val="24"/>
              </w:rPr>
              <w:t xml:space="preserve">кт критической статьи </w:t>
            </w:r>
            <w:r w:rsidRPr="00EC6D3D">
              <w:rPr>
                <w:rFonts w:ascii="Times New Roman" w:eastAsia="Times New Roman" w:hAnsi="Times New Roman" w:cs="Times New Roman"/>
                <w:color w:val="000000"/>
                <w:sz w:val="24"/>
              </w:rPr>
              <w:t>(литература).</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rPr>
                <w:rFonts w:ascii="Times New Roman" w:eastAsia="Times New Roman" w:hAnsi="Times New Roman" w:cs="Times New Roman"/>
                <w:color w:val="000000"/>
                <w:sz w:val="24"/>
              </w:rPr>
            </w:pPr>
            <w:r w:rsidRPr="00EC6D3D">
              <w:rPr>
                <w:rFonts w:ascii="Times New Roman" w:eastAsia="Times New Roman" w:hAnsi="Times New Roman" w:cs="Times New Roman"/>
                <w:b/>
                <w:i/>
                <w:color w:val="000000"/>
                <w:sz w:val="24"/>
              </w:rPr>
              <w:lastRenderedPageBreak/>
              <w:t xml:space="preserve">Обучающийся: </w:t>
            </w:r>
          </w:p>
          <w:p w:rsidR="00C83E6C" w:rsidRPr="007673D6" w:rsidRDefault="00C83E6C" w:rsidP="00BB26D3">
            <w:pPr>
              <w:spacing w:after="0" w:line="240" w:lineRule="auto"/>
              <w:ind w:left="4" w:right="36"/>
              <w:jc w:val="both"/>
              <w:rPr>
                <w:rFonts w:ascii="Times New Roman" w:eastAsia="Times New Roman" w:hAnsi="Times New Roman" w:cs="Times New Roman"/>
                <w:color w:val="000000"/>
                <w:sz w:val="24"/>
              </w:rPr>
            </w:pPr>
            <w:r w:rsidRPr="00EC6D3D">
              <w:rPr>
                <w:rFonts w:ascii="Times New Roman" w:eastAsia="Times New Roman" w:hAnsi="Times New Roman" w:cs="Times New Roman"/>
                <w:color w:val="000000"/>
                <w:sz w:val="24"/>
              </w:rPr>
              <w:t>На прослушанное и прочитанное составляет план; составляет конспект; к прочитанному и услышанному выражает свое мнение, чувства; читает различные тексты, соблюдает литературные нормы; пересказывает услышанное и прочитанное (устно,</w:t>
            </w:r>
            <w:r>
              <w:t xml:space="preserve"> </w:t>
            </w:r>
            <w:r w:rsidRPr="007673D6">
              <w:rPr>
                <w:rFonts w:ascii="Times New Roman" w:eastAsia="Times New Roman" w:hAnsi="Times New Roman" w:cs="Times New Roman"/>
                <w:color w:val="000000"/>
                <w:sz w:val="24"/>
              </w:rPr>
              <w:t xml:space="preserve">самостоятельно); пишет развернутый и сжатый доклад или реферат </w:t>
            </w:r>
            <w:proofErr w:type="gramStart"/>
            <w:r w:rsidRPr="007673D6">
              <w:rPr>
                <w:rFonts w:ascii="Times New Roman" w:eastAsia="Times New Roman" w:hAnsi="Times New Roman" w:cs="Times New Roman"/>
                <w:color w:val="000000"/>
                <w:sz w:val="24"/>
              </w:rPr>
              <w:t>по простому</w:t>
            </w:r>
            <w:proofErr w:type="gramEnd"/>
            <w:r w:rsidRPr="007673D6">
              <w:rPr>
                <w:rFonts w:ascii="Times New Roman" w:eastAsia="Times New Roman" w:hAnsi="Times New Roman" w:cs="Times New Roman"/>
                <w:color w:val="000000"/>
                <w:sz w:val="24"/>
              </w:rPr>
              <w:t xml:space="preserve"> и сложному плану; составляет содержательный диалог; составляет устные и письменные сочинения; используя различную литературу, выбрав стиль, пишет сочинения. </w:t>
            </w:r>
          </w:p>
          <w:p w:rsidR="00C83E6C" w:rsidRPr="007673D6" w:rsidRDefault="00C83E6C" w:rsidP="00BB26D3">
            <w:pPr>
              <w:spacing w:after="0" w:line="240" w:lineRule="auto"/>
              <w:ind w:left="4" w:right="36"/>
              <w:jc w:val="both"/>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Читает выразительно раз</w:t>
            </w:r>
            <w:r>
              <w:rPr>
                <w:rFonts w:ascii="Times New Roman" w:eastAsia="Times New Roman" w:hAnsi="Times New Roman" w:cs="Times New Roman"/>
                <w:color w:val="000000"/>
                <w:sz w:val="24"/>
              </w:rPr>
              <w:t xml:space="preserve">личные тексты. </w:t>
            </w:r>
          </w:p>
          <w:p w:rsidR="00C83E6C" w:rsidRPr="007673D6" w:rsidRDefault="00C83E6C" w:rsidP="00BB26D3">
            <w:pPr>
              <w:spacing w:after="0" w:line="240" w:lineRule="auto"/>
              <w:ind w:left="4" w:right="36"/>
              <w:jc w:val="both"/>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Пишет по сложному плану изложения. Пишет устные и письменные изложения с творческим заданием в научном, публицисти</w:t>
            </w:r>
            <w:r>
              <w:rPr>
                <w:rFonts w:ascii="Times New Roman" w:eastAsia="Times New Roman" w:hAnsi="Times New Roman" w:cs="Times New Roman"/>
                <w:color w:val="000000"/>
                <w:sz w:val="24"/>
              </w:rPr>
              <w:t xml:space="preserve">ческом, художественном стиле.  </w:t>
            </w:r>
          </w:p>
          <w:p w:rsidR="00C83E6C" w:rsidRPr="007673D6" w:rsidRDefault="00C83E6C" w:rsidP="00BB26D3">
            <w:pPr>
              <w:spacing w:after="0" w:line="240" w:lineRule="auto"/>
              <w:ind w:left="4" w:right="36"/>
              <w:jc w:val="both"/>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Соста</w:t>
            </w:r>
            <w:r>
              <w:rPr>
                <w:rFonts w:ascii="Times New Roman" w:eastAsia="Times New Roman" w:hAnsi="Times New Roman" w:cs="Times New Roman"/>
                <w:color w:val="000000"/>
                <w:sz w:val="24"/>
              </w:rPr>
              <w:t xml:space="preserve">вляет диалоги в форме диспута. </w:t>
            </w:r>
          </w:p>
          <w:p w:rsidR="00C83E6C" w:rsidRPr="00EC6D3D" w:rsidRDefault="00C83E6C" w:rsidP="00BB26D3">
            <w:pPr>
              <w:spacing w:after="0" w:line="240" w:lineRule="auto"/>
              <w:ind w:left="4" w:right="36"/>
              <w:jc w:val="both"/>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Пишет сочинения по сложному плану в публицистическо</w:t>
            </w:r>
            <w:r>
              <w:rPr>
                <w:rFonts w:ascii="Times New Roman" w:eastAsia="Times New Roman" w:hAnsi="Times New Roman" w:cs="Times New Roman"/>
                <w:color w:val="000000"/>
                <w:sz w:val="24"/>
              </w:rPr>
              <w:t xml:space="preserve">м </w:t>
            </w:r>
            <w:r w:rsidRPr="007673D6">
              <w:rPr>
                <w:rFonts w:ascii="Times New Roman" w:eastAsia="Times New Roman" w:hAnsi="Times New Roman" w:cs="Times New Roman"/>
                <w:color w:val="000000"/>
                <w:sz w:val="24"/>
              </w:rPr>
              <w:t>стиле на морально</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lastRenderedPageBreak/>
              <w:t xml:space="preserve">этическом стиле. </w:t>
            </w:r>
            <w:r w:rsidRPr="007673D6">
              <w:rPr>
                <w:rFonts w:ascii="Times New Roman" w:eastAsia="Times New Roman" w:hAnsi="Times New Roman" w:cs="Times New Roman"/>
                <w:color w:val="000000"/>
                <w:sz w:val="24"/>
              </w:rPr>
              <w:t xml:space="preserve">Готовит речь по самостоятельно выбранной теме. Пишет доклад или реферат на моральноэтическую тему. </w:t>
            </w:r>
            <w:r>
              <w:rPr>
                <w:rFonts w:ascii="Times New Roman" w:eastAsia="Times New Roman" w:hAnsi="Times New Roman" w:cs="Times New Roman"/>
                <w:color w:val="000000"/>
                <w:sz w:val="24"/>
              </w:rPr>
              <w:t xml:space="preserve"> </w:t>
            </w:r>
            <w:r w:rsidRPr="007673D6">
              <w:rPr>
                <w:rFonts w:ascii="Times New Roman" w:eastAsia="Times New Roman" w:hAnsi="Times New Roman" w:cs="Times New Roman"/>
                <w:color w:val="000000"/>
                <w:sz w:val="24"/>
              </w:rPr>
              <w:t>Пишут заявления и автобиографии.</w:t>
            </w:r>
          </w:p>
        </w:tc>
      </w:tr>
      <w:tr w:rsidR="00C83E6C" w:rsidRPr="00EC6D3D" w:rsidTr="00E873A1">
        <w:trPr>
          <w:trHeight w:val="259"/>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lastRenderedPageBreak/>
              <w:t>Повторение</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rPr>
                <w:rFonts w:ascii="Times New Roman" w:eastAsia="Times New Roman" w:hAnsi="Times New Roman" w:cs="Times New Roman"/>
                <w:b/>
                <w:i/>
                <w:color w:val="000000"/>
                <w:sz w:val="24"/>
              </w:rPr>
            </w:pPr>
          </w:p>
        </w:tc>
      </w:tr>
      <w:tr w:rsidR="00C83E6C" w:rsidRPr="00EC6D3D" w:rsidTr="00E873A1">
        <w:trPr>
          <w:trHeight w:val="660"/>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Части </w:t>
            </w:r>
            <w:r>
              <w:rPr>
                <w:rFonts w:ascii="Times New Roman" w:eastAsia="Times New Roman" w:hAnsi="Times New Roman" w:cs="Times New Roman"/>
                <w:color w:val="000000"/>
                <w:sz w:val="24"/>
              </w:rPr>
              <w:tab/>
              <w:t>ре</w:t>
            </w:r>
            <w:r w:rsidR="00702895">
              <w:rPr>
                <w:rFonts w:ascii="Times New Roman" w:eastAsia="Times New Roman" w:hAnsi="Times New Roman" w:cs="Times New Roman"/>
                <w:color w:val="000000"/>
                <w:sz w:val="24"/>
              </w:rPr>
              <w:t xml:space="preserve">чи: </w:t>
            </w:r>
            <w:r w:rsidR="00702895">
              <w:rPr>
                <w:rFonts w:ascii="Times New Roman" w:eastAsia="Times New Roman" w:hAnsi="Times New Roman" w:cs="Times New Roman"/>
                <w:color w:val="000000"/>
                <w:sz w:val="24"/>
              </w:rPr>
              <w:tab/>
              <w:t xml:space="preserve">морфологическая и </w:t>
            </w:r>
            <w:proofErr w:type="gramStart"/>
            <w:r w:rsidR="00702895">
              <w:rPr>
                <w:rFonts w:ascii="Times New Roman" w:eastAsia="Times New Roman" w:hAnsi="Times New Roman" w:cs="Times New Roman"/>
                <w:color w:val="000000"/>
                <w:sz w:val="24"/>
              </w:rPr>
              <w:t>синтак-си</w:t>
            </w:r>
            <w:r>
              <w:rPr>
                <w:rFonts w:ascii="Times New Roman" w:eastAsia="Times New Roman" w:hAnsi="Times New Roman" w:cs="Times New Roman"/>
                <w:color w:val="000000"/>
                <w:sz w:val="24"/>
              </w:rPr>
              <w:t>ческая</w:t>
            </w:r>
            <w:proofErr w:type="gramEnd"/>
            <w:r>
              <w:rPr>
                <w:rFonts w:ascii="Times New Roman" w:eastAsia="Times New Roman" w:hAnsi="Times New Roman" w:cs="Times New Roman"/>
                <w:color w:val="000000"/>
                <w:sz w:val="24"/>
              </w:rPr>
              <w:t xml:space="preserve"> роли. Простое односоставное предложения и </w:t>
            </w:r>
            <w:r w:rsidRPr="007673D6">
              <w:rPr>
                <w:rFonts w:ascii="Times New Roman" w:eastAsia="Times New Roman" w:hAnsi="Times New Roman" w:cs="Times New Roman"/>
                <w:color w:val="000000"/>
                <w:sz w:val="24"/>
              </w:rPr>
              <w:t>двусоставное</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rPr>
                <w:rFonts w:ascii="Times New Roman" w:eastAsia="Times New Roman" w:hAnsi="Times New Roman" w:cs="Times New Roman"/>
                <w:b/>
                <w:i/>
                <w:color w:val="000000"/>
                <w:sz w:val="24"/>
              </w:rPr>
            </w:pPr>
          </w:p>
        </w:tc>
      </w:tr>
      <w:tr w:rsidR="00C83E6C" w:rsidRPr="00EC6D3D" w:rsidTr="00E873A1">
        <w:trPr>
          <w:trHeight w:val="232"/>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Синтаксис и пунктуация</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EC6D3D" w:rsidRDefault="00C83E6C" w:rsidP="00BB26D3">
            <w:pPr>
              <w:spacing w:after="0" w:line="240" w:lineRule="auto"/>
              <w:ind w:left="4"/>
              <w:rPr>
                <w:rFonts w:ascii="Times New Roman" w:eastAsia="Times New Roman" w:hAnsi="Times New Roman" w:cs="Times New Roman"/>
                <w:b/>
                <w:i/>
                <w:color w:val="000000"/>
                <w:sz w:val="24"/>
              </w:rPr>
            </w:pPr>
          </w:p>
        </w:tc>
      </w:tr>
      <w:tr w:rsidR="00C83E6C" w:rsidRPr="00EC6D3D" w:rsidTr="00E873A1">
        <w:trPr>
          <w:trHeight w:val="232"/>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Сложное предложение: </w:t>
            </w:r>
            <w:r>
              <w:rPr>
                <w:rFonts w:ascii="Times New Roman" w:eastAsia="Times New Roman" w:hAnsi="Times New Roman" w:cs="Times New Roman"/>
                <w:color w:val="000000"/>
                <w:sz w:val="24"/>
              </w:rPr>
              <w:t xml:space="preserve">союзные </w:t>
            </w:r>
            <w:r w:rsidRPr="007673D6">
              <w:rPr>
                <w:rFonts w:ascii="Times New Roman" w:eastAsia="Times New Roman" w:hAnsi="Times New Roman" w:cs="Times New Roman"/>
                <w:color w:val="000000"/>
                <w:sz w:val="24"/>
              </w:rPr>
              <w:t xml:space="preserve">и бессоюзные; подчиненные и сочиненные. </w:t>
            </w:r>
            <w:r>
              <w:rPr>
                <w:rFonts w:ascii="Times New Roman" w:eastAsia="Times New Roman" w:hAnsi="Times New Roman" w:cs="Times New Roman"/>
                <w:b/>
                <w:color w:val="000000"/>
                <w:sz w:val="24"/>
              </w:rPr>
              <w:t xml:space="preserve">Сложносочиненное </w:t>
            </w:r>
            <w:r w:rsidRPr="007673D6">
              <w:rPr>
                <w:rFonts w:ascii="Times New Roman" w:eastAsia="Times New Roman" w:hAnsi="Times New Roman" w:cs="Times New Roman"/>
                <w:b/>
                <w:color w:val="000000"/>
                <w:sz w:val="24"/>
              </w:rPr>
              <w:t xml:space="preserve">предложение: </w:t>
            </w:r>
            <w:r w:rsidRPr="007673D6">
              <w:rPr>
                <w:rFonts w:ascii="Times New Roman" w:eastAsia="Times New Roman" w:hAnsi="Times New Roman" w:cs="Times New Roman"/>
                <w:color w:val="000000"/>
                <w:sz w:val="24"/>
              </w:rPr>
              <w:t xml:space="preserve">состав, способы связи. Роль простого предложения в составе сложного. Знаки пунктуации в предложении.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Культура речи. </w:t>
            </w:r>
          </w:p>
          <w:p w:rsidR="00C83E6C"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color w:val="000000"/>
                <w:sz w:val="24"/>
              </w:rPr>
              <w:t>Использование в речи сложносочиненных предложений</w:t>
            </w:r>
            <w:r>
              <w:rPr>
                <w:rFonts w:ascii="Times New Roman" w:eastAsia="Times New Roman" w:hAnsi="Times New Roman" w:cs="Times New Roman"/>
                <w:b/>
                <w:color w:val="000000"/>
                <w:sz w:val="24"/>
              </w:rPr>
              <w:t>.</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b/>
                <w:color w:val="000000"/>
                <w:sz w:val="24"/>
              </w:rPr>
              <w:t xml:space="preserve">Метапредметная связь. </w:t>
            </w:r>
            <w:r w:rsidRPr="007673D6">
              <w:rPr>
                <w:rFonts w:ascii="Times New Roman" w:eastAsia="Times New Roman" w:hAnsi="Times New Roman" w:cs="Times New Roman"/>
                <w:color w:val="000000"/>
                <w:sz w:val="24"/>
              </w:rPr>
              <w:t>Описание</w:t>
            </w:r>
            <w:r>
              <w:rPr>
                <w:rFonts w:ascii="Times New Roman" w:eastAsia="Times New Roman" w:hAnsi="Times New Roman" w:cs="Times New Roman"/>
                <w:color w:val="000000"/>
                <w:sz w:val="24"/>
              </w:rPr>
              <w:t xml:space="preserve"> в художественном произведении </w:t>
            </w:r>
            <w:r w:rsidRPr="007673D6">
              <w:rPr>
                <w:rFonts w:ascii="Times New Roman" w:eastAsia="Times New Roman" w:hAnsi="Times New Roman" w:cs="Times New Roman"/>
                <w:color w:val="000000"/>
                <w:sz w:val="24"/>
              </w:rPr>
              <w:t>(литература).</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7673D6" w:rsidRDefault="00C83E6C" w:rsidP="00BB26D3">
            <w:pPr>
              <w:spacing w:after="0" w:line="240" w:lineRule="auto"/>
              <w:ind w:left="4"/>
              <w:rPr>
                <w:rFonts w:ascii="Times New Roman" w:eastAsia="Times New Roman" w:hAnsi="Times New Roman" w:cs="Times New Roman"/>
                <w:b/>
                <w:i/>
                <w:color w:val="000000"/>
                <w:sz w:val="24"/>
              </w:rPr>
            </w:pPr>
            <w:r w:rsidRPr="007673D6">
              <w:rPr>
                <w:rFonts w:ascii="Times New Roman" w:eastAsia="Times New Roman" w:hAnsi="Times New Roman" w:cs="Times New Roman"/>
                <w:b/>
                <w:i/>
                <w:color w:val="000000"/>
                <w:sz w:val="24"/>
              </w:rPr>
              <w:t xml:space="preserve">Обучающийся: </w:t>
            </w:r>
          </w:p>
          <w:p w:rsidR="00C83E6C" w:rsidRPr="007673D6" w:rsidRDefault="00C83E6C" w:rsidP="00BB26D3">
            <w:pPr>
              <w:spacing w:after="0" w:line="240" w:lineRule="auto"/>
              <w:ind w:left="4"/>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Распознает сложносочиненные предложения, объясняет их состав, правильно использует в</w:t>
            </w:r>
          </w:p>
          <w:p w:rsidR="00C83E6C" w:rsidRPr="00EC6D3D" w:rsidRDefault="00C83E6C" w:rsidP="00BB26D3">
            <w:pPr>
              <w:spacing w:after="0" w:line="240" w:lineRule="auto"/>
              <w:ind w:left="4"/>
              <w:rPr>
                <w:rFonts w:ascii="Times New Roman" w:eastAsia="Times New Roman" w:hAnsi="Times New Roman" w:cs="Times New Roman"/>
                <w:b/>
                <w:i/>
                <w:color w:val="000000"/>
                <w:sz w:val="24"/>
              </w:rPr>
            </w:pPr>
            <w:r w:rsidRPr="007673D6">
              <w:rPr>
                <w:rFonts w:ascii="Times New Roman" w:eastAsia="Times New Roman" w:hAnsi="Times New Roman" w:cs="Times New Roman"/>
                <w:color w:val="000000"/>
                <w:sz w:val="24"/>
              </w:rPr>
              <w:t xml:space="preserve">речи, </w:t>
            </w:r>
            <w:r w:rsidRPr="007673D6">
              <w:rPr>
                <w:rFonts w:ascii="Times New Roman" w:eastAsia="Times New Roman" w:hAnsi="Times New Roman" w:cs="Times New Roman"/>
                <w:color w:val="000000"/>
                <w:sz w:val="24"/>
              </w:rPr>
              <w:tab/>
              <w:t xml:space="preserve">объясняет </w:t>
            </w:r>
            <w:r w:rsidRPr="007673D6">
              <w:rPr>
                <w:rFonts w:ascii="Times New Roman" w:eastAsia="Times New Roman" w:hAnsi="Times New Roman" w:cs="Times New Roman"/>
                <w:color w:val="000000"/>
                <w:sz w:val="24"/>
              </w:rPr>
              <w:tab/>
              <w:t xml:space="preserve">расстановку </w:t>
            </w:r>
            <w:r w:rsidRPr="007673D6">
              <w:rPr>
                <w:rFonts w:ascii="Times New Roman" w:eastAsia="Times New Roman" w:hAnsi="Times New Roman" w:cs="Times New Roman"/>
                <w:color w:val="000000"/>
                <w:sz w:val="24"/>
              </w:rPr>
              <w:tab/>
              <w:t>знаков препинания</w:t>
            </w:r>
            <w:r w:rsidRPr="007673D6">
              <w:rPr>
                <w:rFonts w:ascii="Times New Roman" w:eastAsia="Times New Roman" w:hAnsi="Times New Roman" w:cs="Times New Roman"/>
                <w:b/>
                <w:i/>
                <w:color w:val="000000"/>
                <w:sz w:val="24"/>
              </w:rPr>
              <w:t xml:space="preserve">  </w:t>
            </w:r>
          </w:p>
        </w:tc>
      </w:tr>
      <w:tr w:rsidR="00C83E6C" w:rsidRPr="00EC6D3D" w:rsidTr="00E873A1">
        <w:trPr>
          <w:trHeight w:val="232"/>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b/>
                <w:color w:val="000000"/>
                <w:sz w:val="24"/>
              </w:rPr>
              <w:t xml:space="preserve">Сложноподчиненные предложения: </w:t>
            </w:r>
            <w:r w:rsidRPr="007673D6">
              <w:rPr>
                <w:rFonts w:ascii="Times New Roman" w:eastAsia="Times New Roman" w:hAnsi="Times New Roman" w:cs="Times New Roman"/>
                <w:color w:val="000000"/>
                <w:sz w:val="24"/>
              </w:rPr>
              <w:t xml:space="preserve">состав, способы связи. Виды </w:t>
            </w:r>
            <w:proofErr w:type="gramStart"/>
            <w:r w:rsidRPr="007673D6">
              <w:rPr>
                <w:rFonts w:ascii="Times New Roman" w:eastAsia="Times New Roman" w:hAnsi="Times New Roman" w:cs="Times New Roman"/>
                <w:color w:val="000000"/>
                <w:sz w:val="24"/>
              </w:rPr>
              <w:t>сложноподчи</w:t>
            </w:r>
            <w:r>
              <w:rPr>
                <w:rFonts w:ascii="Times New Roman" w:eastAsia="Times New Roman" w:hAnsi="Times New Roman" w:cs="Times New Roman"/>
                <w:color w:val="000000"/>
                <w:sz w:val="24"/>
              </w:rPr>
              <w:t>-</w:t>
            </w:r>
            <w:r w:rsidRPr="007673D6">
              <w:rPr>
                <w:rFonts w:ascii="Times New Roman" w:eastAsia="Times New Roman" w:hAnsi="Times New Roman" w:cs="Times New Roman"/>
                <w:color w:val="000000"/>
                <w:sz w:val="24"/>
              </w:rPr>
              <w:t>ненных</w:t>
            </w:r>
            <w:proofErr w:type="gramEnd"/>
            <w:r w:rsidRPr="007673D6">
              <w:rPr>
                <w:rFonts w:ascii="Times New Roman" w:eastAsia="Times New Roman" w:hAnsi="Times New Roman" w:cs="Times New Roman"/>
                <w:color w:val="000000"/>
                <w:sz w:val="24"/>
              </w:rPr>
              <w:t xml:space="preserve"> предложений. Правила пунктуации.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Культура речи. </w:t>
            </w:r>
          </w:p>
          <w:p w:rsidR="00C83E6C"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 xml:space="preserve">Интонация </w:t>
            </w:r>
            <w:r w:rsidRPr="007673D6">
              <w:rPr>
                <w:rFonts w:ascii="Times New Roman" w:eastAsia="Times New Roman" w:hAnsi="Times New Roman" w:cs="Times New Roman"/>
                <w:color w:val="000000"/>
                <w:sz w:val="24"/>
              </w:rPr>
              <w:tab/>
              <w:t xml:space="preserve">сложноподчиненного предложения. </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b/>
                <w:color w:val="000000"/>
                <w:sz w:val="24"/>
              </w:rPr>
              <w:t>Метапредметная связь.</w:t>
            </w:r>
            <w:r w:rsidRPr="007673D6">
              <w:rPr>
                <w:rFonts w:ascii="Times New Roman" w:eastAsia="Times New Roman" w:hAnsi="Times New Roman" w:cs="Times New Roman"/>
                <w:color w:val="000000"/>
                <w:sz w:val="24"/>
              </w:rPr>
              <w:t xml:space="preserve"> </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 xml:space="preserve">Роль сложноподчиненных предложений в текстах научного стиля.  </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7673D6" w:rsidRDefault="00C83E6C" w:rsidP="00BB26D3">
            <w:pPr>
              <w:spacing w:after="0" w:line="240" w:lineRule="auto"/>
              <w:ind w:left="4"/>
              <w:rPr>
                <w:rFonts w:ascii="Times New Roman" w:eastAsia="Times New Roman" w:hAnsi="Times New Roman" w:cs="Times New Roman"/>
                <w:b/>
                <w:i/>
                <w:color w:val="000000"/>
                <w:sz w:val="24"/>
              </w:rPr>
            </w:pPr>
            <w:r w:rsidRPr="007673D6">
              <w:rPr>
                <w:rFonts w:ascii="Times New Roman" w:eastAsia="Times New Roman" w:hAnsi="Times New Roman" w:cs="Times New Roman"/>
                <w:b/>
                <w:i/>
                <w:color w:val="000000"/>
                <w:sz w:val="24"/>
              </w:rPr>
              <w:t xml:space="preserve">Обучающийся: </w:t>
            </w:r>
          </w:p>
          <w:p w:rsidR="00C83E6C" w:rsidRPr="007673D6" w:rsidRDefault="00C83E6C" w:rsidP="00BB26D3">
            <w:pPr>
              <w:spacing w:after="0" w:line="240" w:lineRule="auto"/>
              <w:ind w:left="4"/>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 xml:space="preserve">Распознает </w:t>
            </w:r>
            <w:r w:rsidRPr="007673D6">
              <w:rPr>
                <w:rFonts w:ascii="Times New Roman" w:eastAsia="Times New Roman" w:hAnsi="Times New Roman" w:cs="Times New Roman"/>
                <w:color w:val="000000"/>
                <w:sz w:val="24"/>
              </w:rPr>
              <w:tab/>
              <w:t xml:space="preserve">виды </w:t>
            </w:r>
            <w:r w:rsidRPr="007673D6">
              <w:rPr>
                <w:rFonts w:ascii="Times New Roman" w:eastAsia="Times New Roman" w:hAnsi="Times New Roman" w:cs="Times New Roman"/>
                <w:color w:val="000000"/>
                <w:sz w:val="24"/>
              </w:rPr>
              <w:tab/>
              <w:t>сложноподчиненных предложений; объясняет их состав, правильно использует в речи, расставляет и объясняет знаки пунктуации</w:t>
            </w:r>
          </w:p>
        </w:tc>
      </w:tr>
      <w:tr w:rsidR="00C83E6C" w:rsidRPr="00EC6D3D" w:rsidTr="00E873A1">
        <w:trPr>
          <w:trHeight w:val="232"/>
        </w:trPr>
        <w:tc>
          <w:tcPr>
            <w:tcW w:w="4492" w:type="dxa"/>
            <w:tcBorders>
              <w:top w:val="single" w:sz="6" w:space="0" w:color="000000"/>
              <w:left w:val="single" w:sz="6" w:space="0" w:color="000000"/>
              <w:bottom w:val="single" w:sz="6" w:space="0" w:color="000000"/>
              <w:right w:val="single" w:sz="4" w:space="0" w:color="000000"/>
            </w:tcBorders>
            <w:shd w:val="clear" w:color="auto" w:fill="auto"/>
          </w:tcPr>
          <w:p w:rsidR="00C83E6C"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Бессоюзное сложное предложение: </w:t>
            </w:r>
            <w:r w:rsidRPr="007673D6">
              <w:rPr>
                <w:rFonts w:ascii="Times New Roman" w:eastAsia="Times New Roman" w:hAnsi="Times New Roman" w:cs="Times New Roman"/>
                <w:color w:val="000000"/>
                <w:sz w:val="24"/>
              </w:rPr>
              <w:t xml:space="preserve">состав, виды. Правила пунктуации.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Культура речи.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color w:val="000000"/>
                <w:sz w:val="24"/>
              </w:rPr>
              <w:t xml:space="preserve">Интонация </w:t>
            </w:r>
            <w:r w:rsidRPr="007673D6">
              <w:rPr>
                <w:rFonts w:ascii="Times New Roman" w:eastAsia="Times New Roman" w:hAnsi="Times New Roman" w:cs="Times New Roman"/>
                <w:color w:val="000000"/>
                <w:sz w:val="24"/>
              </w:rPr>
              <w:tab/>
              <w:t xml:space="preserve">бессоюзного </w:t>
            </w:r>
            <w:r w:rsidRPr="007673D6">
              <w:rPr>
                <w:rFonts w:ascii="Times New Roman" w:eastAsia="Times New Roman" w:hAnsi="Times New Roman" w:cs="Times New Roman"/>
                <w:color w:val="000000"/>
                <w:sz w:val="24"/>
              </w:rPr>
              <w:tab/>
              <w:t>сложного предложения</w:t>
            </w:r>
            <w:r w:rsidRPr="007673D6">
              <w:rPr>
                <w:rFonts w:ascii="Times New Roman" w:eastAsia="Times New Roman" w:hAnsi="Times New Roman" w:cs="Times New Roman"/>
                <w:b/>
                <w:color w:val="000000"/>
                <w:sz w:val="24"/>
              </w:rPr>
              <w:t xml:space="preserve">.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Метапредметная связь. </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Описание природы в художественном произведении (литература).</w:t>
            </w:r>
          </w:p>
        </w:tc>
        <w:tc>
          <w:tcPr>
            <w:tcW w:w="5006" w:type="dxa"/>
            <w:tcBorders>
              <w:top w:val="single" w:sz="6" w:space="0" w:color="000000"/>
              <w:left w:val="single" w:sz="4" w:space="0" w:color="000000"/>
              <w:bottom w:val="single" w:sz="6" w:space="0" w:color="000000"/>
              <w:right w:val="single" w:sz="6" w:space="0" w:color="000000"/>
            </w:tcBorders>
            <w:shd w:val="clear" w:color="auto" w:fill="auto"/>
          </w:tcPr>
          <w:p w:rsidR="00C83E6C" w:rsidRPr="007673D6" w:rsidRDefault="00C83E6C" w:rsidP="00BB26D3">
            <w:pPr>
              <w:spacing w:after="0" w:line="240" w:lineRule="auto"/>
              <w:ind w:left="4"/>
              <w:rPr>
                <w:rFonts w:ascii="Times New Roman" w:eastAsia="Times New Roman" w:hAnsi="Times New Roman" w:cs="Times New Roman"/>
                <w:b/>
                <w:i/>
                <w:color w:val="000000"/>
                <w:sz w:val="24"/>
              </w:rPr>
            </w:pPr>
            <w:r w:rsidRPr="007673D6">
              <w:rPr>
                <w:rFonts w:ascii="Times New Roman" w:eastAsia="Times New Roman" w:hAnsi="Times New Roman" w:cs="Times New Roman"/>
                <w:b/>
                <w:i/>
                <w:color w:val="000000"/>
                <w:sz w:val="24"/>
              </w:rPr>
              <w:t xml:space="preserve">Обучающийся: </w:t>
            </w:r>
          </w:p>
          <w:p w:rsidR="00C83E6C" w:rsidRPr="007673D6" w:rsidRDefault="00C83E6C" w:rsidP="00BB26D3">
            <w:pPr>
              <w:spacing w:after="0" w:line="240" w:lineRule="auto"/>
              <w:ind w:left="4"/>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Распознает бессоюзные сложные предложения использует их в речи.</w:t>
            </w:r>
          </w:p>
        </w:tc>
      </w:tr>
      <w:tr w:rsidR="00C83E6C" w:rsidRPr="00EC6D3D" w:rsidTr="00E873A1">
        <w:trPr>
          <w:trHeight w:val="968"/>
        </w:trPr>
        <w:tc>
          <w:tcPr>
            <w:tcW w:w="4492" w:type="dxa"/>
            <w:tcBorders>
              <w:top w:val="single" w:sz="6" w:space="0" w:color="000000"/>
              <w:left w:val="single" w:sz="6" w:space="0" w:color="000000"/>
              <w:bottom w:val="single" w:sz="4" w:space="0" w:color="auto"/>
              <w:right w:val="single" w:sz="4" w:space="0" w:color="000000"/>
            </w:tcBorders>
            <w:shd w:val="clear" w:color="auto" w:fill="auto"/>
          </w:tcPr>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Союзные </w:t>
            </w:r>
            <w:r w:rsidRPr="007673D6">
              <w:rPr>
                <w:rFonts w:ascii="Times New Roman" w:eastAsia="Times New Roman" w:hAnsi="Times New Roman" w:cs="Times New Roman"/>
                <w:b/>
                <w:color w:val="000000"/>
                <w:sz w:val="24"/>
              </w:rPr>
              <w:tab/>
              <w:t xml:space="preserve">сложные </w:t>
            </w:r>
            <w:r w:rsidRPr="007673D6">
              <w:rPr>
                <w:rFonts w:ascii="Times New Roman" w:eastAsia="Times New Roman" w:hAnsi="Times New Roman" w:cs="Times New Roman"/>
                <w:b/>
                <w:color w:val="000000"/>
                <w:sz w:val="24"/>
              </w:rPr>
              <w:tab/>
              <w:t xml:space="preserve">предложения: </w:t>
            </w:r>
            <w:r w:rsidRPr="007673D6">
              <w:rPr>
                <w:rFonts w:ascii="Times New Roman" w:eastAsia="Times New Roman" w:hAnsi="Times New Roman" w:cs="Times New Roman"/>
                <w:color w:val="000000"/>
                <w:sz w:val="24"/>
              </w:rPr>
              <w:t>состав, виды. Знаки пунктуации</w:t>
            </w:r>
            <w:r w:rsidRPr="007673D6">
              <w:rPr>
                <w:rFonts w:ascii="Times New Roman" w:eastAsia="Times New Roman" w:hAnsi="Times New Roman" w:cs="Times New Roman"/>
                <w:b/>
                <w:color w:val="000000"/>
                <w:sz w:val="24"/>
              </w:rPr>
              <w:t xml:space="preserve">.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Культура речи. </w:t>
            </w:r>
          </w:p>
          <w:p w:rsidR="00C83E6C" w:rsidRPr="007673D6" w:rsidRDefault="00C83E6C"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Интонация в союзных </w:t>
            </w:r>
            <w:r w:rsidRPr="007673D6">
              <w:rPr>
                <w:rFonts w:ascii="Times New Roman" w:eastAsia="Times New Roman" w:hAnsi="Times New Roman" w:cs="Times New Roman"/>
                <w:color w:val="000000"/>
                <w:sz w:val="24"/>
              </w:rPr>
              <w:t xml:space="preserve">сложных предложениях.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Метапредметная связь. </w:t>
            </w:r>
          </w:p>
          <w:p w:rsidR="00C83E6C" w:rsidRPr="007673D6" w:rsidRDefault="00702895"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Описание в </w:t>
            </w:r>
            <w:r w:rsidR="00C83E6C" w:rsidRPr="007673D6">
              <w:rPr>
                <w:rFonts w:ascii="Times New Roman" w:eastAsia="Times New Roman" w:hAnsi="Times New Roman" w:cs="Times New Roman"/>
                <w:color w:val="000000"/>
                <w:sz w:val="24"/>
              </w:rPr>
              <w:t xml:space="preserve">художественных </w:t>
            </w:r>
            <w:proofErr w:type="gramStart"/>
            <w:r w:rsidR="00C83E6C" w:rsidRPr="007673D6">
              <w:rPr>
                <w:rFonts w:ascii="Times New Roman" w:eastAsia="Times New Roman" w:hAnsi="Times New Roman" w:cs="Times New Roman"/>
                <w:color w:val="000000"/>
                <w:sz w:val="24"/>
              </w:rPr>
              <w:t>произведе</w:t>
            </w:r>
            <w:r>
              <w:rPr>
                <w:rFonts w:ascii="Times New Roman" w:eastAsia="Times New Roman" w:hAnsi="Times New Roman" w:cs="Times New Roman"/>
                <w:color w:val="000000"/>
                <w:sz w:val="24"/>
              </w:rPr>
              <w:t>-</w:t>
            </w:r>
            <w:r w:rsidR="00C83E6C" w:rsidRPr="007673D6">
              <w:rPr>
                <w:rFonts w:ascii="Times New Roman" w:eastAsia="Times New Roman" w:hAnsi="Times New Roman" w:cs="Times New Roman"/>
                <w:color w:val="000000"/>
                <w:sz w:val="24"/>
              </w:rPr>
              <w:t>ниях</w:t>
            </w:r>
            <w:proofErr w:type="gramEnd"/>
            <w:r w:rsidR="00C83E6C" w:rsidRPr="007673D6">
              <w:rPr>
                <w:rFonts w:ascii="Times New Roman" w:eastAsia="Times New Roman" w:hAnsi="Times New Roman" w:cs="Times New Roman"/>
                <w:color w:val="000000"/>
                <w:sz w:val="24"/>
              </w:rPr>
              <w:t xml:space="preserve"> (литература). </w:t>
            </w:r>
          </w:p>
          <w:p w:rsidR="00C83E6C"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Сложные предложения с различными видами связи: </w:t>
            </w:r>
            <w:r w:rsidRPr="007673D6">
              <w:rPr>
                <w:rFonts w:ascii="Times New Roman" w:eastAsia="Times New Roman" w:hAnsi="Times New Roman" w:cs="Times New Roman"/>
                <w:color w:val="000000"/>
                <w:sz w:val="24"/>
              </w:rPr>
              <w:t>состав, виды. Правила пунктуации.</w:t>
            </w:r>
            <w:r w:rsidRPr="007673D6">
              <w:rPr>
                <w:rFonts w:ascii="Times New Roman" w:eastAsia="Times New Roman" w:hAnsi="Times New Roman" w:cs="Times New Roman"/>
                <w:b/>
                <w:color w:val="000000"/>
                <w:sz w:val="24"/>
              </w:rPr>
              <w:t xml:space="preserve">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lastRenderedPageBreak/>
              <w:t xml:space="preserve">Культура речи. </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 xml:space="preserve">Интонация предложений с различными видами связи. </w:t>
            </w:r>
          </w:p>
          <w:p w:rsidR="00C83E6C" w:rsidRPr="007673D6" w:rsidRDefault="00C83E6C" w:rsidP="00BB26D3">
            <w:pPr>
              <w:spacing w:after="0" w:line="240" w:lineRule="auto"/>
              <w:rPr>
                <w:rFonts w:ascii="Times New Roman" w:eastAsia="Times New Roman" w:hAnsi="Times New Roman" w:cs="Times New Roman"/>
                <w:b/>
                <w:color w:val="000000"/>
                <w:sz w:val="24"/>
              </w:rPr>
            </w:pPr>
            <w:r w:rsidRPr="007673D6">
              <w:rPr>
                <w:rFonts w:ascii="Times New Roman" w:eastAsia="Times New Roman" w:hAnsi="Times New Roman" w:cs="Times New Roman"/>
                <w:b/>
                <w:color w:val="000000"/>
                <w:sz w:val="24"/>
              </w:rPr>
              <w:t xml:space="preserve">Метапредметная связь. </w:t>
            </w:r>
          </w:p>
          <w:p w:rsidR="00C83E6C" w:rsidRPr="007673D6" w:rsidRDefault="00C83E6C" w:rsidP="00BB26D3">
            <w:pPr>
              <w:spacing w:after="0" w:line="240" w:lineRule="auto"/>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Роль предложений с различными видами связи в художественных произведениях (литература).</w:t>
            </w:r>
          </w:p>
        </w:tc>
        <w:tc>
          <w:tcPr>
            <w:tcW w:w="5006" w:type="dxa"/>
            <w:tcBorders>
              <w:top w:val="single" w:sz="6" w:space="0" w:color="000000"/>
              <w:left w:val="single" w:sz="4" w:space="0" w:color="000000"/>
              <w:bottom w:val="single" w:sz="4" w:space="0" w:color="auto"/>
              <w:right w:val="single" w:sz="6" w:space="0" w:color="000000"/>
            </w:tcBorders>
            <w:shd w:val="clear" w:color="auto" w:fill="auto"/>
          </w:tcPr>
          <w:p w:rsidR="00C83E6C" w:rsidRPr="007673D6" w:rsidRDefault="00C83E6C" w:rsidP="00BB26D3">
            <w:pPr>
              <w:spacing w:after="0" w:line="240" w:lineRule="auto"/>
              <w:ind w:left="4"/>
              <w:rPr>
                <w:rFonts w:ascii="Times New Roman" w:eastAsia="Times New Roman" w:hAnsi="Times New Roman" w:cs="Times New Roman"/>
                <w:b/>
                <w:i/>
                <w:color w:val="000000"/>
                <w:sz w:val="24"/>
              </w:rPr>
            </w:pPr>
            <w:r w:rsidRPr="007673D6">
              <w:rPr>
                <w:rFonts w:ascii="Times New Roman" w:eastAsia="Times New Roman" w:hAnsi="Times New Roman" w:cs="Times New Roman"/>
                <w:b/>
                <w:i/>
                <w:color w:val="000000"/>
                <w:sz w:val="24"/>
              </w:rPr>
              <w:lastRenderedPageBreak/>
              <w:t xml:space="preserve">Обучающийся: </w:t>
            </w:r>
          </w:p>
          <w:p w:rsidR="00C83E6C" w:rsidRDefault="00C83E6C" w:rsidP="00BB26D3">
            <w:pPr>
              <w:spacing w:after="0" w:line="240" w:lineRule="auto"/>
              <w:ind w:left="4"/>
              <w:rPr>
                <w:rFonts w:ascii="Times New Roman" w:eastAsia="Times New Roman" w:hAnsi="Times New Roman" w:cs="Times New Roman"/>
                <w:color w:val="000000"/>
                <w:sz w:val="24"/>
              </w:rPr>
            </w:pPr>
            <w:r w:rsidRPr="007673D6">
              <w:rPr>
                <w:rFonts w:ascii="Times New Roman" w:eastAsia="Times New Roman" w:hAnsi="Times New Roman" w:cs="Times New Roman"/>
                <w:color w:val="000000"/>
                <w:sz w:val="24"/>
              </w:rPr>
              <w:t>Распознает союзные сложные предложения и использует их в речи. Правильно расставляет знаки препинания</w:t>
            </w:r>
            <w:r>
              <w:rPr>
                <w:rFonts w:ascii="Times New Roman" w:eastAsia="Times New Roman" w:hAnsi="Times New Roman" w:cs="Times New Roman"/>
                <w:color w:val="000000"/>
                <w:sz w:val="24"/>
              </w:rPr>
              <w:t>.</w:t>
            </w:r>
          </w:p>
          <w:p w:rsidR="00C83E6C" w:rsidRDefault="00C83E6C" w:rsidP="00BB26D3">
            <w:pPr>
              <w:spacing w:after="0" w:line="240" w:lineRule="auto"/>
              <w:ind w:left="4"/>
              <w:rPr>
                <w:rFonts w:ascii="Times New Roman" w:eastAsia="Times New Roman" w:hAnsi="Times New Roman" w:cs="Times New Roman"/>
                <w:color w:val="000000"/>
                <w:sz w:val="24"/>
              </w:rPr>
            </w:pPr>
          </w:p>
          <w:p w:rsidR="00C83E6C" w:rsidRDefault="00C83E6C" w:rsidP="00BB26D3">
            <w:pPr>
              <w:spacing w:after="0" w:line="240" w:lineRule="auto"/>
              <w:ind w:left="4"/>
              <w:rPr>
                <w:rFonts w:ascii="Times New Roman" w:eastAsia="Times New Roman" w:hAnsi="Times New Roman" w:cs="Times New Roman"/>
                <w:color w:val="000000"/>
                <w:sz w:val="24"/>
              </w:rPr>
            </w:pPr>
          </w:p>
          <w:p w:rsidR="00C83E6C" w:rsidRDefault="00C83E6C" w:rsidP="00BB26D3">
            <w:pPr>
              <w:spacing w:after="0" w:line="240" w:lineRule="auto"/>
              <w:ind w:left="4"/>
              <w:rPr>
                <w:rFonts w:ascii="Times New Roman" w:eastAsia="Times New Roman" w:hAnsi="Times New Roman" w:cs="Times New Roman"/>
                <w:color w:val="000000"/>
                <w:sz w:val="24"/>
              </w:rPr>
            </w:pPr>
          </w:p>
          <w:p w:rsidR="00C83E6C" w:rsidRDefault="00C83E6C" w:rsidP="00BB26D3">
            <w:pPr>
              <w:spacing w:after="0" w:line="240" w:lineRule="auto"/>
              <w:ind w:left="4"/>
              <w:rPr>
                <w:rFonts w:ascii="Times New Roman" w:eastAsia="Times New Roman" w:hAnsi="Times New Roman" w:cs="Times New Roman"/>
                <w:b/>
                <w:i/>
                <w:color w:val="000000"/>
                <w:sz w:val="24"/>
              </w:rPr>
            </w:pPr>
          </w:p>
          <w:p w:rsidR="00C83E6C" w:rsidRPr="00C83E6C" w:rsidRDefault="00C83E6C" w:rsidP="00BB26D3">
            <w:pPr>
              <w:spacing w:after="0" w:line="240" w:lineRule="auto"/>
              <w:ind w:left="4"/>
              <w:rPr>
                <w:rFonts w:ascii="Times New Roman" w:eastAsia="Times New Roman" w:hAnsi="Times New Roman" w:cs="Times New Roman"/>
                <w:b/>
                <w:i/>
                <w:color w:val="000000"/>
                <w:sz w:val="24"/>
              </w:rPr>
            </w:pPr>
            <w:r w:rsidRPr="00C83E6C">
              <w:rPr>
                <w:rFonts w:ascii="Times New Roman" w:eastAsia="Times New Roman" w:hAnsi="Times New Roman" w:cs="Times New Roman"/>
                <w:b/>
                <w:i/>
                <w:color w:val="000000"/>
                <w:sz w:val="24"/>
              </w:rPr>
              <w:t xml:space="preserve">Обучающийся: </w:t>
            </w:r>
          </w:p>
          <w:p w:rsidR="00C83E6C" w:rsidRPr="007673D6" w:rsidRDefault="00C83E6C" w:rsidP="00BB26D3">
            <w:pPr>
              <w:spacing w:after="0" w:line="240" w:lineRule="auto"/>
              <w:ind w:left="4"/>
              <w:rPr>
                <w:rFonts w:ascii="Times New Roman" w:eastAsia="Times New Roman" w:hAnsi="Times New Roman" w:cs="Times New Roman"/>
                <w:color w:val="000000"/>
                <w:sz w:val="24"/>
              </w:rPr>
            </w:pPr>
            <w:r w:rsidRPr="00C83E6C">
              <w:rPr>
                <w:rFonts w:ascii="Times New Roman" w:eastAsia="Times New Roman" w:hAnsi="Times New Roman" w:cs="Times New Roman"/>
                <w:color w:val="000000"/>
                <w:sz w:val="24"/>
              </w:rPr>
              <w:t xml:space="preserve">распознает сложные предложения с различными видами связи и использует их в </w:t>
            </w:r>
            <w:r w:rsidRPr="00C83E6C">
              <w:rPr>
                <w:rFonts w:ascii="Times New Roman" w:eastAsia="Times New Roman" w:hAnsi="Times New Roman" w:cs="Times New Roman"/>
                <w:color w:val="000000"/>
                <w:sz w:val="24"/>
              </w:rPr>
              <w:lastRenderedPageBreak/>
              <w:t xml:space="preserve">речи. Знает правила пунктуации и правильно расставляет их на письме. Правильно читает сложные предложения с различными видами связи.  </w:t>
            </w:r>
          </w:p>
        </w:tc>
      </w:tr>
      <w:tr w:rsidR="00C83E6C" w:rsidRPr="00EC6D3D" w:rsidTr="00E873A1">
        <w:trPr>
          <w:trHeight w:val="2985"/>
        </w:trPr>
        <w:tc>
          <w:tcPr>
            <w:tcW w:w="4492" w:type="dxa"/>
            <w:tcBorders>
              <w:top w:val="single" w:sz="4" w:space="0" w:color="auto"/>
              <w:left w:val="single" w:sz="6" w:space="0" w:color="000000"/>
              <w:bottom w:val="single" w:sz="4" w:space="0" w:color="auto"/>
              <w:right w:val="single" w:sz="4" w:space="0" w:color="000000"/>
            </w:tcBorders>
            <w:shd w:val="clear" w:color="auto" w:fill="auto"/>
          </w:tcPr>
          <w:p w:rsidR="00C83E6C" w:rsidRPr="00C83E6C" w:rsidRDefault="00C83E6C" w:rsidP="00BB26D3">
            <w:pPr>
              <w:spacing w:after="0" w:line="240" w:lineRule="auto"/>
              <w:rPr>
                <w:rFonts w:ascii="Times New Roman" w:eastAsia="Times New Roman" w:hAnsi="Times New Roman" w:cs="Times New Roman"/>
                <w:b/>
                <w:color w:val="000000"/>
                <w:sz w:val="24"/>
              </w:rPr>
            </w:pPr>
            <w:r w:rsidRPr="00C83E6C">
              <w:rPr>
                <w:rFonts w:ascii="Times New Roman" w:eastAsia="Times New Roman" w:hAnsi="Times New Roman" w:cs="Times New Roman"/>
                <w:b/>
                <w:color w:val="000000"/>
                <w:sz w:val="24"/>
              </w:rPr>
              <w:lastRenderedPageBreak/>
              <w:t xml:space="preserve">Прямая речь. </w:t>
            </w:r>
            <w:r w:rsidRPr="00C83E6C">
              <w:rPr>
                <w:rFonts w:ascii="Times New Roman" w:eastAsia="Times New Roman" w:hAnsi="Times New Roman" w:cs="Times New Roman"/>
                <w:color w:val="000000"/>
                <w:sz w:val="24"/>
              </w:rPr>
              <w:t>Диалог. Состав и строение предложений с прямой речью, знаки препинания. Прямая и косвенная речь. Цитаты и знаки пунктуации при них.   Диалог и знаки препинания.</w:t>
            </w:r>
            <w:r w:rsidRPr="00C83E6C">
              <w:rPr>
                <w:rFonts w:ascii="Times New Roman" w:eastAsia="Times New Roman" w:hAnsi="Times New Roman" w:cs="Times New Roman"/>
                <w:b/>
                <w:color w:val="000000"/>
                <w:sz w:val="24"/>
              </w:rPr>
              <w:t xml:space="preserve"> </w:t>
            </w:r>
          </w:p>
          <w:p w:rsidR="00C83E6C" w:rsidRPr="00C83E6C" w:rsidRDefault="00C83E6C" w:rsidP="00BB26D3">
            <w:pPr>
              <w:spacing w:after="0" w:line="240" w:lineRule="auto"/>
              <w:rPr>
                <w:rFonts w:ascii="Times New Roman" w:eastAsia="Times New Roman" w:hAnsi="Times New Roman" w:cs="Times New Roman"/>
                <w:b/>
                <w:color w:val="000000"/>
                <w:sz w:val="24"/>
              </w:rPr>
            </w:pPr>
            <w:r w:rsidRPr="00C83E6C">
              <w:rPr>
                <w:rFonts w:ascii="Times New Roman" w:eastAsia="Times New Roman" w:hAnsi="Times New Roman" w:cs="Times New Roman"/>
                <w:b/>
                <w:color w:val="000000"/>
                <w:sz w:val="24"/>
              </w:rPr>
              <w:t xml:space="preserve">Культура речи. </w:t>
            </w:r>
          </w:p>
          <w:p w:rsidR="00C83E6C" w:rsidRPr="00C83E6C" w:rsidRDefault="00C83E6C" w:rsidP="00BB26D3">
            <w:pPr>
              <w:spacing w:after="0" w:line="240" w:lineRule="auto"/>
              <w:rPr>
                <w:rFonts w:ascii="Times New Roman" w:eastAsia="Times New Roman" w:hAnsi="Times New Roman" w:cs="Times New Roman"/>
                <w:color w:val="000000"/>
                <w:sz w:val="24"/>
              </w:rPr>
            </w:pPr>
            <w:r w:rsidRPr="00C83E6C">
              <w:rPr>
                <w:rFonts w:ascii="Times New Roman" w:eastAsia="Times New Roman" w:hAnsi="Times New Roman" w:cs="Times New Roman"/>
                <w:color w:val="000000"/>
                <w:sz w:val="24"/>
              </w:rPr>
              <w:t xml:space="preserve">Интонации в диалоге и при прямой речи. </w:t>
            </w:r>
          </w:p>
          <w:p w:rsidR="00C83E6C" w:rsidRPr="00C83E6C" w:rsidRDefault="00C83E6C" w:rsidP="00BB26D3">
            <w:pPr>
              <w:spacing w:after="0" w:line="240" w:lineRule="auto"/>
              <w:rPr>
                <w:rFonts w:ascii="Times New Roman" w:eastAsia="Times New Roman" w:hAnsi="Times New Roman" w:cs="Times New Roman"/>
                <w:b/>
                <w:color w:val="000000"/>
                <w:sz w:val="24"/>
              </w:rPr>
            </w:pPr>
            <w:r w:rsidRPr="00C83E6C">
              <w:rPr>
                <w:rFonts w:ascii="Times New Roman" w:eastAsia="Times New Roman" w:hAnsi="Times New Roman" w:cs="Times New Roman"/>
                <w:b/>
                <w:color w:val="000000"/>
                <w:sz w:val="24"/>
              </w:rPr>
              <w:t xml:space="preserve">Метапредметная связь. </w:t>
            </w:r>
          </w:p>
          <w:p w:rsidR="00C83E6C" w:rsidRPr="00C83E6C" w:rsidRDefault="00C83E6C"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произведениях </w:t>
            </w:r>
            <w:r w:rsidRPr="00C83E6C">
              <w:rPr>
                <w:rFonts w:ascii="Times New Roman" w:eastAsia="Times New Roman" w:hAnsi="Times New Roman" w:cs="Times New Roman"/>
                <w:color w:val="000000"/>
                <w:sz w:val="24"/>
              </w:rPr>
              <w:t>художественной литературы роль предложений с прямой речью диалогами</w:t>
            </w:r>
            <w:r>
              <w:rPr>
                <w:rFonts w:ascii="Times New Roman" w:eastAsia="Times New Roman" w:hAnsi="Times New Roman" w:cs="Times New Roman"/>
                <w:color w:val="000000"/>
                <w:sz w:val="24"/>
              </w:rPr>
              <w:t xml:space="preserve"> </w:t>
            </w:r>
            <w:r w:rsidRPr="00C83E6C">
              <w:rPr>
                <w:rFonts w:ascii="Times New Roman" w:eastAsia="Times New Roman" w:hAnsi="Times New Roman" w:cs="Times New Roman"/>
                <w:color w:val="000000"/>
                <w:sz w:val="24"/>
              </w:rPr>
              <w:t>(литература).</w:t>
            </w:r>
          </w:p>
        </w:tc>
        <w:tc>
          <w:tcPr>
            <w:tcW w:w="5006" w:type="dxa"/>
            <w:tcBorders>
              <w:top w:val="single" w:sz="4" w:space="0" w:color="auto"/>
              <w:left w:val="single" w:sz="4" w:space="0" w:color="000000"/>
              <w:bottom w:val="single" w:sz="4" w:space="0" w:color="auto"/>
              <w:right w:val="single" w:sz="6" w:space="0" w:color="000000"/>
            </w:tcBorders>
            <w:shd w:val="clear" w:color="auto" w:fill="auto"/>
          </w:tcPr>
          <w:p w:rsidR="00C83E6C" w:rsidRPr="00C83E6C" w:rsidRDefault="00C83E6C" w:rsidP="00BB26D3">
            <w:pPr>
              <w:spacing w:after="0" w:line="240" w:lineRule="auto"/>
              <w:ind w:left="4"/>
              <w:rPr>
                <w:rFonts w:ascii="Times New Roman" w:eastAsia="Times New Roman" w:hAnsi="Times New Roman" w:cs="Times New Roman"/>
                <w:b/>
                <w:i/>
                <w:color w:val="000000"/>
                <w:sz w:val="24"/>
              </w:rPr>
            </w:pPr>
            <w:r w:rsidRPr="00C83E6C">
              <w:rPr>
                <w:rFonts w:ascii="Times New Roman" w:eastAsia="Times New Roman" w:hAnsi="Times New Roman" w:cs="Times New Roman"/>
                <w:b/>
                <w:i/>
                <w:color w:val="000000"/>
                <w:sz w:val="24"/>
              </w:rPr>
              <w:t xml:space="preserve">Обучающийся: </w:t>
            </w:r>
          </w:p>
          <w:p w:rsidR="00C83E6C" w:rsidRDefault="00C83E6C" w:rsidP="00BB26D3">
            <w:pPr>
              <w:spacing w:after="0" w:line="240" w:lineRule="auto"/>
              <w:ind w:left="4"/>
              <w:rPr>
                <w:rFonts w:ascii="Times New Roman" w:eastAsia="Times New Roman" w:hAnsi="Times New Roman" w:cs="Times New Roman"/>
                <w:color w:val="000000"/>
                <w:sz w:val="24"/>
              </w:rPr>
            </w:pPr>
            <w:r w:rsidRPr="00C83E6C">
              <w:rPr>
                <w:rFonts w:ascii="Times New Roman" w:eastAsia="Times New Roman" w:hAnsi="Times New Roman" w:cs="Times New Roman"/>
                <w:color w:val="000000"/>
                <w:sz w:val="24"/>
              </w:rPr>
              <w:t>Распознает и различает</w:t>
            </w:r>
            <w:r>
              <w:rPr>
                <w:rFonts w:ascii="Times New Roman" w:eastAsia="Times New Roman" w:hAnsi="Times New Roman" w:cs="Times New Roman"/>
                <w:color w:val="000000"/>
                <w:sz w:val="24"/>
              </w:rPr>
              <w:t xml:space="preserve"> диалог и предложения с прямой речью; анализирует </w:t>
            </w:r>
            <w:r w:rsidRPr="00C83E6C">
              <w:rPr>
                <w:rFonts w:ascii="Times New Roman" w:eastAsia="Times New Roman" w:hAnsi="Times New Roman" w:cs="Times New Roman"/>
                <w:color w:val="000000"/>
                <w:sz w:val="24"/>
              </w:rPr>
              <w:t xml:space="preserve">состав предложений с прямой речью, правильно расставляет знаки препинания и объясняет их расстановку. </w:t>
            </w:r>
          </w:p>
          <w:p w:rsidR="00C83E6C" w:rsidRDefault="00C83E6C" w:rsidP="00BB26D3">
            <w:pPr>
              <w:spacing w:after="0" w:line="240" w:lineRule="auto"/>
              <w:ind w:left="4"/>
              <w:rPr>
                <w:rFonts w:ascii="Times New Roman" w:eastAsia="Times New Roman" w:hAnsi="Times New Roman" w:cs="Times New Roman"/>
                <w:color w:val="000000"/>
                <w:sz w:val="24"/>
              </w:rPr>
            </w:pPr>
            <w:r w:rsidRPr="00C83E6C">
              <w:rPr>
                <w:rFonts w:ascii="Times New Roman" w:eastAsia="Times New Roman" w:hAnsi="Times New Roman" w:cs="Times New Roman"/>
                <w:color w:val="000000"/>
                <w:sz w:val="24"/>
              </w:rPr>
              <w:t xml:space="preserve">Знает правила пунктуации в цитатах, правильно расставляет их на письме. </w:t>
            </w:r>
          </w:p>
          <w:p w:rsidR="00C83E6C" w:rsidRPr="00C83E6C" w:rsidRDefault="00C83E6C" w:rsidP="00BB26D3">
            <w:pPr>
              <w:spacing w:after="0" w:line="240" w:lineRule="auto"/>
              <w:ind w:left="4"/>
              <w:rPr>
                <w:rFonts w:ascii="Times New Roman" w:eastAsia="Times New Roman" w:hAnsi="Times New Roman" w:cs="Times New Roman"/>
                <w:color w:val="000000"/>
                <w:sz w:val="24"/>
              </w:rPr>
            </w:pPr>
            <w:r w:rsidRPr="00C83E6C">
              <w:rPr>
                <w:rFonts w:ascii="Times New Roman" w:eastAsia="Times New Roman" w:hAnsi="Times New Roman" w:cs="Times New Roman"/>
                <w:color w:val="000000"/>
                <w:sz w:val="24"/>
              </w:rPr>
              <w:t xml:space="preserve">Знает расстановку знаков препинания в диалогах.  </w:t>
            </w:r>
          </w:p>
          <w:p w:rsidR="00C83E6C" w:rsidRPr="007673D6" w:rsidRDefault="00C83E6C" w:rsidP="00BB26D3">
            <w:pPr>
              <w:spacing w:after="0" w:line="240" w:lineRule="auto"/>
              <w:ind w:left="4"/>
              <w:rPr>
                <w:rFonts w:ascii="Times New Roman" w:eastAsia="Times New Roman" w:hAnsi="Times New Roman" w:cs="Times New Roman"/>
                <w:b/>
                <w:i/>
                <w:color w:val="000000"/>
                <w:sz w:val="24"/>
              </w:rPr>
            </w:pPr>
          </w:p>
        </w:tc>
      </w:tr>
      <w:tr w:rsidR="00702895" w:rsidRPr="00EC6D3D" w:rsidTr="00E873A1">
        <w:trPr>
          <w:trHeight w:val="179"/>
        </w:trPr>
        <w:tc>
          <w:tcPr>
            <w:tcW w:w="9498" w:type="dxa"/>
            <w:gridSpan w:val="2"/>
            <w:tcBorders>
              <w:top w:val="single" w:sz="4" w:space="0" w:color="auto"/>
              <w:left w:val="single" w:sz="6" w:space="0" w:color="000000"/>
              <w:bottom w:val="single" w:sz="4" w:space="0" w:color="auto"/>
              <w:right w:val="single" w:sz="6" w:space="0" w:color="000000"/>
            </w:tcBorders>
            <w:shd w:val="clear" w:color="auto" w:fill="auto"/>
          </w:tcPr>
          <w:p w:rsidR="00702895" w:rsidRPr="007673D6" w:rsidRDefault="00702895" w:rsidP="00BB26D3">
            <w:pPr>
              <w:spacing w:after="0" w:line="240" w:lineRule="auto"/>
              <w:ind w:left="4"/>
              <w:rPr>
                <w:rFonts w:ascii="Times New Roman" w:eastAsia="Times New Roman" w:hAnsi="Times New Roman" w:cs="Times New Roman"/>
                <w:b/>
                <w:i/>
                <w:color w:val="000000"/>
                <w:sz w:val="24"/>
              </w:rPr>
            </w:pPr>
            <w:r w:rsidRPr="00C83E6C">
              <w:rPr>
                <w:rFonts w:ascii="Times New Roman" w:eastAsia="Times New Roman" w:hAnsi="Times New Roman" w:cs="Times New Roman"/>
                <w:b/>
                <w:color w:val="000000"/>
                <w:sz w:val="24"/>
              </w:rPr>
              <w:t>Повторение изученных тем в 5—8 классах</w:t>
            </w:r>
          </w:p>
        </w:tc>
      </w:tr>
      <w:tr w:rsidR="00702895" w:rsidRPr="00EC6D3D" w:rsidTr="00E873A1">
        <w:trPr>
          <w:trHeight w:val="168"/>
        </w:trPr>
        <w:tc>
          <w:tcPr>
            <w:tcW w:w="9498" w:type="dxa"/>
            <w:gridSpan w:val="2"/>
            <w:tcBorders>
              <w:top w:val="single" w:sz="4" w:space="0" w:color="auto"/>
              <w:left w:val="single" w:sz="6" w:space="0" w:color="000000"/>
              <w:bottom w:val="single" w:sz="4" w:space="0" w:color="auto"/>
              <w:right w:val="single" w:sz="6" w:space="0" w:color="000000"/>
            </w:tcBorders>
            <w:shd w:val="clear" w:color="auto" w:fill="auto"/>
          </w:tcPr>
          <w:p w:rsidR="00702895" w:rsidRPr="007673D6" w:rsidRDefault="00702895" w:rsidP="00BB26D3">
            <w:pPr>
              <w:spacing w:after="0" w:line="240" w:lineRule="auto"/>
              <w:ind w:left="4"/>
              <w:rPr>
                <w:rFonts w:ascii="Times New Roman" w:eastAsia="Times New Roman" w:hAnsi="Times New Roman" w:cs="Times New Roman"/>
                <w:b/>
                <w:i/>
                <w:color w:val="000000"/>
                <w:sz w:val="24"/>
              </w:rPr>
            </w:pPr>
            <w:r w:rsidRPr="00C83E6C">
              <w:rPr>
                <w:rFonts w:ascii="Times New Roman" w:eastAsia="Times New Roman" w:hAnsi="Times New Roman" w:cs="Times New Roman"/>
                <w:b/>
                <w:color w:val="000000"/>
                <w:sz w:val="24"/>
              </w:rPr>
              <w:t>Культурологическая  компетенция</w:t>
            </w:r>
          </w:p>
        </w:tc>
      </w:tr>
      <w:tr w:rsidR="00C83E6C" w:rsidRPr="00EC6D3D" w:rsidTr="00E873A1">
        <w:trPr>
          <w:trHeight w:val="437"/>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rPr>
                <w:rFonts w:ascii="Times New Roman" w:hAnsi="Times New Roman" w:cs="Times New Roman"/>
                <w:sz w:val="24"/>
                <w:szCs w:val="24"/>
              </w:rPr>
            </w:pPr>
            <w:r w:rsidRPr="00C83E6C">
              <w:rPr>
                <w:rFonts w:ascii="Times New Roman" w:hAnsi="Times New Roman" w:cs="Times New Roman"/>
                <w:sz w:val="24"/>
                <w:szCs w:val="24"/>
              </w:rPr>
              <w:t xml:space="preserve">Пути развития крымскотатарского языка.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5"/>
              <w:rPr>
                <w:rFonts w:ascii="Times New Roman" w:hAnsi="Times New Roman" w:cs="Times New Roman"/>
                <w:sz w:val="24"/>
                <w:szCs w:val="24"/>
              </w:rPr>
            </w:pPr>
            <w:r w:rsidRPr="00C83E6C">
              <w:rPr>
                <w:rFonts w:ascii="Times New Roman" w:hAnsi="Times New Roman" w:cs="Times New Roman"/>
                <w:sz w:val="24"/>
                <w:szCs w:val="24"/>
              </w:rPr>
              <w:t xml:space="preserve">Какие пути развития крымскотатарского языка ты знаешь? </w:t>
            </w:r>
          </w:p>
        </w:tc>
      </w:tr>
      <w:tr w:rsidR="00C83E6C" w:rsidRPr="00EC6D3D" w:rsidTr="00E873A1">
        <w:trPr>
          <w:trHeight w:val="261"/>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rPr>
                <w:rFonts w:ascii="Times New Roman" w:hAnsi="Times New Roman" w:cs="Times New Roman"/>
                <w:sz w:val="24"/>
                <w:szCs w:val="24"/>
              </w:rPr>
            </w:pPr>
            <w:r w:rsidRPr="00C83E6C">
              <w:rPr>
                <w:rFonts w:ascii="Times New Roman" w:hAnsi="Times New Roman" w:cs="Times New Roman"/>
                <w:sz w:val="24"/>
                <w:szCs w:val="24"/>
              </w:rPr>
              <w:t xml:space="preserve">Природа Крыма, ее красота и богатство.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5"/>
              <w:rPr>
                <w:rFonts w:ascii="Times New Roman" w:hAnsi="Times New Roman" w:cs="Times New Roman"/>
                <w:sz w:val="24"/>
                <w:szCs w:val="24"/>
              </w:rPr>
            </w:pPr>
            <w:r w:rsidRPr="00C83E6C">
              <w:rPr>
                <w:rFonts w:ascii="Times New Roman" w:hAnsi="Times New Roman" w:cs="Times New Roman"/>
                <w:sz w:val="24"/>
                <w:szCs w:val="24"/>
              </w:rPr>
              <w:t xml:space="preserve">Я люблю природу Крыма. </w:t>
            </w:r>
          </w:p>
        </w:tc>
      </w:tr>
      <w:tr w:rsidR="00C83E6C" w:rsidRPr="00EC6D3D" w:rsidTr="00E873A1">
        <w:trPr>
          <w:trHeight w:val="507"/>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rPr>
                <w:rFonts w:ascii="Times New Roman" w:hAnsi="Times New Roman" w:cs="Times New Roman"/>
                <w:sz w:val="24"/>
                <w:szCs w:val="24"/>
              </w:rPr>
            </w:pPr>
            <w:r w:rsidRPr="00C83E6C">
              <w:rPr>
                <w:rFonts w:ascii="Times New Roman" w:hAnsi="Times New Roman" w:cs="Times New Roman"/>
                <w:sz w:val="24"/>
                <w:szCs w:val="24"/>
              </w:rPr>
              <w:t xml:space="preserve">Основа крымскотатарского народа – семья. Народные черты крымских татар.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5"/>
              <w:rPr>
                <w:rFonts w:ascii="Times New Roman" w:hAnsi="Times New Roman" w:cs="Times New Roman"/>
                <w:sz w:val="24"/>
                <w:szCs w:val="24"/>
              </w:rPr>
            </w:pPr>
            <w:r w:rsidRPr="00C83E6C">
              <w:rPr>
                <w:rFonts w:ascii="Times New Roman" w:hAnsi="Times New Roman" w:cs="Times New Roman"/>
                <w:sz w:val="24"/>
                <w:szCs w:val="24"/>
              </w:rPr>
              <w:t xml:space="preserve">Моя семья. </w:t>
            </w:r>
          </w:p>
        </w:tc>
      </w:tr>
      <w:tr w:rsidR="00C83E6C" w:rsidRPr="00EC6D3D" w:rsidTr="00E873A1">
        <w:trPr>
          <w:trHeight w:val="791"/>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right="41"/>
              <w:rPr>
                <w:rFonts w:ascii="Times New Roman" w:hAnsi="Times New Roman" w:cs="Times New Roman"/>
                <w:sz w:val="24"/>
                <w:szCs w:val="24"/>
              </w:rPr>
            </w:pPr>
            <w:r w:rsidRPr="00C83E6C">
              <w:rPr>
                <w:rFonts w:ascii="Times New Roman" w:hAnsi="Times New Roman" w:cs="Times New Roman"/>
                <w:sz w:val="24"/>
                <w:szCs w:val="24"/>
              </w:rPr>
              <w:t xml:space="preserve">Культура крымских татар: отрасли </w:t>
            </w:r>
            <w:proofErr w:type="gramStart"/>
            <w:r w:rsidRPr="00C83E6C">
              <w:rPr>
                <w:rFonts w:ascii="Times New Roman" w:hAnsi="Times New Roman" w:cs="Times New Roman"/>
                <w:sz w:val="24"/>
                <w:szCs w:val="24"/>
              </w:rPr>
              <w:t>народ</w:t>
            </w:r>
            <w:r>
              <w:rPr>
                <w:rFonts w:ascii="Times New Roman" w:hAnsi="Times New Roman" w:cs="Times New Roman"/>
                <w:sz w:val="24"/>
                <w:szCs w:val="24"/>
              </w:rPr>
              <w:t>-</w:t>
            </w:r>
            <w:r w:rsidRPr="00C83E6C">
              <w:rPr>
                <w:rFonts w:ascii="Times New Roman" w:hAnsi="Times New Roman" w:cs="Times New Roman"/>
                <w:sz w:val="24"/>
                <w:szCs w:val="24"/>
              </w:rPr>
              <w:t>ного</w:t>
            </w:r>
            <w:proofErr w:type="gramEnd"/>
            <w:r w:rsidRPr="00C83E6C">
              <w:rPr>
                <w:rFonts w:ascii="Times New Roman" w:hAnsi="Times New Roman" w:cs="Times New Roman"/>
                <w:sz w:val="24"/>
                <w:szCs w:val="24"/>
              </w:rPr>
              <w:t xml:space="preserve"> хозяйства, транспорт, дома, одежда, еда.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5"/>
              <w:rPr>
                <w:rFonts w:ascii="Times New Roman" w:hAnsi="Times New Roman" w:cs="Times New Roman"/>
                <w:sz w:val="24"/>
                <w:szCs w:val="24"/>
              </w:rPr>
            </w:pPr>
            <w:r w:rsidRPr="00C83E6C">
              <w:rPr>
                <w:rFonts w:ascii="Times New Roman" w:hAnsi="Times New Roman" w:cs="Times New Roman"/>
                <w:sz w:val="24"/>
                <w:szCs w:val="24"/>
              </w:rPr>
              <w:t xml:space="preserve">Особенности культуры крымских татар. </w:t>
            </w:r>
          </w:p>
        </w:tc>
      </w:tr>
      <w:tr w:rsidR="00C83E6C" w:rsidRPr="00EC6D3D" w:rsidTr="00E873A1">
        <w:trPr>
          <w:trHeight w:val="1555"/>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41" w:right="38"/>
              <w:rPr>
                <w:rFonts w:ascii="Times New Roman" w:hAnsi="Times New Roman" w:cs="Times New Roman"/>
                <w:sz w:val="24"/>
                <w:szCs w:val="24"/>
              </w:rPr>
            </w:pPr>
            <w:r w:rsidRPr="00C83E6C">
              <w:rPr>
                <w:rFonts w:ascii="Times New Roman" w:hAnsi="Times New Roman" w:cs="Times New Roman"/>
                <w:sz w:val="24"/>
                <w:szCs w:val="24"/>
              </w:rPr>
              <w:t xml:space="preserve">Народные обычаи и традиции крымских татар. Вера. Крымскотатарское искусство: архитектура, изобразительное искусство, скульптура, музыка, театр. Педагогика крымских татар. Роль школы и образования (И. Гаспринский). </w:t>
            </w:r>
          </w:p>
        </w:tc>
        <w:tc>
          <w:tcPr>
            <w:tcW w:w="5006" w:type="dxa"/>
            <w:tcBorders>
              <w:top w:val="single" w:sz="6" w:space="0" w:color="000000"/>
              <w:left w:val="single" w:sz="6" w:space="0" w:color="000000"/>
              <w:bottom w:val="single" w:sz="6" w:space="0" w:color="000000"/>
              <w:right w:val="single" w:sz="4" w:space="0" w:color="auto"/>
            </w:tcBorders>
            <w:shd w:val="clear" w:color="auto" w:fill="auto"/>
          </w:tcPr>
          <w:p w:rsidR="00C83E6C" w:rsidRPr="00C83E6C" w:rsidRDefault="00C83E6C" w:rsidP="00BB26D3">
            <w:pPr>
              <w:spacing w:after="0" w:line="240" w:lineRule="auto"/>
              <w:ind w:left="46"/>
              <w:rPr>
                <w:rFonts w:ascii="Times New Roman" w:hAnsi="Times New Roman" w:cs="Times New Roman"/>
                <w:sz w:val="24"/>
                <w:szCs w:val="24"/>
              </w:rPr>
            </w:pPr>
            <w:r w:rsidRPr="00C83E6C">
              <w:rPr>
                <w:rFonts w:ascii="Times New Roman" w:hAnsi="Times New Roman" w:cs="Times New Roman"/>
                <w:sz w:val="24"/>
                <w:szCs w:val="24"/>
              </w:rPr>
              <w:t xml:space="preserve">Особенности </w:t>
            </w:r>
            <w:r w:rsidRPr="00C83E6C">
              <w:rPr>
                <w:rFonts w:ascii="Times New Roman" w:hAnsi="Times New Roman" w:cs="Times New Roman"/>
                <w:sz w:val="24"/>
                <w:szCs w:val="24"/>
              </w:rPr>
              <w:tab/>
              <w:t xml:space="preserve">народных </w:t>
            </w:r>
            <w:r w:rsidRPr="00C83E6C">
              <w:rPr>
                <w:rFonts w:ascii="Times New Roman" w:hAnsi="Times New Roman" w:cs="Times New Roman"/>
                <w:sz w:val="24"/>
                <w:szCs w:val="24"/>
              </w:rPr>
              <w:tab/>
              <w:t xml:space="preserve">ремесел крымских татар. </w:t>
            </w:r>
          </w:p>
        </w:tc>
      </w:tr>
      <w:tr w:rsidR="00C83E6C" w:rsidRPr="00EC6D3D" w:rsidTr="00E873A1">
        <w:trPr>
          <w:trHeight w:val="1109"/>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41" w:right="38"/>
              <w:rPr>
                <w:rFonts w:ascii="Times New Roman" w:hAnsi="Times New Roman" w:cs="Times New Roman"/>
                <w:sz w:val="24"/>
                <w:szCs w:val="24"/>
              </w:rPr>
            </w:pPr>
            <w:r w:rsidRPr="00C83E6C">
              <w:rPr>
                <w:rFonts w:ascii="Times New Roman" w:hAnsi="Times New Roman" w:cs="Times New Roman"/>
                <w:sz w:val="24"/>
                <w:szCs w:val="24"/>
              </w:rPr>
              <w:t xml:space="preserve">Настоящее и будущее Крыма. Крымское Ханство. Роль образования – первый Университет в Европе (Зынджырлы </w:t>
            </w:r>
            <w:proofErr w:type="gramStart"/>
            <w:r w:rsidRPr="00C83E6C">
              <w:rPr>
                <w:rFonts w:ascii="Times New Roman" w:hAnsi="Times New Roman" w:cs="Times New Roman"/>
                <w:sz w:val="24"/>
                <w:szCs w:val="24"/>
              </w:rPr>
              <w:t>мед</w:t>
            </w:r>
            <w:r>
              <w:rPr>
                <w:rFonts w:ascii="Times New Roman" w:hAnsi="Times New Roman" w:cs="Times New Roman"/>
                <w:sz w:val="24"/>
                <w:szCs w:val="24"/>
              </w:rPr>
              <w:t>-</w:t>
            </w:r>
            <w:r w:rsidRPr="00C83E6C">
              <w:rPr>
                <w:rFonts w:ascii="Times New Roman" w:hAnsi="Times New Roman" w:cs="Times New Roman"/>
                <w:sz w:val="24"/>
                <w:szCs w:val="24"/>
              </w:rPr>
              <w:t>ресе</w:t>
            </w:r>
            <w:proofErr w:type="gramEnd"/>
            <w:r w:rsidRPr="00C83E6C">
              <w:rPr>
                <w:rFonts w:ascii="Times New Roman" w:hAnsi="Times New Roman" w:cs="Times New Roman"/>
                <w:sz w:val="24"/>
                <w:szCs w:val="24"/>
              </w:rPr>
              <w:t xml:space="preserve">). Современные учебные заведения. </w:t>
            </w:r>
          </w:p>
        </w:tc>
        <w:tc>
          <w:tcPr>
            <w:tcW w:w="5006" w:type="dxa"/>
            <w:tcBorders>
              <w:top w:val="single" w:sz="6" w:space="0" w:color="000000"/>
              <w:left w:val="single" w:sz="6" w:space="0" w:color="000000"/>
              <w:bottom w:val="single" w:sz="6" w:space="0" w:color="000000"/>
              <w:right w:val="single" w:sz="4" w:space="0" w:color="auto"/>
            </w:tcBorders>
            <w:shd w:val="clear" w:color="auto" w:fill="auto"/>
          </w:tcPr>
          <w:p w:rsidR="00C83E6C" w:rsidRPr="00C83E6C" w:rsidRDefault="00C83E6C" w:rsidP="00BB26D3">
            <w:pPr>
              <w:spacing w:after="0" w:line="240" w:lineRule="auto"/>
              <w:ind w:left="46"/>
              <w:rPr>
                <w:rFonts w:ascii="Times New Roman" w:hAnsi="Times New Roman" w:cs="Times New Roman"/>
                <w:sz w:val="24"/>
                <w:szCs w:val="24"/>
              </w:rPr>
            </w:pPr>
            <w:r w:rsidRPr="00C83E6C">
              <w:rPr>
                <w:rFonts w:ascii="Times New Roman" w:hAnsi="Times New Roman" w:cs="Times New Roman"/>
                <w:sz w:val="24"/>
                <w:szCs w:val="24"/>
              </w:rPr>
              <w:t xml:space="preserve">Что я должен в себе воспитать? </w:t>
            </w:r>
          </w:p>
        </w:tc>
      </w:tr>
      <w:tr w:rsidR="00C83E6C" w:rsidRPr="00EC6D3D" w:rsidTr="00E873A1">
        <w:trPr>
          <w:trHeight w:val="199"/>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41"/>
              <w:rPr>
                <w:rFonts w:ascii="Times New Roman" w:hAnsi="Times New Roman" w:cs="Times New Roman"/>
                <w:sz w:val="24"/>
                <w:szCs w:val="24"/>
              </w:rPr>
            </w:pPr>
            <w:r w:rsidRPr="00C83E6C">
              <w:rPr>
                <w:rFonts w:ascii="Times New Roman" w:hAnsi="Times New Roman" w:cs="Times New Roman"/>
                <w:sz w:val="24"/>
                <w:szCs w:val="24"/>
              </w:rPr>
              <w:t xml:space="preserve">Роль языка в жизни человека. Язык и речь. </w:t>
            </w:r>
          </w:p>
        </w:tc>
        <w:tc>
          <w:tcPr>
            <w:tcW w:w="5006" w:type="dxa"/>
            <w:tcBorders>
              <w:top w:val="single" w:sz="6" w:space="0" w:color="000000"/>
              <w:left w:val="single" w:sz="6" w:space="0" w:color="000000"/>
              <w:bottom w:val="single" w:sz="6" w:space="0" w:color="000000"/>
              <w:right w:val="single" w:sz="4" w:space="0" w:color="auto"/>
            </w:tcBorders>
            <w:shd w:val="clear" w:color="auto" w:fill="auto"/>
          </w:tcPr>
          <w:p w:rsidR="00C83E6C" w:rsidRPr="00C83E6C" w:rsidRDefault="00C83E6C" w:rsidP="00BB26D3">
            <w:pPr>
              <w:spacing w:after="0" w:line="240" w:lineRule="auto"/>
              <w:ind w:left="46"/>
              <w:rPr>
                <w:rFonts w:ascii="Times New Roman" w:hAnsi="Times New Roman" w:cs="Times New Roman"/>
                <w:sz w:val="24"/>
                <w:szCs w:val="24"/>
              </w:rPr>
            </w:pPr>
            <w:r w:rsidRPr="00C83E6C">
              <w:rPr>
                <w:rFonts w:ascii="Times New Roman" w:hAnsi="Times New Roman" w:cs="Times New Roman"/>
                <w:sz w:val="24"/>
                <w:szCs w:val="24"/>
              </w:rPr>
              <w:t xml:space="preserve">Как я должен развивать свою речь? </w:t>
            </w:r>
          </w:p>
        </w:tc>
      </w:tr>
      <w:tr w:rsidR="00C83E6C" w:rsidRPr="00EC6D3D" w:rsidTr="00E873A1">
        <w:trPr>
          <w:trHeight w:val="684"/>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41"/>
              <w:rPr>
                <w:rFonts w:ascii="Times New Roman" w:hAnsi="Times New Roman" w:cs="Times New Roman"/>
                <w:sz w:val="24"/>
                <w:szCs w:val="24"/>
              </w:rPr>
            </w:pPr>
            <w:r w:rsidRPr="00C83E6C">
              <w:rPr>
                <w:rFonts w:ascii="Times New Roman" w:hAnsi="Times New Roman" w:cs="Times New Roman"/>
                <w:sz w:val="24"/>
                <w:szCs w:val="24"/>
              </w:rPr>
              <w:t xml:space="preserve">Профессии и специальности. Кем и каким я буду. Какой дорогой надо идти в жизни. </w:t>
            </w:r>
          </w:p>
          <w:p w:rsidR="00C83E6C" w:rsidRPr="00C83E6C" w:rsidRDefault="00C83E6C" w:rsidP="00BB26D3">
            <w:pPr>
              <w:spacing w:after="0" w:line="240" w:lineRule="auto"/>
              <w:ind w:left="41"/>
              <w:rPr>
                <w:rFonts w:ascii="Times New Roman" w:hAnsi="Times New Roman" w:cs="Times New Roman"/>
                <w:sz w:val="24"/>
                <w:szCs w:val="24"/>
              </w:rPr>
            </w:pPr>
            <w:r w:rsidRPr="00C83E6C">
              <w:rPr>
                <w:rFonts w:ascii="Times New Roman" w:hAnsi="Times New Roman" w:cs="Times New Roman"/>
                <w:sz w:val="24"/>
                <w:szCs w:val="24"/>
              </w:rPr>
              <w:t xml:space="preserve">Профессия и характер.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C83E6C" w:rsidRDefault="00C83E6C" w:rsidP="00BB26D3">
            <w:pPr>
              <w:spacing w:after="0" w:line="240" w:lineRule="auto"/>
              <w:ind w:left="46"/>
              <w:rPr>
                <w:rFonts w:ascii="Times New Roman" w:hAnsi="Times New Roman" w:cs="Times New Roman"/>
                <w:sz w:val="24"/>
                <w:szCs w:val="24"/>
              </w:rPr>
            </w:pPr>
            <w:r w:rsidRPr="00C83E6C">
              <w:rPr>
                <w:rFonts w:ascii="Times New Roman" w:hAnsi="Times New Roman" w:cs="Times New Roman"/>
                <w:sz w:val="24"/>
                <w:szCs w:val="24"/>
              </w:rPr>
              <w:t xml:space="preserve">Моя будущая профессия. </w:t>
            </w:r>
          </w:p>
        </w:tc>
      </w:tr>
      <w:tr w:rsidR="00C83E6C" w:rsidRPr="00EC6D3D" w:rsidTr="00E873A1">
        <w:trPr>
          <w:trHeight w:val="457"/>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702895" w:rsidRDefault="00702895" w:rsidP="00BB26D3">
            <w:pPr>
              <w:spacing w:after="0"/>
              <w:ind w:left="41"/>
              <w:rPr>
                <w:rFonts w:ascii="Times New Roman" w:hAnsi="Times New Roman" w:cs="Times New Roman"/>
                <w:sz w:val="24"/>
                <w:szCs w:val="24"/>
              </w:rPr>
            </w:pPr>
            <w:r>
              <w:rPr>
                <w:rFonts w:ascii="Times New Roman" w:hAnsi="Times New Roman" w:cs="Times New Roman"/>
                <w:sz w:val="24"/>
                <w:szCs w:val="24"/>
              </w:rPr>
              <w:t xml:space="preserve">Мораль: доброта, </w:t>
            </w:r>
            <w:r w:rsidR="00C83E6C" w:rsidRPr="00702895">
              <w:rPr>
                <w:rFonts w:ascii="Times New Roman" w:hAnsi="Times New Roman" w:cs="Times New Roman"/>
                <w:sz w:val="24"/>
                <w:szCs w:val="24"/>
              </w:rPr>
              <w:t xml:space="preserve">любовь, мужество, патриотизм и т. д.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702895" w:rsidRDefault="00C83E6C" w:rsidP="00BB26D3">
            <w:pPr>
              <w:spacing w:after="0"/>
              <w:ind w:left="46"/>
              <w:rPr>
                <w:rFonts w:ascii="Times New Roman" w:hAnsi="Times New Roman" w:cs="Times New Roman"/>
                <w:sz w:val="24"/>
                <w:szCs w:val="24"/>
              </w:rPr>
            </w:pPr>
            <w:r w:rsidRPr="00702895">
              <w:rPr>
                <w:rFonts w:ascii="Times New Roman" w:hAnsi="Times New Roman" w:cs="Times New Roman"/>
                <w:sz w:val="24"/>
                <w:szCs w:val="24"/>
              </w:rPr>
              <w:t xml:space="preserve">Какие качества характера я должен воспитать в себе. </w:t>
            </w:r>
          </w:p>
        </w:tc>
      </w:tr>
      <w:tr w:rsidR="00C83E6C" w:rsidRPr="00EC6D3D" w:rsidTr="00E873A1">
        <w:trPr>
          <w:trHeight w:val="74"/>
        </w:trPr>
        <w:tc>
          <w:tcPr>
            <w:tcW w:w="4492" w:type="dxa"/>
            <w:tcBorders>
              <w:top w:val="single" w:sz="6" w:space="0" w:color="000000"/>
              <w:left w:val="single" w:sz="6" w:space="0" w:color="000000"/>
              <w:bottom w:val="single" w:sz="6" w:space="0" w:color="000000"/>
              <w:right w:val="single" w:sz="6" w:space="0" w:color="000000"/>
            </w:tcBorders>
            <w:shd w:val="clear" w:color="auto" w:fill="auto"/>
          </w:tcPr>
          <w:p w:rsidR="00C83E6C" w:rsidRPr="00702895" w:rsidRDefault="00C83E6C" w:rsidP="00BB26D3">
            <w:pPr>
              <w:spacing w:after="0"/>
              <w:ind w:left="41"/>
              <w:rPr>
                <w:rFonts w:ascii="Times New Roman" w:hAnsi="Times New Roman" w:cs="Times New Roman"/>
                <w:sz w:val="24"/>
                <w:szCs w:val="24"/>
              </w:rPr>
            </w:pPr>
            <w:r w:rsidRPr="00702895">
              <w:rPr>
                <w:rFonts w:ascii="Times New Roman" w:hAnsi="Times New Roman" w:cs="Times New Roman"/>
                <w:sz w:val="24"/>
                <w:szCs w:val="24"/>
              </w:rPr>
              <w:t xml:space="preserve">Этика и эстетика. </w:t>
            </w:r>
          </w:p>
        </w:tc>
        <w:tc>
          <w:tcPr>
            <w:tcW w:w="5006" w:type="dxa"/>
            <w:tcBorders>
              <w:top w:val="single" w:sz="6" w:space="0" w:color="000000"/>
              <w:left w:val="single" w:sz="6" w:space="0" w:color="000000"/>
              <w:bottom w:val="single" w:sz="6" w:space="0" w:color="000000"/>
              <w:right w:val="single" w:sz="6" w:space="0" w:color="000000"/>
            </w:tcBorders>
            <w:shd w:val="clear" w:color="auto" w:fill="auto"/>
          </w:tcPr>
          <w:p w:rsidR="00C83E6C" w:rsidRPr="00702895" w:rsidRDefault="00C83E6C" w:rsidP="00BB26D3">
            <w:pPr>
              <w:spacing w:after="0"/>
              <w:ind w:left="46"/>
              <w:rPr>
                <w:rFonts w:ascii="Times New Roman" w:hAnsi="Times New Roman" w:cs="Times New Roman"/>
                <w:sz w:val="24"/>
                <w:szCs w:val="24"/>
              </w:rPr>
            </w:pPr>
            <w:r w:rsidRPr="00702895">
              <w:rPr>
                <w:rFonts w:ascii="Times New Roman" w:hAnsi="Times New Roman" w:cs="Times New Roman"/>
                <w:sz w:val="24"/>
                <w:szCs w:val="24"/>
              </w:rPr>
              <w:t xml:space="preserve">В чем разница между этикой и эстетикой. </w:t>
            </w:r>
          </w:p>
        </w:tc>
      </w:tr>
    </w:tbl>
    <w:p w:rsidR="00EC6D3D" w:rsidRDefault="00EC6D3D" w:rsidP="00BB26D3">
      <w:pPr>
        <w:pStyle w:val="Default"/>
        <w:jc w:val="both"/>
        <w:rPr>
          <w:rFonts w:ascii="Times New Roman" w:hAnsi="Times New Roman" w:cs="Times New Roman"/>
          <w:b/>
        </w:rPr>
      </w:pPr>
    </w:p>
    <w:p w:rsidR="00702895" w:rsidRDefault="00702895" w:rsidP="00BB26D3">
      <w:pPr>
        <w:keepNext/>
        <w:keepLines/>
        <w:spacing w:after="0" w:line="271" w:lineRule="auto"/>
        <w:ind w:right="769" w:hanging="10"/>
        <w:jc w:val="center"/>
        <w:outlineLvl w:val="0"/>
        <w:rPr>
          <w:rFonts w:ascii="Times New Roman" w:eastAsia="Times New Roman" w:hAnsi="Times New Roman" w:cs="Times New Roman"/>
          <w:b/>
          <w:caps/>
          <w:color w:val="000000"/>
          <w:sz w:val="24"/>
        </w:rPr>
      </w:pPr>
      <w:r w:rsidRPr="00702895">
        <w:rPr>
          <w:rFonts w:ascii="Times New Roman" w:eastAsia="Times New Roman" w:hAnsi="Times New Roman" w:cs="Times New Roman"/>
          <w:b/>
          <w:caps/>
          <w:color w:val="000000"/>
          <w:sz w:val="24"/>
        </w:rPr>
        <w:lastRenderedPageBreak/>
        <w:t xml:space="preserve">Планируемые результаты освоения учебного предмета «Родной язык (крымскотатарский)» </w:t>
      </w:r>
    </w:p>
    <w:p w:rsidR="00702895" w:rsidRPr="00702895" w:rsidRDefault="00702895" w:rsidP="00BB26D3">
      <w:pPr>
        <w:keepNext/>
        <w:keepLines/>
        <w:spacing w:after="0" w:line="271" w:lineRule="auto"/>
        <w:ind w:right="769" w:hanging="10"/>
        <w:jc w:val="center"/>
        <w:outlineLvl w:val="0"/>
        <w:rPr>
          <w:rFonts w:ascii="Times New Roman" w:eastAsia="Times New Roman" w:hAnsi="Times New Roman" w:cs="Times New Roman"/>
          <w:b/>
          <w:caps/>
          <w:color w:val="000000"/>
          <w:sz w:val="24"/>
        </w:rPr>
      </w:pPr>
      <w:r w:rsidRPr="00702895">
        <w:rPr>
          <w:rFonts w:ascii="Times New Roman" w:eastAsia="Times New Roman" w:hAnsi="Times New Roman" w:cs="Times New Roman"/>
          <w:b/>
          <w:caps/>
          <w:color w:val="000000"/>
          <w:sz w:val="24"/>
        </w:rPr>
        <w:t>на уровне основного общего образования</w:t>
      </w:r>
    </w:p>
    <w:p w:rsidR="00702895" w:rsidRDefault="00702895" w:rsidP="00BB26D3">
      <w:pPr>
        <w:spacing w:after="0" w:line="240" w:lineRule="auto"/>
        <w:ind w:right="15" w:firstLine="567"/>
        <w:jc w:val="both"/>
        <w:rPr>
          <w:rFonts w:ascii="Times New Roman" w:eastAsia="Times New Roman" w:hAnsi="Times New Roman" w:cs="Times New Roman"/>
          <w:color w:val="000000"/>
          <w:sz w:val="24"/>
        </w:rPr>
      </w:pP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 результате изучения предмета «Родной язык (крымскотатарский)» на уровне основного общего образования у выпускников будут сформированы личностные, метапредметные и предметные результаты. </w:t>
      </w:r>
    </w:p>
    <w:p w:rsidR="00702895" w:rsidRPr="00702895" w:rsidRDefault="00702895" w:rsidP="00BB26D3">
      <w:pPr>
        <w:keepNext/>
        <w:keepLines/>
        <w:spacing w:after="0" w:line="240" w:lineRule="auto"/>
        <w:ind w:right="58" w:firstLine="567"/>
        <w:outlineLvl w:val="0"/>
        <w:rPr>
          <w:rFonts w:ascii="Times New Roman" w:eastAsia="Times New Roman" w:hAnsi="Times New Roman" w:cs="Times New Roman"/>
          <w:b/>
          <w:caps/>
          <w:color w:val="000000"/>
          <w:sz w:val="24"/>
        </w:rPr>
      </w:pPr>
      <w:r w:rsidRPr="00702895">
        <w:rPr>
          <w:rFonts w:ascii="Times New Roman" w:eastAsia="Times New Roman" w:hAnsi="Times New Roman" w:cs="Times New Roman"/>
          <w:b/>
          <w:caps/>
          <w:color w:val="000000"/>
          <w:sz w:val="24"/>
        </w:rPr>
        <w:t xml:space="preserve">Личностные результаты </w:t>
      </w:r>
    </w:p>
    <w:p w:rsidR="00702895" w:rsidRPr="00702895" w:rsidRDefault="00702895" w:rsidP="00BB26D3">
      <w:pPr>
        <w:spacing w:after="0" w:line="240" w:lineRule="auto"/>
        <w:ind w:right="6" w:firstLine="567"/>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В результате изуч</w:t>
      </w:r>
      <w:r w:rsidR="00353DFB">
        <w:rPr>
          <w:rFonts w:ascii="Times New Roman" w:eastAsia="Times New Roman" w:hAnsi="Times New Roman" w:cs="Times New Roman"/>
          <w:color w:val="000000"/>
          <w:sz w:val="24"/>
        </w:rPr>
        <w:t xml:space="preserve">ения учебного предмета «Родной </w:t>
      </w:r>
      <w:r w:rsidRPr="00702895">
        <w:rPr>
          <w:rFonts w:ascii="Times New Roman" w:eastAsia="Times New Roman" w:hAnsi="Times New Roman" w:cs="Times New Roman"/>
          <w:color w:val="000000"/>
          <w:sz w:val="24"/>
        </w:rPr>
        <w:t>язык (крымскотатарский)» в 5–</w:t>
      </w:r>
    </w:p>
    <w:p w:rsidR="00353DFB" w:rsidRDefault="00702895" w:rsidP="00BB26D3">
      <w:pPr>
        <w:spacing w:after="0" w:line="240" w:lineRule="auto"/>
        <w:ind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9 классах у обучающегося будут сформированы следующие личностные результаты </w:t>
      </w:r>
      <w:r w:rsidR="00353DFB">
        <w:rPr>
          <w:rFonts w:ascii="Times New Roman" w:eastAsia="Times New Roman" w:hAnsi="Times New Roman" w:cs="Times New Roman"/>
          <w:color w:val="000000"/>
          <w:sz w:val="24"/>
        </w:rPr>
        <w:t xml:space="preserve"> </w:t>
      </w:r>
    </w:p>
    <w:p w:rsidR="00702895" w:rsidRPr="00702895" w:rsidRDefault="00353DFB"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        </w:t>
      </w:r>
      <w:r w:rsidR="00702895" w:rsidRPr="00702895">
        <w:rPr>
          <w:rFonts w:ascii="Times New Roman" w:eastAsia="Times New Roman" w:hAnsi="Times New Roman" w:cs="Times New Roman"/>
          <w:b/>
          <w:i/>
          <w:color w:val="000000"/>
          <w:sz w:val="24"/>
        </w:rPr>
        <w:t xml:space="preserve">гражданского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w:t>
      </w:r>
      <w:r w:rsidR="00353DFB">
        <w:rPr>
          <w:rFonts w:ascii="Times New Roman" w:eastAsia="Times New Roman" w:hAnsi="Times New Roman" w:cs="Times New Roman"/>
          <w:color w:val="000000"/>
          <w:sz w:val="24"/>
        </w:rPr>
        <w:t xml:space="preserve">ведениях, написанных на родном </w:t>
      </w:r>
      <w:r w:rsidRPr="00702895">
        <w:rPr>
          <w:rFonts w:ascii="Times New Roman" w:eastAsia="Times New Roman" w:hAnsi="Times New Roman" w:cs="Times New Roman"/>
          <w:color w:val="000000"/>
          <w:sz w:val="24"/>
        </w:rPr>
        <w:t xml:space="preserve">языке (крымскотатарском); неприятие любых форм экстремизма, дискриминации;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w:t>
      </w:r>
      <w:r w:rsidR="00353DFB">
        <w:rPr>
          <w:rFonts w:ascii="Times New Roman" w:eastAsia="Times New Roman" w:hAnsi="Times New Roman" w:cs="Times New Roman"/>
          <w:color w:val="000000"/>
          <w:sz w:val="24"/>
        </w:rPr>
        <w:t xml:space="preserve">зведений, написанных на родном </w:t>
      </w:r>
      <w:r w:rsidRPr="00702895">
        <w:rPr>
          <w:rFonts w:ascii="Times New Roman" w:eastAsia="Times New Roman" w:hAnsi="Times New Roman" w:cs="Times New Roman"/>
          <w:color w:val="000000"/>
          <w:sz w:val="24"/>
        </w:rPr>
        <w:t xml:space="preserve">языке (крымскотатарском);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353DFB"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готовность к участию в гуманитарной деятельности (помощь людям, нуждающимся в ней; волонтерство); </w:t>
      </w:r>
    </w:p>
    <w:p w:rsidR="00702895" w:rsidRPr="00702895" w:rsidRDefault="00702895" w:rsidP="00BB26D3">
      <w:pPr>
        <w:spacing w:after="0" w:line="240" w:lineRule="auto"/>
        <w:ind w:left="567"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патриотического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осознание российской гражданской идентичности в поликультурном и многоконфессиональном обществе, понимание роли родного языка (крымскотатарского) в ряду других родных языков народов Российской Федерации;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проявление интереса к познанию родного языка (крымскотатарского), к истории и культуре Российской Федерации, культуре своего края, народов России в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контексте учебного предмета «Родной язык (крымскотатарского)»;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ценностное отношение к родному языку (крымскотатарскому),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702895">
        <w:rPr>
          <w:rFonts w:ascii="Times New Roman" w:eastAsia="Times New Roman" w:hAnsi="Times New Roman" w:cs="Times New Roman"/>
          <w:b/>
          <w:i/>
          <w:color w:val="000000"/>
          <w:sz w:val="24"/>
        </w:rPr>
        <w:t xml:space="preserve">духовно-нравственного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 xml:space="preserve">активное неприятие асоциальных поступков;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свобода и ответственность личности в условиях индивидуального и общественного пространства; </w:t>
      </w:r>
      <w:r w:rsidRPr="00702895">
        <w:rPr>
          <w:rFonts w:ascii="Times New Roman" w:eastAsia="Times New Roman" w:hAnsi="Times New Roman" w:cs="Times New Roman"/>
          <w:b/>
          <w:i/>
          <w:color w:val="000000"/>
          <w:sz w:val="24"/>
        </w:rPr>
        <w:t xml:space="preserve">эстетического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восприимчивость к разным видам искусства, традициям и творчеству своего и других народов;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понимание эмоционального воздействия искусства; осознание важности художественной культуры как средства коммуникации и самовыражения; </w:t>
      </w:r>
    </w:p>
    <w:p w:rsidR="00702895" w:rsidRPr="00702895" w:rsidRDefault="00353DFB"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осознание важности родного </w:t>
      </w:r>
      <w:r w:rsidR="00702895" w:rsidRPr="00702895">
        <w:rPr>
          <w:rFonts w:ascii="Times New Roman" w:eastAsia="Times New Roman" w:hAnsi="Times New Roman" w:cs="Times New Roman"/>
          <w:color w:val="000000"/>
          <w:sz w:val="24"/>
        </w:rPr>
        <w:t xml:space="preserve">языка (крымскотатарского) как средства коммуникации и самовыражения;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понимание ценности отечественного и мирового искусства, роли этнических культурных традиций и народного творчества;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стремление к самовыражению в разных видах искусства; </w:t>
      </w:r>
    </w:p>
    <w:p w:rsidR="00702895" w:rsidRPr="00702895" w:rsidRDefault="00702895" w:rsidP="00BB26D3">
      <w:pPr>
        <w:spacing w:after="0" w:line="240" w:lineRule="auto"/>
        <w:ind w:firstLine="567"/>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физического воспитания, формирования культуры здоровья и эмоционального </w:t>
      </w:r>
    </w:p>
    <w:p w:rsidR="00702895" w:rsidRPr="00702895" w:rsidRDefault="00702895" w:rsidP="00BB26D3">
      <w:pPr>
        <w:spacing w:after="0" w:line="240" w:lineRule="auto"/>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благополучия: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осознание ценности жизни с опорой на собственный жизненный и читательский опыт;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соблюдение правил безопасности, в том числе навыки безопасного поведения в интернет-среде в процессе школьного языкового образования;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умение принимать себя и других не осуждая;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 (крымскотатарском); </w:t>
      </w:r>
    </w:p>
    <w:p w:rsidR="00353DFB"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сформированность навыков рефлексии, признание своего права на ошибку и такого же права другого человека; </w:t>
      </w:r>
    </w:p>
    <w:p w:rsidR="00702895" w:rsidRPr="00702895" w:rsidRDefault="00702895" w:rsidP="00BB26D3">
      <w:pPr>
        <w:spacing w:after="0" w:line="240" w:lineRule="auto"/>
        <w:ind w:left="567"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трудового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интерес к практическому изучению профессий и труда различного рода, в том </w:t>
      </w:r>
    </w:p>
    <w:p w:rsidR="00702895" w:rsidRPr="00702895" w:rsidRDefault="00702895" w:rsidP="00BB26D3">
      <w:pPr>
        <w:spacing w:after="0" w:line="240" w:lineRule="auto"/>
        <w:ind w:left="360"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умение рассказать о своих планах на будущее; </w:t>
      </w:r>
      <w:r w:rsidRPr="00702895">
        <w:rPr>
          <w:rFonts w:ascii="Times New Roman" w:eastAsia="Times New Roman" w:hAnsi="Times New Roman" w:cs="Times New Roman"/>
          <w:b/>
          <w:i/>
          <w:color w:val="000000"/>
          <w:sz w:val="24"/>
        </w:rPr>
        <w:t xml:space="preserve">экологического воспитания: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умение точно, логично выражать свою точку зрения на экологические проблемы;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повышение уровня экологической культуры, осознание глобального характера экологических проблем и путей их решения;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активное неприятие действий, приносящих вред окружающей среде;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осознание своей роли как гражданина и потребителя в условиях взаимосвязи природной, технологической и социальной сред; </w:t>
      </w:r>
    </w:p>
    <w:p w:rsidR="00353DFB"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готовность к участию в практической деятельности экологической направленности; </w:t>
      </w:r>
      <w:r w:rsidR="00353DFB">
        <w:rPr>
          <w:rFonts w:ascii="Times New Roman" w:eastAsia="Times New Roman" w:hAnsi="Times New Roman" w:cs="Times New Roman"/>
          <w:color w:val="000000"/>
          <w:sz w:val="24"/>
        </w:rPr>
        <w:t xml:space="preserve">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ценности научного познания: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овладение языковой и читательской культурой, навыками чтения как средства познания мира;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овладение основными навыками исследовательской деятельности с учетом специфики школьного языкового образования; </w:t>
      </w:r>
    </w:p>
    <w:p w:rsidR="00353DFB"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r w:rsidR="00353DFB">
        <w:rPr>
          <w:rFonts w:ascii="Times New Roman" w:eastAsia="Times New Roman" w:hAnsi="Times New Roman" w:cs="Times New Roman"/>
          <w:color w:val="000000"/>
          <w:sz w:val="24"/>
        </w:rPr>
        <w:t xml:space="preserve"> </w:t>
      </w:r>
    </w:p>
    <w:p w:rsidR="00702895" w:rsidRPr="00702895" w:rsidRDefault="00702895" w:rsidP="00BB26D3">
      <w:pPr>
        <w:spacing w:after="0" w:line="240" w:lineRule="auto"/>
        <w:ind w:left="567"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личностные результаты, обеспечивающие адаптацию обучающегося к </w:t>
      </w:r>
    </w:p>
    <w:p w:rsidR="00702895" w:rsidRPr="00702895" w:rsidRDefault="00702895" w:rsidP="00BB26D3">
      <w:pPr>
        <w:spacing w:after="0" w:line="240" w:lineRule="auto"/>
        <w:ind w:hanging="10"/>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изменяющимся условиям социальной и природной среды: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способность обучающихся к взаимодействию в условиях неопределенности, открытость опыту и знаниям других;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 </w:t>
      </w:r>
    </w:p>
    <w:p w:rsidR="00702895" w:rsidRP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p>
    <w:p w:rsidR="00702895" w:rsidRDefault="00702895" w:rsidP="00BB26D3">
      <w:pPr>
        <w:numPr>
          <w:ilvl w:val="0"/>
          <w:numId w:val="25"/>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9E23AE" w:rsidRPr="00702895" w:rsidRDefault="009E23AE" w:rsidP="00BB26D3">
      <w:pPr>
        <w:spacing w:after="0" w:line="240" w:lineRule="auto"/>
        <w:ind w:left="567" w:right="15"/>
        <w:jc w:val="both"/>
        <w:rPr>
          <w:rFonts w:ascii="Times New Roman" w:eastAsia="Times New Roman" w:hAnsi="Times New Roman" w:cs="Times New Roman"/>
          <w:color w:val="000000"/>
          <w:sz w:val="24"/>
        </w:rPr>
      </w:pPr>
    </w:p>
    <w:p w:rsidR="00702895" w:rsidRPr="00702895" w:rsidRDefault="00702895" w:rsidP="00BB26D3">
      <w:pPr>
        <w:keepNext/>
        <w:keepLines/>
        <w:spacing w:after="0" w:line="271" w:lineRule="auto"/>
        <w:ind w:right="53" w:firstLine="567"/>
        <w:jc w:val="both"/>
        <w:outlineLvl w:val="0"/>
        <w:rPr>
          <w:rFonts w:ascii="Times New Roman" w:eastAsia="Times New Roman" w:hAnsi="Times New Roman" w:cs="Times New Roman"/>
          <w:b/>
          <w:caps/>
          <w:color w:val="000000"/>
          <w:sz w:val="24"/>
        </w:rPr>
      </w:pPr>
      <w:r w:rsidRPr="00702895">
        <w:rPr>
          <w:rFonts w:ascii="Times New Roman" w:eastAsia="Times New Roman" w:hAnsi="Times New Roman" w:cs="Times New Roman"/>
          <w:b/>
          <w:caps/>
          <w:color w:val="000000"/>
          <w:sz w:val="24"/>
        </w:rPr>
        <w:t xml:space="preserve">Метапредметные результаты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 результате изучения предмета «Родной язык (крымскотатарский)» в 5–9 классах обучающийся овладеет универсальными учебными </w:t>
      </w:r>
      <w:r w:rsidRPr="00702895">
        <w:rPr>
          <w:rFonts w:ascii="Times New Roman" w:eastAsia="Times New Roman" w:hAnsi="Times New Roman" w:cs="Times New Roman"/>
          <w:b/>
          <w:color w:val="000000"/>
          <w:sz w:val="24"/>
        </w:rPr>
        <w:t>познавательными</w:t>
      </w:r>
      <w:r w:rsidRPr="00702895">
        <w:rPr>
          <w:rFonts w:ascii="Times New Roman" w:eastAsia="Times New Roman" w:hAnsi="Times New Roman" w:cs="Times New Roman"/>
          <w:color w:val="000000"/>
          <w:sz w:val="24"/>
        </w:rPr>
        <w:t xml:space="preserve"> действиями: </w:t>
      </w:r>
    </w:p>
    <w:p w:rsidR="00702895" w:rsidRPr="00702895" w:rsidRDefault="00702895" w:rsidP="00BB26D3">
      <w:pPr>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базовые логические действия: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выявлять и характеризовать существенные признаки языковых единиц, языковых явлений и процессов;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выявлять закономерности и противоречия в рассматриваемых фактах, данных и наблюдениях;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предлагать критерии для выявления закономерностей и противоречий;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выявлять дефицит информации, необходимой для решения поставленной учебной задачи;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53DFB"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 </w:t>
      </w:r>
    </w:p>
    <w:p w:rsidR="00702895" w:rsidRPr="00702895" w:rsidRDefault="00702895" w:rsidP="00BB26D3">
      <w:pPr>
        <w:spacing w:after="0" w:line="240" w:lineRule="auto"/>
        <w:ind w:left="567" w:right="15"/>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базовые исследовательские действия: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использовать вопросы как исследовательский инструмент познания в языковом образовании;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формировать гипотезу об истинности собственных суждений и суждений других, аргументировать свою позицию, мнение;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алгоритм действий и использовать его для решения учебных задач;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оценивать на применимость и достоверность информацию, полученную в ходе лингвистического исследования (эксперимента);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проведенного наблюдения, исследования;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владеть инструментами оценки достоверности полученных выводов и обобщений;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sidRPr="00702895">
        <w:rPr>
          <w:rFonts w:ascii="Times New Roman" w:eastAsia="Times New Roman" w:hAnsi="Times New Roman" w:cs="Times New Roman"/>
          <w:b/>
          <w:i/>
          <w:color w:val="000000"/>
          <w:sz w:val="24"/>
        </w:rPr>
        <w:t xml:space="preserve">работа с информацией: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оценивать надежность информации по критериям, предложенным учителем или сформулированным самостоятельно;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эффективно запоминать и систематизировать информацию.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В результате изучения предмета «Родной (</w:t>
      </w:r>
      <w:r w:rsidR="00353DFB">
        <w:rPr>
          <w:rFonts w:ascii="Times New Roman" w:eastAsia="Times New Roman" w:hAnsi="Times New Roman" w:cs="Times New Roman"/>
          <w:color w:val="000000"/>
          <w:sz w:val="24"/>
        </w:rPr>
        <w:t>крымскотатарский</w:t>
      </w:r>
      <w:r w:rsidRPr="00702895">
        <w:rPr>
          <w:rFonts w:ascii="Times New Roman" w:eastAsia="Times New Roman" w:hAnsi="Times New Roman" w:cs="Times New Roman"/>
          <w:color w:val="000000"/>
          <w:sz w:val="24"/>
        </w:rPr>
        <w:t xml:space="preserve">) язык» в 5–9 классах обучающийся овладеет универсальными учебными учебными </w:t>
      </w:r>
      <w:r w:rsidRPr="00702895">
        <w:rPr>
          <w:rFonts w:ascii="Times New Roman" w:eastAsia="Times New Roman" w:hAnsi="Times New Roman" w:cs="Times New Roman"/>
          <w:b/>
          <w:color w:val="000000"/>
          <w:sz w:val="24"/>
        </w:rPr>
        <w:t xml:space="preserve">коммуникативными </w:t>
      </w:r>
      <w:r w:rsidRPr="00702895">
        <w:rPr>
          <w:rFonts w:ascii="Times New Roman" w:eastAsia="Times New Roman" w:hAnsi="Times New Roman" w:cs="Times New Roman"/>
          <w:color w:val="000000"/>
          <w:sz w:val="24"/>
        </w:rPr>
        <w:t xml:space="preserve">действиями: </w:t>
      </w:r>
    </w:p>
    <w:p w:rsidR="00702895" w:rsidRPr="00702895" w:rsidRDefault="00702895" w:rsidP="00BB26D3">
      <w:pPr>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общение: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невербальные средства общения, понимать значение социальных знаков;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знать и распознавать предпосылки конфликтных ситуаций и смягчать конфликты, вести переговоры; </w:t>
      </w:r>
    </w:p>
    <w:p w:rsidR="00702895" w:rsidRPr="00702895" w:rsidRDefault="009E23AE"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понимать намерения </w:t>
      </w:r>
      <w:r w:rsidR="00702895" w:rsidRPr="00702895">
        <w:rPr>
          <w:rFonts w:ascii="Times New Roman" w:eastAsia="Times New Roman" w:hAnsi="Times New Roman" w:cs="Times New Roman"/>
          <w:color w:val="000000"/>
          <w:sz w:val="24"/>
        </w:rPr>
        <w:t>др</w:t>
      </w:r>
      <w:r>
        <w:rPr>
          <w:rFonts w:ascii="Times New Roman" w:eastAsia="Times New Roman" w:hAnsi="Times New Roman" w:cs="Times New Roman"/>
          <w:color w:val="000000"/>
          <w:sz w:val="24"/>
        </w:rPr>
        <w:t xml:space="preserve">угих, проявлять уважительное отношение </w:t>
      </w:r>
      <w:r w:rsidR="00702895" w:rsidRPr="00702895">
        <w:rPr>
          <w:rFonts w:ascii="Times New Roman" w:eastAsia="Times New Roman" w:hAnsi="Times New Roman" w:cs="Times New Roman"/>
          <w:color w:val="000000"/>
          <w:sz w:val="24"/>
        </w:rPr>
        <w:t xml:space="preserve">к собеседнику и в корректной форме формулировать свои возражения;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сопоставлять свои суждения с суждениями других участников диалога, обнаруживать различие и сходство позиций;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публично представлять результаты проведенного языкового анализа, выполненного лингвистического эксперимента, исследования, проекта;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sidRPr="00702895">
        <w:rPr>
          <w:rFonts w:ascii="Times New Roman" w:eastAsia="Times New Roman" w:hAnsi="Times New Roman" w:cs="Times New Roman"/>
          <w:b/>
          <w:i/>
          <w:color w:val="000000"/>
          <w:sz w:val="24"/>
        </w:rPr>
        <w:t xml:space="preserve">совместная деятельность: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уметь обобщать мнения нескольких людей, проявлять готовность руководить, выполнять поручения, подчиняться;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В результате изучения предмета «Родной (</w:t>
      </w:r>
      <w:r w:rsidR="009E23AE">
        <w:rPr>
          <w:rFonts w:ascii="Times New Roman" w:eastAsia="Times New Roman" w:hAnsi="Times New Roman" w:cs="Times New Roman"/>
          <w:color w:val="000000"/>
          <w:sz w:val="24"/>
        </w:rPr>
        <w:t>крымскотатарский</w:t>
      </w:r>
      <w:r w:rsidRPr="00702895">
        <w:rPr>
          <w:rFonts w:ascii="Times New Roman" w:eastAsia="Times New Roman" w:hAnsi="Times New Roman" w:cs="Times New Roman"/>
          <w:color w:val="000000"/>
          <w:sz w:val="24"/>
        </w:rPr>
        <w:t xml:space="preserve">) язык» в 5–9 классах обучающийся овладеет универсальными учебными </w:t>
      </w:r>
      <w:r w:rsidRPr="00702895">
        <w:rPr>
          <w:rFonts w:ascii="Times New Roman" w:eastAsia="Times New Roman" w:hAnsi="Times New Roman" w:cs="Times New Roman"/>
          <w:b/>
          <w:color w:val="000000"/>
          <w:sz w:val="24"/>
        </w:rPr>
        <w:t xml:space="preserve">регулятивными </w:t>
      </w:r>
      <w:r w:rsidRPr="00702895">
        <w:rPr>
          <w:rFonts w:ascii="Times New Roman" w:eastAsia="Times New Roman" w:hAnsi="Times New Roman" w:cs="Times New Roman"/>
          <w:color w:val="000000"/>
          <w:sz w:val="24"/>
        </w:rPr>
        <w:t xml:space="preserve">действиями: </w:t>
      </w:r>
    </w:p>
    <w:p w:rsidR="00702895" w:rsidRPr="00702895" w:rsidRDefault="00702895" w:rsidP="00BB26D3">
      <w:pPr>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самоорганизация: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выявлять проблемы для решения в учебных и жизненных ситуациях;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ориентироваться в различных подходах к принятию решений (индивидуальное, принятие решения в группе, принятие решения группой);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самостоятельно составлять план действий, вносить необходимые коррективы в ходе его реализации;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делать выбор и брать ответственность за решение; </w:t>
      </w:r>
      <w:r w:rsidRPr="00702895">
        <w:rPr>
          <w:rFonts w:ascii="Times New Roman" w:eastAsia="Times New Roman" w:hAnsi="Times New Roman" w:cs="Times New Roman"/>
          <w:b/>
          <w:i/>
          <w:color w:val="000000"/>
          <w:sz w:val="24"/>
        </w:rPr>
        <w:t xml:space="preserve">самоконтроль: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владеть разными способами самоконтроля (в том числе речевого), самомотивации и рефлексии;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давать адекватную оценку учебной ситуации и предлагать план ее изменения;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объяснять причины достижения (недостижения) результата деятельности;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оценивать соответствие результата цели и условиям общения; </w:t>
      </w:r>
      <w:r w:rsidRPr="00702895">
        <w:rPr>
          <w:rFonts w:ascii="Times New Roman" w:eastAsia="Times New Roman" w:hAnsi="Times New Roman" w:cs="Times New Roman"/>
          <w:b/>
          <w:i/>
          <w:color w:val="000000"/>
          <w:sz w:val="24"/>
        </w:rPr>
        <w:t xml:space="preserve">эмоциональный интеллект: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развивать способность управлять собственными эмоциями и эмоциями других;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выявлять и анализировать причины эмоций;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понимать мотивы и намерения другого человека, анализируя речевую ситуацию; </w:t>
      </w:r>
    </w:p>
    <w:p w:rsidR="00702895" w:rsidRPr="00702895" w:rsidRDefault="00702895" w:rsidP="00BB26D3">
      <w:pPr>
        <w:numPr>
          <w:ilvl w:val="0"/>
          <w:numId w:val="26"/>
        </w:numPr>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регулировать способ выражения собственных эмоций; </w:t>
      </w:r>
      <w:r w:rsidRPr="00702895">
        <w:rPr>
          <w:rFonts w:ascii="Times New Roman" w:eastAsia="Times New Roman" w:hAnsi="Times New Roman" w:cs="Times New Roman"/>
          <w:b/>
          <w:i/>
          <w:color w:val="000000"/>
          <w:sz w:val="24"/>
        </w:rPr>
        <w:t xml:space="preserve">принятие себя и других: </w:t>
      </w:r>
    </w:p>
    <w:p w:rsidR="00702895" w:rsidRPr="00702895" w:rsidRDefault="00702895" w:rsidP="00BB26D3">
      <w:pPr>
        <w:numPr>
          <w:ilvl w:val="1"/>
          <w:numId w:val="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осознанно относиться к другому человеку и его мнению; </w:t>
      </w:r>
    </w:p>
    <w:p w:rsidR="00702895" w:rsidRPr="00702895" w:rsidRDefault="00702895" w:rsidP="00BB26D3">
      <w:pPr>
        <w:numPr>
          <w:ilvl w:val="1"/>
          <w:numId w:val="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признавать свое и чужое право на ошибку; </w:t>
      </w:r>
    </w:p>
    <w:p w:rsidR="00702895" w:rsidRPr="00702895" w:rsidRDefault="00702895" w:rsidP="00BB26D3">
      <w:pPr>
        <w:numPr>
          <w:ilvl w:val="1"/>
          <w:numId w:val="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принимать себя и других не осуждая; </w:t>
      </w:r>
    </w:p>
    <w:p w:rsidR="009E23AE" w:rsidRDefault="00702895" w:rsidP="00BB26D3">
      <w:pPr>
        <w:numPr>
          <w:ilvl w:val="1"/>
          <w:numId w:val="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проявлять открытость; </w:t>
      </w:r>
    </w:p>
    <w:p w:rsidR="00702895" w:rsidRPr="00702895" w:rsidRDefault="00702895" w:rsidP="00BB26D3">
      <w:pPr>
        <w:numPr>
          <w:ilvl w:val="1"/>
          <w:numId w:val="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осознавать невозможность контролировать все вокруг. </w:t>
      </w:r>
    </w:p>
    <w:p w:rsidR="00702895" w:rsidRPr="00702895" w:rsidRDefault="00702895" w:rsidP="00BB26D3">
      <w:pPr>
        <w:tabs>
          <w:tab w:val="left" w:pos="851"/>
        </w:tabs>
        <w:spacing w:after="0" w:line="240" w:lineRule="auto"/>
        <w:ind w:firstLine="567"/>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8"/>
        </w:rPr>
        <w:t xml:space="preserve"> </w:t>
      </w:r>
    </w:p>
    <w:p w:rsidR="00702895" w:rsidRPr="00702895" w:rsidRDefault="00702895" w:rsidP="00BB26D3">
      <w:pPr>
        <w:keepNext/>
        <w:keepLines/>
        <w:spacing w:after="0" w:line="240" w:lineRule="auto"/>
        <w:ind w:right="58" w:firstLine="567"/>
        <w:outlineLvl w:val="0"/>
        <w:rPr>
          <w:rFonts w:ascii="Times New Roman" w:eastAsia="Times New Roman" w:hAnsi="Times New Roman" w:cs="Times New Roman"/>
          <w:b/>
          <w:caps/>
          <w:color w:val="000000"/>
          <w:sz w:val="24"/>
        </w:rPr>
      </w:pPr>
      <w:r w:rsidRPr="00702895">
        <w:rPr>
          <w:rFonts w:ascii="Times New Roman" w:eastAsia="Times New Roman" w:hAnsi="Times New Roman" w:cs="Times New Roman"/>
          <w:b/>
          <w:caps/>
          <w:color w:val="000000"/>
          <w:sz w:val="24"/>
        </w:rPr>
        <w:t xml:space="preserve">Предметные результаты </w:t>
      </w:r>
    </w:p>
    <w:p w:rsidR="00702895" w:rsidRPr="00702895" w:rsidRDefault="00702895" w:rsidP="00BB26D3">
      <w:pPr>
        <w:spacing w:after="0" w:line="240" w:lineRule="auto"/>
        <w:ind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Основными предметными результатами изучения предмета «Родной язык (крымскотатарский)» в 5–9 классах являются: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совершенствование видов речевой деятельности (слушание,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понимание определяющей роли родного языка (крымскотатарского) в развитии интеллектуальных и творческих способностей личности в процессе образования и самообразования;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использование коммуникативно-эстетических возможностей родного языка (крымскотатарского); </w:t>
      </w:r>
    </w:p>
    <w:p w:rsidR="00702895" w:rsidRPr="00702895" w:rsidRDefault="009E23AE"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расширение и систематизация научных </w:t>
      </w:r>
      <w:r>
        <w:rPr>
          <w:rFonts w:ascii="Times New Roman" w:eastAsia="Times New Roman" w:hAnsi="Times New Roman" w:cs="Times New Roman"/>
          <w:color w:val="000000"/>
          <w:sz w:val="24"/>
        </w:rPr>
        <w:tab/>
        <w:t xml:space="preserve">знаний о родном </w:t>
      </w:r>
      <w:r w:rsidR="00702895" w:rsidRPr="00702895">
        <w:rPr>
          <w:rFonts w:ascii="Times New Roman" w:eastAsia="Times New Roman" w:hAnsi="Times New Roman" w:cs="Times New Roman"/>
          <w:color w:val="000000"/>
          <w:sz w:val="24"/>
        </w:rPr>
        <w:t>языке (крымскотатар</w:t>
      </w:r>
      <w:r>
        <w:rPr>
          <w:rFonts w:ascii="Times New Roman" w:eastAsia="Times New Roman" w:hAnsi="Times New Roman" w:cs="Times New Roman"/>
          <w:color w:val="000000"/>
          <w:sz w:val="24"/>
        </w:rPr>
        <w:t>-</w:t>
      </w:r>
      <w:r w:rsidR="00702895" w:rsidRPr="00702895">
        <w:rPr>
          <w:rFonts w:ascii="Times New Roman" w:eastAsia="Times New Roman" w:hAnsi="Times New Roman" w:cs="Times New Roman"/>
          <w:color w:val="000000"/>
          <w:sz w:val="24"/>
        </w:rPr>
        <w:t xml:space="preserve">ского); осознание взаимосвязи его уровней и единиц; освоение базовых понятий лингвистики, основных единиц и грамматических категорий </w:t>
      </w:r>
      <w:proofErr w:type="gramStart"/>
      <w:r w:rsidR="00702895" w:rsidRPr="00702895">
        <w:rPr>
          <w:rFonts w:ascii="Times New Roman" w:eastAsia="Times New Roman" w:hAnsi="Times New Roman" w:cs="Times New Roman"/>
          <w:color w:val="000000"/>
          <w:sz w:val="24"/>
        </w:rPr>
        <w:t>родного  языка</w:t>
      </w:r>
      <w:proofErr w:type="gramEnd"/>
      <w:r w:rsidR="00702895" w:rsidRPr="00702895">
        <w:rPr>
          <w:rFonts w:ascii="Times New Roman" w:eastAsia="Times New Roman" w:hAnsi="Times New Roman" w:cs="Times New Roman"/>
          <w:color w:val="000000"/>
          <w:sz w:val="24"/>
        </w:rPr>
        <w:t xml:space="preserve"> (крымскотатарского);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формирование навыков проведения различных видов анализа слова (</w:t>
      </w:r>
      <w:proofErr w:type="gramStart"/>
      <w:r w:rsidRPr="00702895">
        <w:rPr>
          <w:rFonts w:ascii="Times New Roman" w:eastAsia="Times New Roman" w:hAnsi="Times New Roman" w:cs="Times New Roman"/>
          <w:color w:val="000000"/>
          <w:sz w:val="24"/>
        </w:rPr>
        <w:t>фонети</w:t>
      </w:r>
      <w:r w:rsidR="009E23AE">
        <w:rPr>
          <w:rFonts w:ascii="Times New Roman" w:eastAsia="Times New Roman" w:hAnsi="Times New Roman" w:cs="Times New Roman"/>
          <w:color w:val="000000"/>
          <w:sz w:val="24"/>
        </w:rPr>
        <w:t>-</w:t>
      </w:r>
      <w:r w:rsidRPr="00702895">
        <w:rPr>
          <w:rFonts w:ascii="Times New Roman" w:eastAsia="Times New Roman" w:hAnsi="Times New Roman" w:cs="Times New Roman"/>
          <w:color w:val="000000"/>
          <w:sz w:val="24"/>
        </w:rPr>
        <w:t>ческого</w:t>
      </w:r>
      <w:proofErr w:type="gramEnd"/>
      <w:r w:rsidRPr="00702895">
        <w:rPr>
          <w:rFonts w:ascii="Times New Roman" w:eastAsia="Times New Roman" w:hAnsi="Times New Roman" w:cs="Times New Roman"/>
          <w:color w:val="000000"/>
          <w:sz w:val="24"/>
        </w:rPr>
        <w:t xml:space="preserve">,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w:t>
      </w:r>
      <w:proofErr w:type="gramStart"/>
      <w:r w:rsidRPr="00702895">
        <w:rPr>
          <w:rFonts w:ascii="Times New Roman" w:eastAsia="Times New Roman" w:hAnsi="Times New Roman" w:cs="Times New Roman"/>
          <w:color w:val="000000"/>
          <w:sz w:val="24"/>
        </w:rPr>
        <w:t>родном  языке</w:t>
      </w:r>
      <w:proofErr w:type="gramEnd"/>
      <w:r w:rsidRPr="00702895">
        <w:rPr>
          <w:rFonts w:ascii="Times New Roman" w:eastAsia="Times New Roman" w:hAnsi="Times New Roman" w:cs="Times New Roman"/>
          <w:color w:val="000000"/>
          <w:sz w:val="24"/>
        </w:rPr>
        <w:t xml:space="preserve"> (крымскотатарском) адекватно ситуации и стилю общения;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овладение основными стилистическими ресурсами лексики и фразеологии родного языка (крымскотатарского), основными нормами родного языка (крымскотатарского) (орфоэпическими, лексическими, грамматическими, орфографическими, </w:t>
      </w:r>
      <w:proofErr w:type="gramStart"/>
      <w:r w:rsidRPr="00702895">
        <w:rPr>
          <w:rFonts w:ascii="Times New Roman" w:eastAsia="Times New Roman" w:hAnsi="Times New Roman" w:cs="Times New Roman"/>
          <w:color w:val="000000"/>
          <w:sz w:val="24"/>
        </w:rPr>
        <w:t>пунктуацион</w:t>
      </w:r>
      <w:r w:rsidR="009E23AE">
        <w:rPr>
          <w:rFonts w:ascii="Times New Roman" w:eastAsia="Times New Roman" w:hAnsi="Times New Roman" w:cs="Times New Roman"/>
          <w:color w:val="000000"/>
          <w:sz w:val="24"/>
        </w:rPr>
        <w:t>-</w:t>
      </w:r>
      <w:r w:rsidRPr="00702895">
        <w:rPr>
          <w:rFonts w:ascii="Times New Roman" w:eastAsia="Times New Roman" w:hAnsi="Times New Roman" w:cs="Times New Roman"/>
          <w:color w:val="000000"/>
          <w:sz w:val="24"/>
        </w:rPr>
        <w:t>ными</w:t>
      </w:r>
      <w:proofErr w:type="gramEnd"/>
      <w:r w:rsidRPr="00702895">
        <w:rPr>
          <w:rFonts w:ascii="Times New Roman" w:eastAsia="Times New Roman" w:hAnsi="Times New Roman" w:cs="Times New Roman"/>
          <w:color w:val="000000"/>
          <w:sz w:val="24"/>
        </w:rPr>
        <w:t xml:space="preserve">),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формирование ответственности за языковую культуру как общечеловеческую ценность. </w:t>
      </w:r>
    </w:p>
    <w:p w:rsidR="009E23AE" w:rsidRPr="00702895" w:rsidRDefault="009E23AE"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p>
    <w:p w:rsidR="009E23AE" w:rsidRDefault="00702895" w:rsidP="00BB26D3">
      <w:pPr>
        <w:spacing w:after="0" w:line="240" w:lineRule="auto"/>
        <w:ind w:right="2586" w:firstLine="567"/>
        <w:jc w:val="both"/>
        <w:rPr>
          <w:rFonts w:ascii="Times New Roman" w:eastAsia="Times New Roman" w:hAnsi="Times New Roman" w:cs="Times New Roman"/>
          <w:b/>
          <w:color w:val="000000"/>
          <w:sz w:val="24"/>
        </w:rPr>
      </w:pPr>
      <w:r w:rsidRPr="00702895">
        <w:rPr>
          <w:rFonts w:ascii="Times New Roman" w:eastAsia="Times New Roman" w:hAnsi="Times New Roman" w:cs="Times New Roman"/>
          <w:b/>
          <w:color w:val="000000"/>
          <w:sz w:val="24"/>
        </w:rPr>
        <w:t xml:space="preserve">Предметные результаты по классам </w:t>
      </w:r>
    </w:p>
    <w:p w:rsidR="00702895" w:rsidRPr="00702895" w:rsidRDefault="00702895" w:rsidP="00BB26D3">
      <w:pPr>
        <w:spacing w:after="0" w:line="240" w:lineRule="auto"/>
        <w:ind w:right="2586"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5 класс </w:t>
      </w:r>
    </w:p>
    <w:p w:rsidR="00702895" w:rsidRPr="00702895" w:rsidRDefault="00702895" w:rsidP="00BB26D3">
      <w:pPr>
        <w:spacing w:after="0" w:line="240" w:lineRule="auto"/>
        <w:ind w:firstLine="567"/>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Обучающийся научится: </w:t>
      </w:r>
    </w:p>
    <w:p w:rsidR="00702895" w:rsidRPr="00702895" w:rsidRDefault="00702895" w:rsidP="00BB26D3">
      <w:pPr>
        <w:numPr>
          <w:ilvl w:val="0"/>
          <w:numId w:val="2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Внимательно слушать, понимать и доказывать свою точку зрения; находить ошибки; основываясь на тему, объяснять содержание, выразительно читать тексты разные по форме и </w:t>
      </w:r>
      <w:r w:rsidRPr="00702895">
        <w:rPr>
          <w:rFonts w:ascii="Times New Roman" w:eastAsia="Times New Roman" w:hAnsi="Times New Roman" w:cs="Times New Roman"/>
          <w:color w:val="000000"/>
          <w:sz w:val="24"/>
        </w:rPr>
        <w:lastRenderedPageBreak/>
        <w:t xml:space="preserve">стилю; находить и вспоминать самое основное в тексте, помнить содержание услышанного и прочитанного в тексте, прочитанный и услышанный текст, пересказывать, составлять простой план, </w:t>
      </w:r>
      <w:proofErr w:type="gramStart"/>
      <w:r w:rsidRPr="00702895">
        <w:rPr>
          <w:rFonts w:ascii="Times New Roman" w:eastAsia="Times New Roman" w:hAnsi="Times New Roman" w:cs="Times New Roman"/>
          <w:color w:val="000000"/>
          <w:sz w:val="24"/>
        </w:rPr>
        <w:t>определять  форму</w:t>
      </w:r>
      <w:proofErr w:type="gramEnd"/>
      <w:r w:rsidRPr="00702895">
        <w:rPr>
          <w:rFonts w:ascii="Times New Roman" w:eastAsia="Times New Roman" w:hAnsi="Times New Roman" w:cs="Times New Roman"/>
          <w:color w:val="000000"/>
          <w:sz w:val="24"/>
        </w:rPr>
        <w:t xml:space="preserve"> и стиль текста. </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7"/>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rPr>
        <w:t xml:space="preserve">Выразительно читать разные по стилю (разговорный, научный, художественный) тексты, </w:t>
      </w:r>
      <w:proofErr w:type="gramStart"/>
      <w:r w:rsidRPr="00702895">
        <w:rPr>
          <w:rFonts w:ascii="Times New Roman" w:eastAsia="Times New Roman" w:hAnsi="Times New Roman" w:cs="Times New Roman"/>
          <w:color w:val="000000"/>
          <w:sz w:val="24"/>
        </w:rPr>
        <w:t>Читать</w:t>
      </w:r>
      <w:proofErr w:type="gramEnd"/>
      <w:r w:rsidRPr="00702895">
        <w:rPr>
          <w:rFonts w:ascii="Times New Roman" w:eastAsia="Times New Roman" w:hAnsi="Times New Roman" w:cs="Times New Roman"/>
          <w:color w:val="000000"/>
          <w:sz w:val="24"/>
        </w:rPr>
        <w:t xml:space="preserve">, основываясь на орфоэпические правила и правильную интонацию.  </w:t>
      </w:r>
      <w:r w:rsidRPr="00702895">
        <w:rPr>
          <w:rFonts w:ascii="Segoe UI Symbol" w:eastAsia="Segoe UI Symbol" w:hAnsi="Segoe UI Symbol" w:cs="Segoe UI Symbol"/>
          <w:color w:val="000000"/>
          <w:sz w:val="24"/>
          <w:lang w:val="en-US"/>
        </w:rPr>
        <w:t></w:t>
      </w:r>
      <w:r w:rsidRPr="00702895">
        <w:rPr>
          <w:rFonts w:ascii="Arial" w:eastAsia="Arial" w:hAnsi="Arial" w:cs="Arial"/>
          <w:color w:val="000000"/>
          <w:sz w:val="24"/>
        </w:rPr>
        <w:t xml:space="preserve"> </w:t>
      </w:r>
      <w:r w:rsidRPr="00702895">
        <w:rPr>
          <w:rFonts w:ascii="Times New Roman" w:eastAsia="Times New Roman" w:hAnsi="Times New Roman" w:cs="Times New Roman"/>
          <w:color w:val="000000"/>
          <w:sz w:val="24"/>
        </w:rPr>
        <w:t xml:space="preserve">Знать и отличать типы речи. Готовить рассказ с элементами описания предметов, животных. </w:t>
      </w:r>
      <w:r w:rsidRPr="00702895">
        <w:rPr>
          <w:rFonts w:ascii="Times New Roman" w:eastAsia="Times New Roman" w:hAnsi="Times New Roman" w:cs="Times New Roman"/>
          <w:color w:val="000000"/>
          <w:sz w:val="24"/>
          <w:lang w:val="en-US"/>
        </w:rPr>
        <w:t xml:space="preserve">Подбирать материал к простому сочинению-рассуждению.  </w:t>
      </w:r>
    </w:p>
    <w:p w:rsidR="00702895" w:rsidRPr="00702895" w:rsidRDefault="00702895" w:rsidP="00BB26D3">
      <w:pPr>
        <w:numPr>
          <w:ilvl w:val="0"/>
          <w:numId w:val="2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Пересказывать прочитанное и услышанное по простому плану (подробно и сжато). Составлять диалог по предложенной теме, составлять устный и письменный диалог правильным литературным языком, при составлении диалога использовать полученные языковые навыки, делить текст на абзацы; пользоваться разными видами и типами речи;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Готовить сочинения устные и письменные без плана. Готовить письменные и устные сочинения с описанием предмета, животного. Устно и письменно готовить и </w:t>
      </w:r>
      <w:proofErr w:type="gramStart"/>
      <w:r w:rsidRPr="00702895">
        <w:rPr>
          <w:rFonts w:ascii="Times New Roman" w:eastAsia="Times New Roman" w:hAnsi="Times New Roman" w:cs="Times New Roman"/>
          <w:color w:val="000000"/>
          <w:sz w:val="24"/>
        </w:rPr>
        <w:t>писать  сочинение</w:t>
      </w:r>
      <w:proofErr w:type="gramEnd"/>
      <w:r w:rsidRPr="00702895">
        <w:rPr>
          <w:rFonts w:ascii="Times New Roman" w:eastAsia="Times New Roman" w:hAnsi="Times New Roman" w:cs="Times New Roman"/>
          <w:color w:val="000000"/>
          <w:sz w:val="24"/>
        </w:rPr>
        <w:t>-рассуждение из жизни учащегося.</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Готовить устный ответ на уроке крымскотатарского языка. При подготовке ответа на уроке составлять план и таблицу. </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Опираясь на случаи из жизни, писать сочинение-повествование</w:t>
      </w:r>
      <w:r w:rsidRPr="00702895">
        <w:rPr>
          <w:rFonts w:ascii="Times New Roman" w:eastAsia="Times New Roman" w:hAnsi="Times New Roman" w:cs="Times New Roman"/>
          <w:b/>
          <w:color w:val="000000"/>
          <w:sz w:val="24"/>
        </w:rPr>
        <w:t>.</w:t>
      </w:r>
      <w:r w:rsidRPr="00702895">
        <w:rPr>
          <w:rFonts w:ascii="Times New Roman" w:eastAsia="Times New Roman" w:hAnsi="Times New Roman" w:cs="Times New Roman"/>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Из жизни школы в газету писать статью.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Писать письмо. Знать особенности официально-деловой документации.</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Писать сочинения с элементами описания предметов, животных, людей.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 словосочетании определять главное и зависимое слова; правильно составлять словосочетание, отличать сложное и простое предложения, выбирать предложения по цели высказывания, в предложении находить главные и второстепенные члены, в предложении находить однородные члены, вводные слова, обращения, в прямой речи находить слова автора, объяснять правила пунктуации в прямой речи.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Различать предложения простые, сложные, осложненные; находить обобщающие слова и правильно расставлять знаки препинания.</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proofErr w:type="gramStart"/>
      <w:r w:rsidRPr="00702895">
        <w:rPr>
          <w:rFonts w:ascii="Times New Roman" w:eastAsia="Times New Roman" w:hAnsi="Times New Roman" w:cs="Times New Roman"/>
          <w:color w:val="000000"/>
          <w:sz w:val="24"/>
        </w:rPr>
        <w:t>Знать  и</w:t>
      </w:r>
      <w:proofErr w:type="gramEnd"/>
      <w:r w:rsidRPr="00702895">
        <w:rPr>
          <w:rFonts w:ascii="Times New Roman" w:eastAsia="Times New Roman" w:hAnsi="Times New Roman" w:cs="Times New Roman"/>
          <w:color w:val="000000"/>
          <w:sz w:val="24"/>
        </w:rPr>
        <w:t xml:space="preserve"> объяснять правила пунктуации в сложных предложениях, пользоваться средствами интонации.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правильно пользоваться прямой речью и диалогом, составлять текст с диалогом, объяснять все изученные правила пунктуации.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Отличать согласные и гласные буквы и звуки, делить слова на слоги, правильно произносить звуки и буквы.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Знать правила правописания букв</w:t>
      </w:r>
      <w:r w:rsidRPr="00702895">
        <w:rPr>
          <w:rFonts w:ascii="Times New Roman" w:eastAsia="Times New Roman" w:hAnsi="Times New Roman" w:cs="Times New Roman"/>
          <w:b/>
          <w:color w:val="000000"/>
          <w:sz w:val="24"/>
        </w:rPr>
        <w:t xml:space="preserve"> гъ, къ, дж, нъ; </w:t>
      </w:r>
      <w:r w:rsidRPr="00702895">
        <w:rPr>
          <w:rFonts w:ascii="Times New Roman" w:eastAsia="Times New Roman" w:hAnsi="Times New Roman" w:cs="Times New Roman"/>
          <w:color w:val="000000"/>
          <w:sz w:val="24"/>
        </w:rPr>
        <w:t xml:space="preserve">объяснять особенности правописания букв </w:t>
      </w:r>
      <w:r w:rsidRPr="00702895">
        <w:rPr>
          <w:rFonts w:ascii="Times New Roman" w:eastAsia="Times New Roman" w:hAnsi="Times New Roman" w:cs="Times New Roman"/>
          <w:b/>
          <w:color w:val="000000"/>
          <w:sz w:val="24"/>
        </w:rPr>
        <w:t>я, ю, ё, е</w:t>
      </w:r>
      <w:r w:rsidRPr="00702895">
        <w:rPr>
          <w:rFonts w:ascii="Times New Roman" w:eastAsia="Times New Roman" w:hAnsi="Times New Roman" w:cs="Times New Roman"/>
          <w:color w:val="000000"/>
          <w:sz w:val="24"/>
        </w:rPr>
        <w:t xml:space="preserve">.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Делить правильно слова на слоги, ставить правильно ударения в словах.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rPr>
        <w:t xml:space="preserve">Правильно произносить гласные звуки, различать широкие и узкие звуки. </w:t>
      </w:r>
      <w:r w:rsidRPr="00702895">
        <w:rPr>
          <w:rFonts w:ascii="Times New Roman" w:eastAsia="Times New Roman" w:hAnsi="Times New Roman" w:cs="Times New Roman"/>
          <w:color w:val="000000"/>
          <w:sz w:val="24"/>
          <w:lang w:val="en-US"/>
        </w:rPr>
        <w:t xml:space="preserve">Знать правописание и широких и узких гласных звуков.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правила правописания губных и негубных гласных, правильно использовать правило при написании.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объяснять содержание слов; уметь правильно использовать словари, к словам правильно подбирать синонимы, антонимы. Правильно использовать их в речи.  </w:t>
      </w:r>
      <w:r w:rsidRPr="00702895">
        <w:rPr>
          <w:rFonts w:ascii="Segoe UI Symbol" w:eastAsia="Segoe UI Symbol" w:hAnsi="Segoe UI Symbol" w:cs="Segoe UI Symbol"/>
          <w:color w:val="000000"/>
          <w:sz w:val="24"/>
          <w:lang w:val="en-US"/>
        </w:rPr>
        <w:t></w:t>
      </w:r>
      <w:r w:rsidRPr="00702895">
        <w:rPr>
          <w:rFonts w:ascii="Arial" w:eastAsia="Arial" w:hAnsi="Arial" w:cs="Arial"/>
          <w:color w:val="000000"/>
          <w:sz w:val="24"/>
        </w:rPr>
        <w:t xml:space="preserve"> </w:t>
      </w:r>
      <w:r w:rsidRPr="00702895">
        <w:rPr>
          <w:rFonts w:ascii="Times New Roman" w:eastAsia="Times New Roman" w:hAnsi="Times New Roman" w:cs="Times New Roman"/>
          <w:color w:val="000000"/>
          <w:sz w:val="24"/>
        </w:rPr>
        <w:t xml:space="preserve">Находить и исправлять лексические ошибки, правильно использовать переводные словари.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находить корень и суффиксы слова, находить однокоренные слова, объяснять особенности разных суффиксов.  </w:t>
      </w:r>
    </w:p>
    <w:p w:rsidR="00702895" w:rsidRPr="00702895" w:rsidRDefault="00702895" w:rsidP="00BB26D3">
      <w:pPr>
        <w:numPr>
          <w:ilvl w:val="0"/>
          <w:numId w:val="2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Различать слова сложные и парные, знать их правила правописания.  </w:t>
      </w:r>
      <w:r w:rsidRPr="00702895">
        <w:rPr>
          <w:rFonts w:ascii="Times New Roman" w:eastAsia="Times New Roman" w:hAnsi="Times New Roman" w:cs="Times New Roman"/>
          <w:b/>
          <w:i/>
          <w:color w:val="000000"/>
          <w:sz w:val="24"/>
        </w:rPr>
        <w:t xml:space="preserve"> </w:t>
      </w:r>
    </w:p>
    <w:p w:rsidR="00702895" w:rsidRPr="00702895" w:rsidRDefault="00702895" w:rsidP="00BB26D3">
      <w:pPr>
        <w:tabs>
          <w:tab w:val="left" w:pos="851"/>
        </w:tabs>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6 класс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Внимательно слушать, понимать и доказывать свою точку зрения; находить ошибки и исправлять их; основываясь на тему, объяснять содержание, выразительно </w:t>
      </w:r>
      <w:proofErr w:type="gramStart"/>
      <w:r w:rsidRPr="00702895">
        <w:rPr>
          <w:rFonts w:ascii="Times New Roman" w:eastAsia="Times New Roman" w:hAnsi="Times New Roman" w:cs="Times New Roman"/>
          <w:color w:val="000000"/>
          <w:sz w:val="24"/>
        </w:rPr>
        <w:t>читать  тексты</w:t>
      </w:r>
      <w:proofErr w:type="gramEnd"/>
      <w:r w:rsidRPr="00702895">
        <w:rPr>
          <w:rFonts w:ascii="Times New Roman" w:eastAsia="Times New Roman" w:hAnsi="Times New Roman" w:cs="Times New Roman"/>
          <w:color w:val="000000"/>
          <w:sz w:val="24"/>
        </w:rPr>
        <w:t xml:space="preserve"> разные по форме и стилю; находить и вспоминать самое основное в тексте, помнить содержание услышанного и прочитанного в тексте, прочитанный и услышанный текст уметь  пересказать, к тексту составлять простой план, определять форму и стиль текста.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Подбирать к сочинению материал, составлять сложный план к готовому тексту, к своему выступлению составлять простой план.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rPr>
        <w:t xml:space="preserve">Знать стили речи, объяснять их разницу. Знакомиться с официально-деловым стилем, объяснять его особенности. </w:t>
      </w:r>
      <w:r w:rsidR="009E23AE">
        <w:rPr>
          <w:rFonts w:ascii="Times New Roman" w:eastAsia="Times New Roman" w:hAnsi="Times New Roman" w:cs="Times New Roman"/>
          <w:color w:val="000000"/>
          <w:sz w:val="24"/>
          <w:lang w:val="en-US"/>
        </w:rPr>
        <w:t xml:space="preserve">Готовить </w:t>
      </w:r>
      <w:r w:rsidRPr="00702895">
        <w:rPr>
          <w:rFonts w:ascii="Times New Roman" w:eastAsia="Times New Roman" w:hAnsi="Times New Roman" w:cs="Times New Roman"/>
          <w:color w:val="000000"/>
          <w:sz w:val="24"/>
          <w:lang w:val="en-US"/>
        </w:rPr>
        <w:t xml:space="preserve">описание зданий, комнат, природы; объяснять различия.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Читать тексты разные по стилю и жанру, стили и жанры определять и анализировать.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Выразительно читать тексты разные по стилю и жанру.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Выразительно читать тексты разных стилей (разговорный, научный, художественный</w:t>
      </w:r>
      <w:proofErr w:type="gramStart"/>
      <w:r w:rsidRPr="00702895">
        <w:rPr>
          <w:rFonts w:ascii="Times New Roman" w:eastAsia="Times New Roman" w:hAnsi="Times New Roman" w:cs="Times New Roman"/>
          <w:color w:val="000000"/>
          <w:sz w:val="24"/>
        </w:rPr>
        <w:t>);  читать</w:t>
      </w:r>
      <w:proofErr w:type="gramEnd"/>
      <w:r w:rsidRPr="00702895">
        <w:rPr>
          <w:rFonts w:ascii="Times New Roman" w:eastAsia="Times New Roman" w:hAnsi="Times New Roman" w:cs="Times New Roman"/>
          <w:color w:val="000000"/>
          <w:sz w:val="24"/>
        </w:rPr>
        <w:t xml:space="preserve"> правильно, соблюдая орфоэпические нормы и интонацию; сжато и развернуто по простому плану пересказывать услышанное и прочитанное. </w:t>
      </w:r>
    </w:p>
    <w:p w:rsidR="00702895" w:rsidRPr="00702895" w:rsidRDefault="00702895" w:rsidP="00BB26D3">
      <w:pPr>
        <w:numPr>
          <w:ilvl w:val="0"/>
          <w:numId w:val="28"/>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proofErr w:type="gramStart"/>
      <w:r w:rsidRPr="00702895">
        <w:rPr>
          <w:rFonts w:ascii="Times New Roman" w:eastAsia="Times New Roman" w:hAnsi="Times New Roman" w:cs="Times New Roman"/>
          <w:color w:val="000000"/>
          <w:sz w:val="24"/>
        </w:rPr>
        <w:t>Составлять  диалог</w:t>
      </w:r>
      <w:proofErr w:type="gramEnd"/>
      <w:r w:rsidRPr="00702895">
        <w:rPr>
          <w:rFonts w:ascii="Times New Roman" w:eastAsia="Times New Roman" w:hAnsi="Times New Roman" w:cs="Times New Roman"/>
          <w:color w:val="000000"/>
          <w:sz w:val="24"/>
        </w:rPr>
        <w:t xml:space="preserve"> по предложенной теме, диалоги составлять на правильном литературном языке; писать и составлять  устные сочинения, сочинения соответствуют теме и цели; при написании учитывать изученные орфограммы, делить текст на абзацы; в речи использовать различные типы речи, находит и исправляет ошибки в своей речи</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Устно и письменно составлять сочинение-рассуждение о действиях человека. Писать статью в газету о действиях человека (сочинение-рассуждение).  </w:t>
      </w:r>
      <w:r w:rsidRPr="00702895">
        <w:rPr>
          <w:rFonts w:ascii="Segoe UI Symbol" w:eastAsia="Segoe UI Symbol" w:hAnsi="Segoe UI Symbol" w:cs="Segoe UI Symbol"/>
          <w:color w:val="000000"/>
          <w:sz w:val="24"/>
          <w:lang w:val="en-US"/>
        </w:rPr>
        <w:t></w:t>
      </w:r>
      <w:r w:rsidRPr="00702895">
        <w:rPr>
          <w:rFonts w:ascii="Arial" w:eastAsia="Arial" w:hAnsi="Arial" w:cs="Arial"/>
          <w:color w:val="000000"/>
          <w:sz w:val="24"/>
        </w:rPr>
        <w:t xml:space="preserve"> </w:t>
      </w:r>
      <w:r w:rsidRPr="00702895">
        <w:rPr>
          <w:rFonts w:ascii="Times New Roman" w:eastAsia="Times New Roman" w:hAnsi="Times New Roman" w:cs="Times New Roman"/>
          <w:color w:val="000000"/>
          <w:sz w:val="24"/>
        </w:rPr>
        <w:t xml:space="preserve">Развернуто </w:t>
      </w:r>
      <w:proofErr w:type="gramStart"/>
      <w:r w:rsidRPr="00702895">
        <w:rPr>
          <w:rFonts w:ascii="Times New Roman" w:eastAsia="Times New Roman" w:hAnsi="Times New Roman" w:cs="Times New Roman"/>
          <w:color w:val="000000"/>
          <w:sz w:val="24"/>
        </w:rPr>
        <w:t>пересказывать  текст</w:t>
      </w:r>
      <w:proofErr w:type="gramEnd"/>
      <w:r w:rsidRPr="00702895">
        <w:rPr>
          <w:rFonts w:ascii="Times New Roman" w:eastAsia="Times New Roman" w:hAnsi="Times New Roman" w:cs="Times New Roman"/>
          <w:color w:val="000000"/>
          <w:sz w:val="24"/>
        </w:rPr>
        <w:t xml:space="preserve"> научного стиля, готовить устное выступление к урокам, подбирать материал к сочинению-рассуждению на тему языка. </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Уметь составлять план работы, объявления.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proofErr w:type="gramStart"/>
      <w:r w:rsidRPr="00702895">
        <w:rPr>
          <w:rFonts w:ascii="Times New Roman" w:eastAsia="Times New Roman" w:hAnsi="Times New Roman" w:cs="Times New Roman"/>
          <w:color w:val="000000"/>
          <w:sz w:val="24"/>
        </w:rPr>
        <w:t>Находить  изученные</w:t>
      </w:r>
      <w:proofErr w:type="gramEnd"/>
      <w:r w:rsidRPr="00702895">
        <w:rPr>
          <w:rFonts w:ascii="Times New Roman" w:eastAsia="Times New Roman" w:hAnsi="Times New Roman" w:cs="Times New Roman"/>
          <w:color w:val="000000"/>
          <w:sz w:val="24"/>
        </w:rPr>
        <w:t xml:space="preserve"> слова  в тексте; объяснять лексическое содержание фразеологизмов; уметь пользоваться разными словарями.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Находить и объяснять различие общеупотребительных, наологизмов, архаизмов, профессионализмов, диалектных слов.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 xml:space="preserve">Анализировать содержание фразеологизмов.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w:t>
      </w:r>
      <w:proofErr w:type="gramStart"/>
      <w:r w:rsidRPr="00702895">
        <w:rPr>
          <w:rFonts w:ascii="Times New Roman" w:eastAsia="Times New Roman" w:hAnsi="Times New Roman" w:cs="Times New Roman"/>
          <w:color w:val="000000"/>
          <w:sz w:val="24"/>
        </w:rPr>
        <w:t>существительные;  находить</w:t>
      </w:r>
      <w:proofErr w:type="gramEnd"/>
      <w:r w:rsidRPr="00702895">
        <w:rPr>
          <w:rFonts w:ascii="Times New Roman" w:eastAsia="Times New Roman" w:hAnsi="Times New Roman" w:cs="Times New Roman"/>
          <w:color w:val="000000"/>
          <w:sz w:val="24"/>
        </w:rPr>
        <w:t xml:space="preserve"> ошибки в словах на изученные правила.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rPr>
        <w:t xml:space="preserve">Знать притяжательные, сказуемые, уменьшительно-ласкательные суффиксы и разъяснять их правила правописания. </w:t>
      </w:r>
      <w:r w:rsidRPr="00702895">
        <w:rPr>
          <w:rFonts w:ascii="Times New Roman" w:eastAsia="Times New Roman" w:hAnsi="Times New Roman" w:cs="Times New Roman"/>
          <w:color w:val="000000"/>
          <w:sz w:val="24"/>
          <w:lang w:val="en-US"/>
        </w:rPr>
        <w:t>Правильно склонять существительные по падежам.</w:t>
      </w:r>
      <w:r w:rsidRPr="00702895">
        <w:rPr>
          <w:rFonts w:ascii="Times New Roman" w:eastAsia="Times New Roman" w:hAnsi="Times New Roman" w:cs="Times New Roman"/>
          <w:b/>
          <w:color w:val="000000"/>
          <w:sz w:val="24"/>
          <w:lang w:val="en-US"/>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 xml:space="preserve">Анализировать способы образования существительных.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прилагательные; находить ошибки на изученные орфограммы. </w:t>
      </w:r>
      <w:proofErr w:type="gramStart"/>
      <w:r w:rsidRPr="00702895">
        <w:rPr>
          <w:rFonts w:ascii="Times New Roman" w:eastAsia="Times New Roman" w:hAnsi="Times New Roman" w:cs="Times New Roman"/>
          <w:color w:val="000000"/>
          <w:sz w:val="24"/>
        </w:rPr>
        <w:t>Знать  категории</w:t>
      </w:r>
      <w:proofErr w:type="gramEnd"/>
      <w:r w:rsidRPr="00702895">
        <w:rPr>
          <w:rFonts w:ascii="Times New Roman" w:eastAsia="Times New Roman" w:hAnsi="Times New Roman" w:cs="Times New Roman"/>
          <w:color w:val="000000"/>
          <w:sz w:val="24"/>
        </w:rPr>
        <w:t xml:space="preserve"> прилагательного, объяснять разницу между относительным и качественным прилагательным, разграничивать по значению и грамматическим свойствам качественные и относительные прилагательные; пользоваться в речи уменьшительными и увеличительными прилагательными.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и анализировать способы образования прилагательных.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Отличать числительные от других частей речи, распознавать количественные, порядковые, дробные, примерные числительные, приводить примеры. Находить ошибки на изученные орфограммы. Группировать числительные по морфологическим признакам.</w:t>
      </w:r>
      <w:r w:rsidRPr="00702895">
        <w:rPr>
          <w:rFonts w:ascii="Times New Roman" w:eastAsia="Times New Roman" w:hAnsi="Times New Roman" w:cs="Times New Roman"/>
          <w:b/>
          <w:color w:val="000000"/>
          <w:sz w:val="24"/>
        </w:rPr>
        <w:t xml:space="preserve"> </w:t>
      </w:r>
    </w:p>
    <w:p w:rsidR="00702895" w:rsidRPr="00702895" w:rsidRDefault="00702895" w:rsidP="00BB26D3">
      <w:pPr>
        <w:spacing w:after="0" w:line="240" w:lineRule="auto"/>
        <w:ind w:firstLine="567"/>
        <w:rPr>
          <w:rFonts w:ascii="Times New Roman" w:eastAsia="Times New Roman" w:hAnsi="Times New Roman" w:cs="Times New Roman"/>
          <w:color w:val="000000"/>
          <w:sz w:val="24"/>
        </w:rPr>
      </w:pPr>
      <w:r w:rsidRPr="00702895">
        <w:rPr>
          <w:rFonts w:ascii="Times New Roman" w:eastAsia="Times New Roman" w:hAnsi="Times New Roman" w:cs="Times New Roman"/>
          <w:b/>
          <w:i/>
          <w:color w:val="000000"/>
          <w:sz w:val="24"/>
        </w:rPr>
        <w:t xml:space="preserve"> </w:t>
      </w:r>
    </w:p>
    <w:p w:rsidR="00702895" w:rsidRPr="00702895" w:rsidRDefault="00702895" w:rsidP="00BB26D3">
      <w:pPr>
        <w:numPr>
          <w:ilvl w:val="1"/>
          <w:numId w:val="28"/>
        </w:numPr>
        <w:spacing w:after="0" w:line="240" w:lineRule="auto"/>
        <w:ind w:left="0"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класс:  </w:t>
      </w:r>
    </w:p>
    <w:p w:rsidR="00702895" w:rsidRPr="00702895" w:rsidRDefault="00702895" w:rsidP="00BB26D3">
      <w:pPr>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Обучающийся научится: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Внимательно слушать, понимать и доказывать свою точку зрения; находить ошибки и поправлять; основываясь на тему, объяснять содержание, выразительно читать тексты разные по форме и стилю; находить и вспоминать самое основное в тексте, помнить содержание услышанного и прочитанного в тексте, прочитанный и услышанный текст уметь пересказать, к тексту составлять простой план, определять форму и стиль текста.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Слушать, понимать, читать тексты разной формы и стилей.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изложения </w:t>
      </w:r>
      <w:proofErr w:type="gramStart"/>
      <w:r w:rsidRPr="00702895">
        <w:rPr>
          <w:rFonts w:ascii="Times New Roman" w:eastAsia="Times New Roman" w:hAnsi="Times New Roman" w:cs="Times New Roman"/>
          <w:color w:val="000000"/>
          <w:sz w:val="24"/>
        </w:rPr>
        <w:t>по простому</w:t>
      </w:r>
      <w:proofErr w:type="gramEnd"/>
      <w:r w:rsidRPr="00702895">
        <w:rPr>
          <w:rFonts w:ascii="Times New Roman" w:eastAsia="Times New Roman" w:hAnsi="Times New Roman" w:cs="Times New Roman"/>
          <w:color w:val="000000"/>
          <w:sz w:val="24"/>
        </w:rPr>
        <w:t xml:space="preserve"> и сложному плану. Пересказывать устно и письменно развернутые изложения. Готовить, писать, анализировать изложение с описанием человека, развернутый пересказ (устный) текста публицистического стиля.</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диалог в форме диспута. </w:t>
      </w:r>
    </w:p>
    <w:p w:rsidR="00702895" w:rsidRPr="00702895" w:rsidRDefault="00702895" w:rsidP="00BB26D3">
      <w:pPr>
        <w:numPr>
          <w:ilvl w:val="0"/>
          <w:numId w:val="28"/>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Используя правила общения, достигать коммуникативную цель. </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устные и письменные сочинения </w:t>
      </w:r>
      <w:proofErr w:type="gramStart"/>
      <w:r w:rsidRPr="00702895">
        <w:rPr>
          <w:rFonts w:ascii="Times New Roman" w:eastAsia="Times New Roman" w:hAnsi="Times New Roman" w:cs="Times New Roman"/>
          <w:color w:val="000000"/>
          <w:sz w:val="24"/>
        </w:rPr>
        <w:t>по простому</w:t>
      </w:r>
      <w:proofErr w:type="gramEnd"/>
      <w:r w:rsidRPr="00702895">
        <w:rPr>
          <w:rFonts w:ascii="Times New Roman" w:eastAsia="Times New Roman" w:hAnsi="Times New Roman" w:cs="Times New Roman"/>
          <w:color w:val="000000"/>
          <w:sz w:val="24"/>
        </w:rPr>
        <w:t xml:space="preserve"> и сложному плану. По предложенной теме, выбирать текст </w:t>
      </w:r>
      <w:proofErr w:type="gramStart"/>
      <w:r w:rsidRPr="00702895">
        <w:rPr>
          <w:rFonts w:ascii="Times New Roman" w:eastAsia="Times New Roman" w:hAnsi="Times New Roman" w:cs="Times New Roman"/>
          <w:color w:val="000000"/>
          <w:sz w:val="24"/>
        </w:rPr>
        <w:t>художественного,  научного</w:t>
      </w:r>
      <w:proofErr w:type="gramEnd"/>
      <w:r w:rsidRPr="00702895">
        <w:rPr>
          <w:rFonts w:ascii="Times New Roman" w:eastAsia="Times New Roman" w:hAnsi="Times New Roman" w:cs="Times New Roman"/>
          <w:color w:val="000000"/>
          <w:sz w:val="24"/>
        </w:rPr>
        <w:t>, официальноделового стиля. Используя разные типы речи, описывать действия, внешность человека.</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Писать в газету статью</w:t>
      </w:r>
      <w:r w:rsidRPr="00702895">
        <w:rPr>
          <w:rFonts w:ascii="Times New Roman" w:eastAsia="Times New Roman" w:hAnsi="Times New Roman" w:cs="Times New Roman"/>
          <w:b/>
          <w:color w:val="000000"/>
          <w:sz w:val="24"/>
        </w:rPr>
        <w:t xml:space="preserve">. </w:t>
      </w:r>
      <w:r w:rsidRPr="00702895">
        <w:rPr>
          <w:rFonts w:ascii="Times New Roman" w:eastAsia="Times New Roman" w:hAnsi="Times New Roman" w:cs="Times New Roman"/>
          <w:color w:val="000000"/>
          <w:sz w:val="24"/>
        </w:rPr>
        <w:t>Писать расписку</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proofErr w:type="gramStart"/>
      <w:r w:rsidRPr="00702895">
        <w:rPr>
          <w:rFonts w:ascii="Times New Roman" w:eastAsia="Times New Roman" w:hAnsi="Times New Roman" w:cs="Times New Roman"/>
          <w:color w:val="000000"/>
          <w:sz w:val="24"/>
        </w:rPr>
        <w:t>Определять  местоимения</w:t>
      </w:r>
      <w:proofErr w:type="gramEnd"/>
      <w:r w:rsidRPr="00702895">
        <w:rPr>
          <w:rFonts w:ascii="Times New Roman" w:eastAsia="Times New Roman" w:hAnsi="Times New Roman" w:cs="Times New Roman"/>
          <w:color w:val="000000"/>
          <w:sz w:val="24"/>
        </w:rPr>
        <w:t xml:space="preserve">, исправлять ошибки и правильно использовать в речи местоимения. Различать разряды местоимений, анализировать их роль в предложении.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Определять глаголы, исправлять грамматические ошибки и правильно использовать в речи глаголы. Знать категории глаголов. Распознавать категории глаголов, составлять временные формы глаголов.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Образовывать, объяснять, анализировать наклонения глаголов.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правила образования </w:t>
      </w:r>
      <w:proofErr w:type="gramStart"/>
      <w:r w:rsidRPr="00702895">
        <w:rPr>
          <w:rFonts w:ascii="Times New Roman" w:eastAsia="Times New Roman" w:hAnsi="Times New Roman" w:cs="Times New Roman"/>
          <w:color w:val="000000"/>
          <w:sz w:val="24"/>
        </w:rPr>
        <w:t>глаголов  и</w:t>
      </w:r>
      <w:proofErr w:type="gramEnd"/>
      <w:r w:rsidRPr="00702895">
        <w:rPr>
          <w:rFonts w:ascii="Times New Roman" w:eastAsia="Times New Roman" w:hAnsi="Times New Roman" w:cs="Times New Roman"/>
          <w:color w:val="000000"/>
          <w:sz w:val="24"/>
        </w:rPr>
        <w:t xml:space="preserve"> использовать их в речи.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причастия; исправлять грамматические ошибки, пользоваться ими в речи; правильно расставлять знаки препинания. </w:t>
      </w:r>
    </w:p>
    <w:p w:rsidR="00702895" w:rsidRPr="00702895" w:rsidRDefault="00702895" w:rsidP="00BB26D3">
      <w:pPr>
        <w:numPr>
          <w:ilvl w:val="0"/>
          <w:numId w:val="28"/>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правила образования причастий, использовать их в речи.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деепричастия, исправлять грамматические ошибки, расставлять правильно пунктуационные ошибки и анализировать их расстановку. Знать правила образования деепричастий.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наречия, исправлять грамматические ошибки.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степени сравнения наречий, их правописание и правильно использовать в речи.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Правильно распознавать предлоги, исправлять свои ошибки, использовать в речи.</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объяснять правила правописания предлогов, использовать в речи.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Распознает союзы, правильно пишет и использует в речи.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Знает правила правописания союзов, с их помощью составляет различные предложения. </w:t>
      </w:r>
    </w:p>
    <w:p w:rsidR="00C279B1" w:rsidRPr="00C279B1"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Распознавать частицы, находить свои ошибки, правильно использовать в речи.</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правила правописания частиц и правильно использовать в речи. Читать тексты с правильной интонацией.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междометия, объяснять знаки препинания. Предложения читать выразительно и правильно.  </w:t>
      </w:r>
    </w:p>
    <w:p w:rsidR="00702895" w:rsidRPr="00702895" w:rsidRDefault="00702895" w:rsidP="00BB26D3">
      <w:pPr>
        <w:numPr>
          <w:ilvl w:val="1"/>
          <w:numId w:val="28"/>
        </w:numPr>
        <w:spacing w:after="0" w:line="240" w:lineRule="auto"/>
        <w:ind w:left="0"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класс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Внимательно слушать, понимать и доказывать свою точку зрения; находить ошибки и поправлять; основываясь на тему, объяснять содержание, выразительно читать тексты разные по форме и стилю; находить и вспоминать самое основное в тексте, помнить содержание услышанного и прочитанного в тексте, прочитанный и услышанный текст уметь пересказать, к тексту составлять простой план, определять форму и стиль текста.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Слушать, понимать, читать тексты разных жанров, стилей.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Развернуто пересказывать устно и письменно по сложному плану. Готовить изложение связанные с тематикой искусства, историей.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Готовить изложение в научном и публицистическом стиле на материале радио и телевизионных передач.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диалоги разные по теме.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Готовить сочинения по сложному плану с правильной композицией. Писать сочинения, посвященные историческим памятникам, городу, селу, улице.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Писать сочинение-рассуждение на морально-этическую тему в публицистическом стиле.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Писать сочинение-повествование на тему языка в научном стиле.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 xml:space="preserve">Составлять протоколы.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Распознавать в словосочетаниях главные и зависимые слова; различать предложения по цели высказывания; правильно использовать в речи словосочетания и предложения; использовать в речи изученные орфограммы, ставить правильно знаки препинания.</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Различать и объяснять предложения односоставные и двусоставные.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Знать и анализировать правила расстановки знаков препинания.</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двусосотавные предложения, находить главные и второстепенные предложения; знать и правильно расставляет знаки препинания в предложении. Знать главные и второстепенные члены. Правильно ставит тире межу подлежащим и сказуемым.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proofErr w:type="gramStart"/>
      <w:r w:rsidRPr="00702895">
        <w:rPr>
          <w:rFonts w:ascii="Times New Roman" w:eastAsia="Times New Roman" w:hAnsi="Times New Roman" w:cs="Times New Roman"/>
          <w:color w:val="000000"/>
          <w:sz w:val="24"/>
        </w:rPr>
        <w:t>Распознавать  односоставные</w:t>
      </w:r>
      <w:proofErr w:type="gramEnd"/>
      <w:r w:rsidRPr="00702895">
        <w:rPr>
          <w:rFonts w:ascii="Times New Roman" w:eastAsia="Times New Roman" w:hAnsi="Times New Roman" w:cs="Times New Roman"/>
          <w:color w:val="000000"/>
          <w:sz w:val="24"/>
        </w:rPr>
        <w:t xml:space="preserve"> предложения и использует их в речи. Различать и анализировать типы односоставных предложений. Находить главные члены предложения и основываясь на них распознавать типы односоставных предложений. </w:t>
      </w:r>
      <w:r w:rsidRPr="00702895">
        <w:rPr>
          <w:rFonts w:ascii="Times New Roman" w:eastAsia="Times New Roman" w:hAnsi="Times New Roman" w:cs="Times New Roman"/>
          <w:b/>
          <w:color w:val="000000"/>
          <w:sz w:val="24"/>
        </w:rPr>
        <w:t xml:space="preserve"> </w:t>
      </w:r>
      <w:r w:rsidRPr="00702895">
        <w:rPr>
          <w:rFonts w:ascii="Segoe UI Symbol" w:eastAsia="Segoe UI Symbol" w:hAnsi="Segoe UI Symbol" w:cs="Segoe UI Symbol"/>
          <w:color w:val="000000"/>
          <w:sz w:val="24"/>
          <w:lang w:val="en-US"/>
        </w:rPr>
        <w:t></w:t>
      </w:r>
      <w:r w:rsidRPr="00702895">
        <w:rPr>
          <w:rFonts w:ascii="Arial" w:eastAsia="Arial" w:hAnsi="Arial" w:cs="Arial"/>
          <w:color w:val="000000"/>
          <w:sz w:val="24"/>
          <w:lang w:val="en-US"/>
        </w:rPr>
        <w:t xml:space="preserve"> </w:t>
      </w:r>
      <w:r w:rsidRPr="00702895">
        <w:rPr>
          <w:rFonts w:ascii="Times New Roman" w:eastAsia="Times New Roman" w:hAnsi="Times New Roman" w:cs="Times New Roman"/>
          <w:color w:val="000000"/>
          <w:sz w:val="24"/>
          <w:lang w:val="en-US"/>
        </w:rPr>
        <w:t xml:space="preserve">Правильно составлять предложения, и диалоги, используя соответствующие предложения.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однородные члены предложения, использовать их в речи с правильной интонацией; правильно расставлять и объяснять знаки препинания; анализировать расстановку знаков препинания при однородных членах.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Распознавать в предложениях обособленные члены, вводные конструкции, обращения; правильно расставлять знаки препинания и разъяснять расстановку.</w:t>
      </w:r>
      <w:r w:rsidRPr="00702895">
        <w:rPr>
          <w:rFonts w:ascii="Times New Roman" w:eastAsia="Times New Roman" w:hAnsi="Times New Roman" w:cs="Times New Roman"/>
          <w:b/>
          <w:color w:val="000000"/>
          <w:sz w:val="24"/>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Знать, объяснять, правильно расставлять знаки пунктуации.  </w:t>
      </w:r>
    </w:p>
    <w:p w:rsidR="00702895" w:rsidRPr="00702895" w:rsidRDefault="00702895" w:rsidP="00BB26D3">
      <w:pPr>
        <w:numPr>
          <w:ilvl w:val="1"/>
          <w:numId w:val="28"/>
        </w:numPr>
        <w:spacing w:after="0" w:line="240" w:lineRule="auto"/>
        <w:ind w:left="0"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класс </w:t>
      </w:r>
    </w:p>
    <w:p w:rsidR="00702895" w:rsidRPr="00702895" w:rsidRDefault="00702895" w:rsidP="00BB26D3">
      <w:pPr>
        <w:spacing w:after="0" w:line="240" w:lineRule="auto"/>
        <w:ind w:firstLine="567"/>
        <w:rPr>
          <w:rFonts w:ascii="Times New Roman" w:eastAsia="Times New Roman" w:hAnsi="Times New Roman" w:cs="Times New Roman"/>
          <w:color w:val="000000"/>
          <w:sz w:val="24"/>
          <w:lang w:val="en-US"/>
        </w:rPr>
      </w:pPr>
      <w:r w:rsidRPr="00702895">
        <w:rPr>
          <w:rFonts w:ascii="Times New Roman" w:eastAsia="Times New Roman" w:hAnsi="Times New Roman" w:cs="Times New Roman"/>
          <w:b/>
          <w:i/>
          <w:color w:val="000000"/>
          <w:sz w:val="24"/>
          <w:lang w:val="en-US"/>
        </w:rPr>
        <w:t xml:space="preserve">Обучающийся научится: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На прослушанное и прочитанное составлять план; составлять конспект; к прочитанному и услышанному выражать свое мнение, чувства; читать различные тексты, соблюдать литературные нормы; пересказывать услышанное и прочитанное (устно, самостоятельно); писать развернутый и сжатый доклад или реферат </w:t>
      </w:r>
      <w:proofErr w:type="gramStart"/>
      <w:r w:rsidRPr="00702895">
        <w:rPr>
          <w:rFonts w:ascii="Times New Roman" w:eastAsia="Times New Roman" w:hAnsi="Times New Roman" w:cs="Times New Roman"/>
          <w:color w:val="000000"/>
          <w:sz w:val="24"/>
        </w:rPr>
        <w:t>по простому</w:t>
      </w:r>
      <w:proofErr w:type="gramEnd"/>
      <w:r w:rsidRPr="00702895">
        <w:rPr>
          <w:rFonts w:ascii="Times New Roman" w:eastAsia="Times New Roman" w:hAnsi="Times New Roman" w:cs="Times New Roman"/>
          <w:color w:val="000000"/>
          <w:sz w:val="24"/>
        </w:rPr>
        <w:t xml:space="preserve"> и сложному плану; составлять содержательный диалог; составлять устные и письменные сочинения; используя различную литературу, выбрав стиль, писать сочинения.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Читать выразительно различные тексты.</w:t>
      </w:r>
      <w:r w:rsidRPr="00702895">
        <w:rPr>
          <w:rFonts w:ascii="Times New Roman" w:eastAsia="Times New Roman" w:hAnsi="Times New Roman" w:cs="Times New Roman"/>
          <w:b/>
          <w:color w:val="000000"/>
          <w:sz w:val="24"/>
          <w:lang w:val="en-US"/>
        </w:rPr>
        <w:t xml:space="preserve">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Писать по сложному плану изложения. Писать устные и письменные изложения с творческим заданием в научном, публицистическом, художественном стиле.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Составлять диалоги в форме диспута.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Писать сочинения по сложному плану в публицистическом стиле на моральноэтические темы.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Готовить речь по самостоятельно выбранной теме. Писать доклад или реферат на морально-этическую тему.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lang w:val="en-US"/>
        </w:rPr>
        <w:t xml:space="preserve">Писать заявления и автобиографии.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сложносочиненные предложения, объяснять их состав, правильно использовать в речи, объяснять расстановку знаков препинания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виды сложноподчиненных предложений; объяснять их состав, правильно использовать в речи, расставлять и объяснять знаки пунктуации.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бессоюзные сложные предложения использовать их в речи.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02895">
        <w:rPr>
          <w:rFonts w:ascii="Times New Roman" w:eastAsia="Times New Roman" w:hAnsi="Times New Roman" w:cs="Times New Roman"/>
          <w:color w:val="000000"/>
          <w:sz w:val="24"/>
        </w:rPr>
        <w:t xml:space="preserve">Распознавать союзные сложные предложения и использовать их в речи. </w:t>
      </w:r>
      <w:r w:rsidRPr="00702895">
        <w:rPr>
          <w:rFonts w:ascii="Times New Roman" w:eastAsia="Times New Roman" w:hAnsi="Times New Roman" w:cs="Times New Roman"/>
          <w:color w:val="000000"/>
          <w:sz w:val="24"/>
          <w:lang w:val="en-US"/>
        </w:rPr>
        <w:t xml:space="preserve">Правильно расставлять знаки препинания. </w:t>
      </w:r>
    </w:p>
    <w:p w:rsidR="00702895" w:rsidRP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lastRenderedPageBreak/>
        <w:t xml:space="preserve">распознавать сложные предложения с различными видами связи и использовать их в речи. Знать правила пунктуации и правильно расставлять их на письме. Правильно читать сложные предложения с различными видами связи.  </w:t>
      </w:r>
    </w:p>
    <w:p w:rsidR="00702895" w:rsidRDefault="00702895" w:rsidP="00BB26D3">
      <w:pPr>
        <w:numPr>
          <w:ilvl w:val="0"/>
          <w:numId w:val="2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02895">
        <w:rPr>
          <w:rFonts w:ascii="Times New Roman" w:eastAsia="Times New Roman" w:hAnsi="Times New Roman" w:cs="Times New Roman"/>
          <w:color w:val="000000"/>
          <w:sz w:val="24"/>
        </w:rPr>
        <w:t xml:space="preserve">Распознавать и различать диалог и предложения с прямой речью; анализировать состав предложений с прямой речью, правильно расставлять знаки препинания и объяснять их расстановку. </w:t>
      </w:r>
    </w:p>
    <w:p w:rsidR="00F01EC5" w:rsidRPr="00F01EC5" w:rsidRDefault="00F01EC5" w:rsidP="00BB26D3">
      <w:pPr>
        <w:pStyle w:val="a7"/>
        <w:numPr>
          <w:ilvl w:val="0"/>
          <w:numId w:val="28"/>
        </w:numPr>
        <w:tabs>
          <w:tab w:val="left" w:pos="709"/>
          <w:tab w:val="left" w:pos="851"/>
        </w:tabs>
        <w:spacing w:after="0"/>
        <w:ind w:left="0" w:firstLine="567"/>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4"/>
        </w:rPr>
        <w:t xml:space="preserve">Знать правила пунктуации в цитатах, правильно расставлять их на письме. Знать расстановку знаков препинания в диалогах.  </w:t>
      </w:r>
    </w:p>
    <w:p w:rsidR="00F01EC5" w:rsidRDefault="00F01EC5" w:rsidP="00BB26D3">
      <w:pPr>
        <w:tabs>
          <w:tab w:val="left" w:pos="851"/>
        </w:tabs>
        <w:spacing w:after="0" w:line="240" w:lineRule="auto"/>
        <w:ind w:left="567" w:right="15"/>
        <w:jc w:val="both"/>
        <w:rPr>
          <w:rFonts w:ascii="Times New Roman" w:eastAsia="Times New Roman" w:hAnsi="Times New Roman" w:cs="Times New Roman"/>
          <w:color w:val="000000"/>
          <w:sz w:val="24"/>
        </w:rPr>
      </w:pPr>
    </w:p>
    <w:p w:rsidR="00F01EC5" w:rsidRDefault="00F01EC5" w:rsidP="00BB26D3">
      <w:pPr>
        <w:tabs>
          <w:tab w:val="left" w:pos="851"/>
        </w:tabs>
        <w:spacing w:after="0" w:line="240" w:lineRule="auto"/>
        <w:ind w:left="567" w:right="15"/>
        <w:jc w:val="both"/>
        <w:rPr>
          <w:rFonts w:ascii="Times New Roman" w:eastAsia="Times New Roman" w:hAnsi="Times New Roman" w:cs="Times New Roman"/>
          <w:color w:val="000000"/>
          <w:sz w:val="24"/>
        </w:rPr>
      </w:pPr>
    </w:p>
    <w:p w:rsidR="00F01EC5" w:rsidRDefault="00F01EC5" w:rsidP="00BB26D3">
      <w:pPr>
        <w:keepNext/>
        <w:keepLines/>
        <w:spacing w:after="0" w:line="271" w:lineRule="auto"/>
        <w:ind w:right="-2"/>
        <w:jc w:val="center"/>
        <w:outlineLvl w:val="0"/>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 xml:space="preserve">Тематическое </w:t>
      </w:r>
      <w:r w:rsidRPr="00F01EC5">
        <w:rPr>
          <w:rFonts w:ascii="Times New Roman" w:eastAsia="Times New Roman" w:hAnsi="Times New Roman" w:cs="Times New Roman"/>
          <w:b/>
          <w:color w:val="000000"/>
          <w:sz w:val="24"/>
          <w:lang w:val="en-US"/>
        </w:rPr>
        <w:t>планирование</w:t>
      </w:r>
    </w:p>
    <w:p w:rsidR="00F01EC5" w:rsidRPr="00F01EC5" w:rsidRDefault="003858C2" w:rsidP="00BB26D3">
      <w:pPr>
        <w:keepNext/>
        <w:keepLines/>
        <w:spacing w:after="0" w:line="271" w:lineRule="auto"/>
        <w:ind w:left="2127" w:right="-2" w:hanging="10"/>
        <w:outlineLvl w:val="0"/>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i/>
          <w:color w:val="000000"/>
          <w:sz w:val="18"/>
          <w:szCs w:val="18"/>
        </w:rPr>
        <w:t xml:space="preserve">                                        </w:t>
      </w:r>
      <w:r w:rsidR="00F01EC5" w:rsidRPr="00F01EC5">
        <w:rPr>
          <w:rFonts w:ascii="Times New Roman" w:eastAsia="Times New Roman" w:hAnsi="Times New Roman" w:cs="Times New Roman"/>
          <w:b/>
          <w:i/>
          <w:color w:val="000000"/>
          <w:sz w:val="18"/>
          <w:szCs w:val="18"/>
          <w:lang w:val="en-US"/>
        </w:rPr>
        <w:t xml:space="preserve">5 класс </w:t>
      </w:r>
    </w:p>
    <w:tbl>
      <w:tblPr>
        <w:tblW w:w="9101" w:type="dxa"/>
        <w:tblInd w:w="250" w:type="dxa"/>
        <w:tblCellMar>
          <w:top w:w="8" w:type="dxa"/>
          <w:left w:w="106" w:type="dxa"/>
          <w:right w:w="12" w:type="dxa"/>
        </w:tblCellMar>
        <w:tblLook w:val="04A0" w:firstRow="1" w:lastRow="0" w:firstColumn="1" w:lastColumn="0" w:noHBand="0" w:noVBand="1"/>
      </w:tblPr>
      <w:tblGrid>
        <w:gridCol w:w="733"/>
        <w:gridCol w:w="2944"/>
        <w:gridCol w:w="633"/>
        <w:gridCol w:w="835"/>
        <w:gridCol w:w="997"/>
        <w:gridCol w:w="833"/>
        <w:gridCol w:w="1134"/>
        <w:gridCol w:w="992"/>
      </w:tblGrid>
      <w:tr w:rsidR="003858C2" w:rsidRPr="00F01EC5" w:rsidTr="003858C2">
        <w:trPr>
          <w:trHeight w:val="307"/>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9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Разделы  </w:t>
            </w:r>
          </w:p>
        </w:tc>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Кол-</w:t>
            </w:r>
          </w:p>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во часов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Из них </w:t>
            </w:r>
          </w:p>
        </w:tc>
        <w:tc>
          <w:tcPr>
            <w:tcW w:w="1830" w:type="dxa"/>
            <w:gridSpan w:val="2"/>
            <w:tcBorders>
              <w:top w:val="single" w:sz="4" w:space="0" w:color="000000"/>
              <w:left w:val="single" w:sz="4" w:space="0" w:color="000000"/>
              <w:bottom w:val="single" w:sz="4" w:space="0" w:color="000000"/>
              <w:right w:val="nil"/>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В том числе </w:t>
            </w:r>
          </w:p>
        </w:tc>
        <w:tc>
          <w:tcPr>
            <w:tcW w:w="1134" w:type="dxa"/>
            <w:tcBorders>
              <w:top w:val="single" w:sz="4" w:space="0" w:color="000000"/>
              <w:left w:val="nil"/>
              <w:bottom w:val="single" w:sz="4" w:space="0" w:color="000000"/>
              <w:right w:val="nil"/>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992" w:type="dxa"/>
            <w:tcBorders>
              <w:top w:val="single" w:sz="4" w:space="0" w:color="000000"/>
              <w:left w:val="nil"/>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r>
      <w:tr w:rsidR="003858C2" w:rsidRPr="00F01EC5" w:rsidTr="003858C2">
        <w:trPr>
          <w:trHeight w:val="306"/>
        </w:trPr>
        <w:tc>
          <w:tcPr>
            <w:tcW w:w="0" w:type="auto"/>
            <w:vMerge/>
            <w:tcBorders>
              <w:top w:val="nil"/>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2944" w:type="dxa"/>
            <w:vMerge/>
            <w:tcBorders>
              <w:top w:val="nil"/>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633" w:type="dxa"/>
            <w:vMerge/>
            <w:tcBorders>
              <w:top w:val="nil"/>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УРР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Диктант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Тесты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Изложение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Сочи</w:t>
            </w:r>
            <w:r>
              <w:rPr>
                <w:rFonts w:ascii="Times New Roman" w:eastAsia="Times New Roman" w:hAnsi="Times New Roman" w:cs="Times New Roman"/>
                <w:b/>
                <w:color w:val="000000"/>
                <w:sz w:val="20"/>
              </w:rPr>
              <w:t>-</w:t>
            </w:r>
            <w:r w:rsidRPr="00F01EC5">
              <w:rPr>
                <w:rFonts w:ascii="Times New Roman" w:eastAsia="Times New Roman" w:hAnsi="Times New Roman" w:cs="Times New Roman"/>
                <w:b/>
                <w:color w:val="000000"/>
                <w:sz w:val="20"/>
                <w:lang w:val="en-US"/>
              </w:rPr>
              <w:t xml:space="preserve">нение </w:t>
            </w:r>
          </w:p>
        </w:tc>
      </w:tr>
      <w:tr w:rsidR="003858C2" w:rsidRPr="00F01EC5" w:rsidTr="003858C2">
        <w:trPr>
          <w:trHeight w:val="240"/>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Вводный Кириш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240"/>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Текрарлав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470"/>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jc w:val="both"/>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Синтаксис и пунктуация. Синтаксис ве пунктуация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10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240"/>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Прямая речь. Диалог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240"/>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5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Фонетика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10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154"/>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6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Лексикология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6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3858C2" w:rsidRPr="00F01EC5" w:rsidTr="003858C2">
        <w:trPr>
          <w:trHeight w:val="102"/>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7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tabs>
                <w:tab w:val="right" w:pos="2581"/>
              </w:tabs>
              <w:spacing w:after="0"/>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0"/>
                <w:lang w:val="en-US"/>
              </w:rPr>
              <w:t xml:space="preserve">Повторение. </w:t>
            </w:r>
            <w:r w:rsidRPr="00F01EC5">
              <w:rPr>
                <w:rFonts w:ascii="Times New Roman" w:eastAsia="Times New Roman" w:hAnsi="Times New Roman" w:cs="Times New Roman"/>
                <w:color w:val="000000"/>
                <w:sz w:val="20"/>
                <w:lang w:val="en-US"/>
              </w:rPr>
              <w:t xml:space="preserve">Текст. Текрарлав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3858C2" w:rsidRPr="00F01EC5" w:rsidTr="003858C2">
        <w:trPr>
          <w:trHeight w:val="62"/>
        </w:trPr>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Итого  </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34 </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bl>
    <w:p w:rsidR="00F01EC5" w:rsidRPr="00F01EC5" w:rsidRDefault="00F01EC5" w:rsidP="00BB26D3">
      <w:pPr>
        <w:numPr>
          <w:ilvl w:val="0"/>
          <w:numId w:val="29"/>
        </w:numPr>
        <w:spacing w:after="0" w:line="269" w:lineRule="auto"/>
        <w:ind w:left="448" w:hanging="1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i/>
          <w:color w:val="000000"/>
          <w:sz w:val="20"/>
          <w:lang w:val="en-US"/>
        </w:rPr>
        <w:t xml:space="preserve">класс </w:t>
      </w:r>
    </w:p>
    <w:tbl>
      <w:tblPr>
        <w:tblW w:w="9101" w:type="dxa"/>
        <w:tblInd w:w="250" w:type="dxa"/>
        <w:tblCellMar>
          <w:top w:w="12" w:type="dxa"/>
          <w:left w:w="106" w:type="dxa"/>
          <w:right w:w="110" w:type="dxa"/>
        </w:tblCellMar>
        <w:tblLook w:val="04A0" w:firstRow="1" w:lastRow="0" w:firstColumn="1" w:lastColumn="0" w:noHBand="0" w:noVBand="1"/>
      </w:tblPr>
      <w:tblGrid>
        <w:gridCol w:w="3237"/>
        <w:gridCol w:w="1895"/>
        <w:gridCol w:w="2835"/>
        <w:gridCol w:w="1134"/>
      </w:tblGrid>
      <w:tr w:rsidR="00F01EC5" w:rsidRPr="00F01EC5" w:rsidTr="003858C2">
        <w:trPr>
          <w:trHeight w:val="58"/>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6"/>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ТЕМА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Кол-во часов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Кол-во контрольных работ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УРР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Вводный урок. Кириш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10"/>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6"/>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Повторение-4 часа (синтаксис)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Словарный состав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2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60"/>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Лексика и фразеология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3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60"/>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Имя существительное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Имя прилагательное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6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Числительное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3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60"/>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Текст. Деловые бумаги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60"/>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323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Итого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34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5"/>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r>
    </w:tbl>
    <w:p w:rsidR="00F01EC5" w:rsidRPr="00F01EC5" w:rsidRDefault="00F01EC5" w:rsidP="00BB26D3">
      <w:pPr>
        <w:numPr>
          <w:ilvl w:val="0"/>
          <w:numId w:val="29"/>
        </w:numPr>
        <w:spacing w:after="0" w:line="269" w:lineRule="auto"/>
        <w:ind w:left="448" w:hanging="1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i/>
          <w:color w:val="000000"/>
          <w:sz w:val="20"/>
          <w:lang w:val="en-US"/>
        </w:rPr>
        <w:t xml:space="preserve">класс </w:t>
      </w:r>
    </w:p>
    <w:tbl>
      <w:tblPr>
        <w:tblW w:w="9101" w:type="dxa"/>
        <w:tblInd w:w="250" w:type="dxa"/>
        <w:tblCellMar>
          <w:top w:w="8" w:type="dxa"/>
          <w:left w:w="130" w:type="dxa"/>
          <w:right w:w="81" w:type="dxa"/>
        </w:tblCellMar>
        <w:tblLook w:val="04A0" w:firstRow="1" w:lastRow="0" w:firstColumn="1" w:lastColumn="0" w:noHBand="0" w:noVBand="1"/>
      </w:tblPr>
      <w:tblGrid>
        <w:gridCol w:w="489"/>
        <w:gridCol w:w="3509"/>
        <w:gridCol w:w="1559"/>
        <w:gridCol w:w="851"/>
        <w:gridCol w:w="2693"/>
      </w:tblGrid>
      <w:tr w:rsidR="00F01EC5" w:rsidRPr="00F01EC5" w:rsidTr="00F01EC5">
        <w:trPr>
          <w:trHeight w:val="221"/>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14"/>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ТЕМА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6"/>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Кол-во часов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1"/>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УРР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Кол-во контрольных работ </w:t>
            </w:r>
          </w:p>
        </w:tc>
      </w:tr>
      <w:tr w:rsidR="00F01EC5" w:rsidRPr="00F01EC5" w:rsidTr="003858C2">
        <w:trPr>
          <w:trHeight w:val="68"/>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2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Местоимение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6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3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Глагол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8"/>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Деепричастие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5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Отглагольное имя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F01EC5">
        <w:trPr>
          <w:trHeight w:val="241"/>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6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6"/>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Причастие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7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6"/>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Наречие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8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Служебные части речи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left="7"/>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r>
      <w:tr w:rsidR="00F01EC5" w:rsidRPr="00F01EC5" w:rsidTr="00F01EC5">
        <w:trPr>
          <w:trHeight w:val="162"/>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54"/>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9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пройденного материала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1 </w:t>
            </w:r>
          </w:p>
        </w:tc>
      </w:tr>
      <w:tr w:rsidR="00F01EC5" w:rsidRPr="00F01EC5" w:rsidTr="00F01EC5">
        <w:trPr>
          <w:trHeight w:val="240"/>
        </w:trPr>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2"/>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t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8"/>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Итого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8"/>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34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ind w:right="49"/>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4 </w:t>
            </w:r>
          </w:p>
        </w:tc>
      </w:tr>
    </w:tbl>
    <w:p w:rsidR="00F01EC5" w:rsidRPr="00F01EC5" w:rsidRDefault="00F01EC5" w:rsidP="00BB26D3">
      <w:pPr>
        <w:numPr>
          <w:ilvl w:val="0"/>
          <w:numId w:val="29"/>
        </w:numPr>
        <w:spacing w:after="0" w:line="269" w:lineRule="auto"/>
        <w:ind w:left="448" w:hanging="1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i/>
          <w:color w:val="000000"/>
          <w:sz w:val="20"/>
          <w:lang w:val="en-US"/>
        </w:rPr>
        <w:t xml:space="preserve">класс </w:t>
      </w:r>
    </w:p>
    <w:tbl>
      <w:tblPr>
        <w:tblW w:w="9101" w:type="dxa"/>
        <w:tblInd w:w="250" w:type="dxa"/>
        <w:tblCellMar>
          <w:top w:w="8" w:type="dxa"/>
          <w:left w:w="110" w:type="dxa"/>
          <w:right w:w="115" w:type="dxa"/>
        </w:tblCellMar>
        <w:tblLook w:val="04A0" w:firstRow="1" w:lastRow="0" w:firstColumn="1" w:lastColumn="0" w:noHBand="0" w:noVBand="1"/>
      </w:tblPr>
      <w:tblGrid>
        <w:gridCol w:w="4707"/>
        <w:gridCol w:w="4394"/>
      </w:tblGrid>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lastRenderedPageBreak/>
              <w:t xml:space="preserve">ТЕМА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Кол-во часов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Введение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Синтаксис и пунктуация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29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Всего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34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Из них: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F01EC5">
        <w:trPr>
          <w:trHeight w:val="241"/>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Уроки развития речи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5 </w:t>
            </w:r>
          </w:p>
        </w:tc>
      </w:tr>
      <w:tr w:rsidR="00F01EC5" w:rsidRPr="00F01EC5" w:rsidTr="00F01EC5">
        <w:trPr>
          <w:trHeight w:val="240"/>
        </w:trPr>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Контрольные работы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0" w:lineRule="auto"/>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r>
    </w:tbl>
    <w:p w:rsidR="00F01EC5" w:rsidRPr="00F01EC5" w:rsidRDefault="00F01EC5" w:rsidP="00BB26D3">
      <w:pPr>
        <w:numPr>
          <w:ilvl w:val="0"/>
          <w:numId w:val="29"/>
        </w:numPr>
        <w:spacing w:after="0" w:line="269" w:lineRule="auto"/>
        <w:ind w:left="448" w:hanging="153"/>
        <w:jc w:val="center"/>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i/>
          <w:color w:val="000000"/>
          <w:sz w:val="20"/>
          <w:lang w:val="en-US"/>
        </w:rPr>
        <w:t xml:space="preserve">класс </w:t>
      </w:r>
    </w:p>
    <w:tbl>
      <w:tblPr>
        <w:tblW w:w="9001" w:type="dxa"/>
        <w:tblInd w:w="350" w:type="dxa"/>
        <w:tblCellMar>
          <w:top w:w="8" w:type="dxa"/>
          <w:left w:w="106" w:type="dxa"/>
          <w:right w:w="61" w:type="dxa"/>
        </w:tblCellMar>
        <w:tblLook w:val="04A0" w:firstRow="1" w:lastRow="0" w:firstColumn="1" w:lastColumn="0" w:noHBand="0" w:noVBand="1"/>
      </w:tblPr>
      <w:tblGrid>
        <w:gridCol w:w="577"/>
        <w:gridCol w:w="2843"/>
        <w:gridCol w:w="760"/>
        <w:gridCol w:w="575"/>
        <w:gridCol w:w="1320"/>
        <w:gridCol w:w="891"/>
        <w:gridCol w:w="1265"/>
        <w:gridCol w:w="770"/>
      </w:tblGrid>
      <w:tr w:rsidR="00F01EC5" w:rsidRPr="00F01EC5" w:rsidTr="003858C2">
        <w:trPr>
          <w:trHeight w:val="47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 </w:t>
            </w:r>
          </w:p>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п/п</w:t>
            </w:r>
            <w:r w:rsidRPr="00F01EC5">
              <w:rPr>
                <w:rFonts w:ascii="Times New Roman" w:eastAsia="Times New Roman" w:hAnsi="Times New Roman" w:cs="Times New Roman"/>
                <w:color w:val="000000"/>
                <w:sz w:val="20"/>
                <w:lang w:val="en-US"/>
              </w:rPr>
              <w:t xml:space="preserve">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разделы</w:t>
            </w:r>
            <w:r w:rsidRPr="00F01EC5">
              <w:rPr>
                <w:rFonts w:ascii="Times New Roman" w:eastAsia="Times New Roman" w:hAnsi="Times New Roman" w:cs="Times New Roman"/>
                <w:color w:val="000000"/>
                <w:sz w:val="20"/>
                <w:lang w:val="en-US"/>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Кол-</w:t>
            </w:r>
          </w:p>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во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 xml:space="preserve">Из них </w:t>
            </w:r>
            <w:r w:rsidRPr="00F01EC5">
              <w:rPr>
                <w:rFonts w:ascii="Times New Roman" w:eastAsia="Times New Roman" w:hAnsi="Times New Roman" w:cs="Times New Roman"/>
                <w:color w:val="000000"/>
                <w:sz w:val="20"/>
                <w:lang w:val="en-US"/>
              </w:rPr>
              <w:t xml:space="preserve"> </w:t>
            </w:r>
          </w:p>
        </w:tc>
        <w:tc>
          <w:tcPr>
            <w:tcW w:w="4394" w:type="dxa"/>
            <w:gridSpan w:val="4"/>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В том числе</w:t>
            </w: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47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часов</w:t>
            </w:r>
            <w:r w:rsidRPr="00F01EC5">
              <w:rPr>
                <w:rFonts w:ascii="Times New Roman" w:eastAsia="Times New Roman" w:hAnsi="Times New Roman" w:cs="Times New Roman"/>
                <w:color w:val="000000"/>
                <w:sz w:val="20"/>
                <w:lang w:val="en-US"/>
              </w:rPr>
              <w:t xml:space="preserve">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УРР</w:t>
            </w:r>
            <w:r w:rsidRPr="00F01EC5">
              <w:rPr>
                <w:rFonts w:ascii="Times New Roman" w:eastAsia="Times New Roman" w:hAnsi="Times New Roman" w:cs="Times New Roman"/>
                <w:color w:val="000000"/>
                <w:sz w:val="20"/>
                <w:lang w:val="en-US"/>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Диктант, к/р</w:t>
            </w:r>
            <w:r w:rsidRPr="00F01EC5">
              <w:rPr>
                <w:rFonts w:ascii="Times New Roman" w:eastAsia="Times New Roman" w:hAnsi="Times New Roman" w:cs="Times New Roman"/>
                <w:color w:val="000000"/>
                <w:sz w:val="20"/>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Тесты</w:t>
            </w: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Изложение</w:t>
            </w:r>
            <w:r w:rsidRPr="00F01EC5">
              <w:rPr>
                <w:rFonts w:ascii="Times New Roman" w:eastAsia="Times New Roman" w:hAnsi="Times New Roman" w:cs="Times New Roman"/>
                <w:color w:val="000000"/>
                <w:sz w:val="20"/>
                <w:lang w:val="en-US"/>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Default="00F01EC5" w:rsidP="00BB26D3">
            <w:pPr>
              <w:spacing w:after="0"/>
              <w:rPr>
                <w:rFonts w:ascii="Times New Roman" w:eastAsia="Times New Roman" w:hAnsi="Times New Roman" w:cs="Times New Roman"/>
                <w:b/>
                <w:color w:val="000000"/>
                <w:sz w:val="20"/>
              </w:rPr>
            </w:pPr>
            <w:r w:rsidRPr="00F01EC5">
              <w:rPr>
                <w:rFonts w:ascii="Times New Roman" w:eastAsia="Times New Roman" w:hAnsi="Times New Roman" w:cs="Times New Roman"/>
                <w:b/>
                <w:color w:val="000000"/>
                <w:sz w:val="20"/>
                <w:lang w:val="en-US"/>
              </w:rPr>
              <w:t>Сочи</w:t>
            </w:r>
            <w:r>
              <w:rPr>
                <w:rFonts w:ascii="Times New Roman" w:eastAsia="Times New Roman" w:hAnsi="Times New Roman" w:cs="Times New Roman"/>
                <w:b/>
                <w:color w:val="000000"/>
                <w:sz w:val="20"/>
              </w:rPr>
              <w:t>-</w:t>
            </w:r>
          </w:p>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b/>
                <w:color w:val="000000"/>
                <w:sz w:val="20"/>
                <w:lang w:val="en-US"/>
              </w:rPr>
              <w:t>нение</w:t>
            </w: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24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Вводный урок. Кириш.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24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Текрарлав.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471"/>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0"/>
                <w:lang w:val="en-US"/>
              </w:rPr>
              <w:t xml:space="preserve">Сложные </w:t>
            </w:r>
            <w:r w:rsidRPr="00F01EC5">
              <w:rPr>
                <w:rFonts w:ascii="Times New Roman" w:eastAsia="Times New Roman" w:hAnsi="Times New Roman" w:cs="Times New Roman"/>
                <w:color w:val="000000"/>
                <w:sz w:val="20"/>
                <w:lang w:val="en-US"/>
              </w:rPr>
              <w:t xml:space="preserve">предложения. Мупеккеп  джумле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701"/>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Сложносочинённые </w:t>
            </w:r>
          </w:p>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предложения </w:t>
            </w:r>
            <w:r w:rsidRPr="00F01EC5">
              <w:rPr>
                <w:rFonts w:ascii="Times New Roman" w:eastAsia="Times New Roman" w:hAnsi="Times New Roman" w:cs="Times New Roman"/>
                <w:color w:val="000000"/>
                <w:sz w:val="20"/>
                <w:lang w:val="en-US"/>
              </w:rPr>
              <w:tab/>
              <w:t xml:space="preserve">Тизме муреккеп джумлелер.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4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667"/>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5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line="242" w:lineRule="auto"/>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Б</w:t>
            </w:r>
            <w:r w:rsidR="003858C2">
              <w:rPr>
                <w:rFonts w:ascii="Times New Roman" w:eastAsia="Times New Roman" w:hAnsi="Times New Roman" w:cs="Times New Roman"/>
                <w:color w:val="000000"/>
                <w:sz w:val="20"/>
              </w:rPr>
              <w:t xml:space="preserve">ессоюзные </w:t>
            </w:r>
            <w:r w:rsidR="003858C2">
              <w:rPr>
                <w:rFonts w:ascii="Times New Roman" w:eastAsia="Times New Roman" w:hAnsi="Times New Roman" w:cs="Times New Roman"/>
                <w:color w:val="000000"/>
                <w:sz w:val="20"/>
              </w:rPr>
              <w:tab/>
              <w:t>сложные предложения.</w:t>
            </w:r>
            <w:r w:rsidRPr="00F01EC5">
              <w:rPr>
                <w:rFonts w:ascii="Times New Roman" w:eastAsia="Times New Roman" w:hAnsi="Times New Roman" w:cs="Times New Roman"/>
                <w:color w:val="000000"/>
                <w:sz w:val="20"/>
              </w:rPr>
              <w:t xml:space="preserve">Багълайыджысыз муреккеп джумлелер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2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w:t>
            </w:r>
          </w:p>
        </w:tc>
      </w:tr>
      <w:tr w:rsidR="00F01EC5" w:rsidRPr="00F01EC5" w:rsidTr="003858C2">
        <w:trPr>
          <w:trHeight w:val="1387"/>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 xml:space="preserve"> 6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right="48"/>
              <w:jc w:val="both"/>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Сложные предложения с разными видами связи. Прямая речь.</w:t>
            </w:r>
            <w:r w:rsidR="003858C2">
              <w:rPr>
                <w:rFonts w:ascii="Times New Roman" w:eastAsia="Times New Roman" w:hAnsi="Times New Roman" w:cs="Times New Roman"/>
                <w:color w:val="000000"/>
                <w:sz w:val="20"/>
              </w:rPr>
              <w:t xml:space="preserve"> </w:t>
            </w:r>
            <w:r w:rsidRPr="00F01EC5">
              <w:rPr>
                <w:rFonts w:ascii="Times New Roman" w:eastAsia="Times New Roman" w:hAnsi="Times New Roman" w:cs="Times New Roman"/>
                <w:color w:val="000000"/>
                <w:sz w:val="20"/>
              </w:rPr>
              <w:t>Диалог,</w:t>
            </w:r>
            <w:r w:rsidR="003858C2">
              <w:rPr>
                <w:rFonts w:ascii="Times New Roman" w:eastAsia="Times New Roman" w:hAnsi="Times New Roman" w:cs="Times New Roman"/>
                <w:color w:val="000000"/>
                <w:sz w:val="20"/>
              </w:rPr>
              <w:t xml:space="preserve"> </w:t>
            </w:r>
            <w:r w:rsidRPr="00F01EC5">
              <w:rPr>
                <w:rFonts w:ascii="Times New Roman" w:eastAsia="Times New Roman" w:hAnsi="Times New Roman" w:cs="Times New Roman"/>
                <w:color w:val="000000"/>
                <w:sz w:val="20"/>
              </w:rPr>
              <w:t xml:space="preserve">Чешит багъ васталы муреккеп джумлелер.Кочюрильме ве къыя лаф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8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3858C2">
        <w:trPr>
          <w:trHeight w:val="701"/>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7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rPr>
            </w:pPr>
            <w:r w:rsidRPr="00F01EC5">
              <w:rPr>
                <w:rFonts w:ascii="Times New Roman" w:eastAsia="Times New Roman" w:hAnsi="Times New Roman" w:cs="Times New Roman"/>
                <w:color w:val="000000"/>
                <w:sz w:val="20"/>
              </w:rPr>
              <w:t>Сложноподчинённые предложения.</w:t>
            </w:r>
            <w:r w:rsidR="003858C2">
              <w:rPr>
                <w:rFonts w:ascii="Times New Roman" w:eastAsia="Times New Roman" w:hAnsi="Times New Roman" w:cs="Times New Roman"/>
                <w:color w:val="000000"/>
                <w:sz w:val="20"/>
              </w:rPr>
              <w:t xml:space="preserve"> </w:t>
            </w:r>
            <w:r w:rsidRPr="00F01EC5">
              <w:rPr>
                <w:rFonts w:ascii="Times New Roman" w:eastAsia="Times New Roman" w:hAnsi="Times New Roman" w:cs="Times New Roman"/>
                <w:color w:val="000000"/>
                <w:sz w:val="20"/>
              </w:rPr>
              <w:t xml:space="preserve">Табили муреккеп джумлелер.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14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r>
      <w:tr w:rsidR="00F01EC5" w:rsidRPr="00F01EC5" w:rsidTr="003858C2">
        <w:trPr>
          <w:trHeight w:val="24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8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Повторение. Текрарлав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r>
      <w:tr w:rsidR="00F01EC5" w:rsidRPr="00F01EC5" w:rsidTr="003858C2">
        <w:trPr>
          <w:trHeight w:val="240"/>
        </w:trPr>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Всего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34 </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7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92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1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ind w:left="5"/>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3 </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F01EC5" w:rsidRPr="00F01EC5" w:rsidRDefault="00F01EC5" w:rsidP="00BB26D3">
            <w:pPr>
              <w:spacing w:after="0"/>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0"/>
                <w:lang w:val="en-US"/>
              </w:rPr>
              <w:t xml:space="preserve">2 </w:t>
            </w:r>
          </w:p>
        </w:tc>
      </w:tr>
    </w:tbl>
    <w:p w:rsidR="00F01EC5" w:rsidRPr="00F01EC5" w:rsidRDefault="00F01EC5" w:rsidP="00BB26D3">
      <w:pPr>
        <w:spacing w:after="0"/>
        <w:ind w:left="1071"/>
        <w:rPr>
          <w:rFonts w:ascii="Times New Roman" w:eastAsia="Times New Roman" w:hAnsi="Times New Roman" w:cs="Times New Roman"/>
          <w:color w:val="000000"/>
          <w:sz w:val="24"/>
          <w:lang w:val="en-US"/>
        </w:rPr>
      </w:pPr>
      <w:r w:rsidRPr="00F01EC5">
        <w:rPr>
          <w:rFonts w:ascii="Times New Roman" w:eastAsia="Times New Roman" w:hAnsi="Times New Roman" w:cs="Times New Roman"/>
          <w:color w:val="000000"/>
          <w:sz w:val="24"/>
          <w:lang w:val="en-US"/>
        </w:rPr>
        <w:t xml:space="preserve"> </w:t>
      </w:r>
    </w:p>
    <w:p w:rsidR="00F01EC5" w:rsidRPr="00702895" w:rsidRDefault="00F01EC5" w:rsidP="00BB26D3">
      <w:pPr>
        <w:tabs>
          <w:tab w:val="left" w:pos="851"/>
        </w:tabs>
        <w:spacing w:after="0" w:line="240" w:lineRule="auto"/>
        <w:ind w:right="15"/>
        <w:jc w:val="both"/>
        <w:rPr>
          <w:rFonts w:ascii="Times New Roman" w:eastAsia="Times New Roman" w:hAnsi="Times New Roman" w:cs="Times New Roman"/>
          <w:color w:val="000000"/>
          <w:sz w:val="24"/>
        </w:rPr>
      </w:pPr>
    </w:p>
    <w:p w:rsidR="003858C2" w:rsidRDefault="003858C2" w:rsidP="00BB26D3">
      <w:pPr>
        <w:pStyle w:val="Default"/>
        <w:ind w:firstLine="567"/>
        <w:jc w:val="both"/>
        <w:rPr>
          <w:rFonts w:ascii="Times New Roman" w:hAnsi="Times New Roman" w:cs="Times New Roman"/>
          <w:b/>
        </w:rPr>
      </w:pPr>
      <w:r w:rsidRPr="003858C2">
        <w:rPr>
          <w:rFonts w:ascii="Times New Roman" w:hAnsi="Times New Roman" w:cs="Times New Roman"/>
          <w:b/>
        </w:rPr>
        <w:t xml:space="preserve">2.1.6. Родная литература (крымскотатарская) </w:t>
      </w:r>
    </w:p>
    <w:p w:rsidR="003858C2" w:rsidRPr="003858C2" w:rsidRDefault="003858C2" w:rsidP="00BB26D3">
      <w:pPr>
        <w:pStyle w:val="Default"/>
        <w:ind w:firstLine="567"/>
        <w:jc w:val="both"/>
        <w:rPr>
          <w:rFonts w:ascii="Times New Roman" w:hAnsi="Times New Roman" w:cs="Times New Roman"/>
          <w:b/>
        </w:rPr>
      </w:pPr>
    </w:p>
    <w:p w:rsidR="003858C2" w:rsidRPr="003858C2" w:rsidRDefault="003858C2" w:rsidP="00BB26D3">
      <w:pPr>
        <w:pStyle w:val="Default"/>
        <w:ind w:firstLine="567"/>
        <w:jc w:val="center"/>
        <w:rPr>
          <w:rFonts w:ascii="Times New Roman" w:hAnsi="Times New Roman" w:cs="Times New Roman"/>
        </w:rPr>
      </w:pPr>
      <w:r>
        <w:rPr>
          <w:rFonts w:ascii="Times New Roman" w:hAnsi="Times New Roman" w:cs="Times New Roman"/>
        </w:rPr>
        <w:t>Пояснительная записка</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Примерная рабочая программа учебного предмета «Родная литература (крымскотатарская)» для 5–9 классов основного общего образования (далее – Программа) определяет содержание учебного предмета по годам обучения, основные методические стратегии обучения, </w:t>
      </w:r>
      <w:proofErr w:type="gramStart"/>
      <w:r w:rsidRPr="003858C2">
        <w:rPr>
          <w:rFonts w:ascii="Times New Roman" w:hAnsi="Times New Roman" w:cs="Times New Roman"/>
        </w:rPr>
        <w:t>воспитания и развития</w:t>
      </w:r>
      <w:proofErr w:type="gramEnd"/>
      <w:r w:rsidRPr="003858C2">
        <w:rPr>
          <w:rFonts w:ascii="Times New Roman" w:hAnsi="Times New Roman" w:cs="Times New Roman"/>
        </w:rPr>
        <w:t xml:space="preserve"> обучающихся средствами учебного предмета «Родная литература (крымскотатарская)».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Программа разработана на основе следующих нормативно-правовых документов: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1.</w:t>
      </w:r>
      <w:r w:rsidRPr="003858C2">
        <w:rPr>
          <w:rFonts w:ascii="Times New Roman" w:hAnsi="Times New Roman" w:cs="Times New Roman"/>
        </w:rPr>
        <w:tab/>
        <w:t xml:space="preserve">Конституция Российской Федерации;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2.</w:t>
      </w:r>
      <w:r w:rsidRPr="003858C2">
        <w:rPr>
          <w:rFonts w:ascii="Times New Roman" w:hAnsi="Times New Roman" w:cs="Times New Roman"/>
        </w:rPr>
        <w:tab/>
        <w:t xml:space="preserve">Федеральный закон от 29 декабря 2012 г. № 273-ФЗ «Об образовании в Российской Федерации» (с изменениями и дополнениями); 3. Закон Российской Федерации от 25 октября 1991 г. № 1807-1 «О языках народов Российской Федерации» (с изменениями и дополнениями);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4.</w:t>
      </w:r>
      <w:r w:rsidRPr="003858C2">
        <w:rPr>
          <w:rFonts w:ascii="Times New Roman" w:hAnsi="Times New Roman" w:cs="Times New Roman"/>
        </w:rPr>
        <w:tab/>
        <w:t xml:space="preserve">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lastRenderedPageBreak/>
        <w:t>5.</w:t>
      </w:r>
      <w:r w:rsidRPr="003858C2">
        <w:rPr>
          <w:rFonts w:ascii="Times New Roman" w:hAnsi="Times New Roman" w:cs="Times New Roman"/>
        </w:rPr>
        <w:tab/>
        <w:t xml:space="preserve">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 1/22 от 18 марта 2022 г.);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6.</w:t>
      </w:r>
      <w:r w:rsidRPr="003858C2">
        <w:rPr>
          <w:rFonts w:ascii="Times New Roman" w:hAnsi="Times New Roman" w:cs="Times New Roman"/>
        </w:rPr>
        <w:tab/>
        <w:t xml:space="preserve">Примерная программа воспитания (одобрена решением федерального учебнометодического объединения по общему образованию, протокол № 3/22 от 23 июня 2022 г.); </w:t>
      </w:r>
    </w:p>
    <w:p w:rsid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7.</w:t>
      </w:r>
      <w:r w:rsidRPr="003858C2">
        <w:rPr>
          <w:rFonts w:ascii="Times New Roman" w:hAnsi="Times New Roman" w:cs="Times New Roman"/>
        </w:rPr>
        <w:tab/>
        <w:t xml:space="preserve">Концепция преподавания родных языков народов России (утверждена решением коллегии министерства просвещения РФ от 1 октября 2019 года № ПК-3ВН). </w:t>
      </w:r>
    </w:p>
    <w:p w:rsidR="003858C2" w:rsidRPr="003858C2"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rPr>
        <w:t xml:space="preserve">8. Примерных программ по учебным предметам «Крымскотатарский язык (родной), «Крымскотатарская литература» для общеобразовательных организаций, одобреных решением федерального учебно-методического объединения по общему образованию (протокол от 20 мая 2015 года №2/15).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Программа разработана для организаций, реализующих программы основного общего образования, и направлена на оказание методической помощи учителям, работающим с предметной областью «Родной язык и родная литература».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В основе Программы лежит системно-деятельностный подход, являющийся методологией федерального государственного образовательного стандарта. Программа ориентирована на целевые приоритеты, сформулированные в Примерной программе воспитания, и может служить основой для составления рабочих программ по учебному предмету «Родная литература (крымскотатарская)». Авторы рабочих программ могут предложить собственный подход к структурированию учебного материала, определению последовательности его изучения, распределению часов по разделам и темам.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Данная Программа разработана для обучающихся, владеющих или слабо владеющих крымскотатарским языком. </w:t>
      </w:r>
    </w:p>
    <w:p w:rsidR="003858C2" w:rsidRDefault="003858C2" w:rsidP="00BB26D3">
      <w:pPr>
        <w:pStyle w:val="Default"/>
        <w:jc w:val="center"/>
        <w:rPr>
          <w:rFonts w:ascii="Times New Roman" w:hAnsi="Times New Roman" w:cs="Times New Roman"/>
        </w:rPr>
      </w:pPr>
      <w:r w:rsidRPr="003858C2">
        <w:rPr>
          <w:rFonts w:ascii="Times New Roman" w:hAnsi="Times New Roman" w:cs="Times New Roman"/>
        </w:rPr>
        <w:t xml:space="preserve">Общая характеристика учебного предмета </w:t>
      </w:r>
    </w:p>
    <w:p w:rsidR="003858C2" w:rsidRPr="003858C2" w:rsidRDefault="003858C2" w:rsidP="00BB26D3">
      <w:pPr>
        <w:pStyle w:val="Default"/>
        <w:jc w:val="center"/>
        <w:rPr>
          <w:rFonts w:ascii="Times New Roman" w:hAnsi="Times New Roman" w:cs="Times New Roman"/>
        </w:rPr>
      </w:pPr>
      <w:r w:rsidRPr="003858C2">
        <w:rPr>
          <w:rFonts w:ascii="Times New Roman" w:hAnsi="Times New Roman" w:cs="Times New Roman"/>
        </w:rPr>
        <w:t xml:space="preserve"> «Родная литература (крымскотатарская)»</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Крымскотатарская литература, отражающая важные культурные ценности, смыслы и духовно-нравственные представления, содействует познанию и усвоению жизненной философии крымскотатарского народа как части этнокультурной общности России, участвует в формировании национального и общекультурного самосознания и гражданской позиции обучающихся.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Учебный предмет «Родная литература (крымскотатарская)» является одним из основных предметов гуманитарного цикла, определяющих уровень интеллектуального и нравственно-эстетического развития личности. Изучение родной литературы способствует познанию жизни и моделированию действительности, формирует при помощи изобразительно-выразительных средств художественную картину мира и вызывает определенное отношение к ней, обладает высокой степенью эмоционального воздействия. С литературным образованием связано воспитание читателя, осознающего значимость чтения и изучения литературы для своего дальнейшего личностного развития, способного аргументировать свое мнение и оформлять его словесно в устных и письменных высказываниях, а также формирование у обучающегося потребности в систематическом чтении как средстве познания мира и себя в этом мире, гармонизации отношений человека и общества. </w:t>
      </w:r>
    </w:p>
    <w:p w:rsidR="003858C2" w:rsidRPr="003858C2" w:rsidRDefault="003858C2" w:rsidP="00BB26D3">
      <w:pPr>
        <w:pStyle w:val="Default"/>
        <w:ind w:firstLine="567"/>
        <w:jc w:val="both"/>
        <w:rPr>
          <w:rFonts w:ascii="Times New Roman" w:hAnsi="Times New Roman" w:cs="Times New Roman"/>
        </w:rPr>
      </w:pPr>
      <w:r>
        <w:rPr>
          <w:rFonts w:ascii="Times New Roman" w:hAnsi="Times New Roman" w:cs="Times New Roman"/>
        </w:rPr>
        <w:t xml:space="preserve">Изучение родной </w:t>
      </w:r>
      <w:r w:rsidRPr="003858C2">
        <w:rPr>
          <w:rFonts w:ascii="Times New Roman" w:hAnsi="Times New Roman" w:cs="Times New Roman"/>
        </w:rPr>
        <w:t xml:space="preserve">литературы (крымскотатарской) в 5–9 классах обеспечивает постижение обучающимися произведений крымскотатарской литературы, развитие у них навыков интерпретации и анализа с опорой на принципы единства художественной формы и содержания; создает условия для развития национального и общекультурного самосознания и осознания этнической принадлежности, помогает приобрести системные знания об истории, языке, культуре, мировоззрении, менталитете своего народа.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Учебный предмет «Родная литература (крымскотатарская)» обеспечивает межпредметные связи с другими учебными предметами гуманитарного цикла, в частности с «Родным языком (крымскотатарским)».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lastRenderedPageBreak/>
        <w:t>Содержание учебного предмета может реализовываться и во внеурочной деятельности: предметные недели, экскурсии, тематические общешкольные мероприятия, конференци</w:t>
      </w:r>
      <w:r>
        <w:rPr>
          <w:rFonts w:ascii="Times New Roman" w:hAnsi="Times New Roman" w:cs="Times New Roman"/>
        </w:rPr>
        <w:t xml:space="preserve">и, олимпиады, конкурсы и т. д. </w:t>
      </w:r>
    </w:p>
    <w:p w:rsidR="003858C2" w:rsidRPr="003858C2" w:rsidRDefault="003858C2" w:rsidP="00BB26D3">
      <w:pPr>
        <w:pStyle w:val="Default"/>
        <w:jc w:val="center"/>
        <w:rPr>
          <w:rFonts w:ascii="Times New Roman" w:hAnsi="Times New Roman" w:cs="Times New Roman"/>
        </w:rPr>
      </w:pPr>
      <w:r w:rsidRPr="003858C2">
        <w:rPr>
          <w:rFonts w:ascii="Times New Roman" w:hAnsi="Times New Roman" w:cs="Times New Roman"/>
        </w:rPr>
        <w:t>Цель и задачи изучения учебного предмета «Родная литература</w:t>
      </w:r>
      <w:r>
        <w:rPr>
          <w:rFonts w:ascii="Times New Roman" w:hAnsi="Times New Roman" w:cs="Times New Roman"/>
        </w:rPr>
        <w:t xml:space="preserve"> </w:t>
      </w:r>
      <w:r w:rsidRPr="003858C2">
        <w:rPr>
          <w:rFonts w:ascii="Times New Roman" w:hAnsi="Times New Roman" w:cs="Times New Roman"/>
        </w:rPr>
        <w:t>(крымскотатарская)»</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Цель изучения учебного предмета – воспитание ценностного отношения к крымскотатарской литературе как существенной части родной и общерусской культуры, приобщение обучающихся к культурному наследию и традициям своего народа, а также формирование их читательской грамотности, способности использовать свою читательскую деятельность как средство для самообразования.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Задачи изучения учебного предмета: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развитие интеллектуальных умений комментировать, анализировать и интерпретировать художественный текст;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приобщение обучающихся к родной литературе (крымскотатарской) как искусству слова через введение элементов литературоведческого анализа, ознакомление с отдельными теоретико-литературными понятиями;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знакомство с крымскотатарским литературным процессом и осознание его связи с историческим процессом;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развитие </w:t>
      </w:r>
      <w:proofErr w:type="gramStart"/>
      <w:r w:rsidRPr="003858C2">
        <w:rPr>
          <w:rFonts w:ascii="Times New Roman" w:hAnsi="Times New Roman" w:cs="Times New Roman"/>
        </w:rPr>
        <w:t>коммуникативных умений</w:t>
      </w:r>
      <w:proofErr w:type="gramEnd"/>
      <w:r w:rsidRPr="003858C2">
        <w:rPr>
          <w:rFonts w:ascii="Times New Roman" w:hAnsi="Times New Roman" w:cs="Times New Roman"/>
        </w:rPr>
        <w:t xml:space="preserve"> обучающихся (устной и письменной диалогической и монологической речи на крымскотатарском языке);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формирование читательского кругозора;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 xml:space="preserve">формирование </w:t>
      </w:r>
      <w:proofErr w:type="gramStart"/>
      <w:r w:rsidRPr="003858C2">
        <w:rPr>
          <w:rFonts w:ascii="Times New Roman" w:hAnsi="Times New Roman" w:cs="Times New Roman"/>
        </w:rPr>
        <w:t>нравственных и эстетических чувств</w:t>
      </w:r>
      <w:proofErr w:type="gramEnd"/>
      <w:r w:rsidRPr="003858C2">
        <w:rPr>
          <w:rFonts w:ascii="Times New Roman" w:hAnsi="Times New Roman" w:cs="Times New Roman"/>
        </w:rPr>
        <w:t xml:space="preserve"> обучающихся; </w:t>
      </w:r>
    </w:p>
    <w:p w:rsidR="003858C2" w:rsidRPr="003858C2" w:rsidRDefault="003858C2" w:rsidP="00BB26D3">
      <w:pPr>
        <w:pStyle w:val="Default"/>
        <w:ind w:right="-2"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развитие способностей </w:t>
      </w:r>
      <w:r w:rsidRPr="003858C2">
        <w:rPr>
          <w:rFonts w:ascii="Times New Roman" w:hAnsi="Times New Roman" w:cs="Times New Roman"/>
        </w:rPr>
        <w:t>к творче</w:t>
      </w:r>
      <w:r>
        <w:rPr>
          <w:rFonts w:ascii="Times New Roman" w:hAnsi="Times New Roman" w:cs="Times New Roman"/>
        </w:rPr>
        <w:t xml:space="preserve">ской деятельности на родном </w:t>
      </w:r>
      <w:r>
        <w:rPr>
          <w:rFonts w:ascii="Times New Roman" w:hAnsi="Times New Roman" w:cs="Times New Roman"/>
        </w:rPr>
        <w:tab/>
        <w:t xml:space="preserve">языке </w:t>
      </w:r>
      <w:r w:rsidRPr="003858C2">
        <w:rPr>
          <w:rFonts w:ascii="Times New Roman" w:hAnsi="Times New Roman" w:cs="Times New Roman"/>
        </w:rPr>
        <w:t xml:space="preserve">(крымскотатарском);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w:t>
      </w:r>
      <w:r w:rsidRPr="003858C2">
        <w:rPr>
          <w:rFonts w:ascii="Times New Roman" w:hAnsi="Times New Roman" w:cs="Times New Roman"/>
        </w:rPr>
        <w:tab/>
        <w:t>овладение общеучебными умениями и униве</w:t>
      </w:r>
      <w:r>
        <w:rPr>
          <w:rFonts w:ascii="Times New Roman" w:hAnsi="Times New Roman" w:cs="Times New Roman"/>
        </w:rPr>
        <w:t xml:space="preserve">рсальными учебными действиями. </w:t>
      </w:r>
    </w:p>
    <w:p w:rsidR="003858C2" w:rsidRDefault="003858C2" w:rsidP="00BB26D3">
      <w:pPr>
        <w:pStyle w:val="Default"/>
        <w:ind w:firstLine="567"/>
        <w:jc w:val="center"/>
        <w:rPr>
          <w:rFonts w:ascii="Times New Roman" w:hAnsi="Times New Roman" w:cs="Times New Roman"/>
        </w:rPr>
      </w:pPr>
      <w:r w:rsidRPr="003858C2">
        <w:rPr>
          <w:rFonts w:ascii="Times New Roman" w:hAnsi="Times New Roman" w:cs="Times New Roman"/>
        </w:rPr>
        <w:t xml:space="preserve">Основные содержательные линии примерной рабочей программы </w:t>
      </w:r>
    </w:p>
    <w:p w:rsidR="003858C2" w:rsidRPr="003858C2" w:rsidRDefault="003858C2" w:rsidP="00BB26D3">
      <w:pPr>
        <w:pStyle w:val="Default"/>
        <w:ind w:firstLine="567"/>
        <w:jc w:val="center"/>
        <w:rPr>
          <w:rFonts w:ascii="Times New Roman" w:hAnsi="Times New Roman" w:cs="Times New Roman"/>
        </w:rPr>
      </w:pPr>
      <w:r w:rsidRPr="003858C2">
        <w:rPr>
          <w:rFonts w:ascii="Times New Roman" w:hAnsi="Times New Roman" w:cs="Times New Roman"/>
        </w:rPr>
        <w:t>учебного предмета «Родная литература (крымскотатарская)»</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Примерная программа включает в себя перечень произведений художественной литературы с аннотацией к ним. Основными критериями отбора художественных произведений для изучения в школе являются произведения, представляющие высокую художественную ценность, совершенные в художественном и языковом отношении, содержание которых доступно учащимся, оказывают позитивное влияние на личность обучающегося, соответствуют возрастным и психологическим особенностям, а также культурно-историческим традициям в крымскотатарской литературе.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Таким образом, детализируется обязательный минимум содержания литературного образования: указывается раздел, направление изучения творчества писателя, важнейшие стороны анализа конкретного произведения (раскрытие идейно-художественного содержания произведения, авторский замысел, характеристика персонажей); включаются историко-литературные сведения и теоретико-литературные понятия, помогающие освоению литературного материала. Произведения малых эпических жанров и лирические произведения чаще всего сопровождаются одной общей аннотацией.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В реализации программы важную роль играет использование принципа вариативности. Содержание программы представляет собой расширенный список авторов и произведений, обозначен характер их изучения, так что учитель может при составлении рабочей программы по крымскотатарской литературе самостоятельно выбрать рекомендованные составителями произведения, а также включить для дополнительного чтения любое другое, не вошедшее в содержание примерной программы по своему усмотрению.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Теоретико-литературные понятия предложены в программе, как и в образовательном стандарте, в виде самостоятельной рубрики, в отдельных случаях они включены в аннотации к предлагаемым для изучения произведениям и рассматриваются в процессе изучения конкретных литературных произведений.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lastRenderedPageBreak/>
        <w:t xml:space="preserve">Формируя читателя, обучающиеся определяют круг чтения, расширяют знания о героях, которых запоминают на всю жизнь. Обучающиеся с помощью </w:t>
      </w:r>
      <w:proofErr w:type="gramStart"/>
      <w:r w:rsidRPr="003858C2">
        <w:rPr>
          <w:rFonts w:ascii="Times New Roman" w:hAnsi="Times New Roman" w:cs="Times New Roman"/>
        </w:rPr>
        <w:t>учителя  решают</w:t>
      </w:r>
      <w:proofErr w:type="gramEnd"/>
      <w:r w:rsidRPr="003858C2">
        <w:rPr>
          <w:rFonts w:ascii="Times New Roman" w:hAnsi="Times New Roman" w:cs="Times New Roman"/>
        </w:rPr>
        <w:t xml:space="preserve"> поднятые автором произведения проблемы, которые были важны во время их создания и сохранили свою важность и актуальность  до сегодняшнего дня.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Примерная программа распределяет учебный материал в соответствии с четкой последовательностью этапов, которые отражены в содержании программы. Каждый этап литературного образования обогащает обучающегося как читателя – учит адекватно воспринимать и активно использовать искусство слова. Этому способствует и овладение техникой диалога, и различные формы обращения к художественному тексту: планирование своих ответов, пересказы, работа над сочинениями, рефератами, творческими заданиями, использование литературных игр.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Воспитательное воздействие литературы тесно связано с эстетическим совершенством художественного слова, но оно зависит и от возраста и уровня подготовленности обучающихся, что последовательно учитывается в программе. В примерной программе предложено два этапа литературного образования на уровне основного общего образования: - 5-6 классы.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Постепенный переход от литературного чтения к литературе обеспечивает непрерывность системы литературного образования на </w:t>
      </w:r>
      <w:proofErr w:type="gramStart"/>
      <w:r w:rsidRPr="003858C2">
        <w:rPr>
          <w:rFonts w:ascii="Times New Roman" w:hAnsi="Times New Roman" w:cs="Times New Roman"/>
        </w:rPr>
        <w:t>уровнях  начального</w:t>
      </w:r>
      <w:proofErr w:type="gramEnd"/>
      <w:r w:rsidRPr="003858C2">
        <w:rPr>
          <w:rFonts w:ascii="Times New Roman" w:hAnsi="Times New Roman" w:cs="Times New Roman"/>
        </w:rPr>
        <w:t xml:space="preserve"> общего и основного общего образования. На этом </w:t>
      </w:r>
      <w:proofErr w:type="gramStart"/>
      <w:r w:rsidRPr="003858C2">
        <w:rPr>
          <w:rFonts w:ascii="Times New Roman" w:hAnsi="Times New Roman" w:cs="Times New Roman"/>
        </w:rPr>
        <w:t>этапе  предложены</w:t>
      </w:r>
      <w:proofErr w:type="gramEnd"/>
      <w:r w:rsidRPr="003858C2">
        <w:rPr>
          <w:rFonts w:ascii="Times New Roman" w:hAnsi="Times New Roman" w:cs="Times New Roman"/>
        </w:rPr>
        <w:t xml:space="preserve"> следующие разделы: «Крымскотатарский фольклор», «Образ Родины и красота родного языка в поэтических произведениях», «Уроки нравственности», «Природа Крыма в поэтичеких и прозаических произведениях», «Сквозь огонь войны прошедшие», «Трагические страницы депортации». В разделах «Образ Родины и красота родного языка в поэтических произведениях», «Природа Крыма в поэтичеких и прозаических произведениях» предложены произведения малых эпических жанров и лирические произведения, которые </w:t>
      </w:r>
      <w:proofErr w:type="gramStart"/>
      <w:r w:rsidRPr="003858C2">
        <w:rPr>
          <w:rFonts w:ascii="Times New Roman" w:hAnsi="Times New Roman" w:cs="Times New Roman"/>
        </w:rPr>
        <w:t>сопровождаются  общей</w:t>
      </w:r>
      <w:proofErr w:type="gramEnd"/>
      <w:r w:rsidRPr="003858C2">
        <w:rPr>
          <w:rFonts w:ascii="Times New Roman" w:hAnsi="Times New Roman" w:cs="Times New Roman"/>
        </w:rPr>
        <w:t xml:space="preserve"> аннотацией. В разделах «Уроки нравственности», «Сквозь огонь войны прошедшие», «Трагические страницы депортации» рекомендованы несколько произведений одного автора. Возможно изучение как одного по выбору, так и всех произведений на усмотрение учителя. Для дополнительного чтения учитель может выбрать произведения, не вошедшие в примерную программу.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Произведения на данном этапе изучения крымскотатарской </w:t>
      </w:r>
      <w:proofErr w:type="gramStart"/>
      <w:r w:rsidRPr="003858C2">
        <w:rPr>
          <w:rFonts w:ascii="Times New Roman" w:hAnsi="Times New Roman" w:cs="Times New Roman"/>
        </w:rPr>
        <w:t>литературы  формируют</w:t>
      </w:r>
      <w:proofErr w:type="gramEnd"/>
      <w:r w:rsidRPr="003858C2">
        <w:rPr>
          <w:rFonts w:ascii="Times New Roman" w:hAnsi="Times New Roman" w:cs="Times New Roman"/>
        </w:rPr>
        <w:t xml:space="preserve"> представления о специфике литературы как искусства слова, развивают умения осознанного чтения и понимания крымскотатарского литературного языка, способности общения с художественным миром произведений разных жанров  и стилей. Отбор текстов учитывает возрастные и психологические особенности обучающихся, интерес которых в основном сосредоточен на сюжете и героях произведения.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Теоретико-литературные понятия связаны с анализом внутренней структуры художественного произведения – от метафоры до композиции. - 7-9 классы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Содержание литературного образования в 7-9 классах разбито на разделы согласно периодам развития крымскотатарской литературы: «Фольклор», «Литература древнего периода», «Литература периода Золотой Орды», «Литература периода Крымского ханства», </w:t>
      </w:r>
      <w:proofErr w:type="gramStart"/>
      <w:r w:rsidRPr="003858C2">
        <w:rPr>
          <w:rFonts w:ascii="Times New Roman" w:hAnsi="Times New Roman" w:cs="Times New Roman"/>
        </w:rPr>
        <w:t>« Литература</w:t>
      </w:r>
      <w:proofErr w:type="gramEnd"/>
      <w:r w:rsidRPr="003858C2">
        <w:rPr>
          <w:rFonts w:ascii="Times New Roman" w:hAnsi="Times New Roman" w:cs="Times New Roman"/>
        </w:rPr>
        <w:t xml:space="preserve"> 18-19 веков», «Литература периода «пробуждения»,  «Литература XX века».  Линейная система (хронологическая) построения программы на данном этапе поможет сформировать у обучающихся представления о последовательности развития крымскотатарского литературного процесса, начиная с первичного и обзорного изучения тем в 7 </w:t>
      </w:r>
      <w:proofErr w:type="gramStart"/>
      <w:r w:rsidRPr="003858C2">
        <w:rPr>
          <w:rFonts w:ascii="Times New Roman" w:hAnsi="Times New Roman" w:cs="Times New Roman"/>
        </w:rPr>
        <w:t>классе,  с</w:t>
      </w:r>
      <w:proofErr w:type="gramEnd"/>
      <w:r w:rsidRPr="003858C2">
        <w:rPr>
          <w:rFonts w:ascii="Times New Roman" w:hAnsi="Times New Roman" w:cs="Times New Roman"/>
        </w:rPr>
        <w:t xml:space="preserve"> постепенным расширением и углублением знаний о периодах, авторах, произведениях, включая их анализ.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Кроме того, перед обучающимися ставятся задачи совершенствования умений анализа художественного текста, предполагающие установление связей произведения с исторической эпохой, культурным контекстом, литературным окружением и судьбой писателя, а также развития способности формулировать и аргументированно </w:t>
      </w:r>
      <w:proofErr w:type="gramStart"/>
      <w:r w:rsidRPr="003858C2">
        <w:rPr>
          <w:rFonts w:ascii="Times New Roman" w:hAnsi="Times New Roman" w:cs="Times New Roman"/>
        </w:rPr>
        <w:t>отстаивать  личностную</w:t>
      </w:r>
      <w:proofErr w:type="gramEnd"/>
      <w:r w:rsidRPr="003858C2">
        <w:rPr>
          <w:rFonts w:ascii="Times New Roman" w:hAnsi="Times New Roman" w:cs="Times New Roman"/>
        </w:rPr>
        <w:t xml:space="preserve"> позицию, </w:t>
      </w:r>
      <w:r w:rsidRPr="003858C2">
        <w:rPr>
          <w:rFonts w:ascii="Times New Roman" w:hAnsi="Times New Roman" w:cs="Times New Roman"/>
        </w:rPr>
        <w:lastRenderedPageBreak/>
        <w:t xml:space="preserve">связанную с нравственной проблематикой произведения. Отбор произведений на этом этапе литературного образования учитывает возрастающий интерес школьников к нравственно-философской проблематике произведений и психологическому анализу. Основу теоретико-литературных знаний составляет постижение системы литературных родов и жанров, а также художественных направлений. </w:t>
      </w:r>
    </w:p>
    <w:p w:rsidR="003858C2" w:rsidRPr="003858C2" w:rsidRDefault="003858C2" w:rsidP="00BB26D3">
      <w:pPr>
        <w:pStyle w:val="Default"/>
        <w:ind w:firstLine="567"/>
        <w:jc w:val="both"/>
        <w:rPr>
          <w:rFonts w:ascii="Times New Roman" w:hAnsi="Times New Roman" w:cs="Times New Roman"/>
        </w:rPr>
      </w:pPr>
      <w:r>
        <w:rPr>
          <w:rFonts w:ascii="Times New Roman" w:hAnsi="Times New Roman" w:cs="Times New Roman"/>
        </w:rPr>
        <w:t xml:space="preserve">Обязательным </w:t>
      </w:r>
      <w:r>
        <w:rPr>
          <w:rFonts w:ascii="Times New Roman" w:hAnsi="Times New Roman" w:cs="Times New Roman"/>
        </w:rPr>
        <w:tab/>
        <w:t xml:space="preserve">при составлении авторских программ и </w:t>
      </w:r>
      <w:r w:rsidRPr="003858C2">
        <w:rPr>
          <w:rFonts w:ascii="Times New Roman" w:hAnsi="Times New Roman" w:cs="Times New Roman"/>
        </w:rPr>
        <w:t xml:space="preserve">тематического планирования является выделение часов на развитие речи, количество которых определено примерной программой: в 5-6 классах обучающиеся должны написать не менее 2 сочинений (из них 1 аудиторных сочинения), в 7-8 классах обучающиеся - не менее 3 сочинений (из них 2 аудиторных сочинения), в 9 классе </w:t>
      </w:r>
      <w:proofErr w:type="gramStart"/>
      <w:r w:rsidRPr="003858C2">
        <w:rPr>
          <w:rFonts w:ascii="Times New Roman" w:hAnsi="Times New Roman" w:cs="Times New Roman"/>
        </w:rPr>
        <w:t>обучающиеся  -</w:t>
      </w:r>
      <w:proofErr w:type="gramEnd"/>
      <w:r w:rsidRPr="003858C2">
        <w:rPr>
          <w:rFonts w:ascii="Times New Roman" w:hAnsi="Times New Roman" w:cs="Times New Roman"/>
        </w:rPr>
        <w:t xml:space="preserve"> не менее 4 сочинений (из них 3 аудиторных сочинения).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 </w:t>
      </w:r>
    </w:p>
    <w:p w:rsidR="003858C2" w:rsidRDefault="003858C2" w:rsidP="00BB26D3">
      <w:pPr>
        <w:pStyle w:val="Default"/>
        <w:jc w:val="center"/>
        <w:rPr>
          <w:rFonts w:ascii="Times New Roman" w:hAnsi="Times New Roman" w:cs="Times New Roman"/>
        </w:rPr>
      </w:pPr>
      <w:r w:rsidRPr="003858C2">
        <w:rPr>
          <w:rFonts w:ascii="Times New Roman" w:hAnsi="Times New Roman" w:cs="Times New Roman"/>
        </w:rPr>
        <w:t xml:space="preserve">Место учебного предмета «Родная литература (крымскотатарская)» </w:t>
      </w:r>
    </w:p>
    <w:p w:rsidR="003858C2" w:rsidRPr="003858C2" w:rsidRDefault="003858C2" w:rsidP="00BB26D3">
      <w:pPr>
        <w:pStyle w:val="Default"/>
        <w:jc w:val="center"/>
        <w:rPr>
          <w:rFonts w:ascii="Times New Roman" w:hAnsi="Times New Roman" w:cs="Times New Roman"/>
        </w:rPr>
      </w:pPr>
      <w:r w:rsidRPr="003858C2">
        <w:rPr>
          <w:rFonts w:ascii="Times New Roman" w:hAnsi="Times New Roman" w:cs="Times New Roman"/>
        </w:rPr>
        <w:t>в учебном плане</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 xml:space="preserve">В соответствии с Федеральным государственным образовательным стандартом основного общего образования учебный предмет «Родной язык» входит  предметную область «Родной язык и родная литература» и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  </w:t>
      </w:r>
    </w:p>
    <w:p w:rsidR="003858C2" w:rsidRPr="003858C2" w:rsidRDefault="003858C2" w:rsidP="00BB26D3">
      <w:pPr>
        <w:pStyle w:val="Default"/>
        <w:jc w:val="both"/>
        <w:rPr>
          <w:rFonts w:ascii="Times New Roman" w:hAnsi="Times New Roman" w:cs="Times New Roman"/>
        </w:rPr>
      </w:pPr>
      <w:r w:rsidRPr="003858C2">
        <w:rPr>
          <w:rFonts w:ascii="Times New Roman" w:hAnsi="Times New Roman" w:cs="Times New Roman"/>
        </w:rPr>
        <w:t xml:space="preserve">На изучение учебного предмета «Родная литература (крымсотатарская)» отводится 1 час в неделю в 5-8 </w:t>
      </w:r>
      <w:proofErr w:type="gramStart"/>
      <w:r w:rsidRPr="003858C2">
        <w:rPr>
          <w:rFonts w:ascii="Times New Roman" w:hAnsi="Times New Roman" w:cs="Times New Roman"/>
        </w:rPr>
        <w:t>классах  и</w:t>
      </w:r>
      <w:proofErr w:type="gramEnd"/>
      <w:r w:rsidRPr="003858C2">
        <w:rPr>
          <w:rFonts w:ascii="Times New Roman" w:hAnsi="Times New Roman" w:cs="Times New Roman"/>
        </w:rPr>
        <w:t xml:space="preserve"> 0,5 часа в 9 классах, по 34 и 17 часов в год соответственно. Общее количество времени на пять лет обучения с 5 по 9 классы ориентировочно составляет 153 часа.  </w:t>
      </w:r>
    </w:p>
    <w:p w:rsidR="003858C2" w:rsidRPr="003858C2" w:rsidRDefault="003858C2" w:rsidP="00BB26D3">
      <w:pPr>
        <w:pStyle w:val="Default"/>
        <w:ind w:firstLine="567"/>
        <w:jc w:val="both"/>
        <w:rPr>
          <w:rFonts w:ascii="Times New Roman" w:hAnsi="Times New Roman" w:cs="Times New Roman"/>
        </w:rPr>
      </w:pPr>
      <w:r w:rsidRPr="003858C2">
        <w:rPr>
          <w:rFonts w:ascii="Times New Roman" w:hAnsi="Times New Roman" w:cs="Times New Roman"/>
        </w:rPr>
        <w:t>МБОУ «</w:t>
      </w:r>
      <w:r w:rsidR="004776AC">
        <w:rPr>
          <w:rFonts w:ascii="Times New Roman" w:hAnsi="Times New Roman" w:cs="Times New Roman"/>
        </w:rPr>
        <w:t>Ивановская средняя школа»</w:t>
      </w:r>
      <w:r w:rsidRPr="003858C2">
        <w:rPr>
          <w:rFonts w:ascii="Times New Roman" w:hAnsi="Times New Roman" w:cs="Times New Roman"/>
        </w:rPr>
        <w:t xml:space="preserve"> вправе самостоятельно увеличить количество часов, отводимых для изучения родной литературы, за счет часов части учебного плана, формируемой участниками образовательных отношений. </w:t>
      </w:r>
    </w:p>
    <w:p w:rsidR="003858C2" w:rsidRPr="004776AC" w:rsidRDefault="003858C2" w:rsidP="00BB26D3">
      <w:pPr>
        <w:pStyle w:val="Default"/>
        <w:jc w:val="center"/>
        <w:rPr>
          <w:rFonts w:ascii="Times New Roman" w:hAnsi="Times New Roman" w:cs="Times New Roman"/>
          <w:b/>
        </w:rPr>
      </w:pPr>
      <w:r w:rsidRPr="004776AC">
        <w:rPr>
          <w:rFonts w:ascii="Times New Roman" w:hAnsi="Times New Roman" w:cs="Times New Roman"/>
          <w:b/>
        </w:rPr>
        <w:t>Содержание учебного предмета «Родная литература (крымскотатарская)»</w:t>
      </w:r>
    </w:p>
    <w:p w:rsidR="003858C2" w:rsidRPr="004776AC" w:rsidRDefault="004776AC" w:rsidP="00BB26D3">
      <w:pPr>
        <w:pStyle w:val="Default"/>
        <w:ind w:firstLine="567"/>
        <w:jc w:val="both"/>
        <w:rPr>
          <w:rFonts w:ascii="Times New Roman" w:hAnsi="Times New Roman" w:cs="Times New Roman"/>
        </w:rPr>
      </w:pPr>
      <w:r>
        <w:rPr>
          <w:rFonts w:ascii="Times New Roman" w:hAnsi="Times New Roman" w:cs="Times New Roman"/>
        </w:rPr>
        <w:t xml:space="preserve"> </w:t>
      </w:r>
      <w:r w:rsidR="003858C2" w:rsidRPr="003858C2">
        <w:rPr>
          <w:rFonts w:ascii="Times New Roman" w:hAnsi="Times New Roman" w:cs="Times New Roman"/>
        </w:rPr>
        <w:t>Содержание, рекомендуемое к усвоению в</w:t>
      </w:r>
      <w:r>
        <w:rPr>
          <w:rFonts w:ascii="Times New Roman" w:hAnsi="Times New Roman" w:cs="Times New Roman"/>
        </w:rPr>
        <w:t xml:space="preserve"> 5 </w:t>
      </w:r>
      <w:r w:rsidR="003858C2" w:rsidRPr="003858C2">
        <w:rPr>
          <w:rFonts w:ascii="Times New Roman" w:hAnsi="Times New Roman" w:cs="Times New Roman"/>
        </w:rPr>
        <w:t xml:space="preserve">классе (34 ч) На изучение художественных произведений – 28 ч. Уроки развития речи – 4 ч. </w:t>
      </w:r>
      <w:r>
        <w:rPr>
          <w:rFonts w:ascii="Times New Roman" w:hAnsi="Times New Roman" w:cs="Times New Roman"/>
        </w:rPr>
        <w:t xml:space="preserve"> Дополнительное чтение – 2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КАК ИСКУССТВО СЛОВА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Литература как одна из форм освоения мира. Происхождение литературы. Роль литературы в воспитании и образовании человека. Чтение и литература. Литер</w:t>
      </w:r>
      <w:r w:rsidR="004776AC">
        <w:rPr>
          <w:rFonts w:ascii="Times New Roman" w:hAnsi="Times New Roman" w:cs="Times New Roman"/>
        </w:rPr>
        <w:t xml:space="preserve">атура и другие виды искусства.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КРЫМСКОТАТАРСКИЙ ФОЛЬКЛОР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Богатство отражения мира в фольклорных произведениях. </w:t>
      </w:r>
      <w:proofErr w:type="gramStart"/>
      <w:r w:rsidRPr="004776AC">
        <w:rPr>
          <w:rFonts w:ascii="Times New Roman" w:hAnsi="Times New Roman" w:cs="Times New Roman"/>
        </w:rPr>
        <w:t>Жанры  фольклора</w:t>
      </w:r>
      <w:proofErr w:type="gramEnd"/>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Представления о добре и зле, народные традиции в фольклорных произведениях. Воспитательная функция фольклора.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песни. Колыбельные. Частушки (Чынъ ве манелер). Малые жанры фольклора (Оюн текерлемелери. Считалки. Саюв текерлемелери. Скороговорки. Загадки.)  Народные сказки.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песни. Колыбельные. Частушки (Чынъ ве манелер).  Виды песен, их тематика (ознакомление). Отражение в народных </w:t>
      </w:r>
      <w:proofErr w:type="gramStart"/>
      <w:r w:rsidRPr="004776AC">
        <w:rPr>
          <w:rFonts w:ascii="Times New Roman" w:hAnsi="Times New Roman" w:cs="Times New Roman"/>
        </w:rPr>
        <w:t>песнях  традиций</w:t>
      </w:r>
      <w:proofErr w:type="gramEnd"/>
      <w:r w:rsidRPr="004776AC">
        <w:rPr>
          <w:rFonts w:ascii="Times New Roman" w:hAnsi="Times New Roman" w:cs="Times New Roman"/>
        </w:rPr>
        <w:t xml:space="preserve">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Считалки. Саюв текерлемелери. Скороговорки.  Скороговорки как средство развития речи детей.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Загадки. Отражение в загадках народной смекалки и наблюдательности. Краткость, выразительность и образность загадок.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Пословицы и поговорки. Отражение в пословицах и поговоркахнародной мудрости и морального свода правил жизни. Образцы народного красноречия, источник мудрости, знаний о жизни.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Народные сказки. «Мераметли къарынджа», «Торгъайчыкъ», «Акъыллы кирпинен айнеджи тильки» (одна из каждого вида по выбору); «Туварджынынъ акъыллы къызы», «Мырзанен ногъай», «Алтыны чокъ, шенълиги ёкъ»; «Къозлагъан къазан», «Тылсымлы таз огълан», «Алим». Сказка как популярный жанр народного творчества. Виды сказок. Соотношение реального и фантастического в сказочных сюжетах. Народная мудрость сказок. Воплощение Победа добра и наказание зла – раз</w:t>
      </w:r>
      <w:r w:rsidR="004776AC">
        <w:rPr>
          <w:rFonts w:ascii="Times New Roman" w:hAnsi="Times New Roman" w:cs="Times New Roman"/>
        </w:rPr>
        <w:t xml:space="preserve">вязка </w:t>
      </w:r>
      <w:proofErr w:type="gramStart"/>
      <w:r w:rsidR="004776AC">
        <w:rPr>
          <w:rFonts w:ascii="Times New Roman" w:hAnsi="Times New Roman" w:cs="Times New Roman"/>
        </w:rPr>
        <w:t>всех  сказочных</w:t>
      </w:r>
      <w:proofErr w:type="gramEnd"/>
      <w:r w:rsidR="004776AC">
        <w:rPr>
          <w:rFonts w:ascii="Times New Roman" w:hAnsi="Times New Roman" w:cs="Times New Roman"/>
        </w:rPr>
        <w:t xml:space="preserve"> сюжетов.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праздники. Посиделки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праздники (Наврез и Хыдырлез, Ораза и Къурбан). Праздник Нового года по восточному календарю. Праздник весеннего пробуждения природы и начала полевых работ.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Посиделки. Воспитательное значение народных традиций. Посиделки как распространенный вид народного развлечения. Особенности проведения посиделок.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Литература как искусство слова и другие виды искусств. Фольклор. Жанры фольклора. Малые жанры фольклора. Лаконизм и эмоциональная выразительность малых жанров фольклора. Пословица. Поговорка. Отличительные особенности. Загадка. Песня. Частушка. Музыка в произведениях фольклора. Сказка. Художественные особенности волшебной сказки: волшебный сюжет, волшебные герои, яркость языка.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ОБРАЗ</w:t>
      </w:r>
      <w:r w:rsidR="004776AC">
        <w:rPr>
          <w:rFonts w:ascii="Times New Roman" w:hAnsi="Times New Roman" w:cs="Times New Roman"/>
        </w:rPr>
        <w:t xml:space="preserve"> РОДИНЫ И КРАСОТА РОДНОГО ЯЗЫКА </w:t>
      </w:r>
      <w:proofErr w:type="gramStart"/>
      <w:r w:rsidR="004776AC">
        <w:rPr>
          <w:rFonts w:ascii="Times New Roman" w:hAnsi="Times New Roman" w:cs="Times New Roman"/>
        </w:rPr>
        <w:t>В  ПОЭТИЧЕСКИХ</w:t>
      </w:r>
      <w:proofErr w:type="gramEnd"/>
      <w:r w:rsidR="004776AC">
        <w:rPr>
          <w:rFonts w:ascii="Times New Roman" w:hAnsi="Times New Roman" w:cs="Times New Roman"/>
        </w:rPr>
        <w:t xml:space="preserve"> </w:t>
      </w:r>
      <w:r w:rsidRPr="004776AC">
        <w:rPr>
          <w:rFonts w:ascii="Times New Roman" w:hAnsi="Times New Roman" w:cs="Times New Roman"/>
        </w:rPr>
        <w:t xml:space="preserve">ПРОИЗВЕДЕНИЯХ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Н.Челебиджихан «Ант эткенмен» («Я поклялся…»).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Слово о поэте. Клятва верности родине, готовность помочь своему народу бороться за его свободу и счастье.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ее счастливое будущее. Тема патриотизма и Родины в произведениях. Судьба Родины в лирике.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Ш.Селим «Ватан недир? деген суалиме джевап берип оламагъан генчлеримизге», «Тувгъан тилим»; Ю.Кандым «Байрагъым»; И.Абдураман «Меним Ватаным – Къырым», «Ана тилим»; И.Асанин «Бир авуч топракъ»; А.Гирайбай «Меним Къырымым»; Ю.Темиркъая «Тувгъан тиль»; А.Велиев «Ана тилим»; С.Эмин «Ана тили», «Топрагъым» и другие произведения по выбору учителя.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поэзии. Рифма и ритм. Эпитет.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Интонация. Логическое ударение. Т</w:t>
      </w:r>
      <w:r w:rsidR="004776AC">
        <w:rPr>
          <w:rFonts w:ascii="Times New Roman" w:hAnsi="Times New Roman" w:cs="Times New Roman"/>
        </w:rPr>
        <w:t xml:space="preserve">ема и идея произведения. Гимн.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УРОКИ НРАВСТВЕННОСТИ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Дж.Аметов. «Джедвельге къоюлмагъан дерс». Сложность человеческих судеб в послевоенное время. Забота о детях, пострадавших в годы войны. Гуманизм рассказа. И.Паши. «Фындыкъ джыйгъанда», «Чал атнынъ тырнагъы» (отрывок).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Становление характеров юных героев в ходе сложных испытаний. Произведение о дружбе, смелости и находчивости детей, проявленных в необычных жизненных ситуациях.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Влияние взрослого друга на формирование характера Османа. Воспитание любви к природе, </w:t>
      </w:r>
      <w:proofErr w:type="gramStart"/>
      <w:r w:rsidRPr="004776AC">
        <w:rPr>
          <w:rFonts w:ascii="Times New Roman" w:hAnsi="Times New Roman" w:cs="Times New Roman"/>
        </w:rPr>
        <w:t>к  животным</w:t>
      </w:r>
      <w:proofErr w:type="gramEnd"/>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А.Осман.  «Балалар эви янында».  Нравственные проблемы произведения. Герои и сюжет произведения. Внутренний мир героев.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Э.Амит. «Чанта», «Анамнынъ умюти». Становление характера подростка. Влияние мудрых наставлений матери и примера трудолюбивой и целеустремленной сестры на формирование взглядов главного героя. Трагедия семьи, потерявшей в войне отца. Стойкость </w:t>
      </w:r>
      <w:proofErr w:type="gramStart"/>
      <w:r w:rsidRPr="004776AC">
        <w:rPr>
          <w:rFonts w:ascii="Times New Roman" w:hAnsi="Times New Roman" w:cs="Times New Roman"/>
        </w:rPr>
        <w:t>матери  и</w:t>
      </w:r>
      <w:proofErr w:type="gramEnd"/>
      <w:r w:rsidRPr="004776AC">
        <w:rPr>
          <w:rFonts w:ascii="Times New Roman" w:hAnsi="Times New Roman" w:cs="Times New Roman"/>
        </w:rPr>
        <w:t xml:space="preserve"> сына.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Дж.Гъафар. «Асанчыкънынъ куньлеринден».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Шерьян Али. «Эдиечик ве Эдип», «Экимизге бир чана», «Селямсыз Саре» Э.Фазыл. «Олсун байрамлар», «Насиат».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Н.Умеров.  «Энъ татлы», «Юзюм, «Анамнынъ дуасы».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Р.Муедин. Рассказы «Кабаат кимде?», «Татлы ве аджджы», «Къоркъакъ Къадыр». Нравоучительное содержание произведений. Автор и его отношение к поступкам героев.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М.Нузет.  «Къартбабамен торуны». Глубина особенностей национального характера героев в стихотворении.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прозе. Рассказ. Сюжет. Композиция сюжета. Понятие о монологе и диалоге. Литературный герой. Портрет. Связь между внешним обликом и поступками героя.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ПРИРОДА КРЫМА В ПРОИЗВЕДЕНИЯХ ПИСАТЕЛЕЙ И ПОЭТОВ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Отражение красоты природы. Бережное отношение к живой природе и стремление ее защитить. Тема </w:t>
      </w:r>
      <w:proofErr w:type="gramStart"/>
      <w:r w:rsidRPr="004776AC">
        <w:rPr>
          <w:rFonts w:ascii="Times New Roman" w:hAnsi="Times New Roman" w:cs="Times New Roman"/>
        </w:rPr>
        <w:t>живописной  картины</w:t>
      </w:r>
      <w:proofErr w:type="gramEnd"/>
      <w:r w:rsidRPr="004776AC">
        <w:rPr>
          <w:rFonts w:ascii="Times New Roman" w:hAnsi="Times New Roman" w:cs="Times New Roman"/>
        </w:rPr>
        <w:t xml:space="preserve">  природы и приемы ее раскрытия. Связь человека с окружающим миром. Особенности пейзажа в </w:t>
      </w:r>
      <w:proofErr w:type="gramStart"/>
      <w:r w:rsidRPr="004776AC">
        <w:rPr>
          <w:rFonts w:ascii="Times New Roman" w:hAnsi="Times New Roman" w:cs="Times New Roman"/>
        </w:rPr>
        <w:t>произведении.Поэтическое</w:t>
      </w:r>
      <w:proofErr w:type="gramEnd"/>
      <w:r w:rsidRPr="004776AC">
        <w:rPr>
          <w:rFonts w:ascii="Times New Roman" w:hAnsi="Times New Roman" w:cs="Times New Roman"/>
        </w:rPr>
        <w:t xml:space="preserve"> восприятие  окружающего мира природы. Образ Родины в стихах о природе.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Умение чувствовать красоту природы и сопереживать ей. Автор и его отношение к природе в строках лирических стихов. Отражение красоты природы. Конкретные пейзажные зарисовки. Фольклорные традиции в рассказе.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Я.Шакир-Али «Йыртыджы» къушлар», «Денъиз иле ель», «Къартал ве йырджыкъушлар», </w:t>
      </w:r>
      <w:proofErr w:type="gramStart"/>
      <w:r w:rsidRPr="004776AC">
        <w:rPr>
          <w:rFonts w:ascii="Times New Roman" w:hAnsi="Times New Roman" w:cs="Times New Roman"/>
        </w:rPr>
        <w:t>М.Нузет  «</w:t>
      </w:r>
      <w:proofErr w:type="gramEnd"/>
      <w:r w:rsidRPr="004776AC">
        <w:rPr>
          <w:rFonts w:ascii="Times New Roman" w:hAnsi="Times New Roman" w:cs="Times New Roman"/>
        </w:rPr>
        <w:t xml:space="preserve">Озен», «Эчкичик», О.Амит  «Озенде», Э.Шемьи-заде «Къыш келе», «Гедже», «Акъшам денъиз ялысында», Ю.Болат «Туфанда къалгъан къой сюрюси», Т.Халилов «Акъбардакъ», Э.Амит «Денъиз  ташчыкълары», «Ягъмур токътады», «Денъизде геми ялдай», М.Дибагъ. «Балкъуртлар» и </w:t>
      </w:r>
      <w:proofErr w:type="gramStart"/>
      <w:r w:rsidRPr="004776AC">
        <w:rPr>
          <w:rFonts w:ascii="Times New Roman" w:hAnsi="Times New Roman" w:cs="Times New Roman"/>
        </w:rPr>
        <w:t>другие  произведения</w:t>
      </w:r>
      <w:proofErr w:type="gramEnd"/>
      <w:r w:rsidRPr="004776AC">
        <w:rPr>
          <w:rFonts w:ascii="Times New Roman" w:hAnsi="Times New Roman" w:cs="Times New Roman"/>
        </w:rPr>
        <w:t xml:space="preserve"> о красоте родной земли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пейзаже. Эпитет. Сравнение. Метафора. Олицетворение. Интонация.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СКВОЗЬ ОГОНЬ ВОЙНЫ ПРОШЕДШИЕ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Тема Великой Отечественной войны в крымскотатарской литературе. Отражение Великой Отечественной войны в произведении. Памяти героев Отечественной войны посвящается. «Жизнь, отданная за Родину» (по произведениям писателей-фронтовиков). Подвиг народа в годы войны. Поэзия военных лет. Образ девушки (женщины) в произведениях о войне. Женщина-мать в годы войны.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С.Эмин. Стихотворения «Гъалебе акъшамы», «Дженктен кельдим», «Окопта», «Джеллятлар»; Дж.Аметов, Энвер Арифов «Абдул Тейфукъ» (отрывок из повести); Р.Халид Рассказ «Ватан хызметине берильген омюр»; Р.Мурад. Стихотворения «Генералнынъ икяеси», «Биль джеллят», «Матрос», «Партизанлар геджеси»; А.Умеров. «Ватан къызы» (отрывок из повести); Р.Фазыл, Л.Софу «Аметханнынъ йылдызы» (отрывок из повести); А.Велиев. «Байраккъа тамгъан козьяшлар (отрывок из повести). А.Дерменджи. «Баш эгмегенлер» (отрывок из повести).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ТРАГИЧЕСКИЕ СТРАНИЦЫ ДЕПОРТАЦИИ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Черкез-Али Стихотворения «Ювез», «Тапсам да анамны», «Анамнынъ седасы», «Майренинъ икяеси».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 Селим Стихотворения «Яз акъшамы къарагъач тюбюнде», «Къаргъыш».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Велиев «Сюргюнлик хатыралар».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А.Осман «Таныш козьлер». Рассказ о трагических страницах истории крымских татар – депортации. Испытания, выпавшие на долю главного героя.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 Умеров Рассказы «Къара поездлар», «Янгъызлыкъ», «Рухсет» (один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Р. Фазыл. Стихотворение «Унутмайыкъ». Шерьян Али «Хатырылар юкю» (очерк). Ш. Аппазов Стихотворение «Хатыра».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 Рамазанов «Дженэннемден къайткъанлар» (отрывок из романа).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 Эдемова «Айдын </w:t>
      </w:r>
      <w:proofErr w:type="gramStart"/>
      <w:r w:rsidRPr="004776AC">
        <w:rPr>
          <w:rFonts w:ascii="Times New Roman" w:hAnsi="Times New Roman" w:cs="Times New Roman"/>
        </w:rPr>
        <w:t>геджеде»(</w:t>
      </w:r>
      <w:proofErr w:type="gramEnd"/>
      <w:r w:rsidRPr="004776AC">
        <w:rPr>
          <w:rFonts w:ascii="Times New Roman" w:hAnsi="Times New Roman" w:cs="Times New Roman"/>
        </w:rPr>
        <w:t xml:space="preserve">отрывок из романа).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ТЕОРИЯ ЛИТЕРАТУРЫ. Понятие об очерке. Автор-повествователь.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ДЛЯ ЗАУЧИВАНИЯ НАИЗУСТЬ.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Народные песни (по выбору) Н. Челебиджихан</w:t>
      </w:r>
      <w:proofErr w:type="gramStart"/>
      <w:r w:rsidRPr="004776AC">
        <w:rPr>
          <w:rFonts w:ascii="Times New Roman" w:hAnsi="Times New Roman" w:cs="Times New Roman"/>
        </w:rPr>
        <w:t xml:space="preserve">   «</w:t>
      </w:r>
      <w:proofErr w:type="gramEnd"/>
      <w:r w:rsidRPr="004776AC">
        <w:rPr>
          <w:rFonts w:ascii="Times New Roman" w:hAnsi="Times New Roman" w:cs="Times New Roman"/>
        </w:rPr>
        <w:t xml:space="preserve">Я поклялся…».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 xml:space="preserve">Образ Родины и красота родного языка в поэтических произведениях».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Одно-два </w:t>
      </w:r>
      <w:proofErr w:type="gramStart"/>
      <w:r w:rsidRPr="004776AC">
        <w:rPr>
          <w:rFonts w:ascii="Times New Roman" w:hAnsi="Times New Roman" w:cs="Times New Roman"/>
        </w:rPr>
        <w:t>произведение  из</w:t>
      </w:r>
      <w:proofErr w:type="gramEnd"/>
      <w:r w:rsidRPr="004776AC">
        <w:rPr>
          <w:rFonts w:ascii="Times New Roman" w:hAnsi="Times New Roman" w:cs="Times New Roman"/>
        </w:rPr>
        <w:t xml:space="preserve"> раздела  «Родная природа в произведениях писателей и поэтов» (включая отрывок из прозы). 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 xml:space="preserve">Наше героическое прошлое» (включая отрывок из прозы).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Трагедия депортации в литератур</w:t>
      </w:r>
      <w:r w:rsidR="004776AC">
        <w:rPr>
          <w:rFonts w:ascii="Times New Roman" w:hAnsi="Times New Roman" w:cs="Times New Roman"/>
        </w:rPr>
        <w:t xml:space="preserve">е» (включая отрывок из прозы). </w:t>
      </w: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Содержание</w:t>
      </w:r>
      <w:r w:rsidR="004776AC">
        <w:rPr>
          <w:rFonts w:ascii="Times New Roman" w:hAnsi="Times New Roman" w:cs="Times New Roman"/>
        </w:rPr>
        <w:t xml:space="preserve">, рекомендуемое к усвоению в 6 </w:t>
      </w:r>
      <w:r w:rsidRPr="004776AC">
        <w:rPr>
          <w:rFonts w:ascii="Times New Roman" w:hAnsi="Times New Roman" w:cs="Times New Roman"/>
        </w:rPr>
        <w:t>классе (34 ч.) На изучение художественных произведений – 26 ч. Уроки развития речи – 4 ч.</w:t>
      </w:r>
      <w:r w:rsidR="004776AC">
        <w:rPr>
          <w:rFonts w:ascii="Times New Roman" w:hAnsi="Times New Roman" w:cs="Times New Roman"/>
        </w:rPr>
        <w:t xml:space="preserve"> Дополнительное чтение – 4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КАК ИСКУССТВО СЛОВА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 литературе, писателе и читателе. Литература и другие виды искусства.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w:t>
      </w:r>
      <w:r w:rsidR="004776AC">
        <w:rPr>
          <w:rFonts w:ascii="Times New Roman" w:hAnsi="Times New Roman" w:cs="Times New Roman"/>
        </w:rPr>
        <w:t xml:space="preserve">об авторе, справочный аппарат)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КРЫМСКОТАТАРСКИЙ ФОЛЬКЛОР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Богатство отражения мира в фольклорных произведениях. </w:t>
      </w:r>
      <w:proofErr w:type="gramStart"/>
      <w:r w:rsidRPr="004776AC">
        <w:rPr>
          <w:rFonts w:ascii="Times New Roman" w:hAnsi="Times New Roman" w:cs="Times New Roman"/>
        </w:rPr>
        <w:t>Жанры  фольклора</w:t>
      </w:r>
      <w:proofErr w:type="gramEnd"/>
      <w:r w:rsidRPr="004776AC">
        <w:rPr>
          <w:rFonts w:ascii="Times New Roman" w:hAnsi="Times New Roman" w:cs="Times New Roman"/>
        </w:rPr>
        <w:t xml:space="preserve">. Представления о добре и зле, народные традиции в фольклорных произведениях. Воспитательная функция фольклора.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Пословицы и поговорки Сказки. Анекдоты. Анекдоты </w:t>
      </w:r>
      <w:proofErr w:type="gramStart"/>
      <w:r w:rsidRPr="004776AC">
        <w:rPr>
          <w:rFonts w:ascii="Times New Roman" w:hAnsi="Times New Roman" w:cs="Times New Roman"/>
        </w:rPr>
        <w:t>про  Ахмета</w:t>
      </w:r>
      <w:proofErr w:type="gramEnd"/>
      <w:r w:rsidRPr="004776AC">
        <w:rPr>
          <w:rFonts w:ascii="Times New Roman" w:hAnsi="Times New Roman" w:cs="Times New Roman"/>
        </w:rPr>
        <w:t xml:space="preserve"> ахая. Анекдоты про </w:t>
      </w:r>
      <w:proofErr w:type="gramStart"/>
      <w:r w:rsidRPr="004776AC">
        <w:rPr>
          <w:rFonts w:ascii="Times New Roman" w:hAnsi="Times New Roman" w:cs="Times New Roman"/>
        </w:rPr>
        <w:t>Насреддина  оджа</w:t>
      </w:r>
      <w:proofErr w:type="gramEnd"/>
      <w:r w:rsidRPr="004776AC">
        <w:rPr>
          <w:rFonts w:ascii="Times New Roman" w:hAnsi="Times New Roman" w:cs="Times New Roman"/>
        </w:rPr>
        <w:t xml:space="preserve">. Детские анекдоты.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сказки. Сказка и ее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w:t>
      </w:r>
      <w:proofErr w:type="gramStart"/>
      <w:r w:rsidRPr="004776AC">
        <w:rPr>
          <w:rFonts w:ascii="Times New Roman" w:hAnsi="Times New Roman" w:cs="Times New Roman"/>
        </w:rPr>
        <w:t>о  добре</w:t>
      </w:r>
      <w:proofErr w:type="gramEnd"/>
      <w:r w:rsidRPr="004776AC">
        <w:rPr>
          <w:rFonts w:ascii="Times New Roman" w:hAnsi="Times New Roman" w:cs="Times New Roman"/>
        </w:rPr>
        <w:t xml:space="preserve"> и  зле. Народная мудрость сказок.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Анекдоты </w:t>
      </w:r>
      <w:proofErr w:type="gramStart"/>
      <w:r w:rsidRPr="004776AC">
        <w:rPr>
          <w:rFonts w:ascii="Times New Roman" w:hAnsi="Times New Roman" w:cs="Times New Roman"/>
        </w:rPr>
        <w:t>про  Ахмета</w:t>
      </w:r>
      <w:proofErr w:type="gramEnd"/>
      <w:r w:rsidRPr="004776AC">
        <w:rPr>
          <w:rFonts w:ascii="Times New Roman" w:hAnsi="Times New Roman" w:cs="Times New Roman"/>
        </w:rPr>
        <w:t xml:space="preserve"> ахая. Анекдоты про </w:t>
      </w:r>
      <w:proofErr w:type="gramStart"/>
      <w:r w:rsidRPr="004776AC">
        <w:rPr>
          <w:rFonts w:ascii="Times New Roman" w:hAnsi="Times New Roman" w:cs="Times New Roman"/>
        </w:rPr>
        <w:t>Насреддина  оджа</w:t>
      </w:r>
      <w:proofErr w:type="gramEnd"/>
      <w:r w:rsidRPr="004776AC">
        <w:rPr>
          <w:rFonts w:ascii="Times New Roman" w:hAnsi="Times New Roman" w:cs="Times New Roman"/>
        </w:rPr>
        <w:t xml:space="preserve">. Остроумный и находчивый Ахмет ахай – герой смешных, поучительных историй. Собирательный образ Ахмет ахая как воплощение народного характера. А. Велиев. Детские анекдоты.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Литературная сказка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Э.Селямет «Алтын балта акъкъында масал»; Б. Мамбетов «Демирджи къарт», «Къатмер гуль», «Бал къая»; Н.Умеров «Бир дели акъкъында масал»; Ш. Селим «Джумерт йылан, алидженап къарт ве хиянет косе акъкъында масал».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Творческое использование традиционного сказочного сюжета. Необычная развязка и её глубокий смысл.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ТЕОРИЯ ЛИТЕРАТУРЫ. Жанры фольклора. Углубление понятий о малых жанрах фольклора.  Пословица. Поговорка.  Углубление понятия о народной сказке. Персонажи сказок.  Понятие о литер</w:t>
      </w:r>
      <w:r w:rsidR="004776AC">
        <w:rPr>
          <w:rFonts w:ascii="Times New Roman" w:hAnsi="Times New Roman" w:cs="Times New Roman"/>
        </w:rPr>
        <w:t xml:space="preserve">атурной сказке. Аллегория.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ОБРАЗ РОДИНЫ И КРАСО</w:t>
      </w:r>
      <w:r w:rsidR="004776AC">
        <w:rPr>
          <w:rFonts w:ascii="Times New Roman" w:hAnsi="Times New Roman" w:cs="Times New Roman"/>
        </w:rPr>
        <w:t xml:space="preserve">ТА РОДНОГО ЯЗЫКА В ПОЭТИЧЕСКИХ </w:t>
      </w:r>
      <w:r w:rsidRPr="004776AC">
        <w:rPr>
          <w:rFonts w:ascii="Times New Roman" w:hAnsi="Times New Roman" w:cs="Times New Roman"/>
        </w:rPr>
        <w:t xml:space="preserve">ПРОИЗВЕДЕНИЯХ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ее счастливое будущее. Тема патриотизма и Родины в произведениях. Судьба Родины в лирике.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Б.Чобан-заде «Тувгъан тиль», «Догъдым бир эвде», «Бир изинъ беринъиз», «Яз акъшамы эв алдында»; А. Гирайбай «Тувгъан тилиме», «Мектеп»; Дж. Керменчикли «Озь тилимиз», «</w:t>
      </w:r>
      <w:proofErr w:type="gramStart"/>
      <w:r w:rsidRPr="004776AC">
        <w:rPr>
          <w:rFonts w:ascii="Times New Roman" w:hAnsi="Times New Roman" w:cs="Times New Roman"/>
        </w:rPr>
        <w:t>Татарым;К.</w:t>
      </w:r>
      <w:proofErr w:type="gramEnd"/>
      <w:r w:rsidRPr="004776AC">
        <w:rPr>
          <w:rFonts w:ascii="Times New Roman" w:hAnsi="Times New Roman" w:cs="Times New Roman"/>
        </w:rPr>
        <w:t xml:space="preserve"> Джаманакълы «Бу меним тилим»;Гъ. Булгъанакълы «Ана тилим</w:t>
      </w:r>
      <w:proofErr w:type="gramStart"/>
      <w:r w:rsidRPr="004776AC">
        <w:rPr>
          <w:rFonts w:ascii="Times New Roman" w:hAnsi="Times New Roman" w:cs="Times New Roman"/>
        </w:rPr>
        <w:t>»;И.</w:t>
      </w:r>
      <w:proofErr w:type="gramEnd"/>
      <w:r w:rsidRPr="004776AC">
        <w:rPr>
          <w:rFonts w:ascii="Times New Roman" w:hAnsi="Times New Roman" w:cs="Times New Roman"/>
        </w:rPr>
        <w:t xml:space="preserve"> Абдураман  </w:t>
      </w:r>
      <w:r w:rsidRPr="004776AC">
        <w:rPr>
          <w:rFonts w:ascii="Times New Roman" w:hAnsi="Times New Roman" w:cs="Times New Roman"/>
        </w:rPr>
        <w:lastRenderedPageBreak/>
        <w:t xml:space="preserve">«Ана тилим», «Ольдюрменъиз, иншалла»; М. Ниязий «Татар бармы, деп сорагъанларгъа»; О. Амит «Ватаным меним»; М.Сулейман «Котериль юртум»; Р.Мурад «Тувгъан тиль», «Сенинъ ичюн», Ватан», «Анам»; Черкез Али «Ана тилинде лаф этмеген аналаргъа»; Р. Бурнаш «Сакъавланма. эй кадяй»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w:t>
      </w:r>
      <w:proofErr w:type="gramStart"/>
      <w:r w:rsidRPr="004776AC">
        <w:rPr>
          <w:rFonts w:ascii="Times New Roman" w:hAnsi="Times New Roman" w:cs="Times New Roman"/>
        </w:rPr>
        <w:t>Понятие  о</w:t>
      </w:r>
      <w:proofErr w:type="gramEnd"/>
      <w:r w:rsidRPr="004776AC">
        <w:rPr>
          <w:rFonts w:ascii="Times New Roman" w:hAnsi="Times New Roman" w:cs="Times New Roman"/>
        </w:rPr>
        <w:t xml:space="preserve"> поэзии. Рифма и ритм. Строфа. Эпитет. И</w:t>
      </w:r>
      <w:r w:rsidR="004776AC">
        <w:rPr>
          <w:rFonts w:ascii="Times New Roman" w:hAnsi="Times New Roman" w:cs="Times New Roman"/>
        </w:rPr>
        <w:t xml:space="preserve">нтонация. Логическое ударение.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УРОКИ НРАВСТВЕННОСТИ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Н. Челебиджихан. «Къарылгъачлар дуасы». Драматизм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Ю.Болат. «Балта». Рассказ </w:t>
      </w:r>
      <w:proofErr w:type="gramStart"/>
      <w:r w:rsidRPr="004776AC">
        <w:rPr>
          <w:rFonts w:ascii="Times New Roman" w:hAnsi="Times New Roman" w:cs="Times New Roman"/>
        </w:rPr>
        <w:t>о  трагической</w:t>
      </w:r>
      <w:proofErr w:type="gramEnd"/>
      <w:r w:rsidRPr="004776AC">
        <w:rPr>
          <w:rFonts w:ascii="Times New Roman" w:hAnsi="Times New Roman" w:cs="Times New Roman"/>
        </w:rPr>
        <w:t xml:space="preserve"> судьбе героя, ставшего жертвой преступления. Осуждение жестокости. Судьба </w:t>
      </w:r>
      <w:proofErr w:type="gramStart"/>
      <w:r w:rsidRPr="004776AC">
        <w:rPr>
          <w:rFonts w:ascii="Times New Roman" w:hAnsi="Times New Roman" w:cs="Times New Roman"/>
        </w:rPr>
        <w:t>героев.Воспитание</w:t>
      </w:r>
      <w:proofErr w:type="gramEnd"/>
      <w:r w:rsidRPr="004776AC">
        <w:rPr>
          <w:rFonts w:ascii="Times New Roman" w:hAnsi="Times New Roman" w:cs="Times New Roman"/>
        </w:rPr>
        <w:t xml:space="preserve"> чувства милосердия и сострадания к людям.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И.Эмиров. Рассказы «Алма давасы», «Бостанда».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Абдураман. Стихотворение «Огют».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 Шемьи-заде. Стихотворение «Дёрт тальтинке». Нравоучительное содержание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Дерменджи. «Таир ве Мурат». Нравственная проблематика рассказа. Жизненные уроки героев, повлиявшие на становление их характера.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Р.Бурнаш. Стихотворения «Тенбельнинъ такъдири», «Хор олмасын аналар». Утверждение нравственных идей в поэзии Бурнаша. Нравоучительное содержание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Черкез Али.  Рассказ «Отьмекнинъ къадири». Смысл названия рассказа.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ТЕОРИЯ ЛИТЕРАТУРЫ. Герой и сюжет. Литературный герой. Поступок героя, его характер.</w:t>
      </w:r>
      <w:r w:rsidR="004776AC">
        <w:rPr>
          <w:rFonts w:ascii="Times New Roman" w:hAnsi="Times New Roman" w:cs="Times New Roman"/>
        </w:rPr>
        <w:t xml:space="preserve"> </w:t>
      </w:r>
      <w:r w:rsidRPr="004776AC">
        <w:rPr>
          <w:rFonts w:ascii="Times New Roman" w:hAnsi="Times New Roman" w:cs="Times New Roman"/>
        </w:rPr>
        <w:t xml:space="preserve">Речевая характеристика героев.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РОДНАЯ ПРИРОДА В ПРОИЗВЕДЕНИЯХ ПИСАТЕЛЕЙ И ПОЭТОВ (8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Отражение красоты природы. Бережное отношение к живой природе и стремление ее защитить. Тема </w:t>
      </w:r>
      <w:proofErr w:type="gramStart"/>
      <w:r w:rsidRPr="004776AC">
        <w:rPr>
          <w:rFonts w:ascii="Times New Roman" w:hAnsi="Times New Roman" w:cs="Times New Roman"/>
        </w:rPr>
        <w:t>живописной  картины</w:t>
      </w:r>
      <w:proofErr w:type="gramEnd"/>
      <w:r w:rsidRPr="004776AC">
        <w:rPr>
          <w:rFonts w:ascii="Times New Roman" w:hAnsi="Times New Roman" w:cs="Times New Roman"/>
        </w:rPr>
        <w:t xml:space="preserve">  природы и приемы ее раскрытия. Связь человека с окружающим </w:t>
      </w:r>
      <w:proofErr w:type="gramStart"/>
      <w:r w:rsidRPr="004776AC">
        <w:rPr>
          <w:rFonts w:ascii="Times New Roman" w:hAnsi="Times New Roman" w:cs="Times New Roman"/>
        </w:rPr>
        <w:t>миром.Особенности</w:t>
      </w:r>
      <w:proofErr w:type="gramEnd"/>
      <w:r w:rsidRPr="004776AC">
        <w:rPr>
          <w:rFonts w:ascii="Times New Roman" w:hAnsi="Times New Roman" w:cs="Times New Roman"/>
        </w:rPr>
        <w:t xml:space="preserve"> пейзажа в произведении.Поэтическое восприятие  окружающего мира природы. Образ Родины в стихах о природе. Умение чувствовать красоту природы и сопереживать ей.Автор и его отношение к природе в строках лирических стихов. Отражение красоты природы. Конкретные пейзажные зарисовки.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Б. Чобан-заде «Булутлар», «Узакъ тавлар»; Абляй Шамиль Чонгъарлы «Далгъа»; Эшреф Шемьи-</w:t>
      </w:r>
      <w:proofErr w:type="gramStart"/>
      <w:r w:rsidRPr="004776AC">
        <w:rPr>
          <w:rFonts w:ascii="Times New Roman" w:hAnsi="Times New Roman" w:cs="Times New Roman"/>
        </w:rPr>
        <w:t>заде  «</w:t>
      </w:r>
      <w:proofErr w:type="gramEnd"/>
      <w:r w:rsidRPr="004776AC">
        <w:rPr>
          <w:rFonts w:ascii="Times New Roman" w:hAnsi="Times New Roman" w:cs="Times New Roman"/>
        </w:rPr>
        <w:t xml:space="preserve">Саба», «Чёльде яз акъшамы»; Р. Фазыл «Инсан ве табиат» (шиир); Т.Халилов «Меджит агъанынъ сельбилери»; А. Велиев «Къыш левхалары», «Чечек джыйгъанда», «Мышыгъым», «Гогерджинлер»; Ю. Темиркъая «Гуль мевсими», «Озенлер», «Мелевше», «Дагъ чокърагъы»; И. Абдураман «Тереклер»; Ю.Болат «Къойсыз чобан»; И. Асанин «Къарылгъачлар, «Ай ве кунеш»; Б.Мамбет «Фидан», «Али ве кирпи».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Место и роль пейзажа в художественном произведении.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СКВОЗЬ ОГОНЬ ВОЙНЫ ПРОШЕДШИЕ (8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Тема Великой Отечественной войны в крымскотатарской литературе. Отражение Великой Отечественной войны в произведении. Памяти героев Отечественной войны посвящается. «Жизнь, отданная за Родину» (по произведениям писателей-фронтовиков). Подвиг народа в годы войны. Поэзия военных лет. Образ девушки (женщины) в произведениях о войне. Женщина-мать в годы войны.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Асанов. Рассказ «Биринджи разведка»; Р. Муедин. «Партизанларнен алякъа» (отрывок из романа «Агъыр такъдирлер» романындан парча); Эмир Усеин Чалбаш.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«Йигирми эки йыл кокте» (отрывок); Р.Халид. Стихотворения «Шинелиме бакъкъанда», «Эскадрон оларакъ». «Дженк ветеранларына»; Дж. Аметов. «Къуршуннен токътатылгъан йыр» (отрывок из повести); А.Велиев. «Ордугъа багъышлангъан омюр» (ра</w:t>
      </w:r>
      <w:r w:rsidR="004776AC">
        <w:rPr>
          <w:rFonts w:ascii="Times New Roman" w:hAnsi="Times New Roman" w:cs="Times New Roman"/>
        </w:rPr>
        <w:t xml:space="preserve">ссказ о генерале И. Болатове).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ТРАГЕДИЯ ДЕПОРТАЦИИ В ЛИТЕРАТУРЕ (7 ч.) Э. Шемьи-заде. Стихотворение «Къайгъы».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Ш. Селим. </w:t>
      </w:r>
      <w:proofErr w:type="gramStart"/>
      <w:r w:rsidRPr="004776AC">
        <w:rPr>
          <w:rFonts w:ascii="Times New Roman" w:hAnsi="Times New Roman" w:cs="Times New Roman"/>
        </w:rPr>
        <w:t>Стихотворения«</w:t>
      </w:r>
      <w:proofErr w:type="gramEnd"/>
      <w:r w:rsidRPr="004776AC">
        <w:rPr>
          <w:rFonts w:ascii="Times New Roman" w:hAnsi="Times New Roman" w:cs="Times New Roman"/>
        </w:rPr>
        <w:t xml:space="preserve">Яраланъан тюркюлер», «Анам. Сени пек сагъындым», «Тюшюндже».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Велиев. Стихотворения «Анама», «Догъгъан эвим», «Умумхалкъ фаджиасы», «Такъдир».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Паши. Рассказ «Бельки даа корюширмиз».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С. Эмин. Стихотворения «Кунь келир», «Бир отьмек</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Сен олмасанъ».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Асанин. Стихотворения «Кельдилер», «Олар мында», «Савлыкъман къал, севимли Къырым!», «Фырсат тапты», «Меним антым».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ДЛЯ ЗАУЧИВАНИЯ НАИЗУСТЬ.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 xml:space="preserve">Образ Родины и красота родного языка в поэтических произведениях».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Одно-два </w:t>
      </w:r>
      <w:proofErr w:type="gramStart"/>
      <w:r w:rsidRPr="004776AC">
        <w:rPr>
          <w:rFonts w:ascii="Times New Roman" w:hAnsi="Times New Roman" w:cs="Times New Roman"/>
        </w:rPr>
        <w:t>произведение  из</w:t>
      </w:r>
      <w:proofErr w:type="gramEnd"/>
      <w:r w:rsidRPr="004776AC">
        <w:rPr>
          <w:rFonts w:ascii="Times New Roman" w:hAnsi="Times New Roman" w:cs="Times New Roman"/>
        </w:rPr>
        <w:t xml:space="preserve"> раздела  «Родная природа в произведениях писателей и поэтов» (включая отрывок из прозы).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 xml:space="preserve">Наше героическое прошлое» (включая отрывок из прозы).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Одно-два стихотворения из </w:t>
      </w:r>
      <w:proofErr w:type="gramStart"/>
      <w:r w:rsidRPr="004776AC">
        <w:rPr>
          <w:rFonts w:ascii="Times New Roman" w:hAnsi="Times New Roman" w:cs="Times New Roman"/>
        </w:rPr>
        <w:t>раздела  «</w:t>
      </w:r>
      <w:proofErr w:type="gramEnd"/>
      <w:r w:rsidRPr="004776AC">
        <w:rPr>
          <w:rFonts w:ascii="Times New Roman" w:hAnsi="Times New Roman" w:cs="Times New Roman"/>
        </w:rPr>
        <w:t xml:space="preserve">Трагедия депортации в литературе(включая отрывок из прозы).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Содержание, рекомендуемое к усвоению в </w:t>
      </w:r>
      <w:proofErr w:type="gramStart"/>
      <w:r w:rsidRPr="004776AC">
        <w:rPr>
          <w:rFonts w:ascii="Times New Roman" w:hAnsi="Times New Roman" w:cs="Times New Roman"/>
        </w:rPr>
        <w:t>7  классе</w:t>
      </w:r>
      <w:proofErr w:type="gramEnd"/>
      <w:r w:rsidRPr="004776AC">
        <w:rPr>
          <w:rFonts w:ascii="Times New Roman" w:hAnsi="Times New Roman" w:cs="Times New Roman"/>
        </w:rPr>
        <w:t xml:space="preserve"> (34 ч.) На изучение художественных произведений – 26 ч. Уроки развития речи – 4 ч. </w:t>
      </w:r>
      <w:r w:rsidR="004776AC">
        <w:rPr>
          <w:rFonts w:ascii="Times New Roman" w:hAnsi="Times New Roman" w:cs="Times New Roman"/>
        </w:rPr>
        <w:t xml:space="preserve"> Дополнительное чтение – 4 ч.  </w:t>
      </w: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КАК ИСКУССТВО СЛОВА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КРЫМСКОТАТАРСКИЙ ФОЛЬКЛОР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Богатство отражения мира в фольклорных произведениях. </w:t>
      </w:r>
      <w:proofErr w:type="gramStart"/>
      <w:r w:rsidRPr="004776AC">
        <w:rPr>
          <w:rFonts w:ascii="Times New Roman" w:hAnsi="Times New Roman" w:cs="Times New Roman"/>
        </w:rPr>
        <w:t>Жанры  фольклора</w:t>
      </w:r>
      <w:proofErr w:type="gramEnd"/>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Представления о добре и зле, народные традиции в фольклорных произведениях. Воспитательная функция фольклора.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песни. Частушки и мане. Народные приметы. Пословицы и поговорки. Быль (Ривает).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Виды песен, их тематика (углубление знаний о жанре). Отражение в народных </w:t>
      </w:r>
      <w:proofErr w:type="gramStart"/>
      <w:r w:rsidRPr="004776AC">
        <w:rPr>
          <w:rFonts w:ascii="Times New Roman" w:hAnsi="Times New Roman" w:cs="Times New Roman"/>
        </w:rPr>
        <w:t>песнях  традиций</w:t>
      </w:r>
      <w:proofErr w:type="gramEnd"/>
      <w:r w:rsidRPr="004776AC">
        <w:rPr>
          <w:rFonts w:ascii="Times New Roman" w:hAnsi="Times New Roman" w:cs="Times New Roman"/>
        </w:rPr>
        <w:t xml:space="preserve">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Бытовые песни.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Исторические и солдатские песни. Отражение исторических событий и реальных фактов из жизни в исторических песнях. Выражение духа народа и его стремления к свободе.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Обрядовые песни.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Лирические песни. Художественные особенности лирических песен. Тема любви и верности.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приметы.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Быль. Понятие о были. Популярность жанра. Героическая и трагическая судьба Алима. Всенародная любовь, вера в силу и справедливость героя.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были. Углубление понятия о народной песне, пословицах и поговорках.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ДРЕВНЕГО ПЕРИОДА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Создание первичных представлений о древней крымскотатарской литературе. Орхоно-Енисейские рунические надписи. Литературный памятник «</w:t>
      </w:r>
      <w:proofErr w:type="gramStart"/>
      <w:r w:rsidRPr="004776AC">
        <w:rPr>
          <w:rFonts w:ascii="Times New Roman" w:hAnsi="Times New Roman" w:cs="Times New Roman"/>
        </w:rPr>
        <w:t>Надписи  во</w:t>
      </w:r>
      <w:proofErr w:type="gramEnd"/>
      <w:r w:rsidRPr="004776AC">
        <w:rPr>
          <w:rFonts w:ascii="Times New Roman" w:hAnsi="Times New Roman" w:cs="Times New Roman"/>
        </w:rPr>
        <w:t xml:space="preserve"> славу Куль-тегина» - один из наиболее известных и художественно совершенных памятников древнетюркской письменности. Жанровая особенность и идея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Юсуф Баласагуни. «Благодатное знание</w:t>
      </w:r>
      <w:proofErr w:type="gramStart"/>
      <w:r w:rsidRPr="004776AC">
        <w:rPr>
          <w:rFonts w:ascii="Times New Roman" w:hAnsi="Times New Roman" w:cs="Times New Roman"/>
        </w:rPr>
        <w:t>».Выдающийся</w:t>
      </w:r>
      <w:proofErr w:type="gramEnd"/>
      <w:r w:rsidRPr="004776AC">
        <w:rPr>
          <w:rFonts w:ascii="Times New Roman" w:hAnsi="Times New Roman" w:cs="Times New Roman"/>
        </w:rPr>
        <w:t xml:space="preserve"> литературный памятник (краткие сведения о поэме). Изложение в поэтической форме нравоучительных истин: о морали, праве, управлении государством и праве. Этико-моралистическая и философская направленность поэмы.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Махмуд Крымский. «Юсуф ве Зулейха» (краткие сведения о поэме) Основа сюжета -  кораническая легенда о пророке Юсуфе (о библейском Прекрасном Иосифе и его братьях).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Первичные понятия о методе в художественной литературе. Стихотворные размеры. Силлабическое стихосложение.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ЗОЛОТОЙ ОРДЫ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Создание первичных представлений о периоде. Зарождение государства Золотая Орда: история, культурная жизнь, науки, литература.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Абдульмеджиди Къырымлы. Газель. О прекрасном и возвышенном чувстве любви.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Сейфи Сараий. Гъазель. Хикяет.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ab/>
        <w:t xml:space="preserve">ТЕОРИЯ ЛИТЕРАТУРЫ. Понятие о жанрах восточной литературы.  </w:t>
      </w:r>
      <w:r w:rsidRPr="004776AC">
        <w:rPr>
          <w:rFonts w:ascii="Times New Roman" w:hAnsi="Times New Roman" w:cs="Times New Roman"/>
        </w:rPr>
        <w:tab/>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ЛИТЕРАТУРА ПЕРИОДА КРЫМСКОГО ХАНСТВА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Создание первичных представлений о периоде. История создания Крымского ханства. Вклад крымских ханов в литературу. Основные направления поэзии ханского времени. Произведения, предствляющие основные направления: Менъли Герай. Къыта; Фейзи Кефеви. Гъазель; Алдулбакъий и Ашыкъ Умер. Семаи. Къошма. Гъазеллер. Слово о кедае. Обзор торчества. Тематическое богатство, философское содержание поэзии. Раздумья поэта о жизни, смысле бытия.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Джанмухаммед.  Поэма «Тогъай бей». История создания поэмы. Образ Тогъай бея. </w:t>
      </w:r>
      <w:r w:rsidRPr="004776AC">
        <w:rPr>
          <w:rFonts w:ascii="Times New Roman" w:hAnsi="Times New Roman" w:cs="Times New Roman"/>
        </w:rPr>
        <w:tab/>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жанрах восточной литературы. Понятие о дестане. Понятие о поэме.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ЛИТЕРАТУРА XVIII-XIX </w:t>
      </w:r>
      <w:proofErr w:type="gramStart"/>
      <w:r w:rsidRPr="004776AC">
        <w:rPr>
          <w:rFonts w:ascii="Times New Roman" w:hAnsi="Times New Roman" w:cs="Times New Roman"/>
        </w:rPr>
        <w:t>ВЕКОВ  Создание</w:t>
      </w:r>
      <w:proofErr w:type="gramEnd"/>
      <w:r w:rsidRPr="004776AC">
        <w:rPr>
          <w:rFonts w:ascii="Times New Roman" w:hAnsi="Times New Roman" w:cs="Times New Roman"/>
        </w:rPr>
        <w:t xml:space="preserve"> первичных представлений о периоде.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Эшмырза. Слово о поэте. Стихотворения. О жизни кедая. Протест против жестокой политики царизма. Осуждение невыносимых условий военной службы. Близость произведения к народной поэзии.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«ПРОБУЖДЕНИЯ»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Создание первичных представлений о периоде. Символичность названия.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Гаспринский. Слово о просветителе. Издательская и просветительская деятельность И. Гаспринского. Газета «Терджиман». И. Гаспринский и дети.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У. Ш. Тохтаргъазы. Слово о поэте.  Стихотворения «Дюньяда не вар?</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Не керек?», «О недир?». Призыв поэта к молодому поколению. Стихотворение – гимн знаниям. Основной пафос стихотворения - разоблачение социальной несправедливости. Сочувствие угнетенному народу.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Я. Шакир-Али. «Мектеп ве миллий тиль», «Танъ», «Саат», «Денъиз ве ель». Тематическое многообразие поэзии. Простота и глубина мыслей. </w:t>
      </w:r>
      <w:r w:rsidR="004776AC">
        <w:rPr>
          <w:rFonts w:ascii="Times New Roman" w:hAnsi="Times New Roman" w:cs="Times New Roman"/>
        </w:rPr>
        <w:t xml:space="preserve">Философское содержание лирики. </w:t>
      </w: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XX ВЕКА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 Чобан-заде. Рассказ «Индемез Джемиль». Слово о поэте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Гирайбай. Стихотворение «Татар оджасына». Слово о поэте. Самоотверженность учителя в борьбе за просвещение, его бедственное </w:t>
      </w:r>
      <w:proofErr w:type="gramStart"/>
      <w:r w:rsidRPr="004776AC">
        <w:rPr>
          <w:rFonts w:ascii="Times New Roman" w:hAnsi="Times New Roman" w:cs="Times New Roman"/>
        </w:rPr>
        <w:t>положение  в</w:t>
      </w:r>
      <w:proofErr w:type="gramEnd"/>
      <w:r w:rsidRPr="004776AC">
        <w:rPr>
          <w:rFonts w:ascii="Times New Roman" w:hAnsi="Times New Roman" w:cs="Times New Roman"/>
        </w:rPr>
        <w:t xml:space="preserve"> обществе.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Ильмий. Рассказ «Чубарым, балам». Слово о писателе.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М.Дибагъ.  Пьеса «Гизли нишан». Слово о писателе.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 Амит. Стихотворение «Ватаным меним». Слово о поэте. Восторженная песнь о любви к Родине, красоте родного края.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У. Ипчи. Рассказ «Куреш». Слово о писателе Реалистическая жизнь простых селян.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Отражение народных традиций в произведении. Тематика и проблематика рассказа. Авторское отношение к героям.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 Шемьи-заде. Стихотворения «Акъшам денъиз ялысында», </w:t>
      </w:r>
      <w:proofErr w:type="gramStart"/>
      <w:r w:rsidRPr="004776AC">
        <w:rPr>
          <w:rFonts w:ascii="Times New Roman" w:hAnsi="Times New Roman" w:cs="Times New Roman"/>
        </w:rPr>
        <w:t>« Йырларым</w:t>
      </w:r>
      <w:proofErr w:type="gramEnd"/>
      <w:r w:rsidRPr="004776AC">
        <w:rPr>
          <w:rFonts w:ascii="Times New Roman" w:hAnsi="Times New Roman" w:cs="Times New Roman"/>
        </w:rPr>
        <w:t xml:space="preserve">». «Шайлы къыз», «Арыкъбаш этегинде»; «Алиме» (отрывок из поэмы). Слово о поэте. Богатство метафорического языка. Поэтическое восприятие окружающего мира природы. Изобразительно-выразительные средства языка в стихотворениях. Мужество и стойкость девушки-разведчицы  </w:t>
      </w:r>
    </w:p>
    <w:p w:rsid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 Алядин. Стихотворения «Танъ бульбули», «Чекюч давушы», «Къара къыз»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«Еллернинъ давушы». Слово о писателе.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 Селямет. Поэма «Ильки богъдай». Слово о поэте.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Ю. Болат. «Алим» (отрывок романа.). Характеристика персонажей произведения. Раскрытие главных черт их характеров: честности и благородства.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А.Осман. «Аметнинъ козьяшлары». Рассказ о бесправном положении народа </w:t>
      </w:r>
      <w:proofErr w:type="gramStart"/>
      <w:r w:rsidRPr="004776AC">
        <w:rPr>
          <w:rFonts w:ascii="Times New Roman" w:hAnsi="Times New Roman" w:cs="Times New Roman"/>
        </w:rPr>
        <w:t>в  годы</w:t>
      </w:r>
      <w:proofErr w:type="gramEnd"/>
      <w:r w:rsidRPr="004776AC">
        <w:rPr>
          <w:rFonts w:ascii="Times New Roman" w:hAnsi="Times New Roman" w:cs="Times New Roman"/>
        </w:rPr>
        <w:t xml:space="preserve"> депортации. Драматическая судьба Амета. Авторское отношение к герою. Слово о писателе.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Р. Муедин. «Асанчыкъ ве Къашкъачыкъ». Слово о писателе.  Тема депортации в произведении. Картина всенародного горя. Рассказ о страданиях и гибели мальчика и его собаки.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 </w:t>
      </w:r>
      <w:proofErr w:type="gramStart"/>
      <w:r w:rsidRPr="004776AC">
        <w:rPr>
          <w:rFonts w:ascii="Times New Roman" w:hAnsi="Times New Roman" w:cs="Times New Roman"/>
        </w:rPr>
        <w:t>Эдемова.«</w:t>
      </w:r>
      <w:proofErr w:type="gramEnd"/>
      <w:r w:rsidRPr="004776AC">
        <w:rPr>
          <w:rFonts w:ascii="Times New Roman" w:hAnsi="Times New Roman" w:cs="Times New Roman"/>
        </w:rPr>
        <w:t xml:space="preserve">Гъайып аскернинъ анасы». Тема тяжелой материнской </w:t>
      </w:r>
      <w:proofErr w:type="gramStart"/>
      <w:r w:rsidRPr="004776AC">
        <w:rPr>
          <w:rFonts w:ascii="Times New Roman" w:hAnsi="Times New Roman" w:cs="Times New Roman"/>
        </w:rPr>
        <w:t>доли  в</w:t>
      </w:r>
      <w:proofErr w:type="gramEnd"/>
      <w:r w:rsidRPr="004776AC">
        <w:rPr>
          <w:rFonts w:ascii="Times New Roman" w:hAnsi="Times New Roman" w:cs="Times New Roman"/>
        </w:rPr>
        <w:t xml:space="preserve"> рассказе. Драма матери, ждущей погибшего сына до последнего.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ТЕОРИЯ ЛИТЕРАТУРЫ. Понятие о лирическом произведении. Особенности лирических произведений. Понятие о теме и идее</w:t>
      </w:r>
      <w:r w:rsidR="004776AC">
        <w:rPr>
          <w:rFonts w:ascii="Times New Roman" w:hAnsi="Times New Roman" w:cs="Times New Roman"/>
        </w:rPr>
        <w:t xml:space="preserve"> художественного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ДЛЯ ЗАУЧИВАНИЯ НАИЗУСТЬ.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Народные песни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Ашыкъ Умер. Лирика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 Ш. Тохтаргъазы. Одно-два стихотворения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А. Лятиф –</w:t>
      </w:r>
      <w:proofErr w:type="gramStart"/>
      <w:r w:rsidRPr="004776AC">
        <w:rPr>
          <w:rFonts w:ascii="Times New Roman" w:hAnsi="Times New Roman" w:cs="Times New Roman"/>
        </w:rPr>
        <w:t>заде.Одно</w:t>
      </w:r>
      <w:proofErr w:type="gramEnd"/>
      <w:r w:rsidRPr="004776AC">
        <w:rPr>
          <w:rFonts w:ascii="Times New Roman" w:hAnsi="Times New Roman" w:cs="Times New Roman"/>
        </w:rPr>
        <w:t xml:space="preserve">-два стихотворения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Э. Шемьи-</w:t>
      </w:r>
      <w:proofErr w:type="gramStart"/>
      <w:r w:rsidRPr="004776AC">
        <w:rPr>
          <w:rFonts w:ascii="Times New Roman" w:hAnsi="Times New Roman" w:cs="Times New Roman"/>
        </w:rPr>
        <w:t>заде.Одно</w:t>
      </w:r>
      <w:proofErr w:type="gramEnd"/>
      <w:r w:rsidRPr="004776AC">
        <w:rPr>
          <w:rFonts w:ascii="Times New Roman" w:hAnsi="Times New Roman" w:cs="Times New Roman"/>
        </w:rPr>
        <w:t xml:space="preserve">-два стихотворения (по выбору). Ю. Болат «Алим» отрывок из романа «Алим».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Содержание, рекомендуемое к усвоению в </w:t>
      </w:r>
      <w:proofErr w:type="gramStart"/>
      <w:r w:rsidRPr="004776AC">
        <w:rPr>
          <w:rFonts w:ascii="Times New Roman" w:hAnsi="Times New Roman" w:cs="Times New Roman"/>
        </w:rPr>
        <w:t>8  классе</w:t>
      </w:r>
      <w:proofErr w:type="gramEnd"/>
      <w:r w:rsidRPr="004776AC">
        <w:rPr>
          <w:rFonts w:ascii="Times New Roman" w:hAnsi="Times New Roman" w:cs="Times New Roman"/>
        </w:rPr>
        <w:t xml:space="preserve"> (34 ч.) На изучение художественных произведений – 26 ч. Уроки развития речи – 4 ч.  Дополнительное чтение – 4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КАК ИСКУССТВО СЛОВА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Литература и жизнь.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КРЫМСКОТАТАРСКИЙ ФОЛЬКЛОР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Богатство отражения мира в фольклорных произведениях. </w:t>
      </w:r>
      <w:proofErr w:type="gramStart"/>
      <w:r w:rsidRPr="004776AC">
        <w:rPr>
          <w:rFonts w:ascii="Times New Roman" w:hAnsi="Times New Roman" w:cs="Times New Roman"/>
        </w:rPr>
        <w:t>Жанры  фольклора</w:t>
      </w:r>
      <w:proofErr w:type="gramEnd"/>
      <w:r w:rsidRPr="004776AC">
        <w:rPr>
          <w:rFonts w:ascii="Times New Roman" w:hAnsi="Times New Roman" w:cs="Times New Roman"/>
        </w:rPr>
        <w:t xml:space="preserve">. Представления о добре и зле, народные традиции в фольклорных произведениях.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Воспитательная функция фольклора.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Пословицы и </w:t>
      </w:r>
      <w:proofErr w:type="gramStart"/>
      <w:r w:rsidRPr="004776AC">
        <w:rPr>
          <w:rFonts w:ascii="Times New Roman" w:hAnsi="Times New Roman" w:cs="Times New Roman"/>
        </w:rPr>
        <w:t>поговорки.Легенды</w:t>
      </w:r>
      <w:proofErr w:type="gramEnd"/>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Легенды. «Аюв дагъ», «Еди къую», «Демирджи дагъы», «Арзы къыз», «Алтын бешик». ТЕОРИЯ ЛИТЕРАТУРЫ. Понятие о легенде.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ДРЕВНЕГО ПЕРИОДА  </w:t>
      </w:r>
    </w:p>
    <w:p w:rsidR="003858C2" w:rsidRPr="004776AC" w:rsidRDefault="003858C2" w:rsidP="00F86263">
      <w:pPr>
        <w:pStyle w:val="Default"/>
        <w:ind w:firstLine="567"/>
        <w:jc w:val="both"/>
        <w:rPr>
          <w:rFonts w:ascii="Times New Roman" w:hAnsi="Times New Roman" w:cs="Times New Roman"/>
        </w:rPr>
      </w:pPr>
      <w:r w:rsidRPr="004776AC">
        <w:rPr>
          <w:rFonts w:ascii="Times New Roman" w:hAnsi="Times New Roman" w:cs="Times New Roman"/>
        </w:rPr>
        <w:t xml:space="preserve">Орхон-Енисей язылары (продолжение и углубление изученного). Памятник Тоньюкъуку – памятник древнетюркской письменности. Эдип Ахмед Югнеки. «Атебет-уль-хакъайыкъ». Основная идея произведения – призыв овладевать знаниями.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ЛИТЕРАТУРА ПЕРИОДА ЗОЛОТОЙ ОРДЫ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Продолжение и углубление изученного.  Сейфи Сарайи. Газель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КРЫМСКОГО ХАНСТВА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Основные направления поэзии ханского времени. Произведения, предствляющие основные направления Мехмед Факъри (18 в.). Иляхи; Хурреми </w:t>
      </w:r>
      <w:proofErr w:type="gramStart"/>
      <w:r w:rsidRPr="004776AC">
        <w:rPr>
          <w:rFonts w:ascii="Times New Roman" w:hAnsi="Times New Roman" w:cs="Times New Roman"/>
        </w:rPr>
        <w:t>Челеби .</w:t>
      </w:r>
      <w:proofErr w:type="gramEnd"/>
      <w:r w:rsidRPr="004776AC">
        <w:rPr>
          <w:rFonts w:ascii="Times New Roman" w:hAnsi="Times New Roman" w:cs="Times New Roman"/>
        </w:rPr>
        <w:t xml:space="preserve"> Стихотворения. (продолжение и углубление изученного).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Гъазайи (16 в.) Любовная лирика. «Сефер-наме».  Краткие сведения о жизни и творчестве. Тематическое и жанровое разнообразие лирики. Поэтическая выразительность языка газелей.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Ашыкъ Умер. Обзор творчества (продолжение и углубление изученного). Тематическое богатство. Философское содержание поэзии.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Мустафа Джевхерий. Къошма. Семаи.  Общие сведения о жизни и творчестве.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Основные жанровые и тематические особенности творчества.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восточных системах стихосложения.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XVIII-XIX ВЕКОВ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Исметий. Слово о </w:t>
      </w:r>
      <w:proofErr w:type="gramStart"/>
      <w:r w:rsidRPr="004776AC">
        <w:rPr>
          <w:rFonts w:ascii="Times New Roman" w:hAnsi="Times New Roman" w:cs="Times New Roman"/>
        </w:rPr>
        <w:t>поэте.«</w:t>
      </w:r>
      <w:proofErr w:type="gramEnd"/>
      <w:r w:rsidRPr="004776AC">
        <w:rPr>
          <w:rFonts w:ascii="Times New Roman" w:hAnsi="Times New Roman" w:cs="Times New Roman"/>
        </w:rPr>
        <w:t xml:space="preserve">Кефе дестаны». Отражении в дестане трагических событий 19 века. Гуманистический пафос поэмы. Судьба народная – основная тема произведения. Основная проблематика произведения – бесправие и беззащитность народа.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«ПРОБУЖДЕНИЯ»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Гаспринский. </w:t>
      </w:r>
      <w:proofErr w:type="gramStart"/>
      <w:r w:rsidRPr="004776AC">
        <w:rPr>
          <w:rFonts w:ascii="Times New Roman" w:hAnsi="Times New Roman" w:cs="Times New Roman"/>
        </w:rPr>
        <w:t>Рассказы«</w:t>
      </w:r>
      <w:proofErr w:type="gramEnd"/>
      <w:r w:rsidRPr="004776AC">
        <w:rPr>
          <w:rFonts w:ascii="Times New Roman" w:hAnsi="Times New Roman" w:cs="Times New Roman"/>
        </w:rPr>
        <w:t xml:space="preserve">Иван ве Сулейман», «Арслан къыз».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 Акъчокъракълы. Жизнь и творчество. «Ненкеджан ханым тюрбеси». Историческая основа повести. Возвышенное и трагическое в изображении судьбы главных героев. Трагическая гибель главных героев. Утверждение любви как великой силы. Мужество и стойкость героев, их верность своей любви.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Одабаш. Жизнь и творчество. Рассказ «Унутмайджакъ». Повествование о драматичной судьбе сироты. Мужество и сила воли главной героини.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Чергеев. Жизнь и творчество. Поэма «Такъдир». Судьба крымскотатарской девушки, женщины в обществе и семье. Протест против их бесправного положения.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Трагический образ Эсмы.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Поэма.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XX ВЕКА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Б.Чобан-заде. Жизнь и творчество. Стихотворения «Тынч татар чёлюнде</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Ой, сувукъ шу гъурбет», «Дунай таша», «Яныкъ къавал».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Гирайбай. Жизнь и </w:t>
      </w:r>
      <w:proofErr w:type="gramStart"/>
      <w:r w:rsidRPr="004776AC">
        <w:rPr>
          <w:rFonts w:ascii="Times New Roman" w:hAnsi="Times New Roman" w:cs="Times New Roman"/>
        </w:rPr>
        <w:t>творчество.Стихотворения</w:t>
      </w:r>
      <w:proofErr w:type="gramEnd"/>
      <w:r w:rsidRPr="004776AC">
        <w:rPr>
          <w:rFonts w:ascii="Times New Roman" w:hAnsi="Times New Roman" w:cs="Times New Roman"/>
        </w:rPr>
        <w:t xml:space="preserve"> «Джигитке», «Багъчасарай», «Къарасув», «Татар ичюн».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Н. Челебиджихан. Стихотворения «Айгиди, татар яшлары!», «Савлыкъман къал, татарлыкъ», «Бастырыкъ», «Ёлджу гъарип</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Кобелек». Разнообразие тематики. Проблематика и основные мотивы </w:t>
      </w:r>
      <w:proofErr w:type="gramStart"/>
      <w:r w:rsidRPr="004776AC">
        <w:rPr>
          <w:rFonts w:ascii="Times New Roman" w:hAnsi="Times New Roman" w:cs="Times New Roman"/>
        </w:rPr>
        <w:t>поэзии:родина</w:t>
      </w:r>
      <w:proofErr w:type="gramEnd"/>
      <w:r w:rsidRPr="004776AC">
        <w:rPr>
          <w:rFonts w:ascii="Times New Roman" w:hAnsi="Times New Roman" w:cs="Times New Roman"/>
        </w:rPr>
        <w:t xml:space="preserve">, честь. Мужество. Философские мысли поэта. Призыв к просвещению.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Дж. Сейдамет.  «Къанлы кольмек». Рассказ. Драматический сюжет произведения. Система образов.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 Ипчи. Жизнь и творчество. Рассказы «Зейнеп тизе», «Ачлыкъ хатирелеринден». Основные темы и характеристики образов. Психологическая глубина человеческих чувств и переживаний. Изображение трагедии войны и голода. Ю.Темиркъая. «Рабиа». Историческая поэма.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 Шемьи-заде. «Озьбекстан балладасы». Аллегория как основной прием раскрытия замысла. Тема и идея произведения.  Изображение трагической судьбы народа. Вера в торжество справедливости.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Ш.Алядин. Рассказы «Ешиль япынджалы къыз», «Эльмаз». Повесть «Иблиснинъ зияфетине давет» (отрывки).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 xml:space="preserve">Ю.Болат. «Арзы къыз». Фольклорная основа произведения. Авторское отношение к персонажам. Сценическая история пьесы. Ш.Селим. «Учь эсир». Баллада.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Понятие о балладе. Идея произведения и авторский замысел. Повесть. Драматические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Для заучивания наизусть.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Ашыкъ Умер. Лирика (по выбору). Б. Чобан-заде. Стихи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Гирайбай Стихи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Н. </w:t>
      </w:r>
      <w:proofErr w:type="gramStart"/>
      <w:r w:rsidRPr="004776AC">
        <w:rPr>
          <w:rFonts w:ascii="Times New Roman" w:hAnsi="Times New Roman" w:cs="Times New Roman"/>
        </w:rPr>
        <w:t>Челебиджихан  Стихи</w:t>
      </w:r>
      <w:proofErr w:type="gramEnd"/>
      <w:r w:rsidRPr="004776AC">
        <w:rPr>
          <w:rFonts w:ascii="Times New Roman" w:hAnsi="Times New Roman" w:cs="Times New Roman"/>
        </w:rPr>
        <w:t xml:space="preserve"> (по выбору). З. </w:t>
      </w:r>
      <w:proofErr w:type="gramStart"/>
      <w:r w:rsidRPr="004776AC">
        <w:rPr>
          <w:rFonts w:ascii="Times New Roman" w:hAnsi="Times New Roman" w:cs="Times New Roman"/>
        </w:rPr>
        <w:t>Джавтобели  Стихи</w:t>
      </w:r>
      <w:proofErr w:type="gramEnd"/>
      <w:r w:rsidRPr="004776AC">
        <w:rPr>
          <w:rFonts w:ascii="Times New Roman" w:hAnsi="Times New Roman" w:cs="Times New Roman"/>
        </w:rPr>
        <w:t xml:space="preserve"> (по выбору).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Содержание, рекомендуемое к усвоению в </w:t>
      </w:r>
      <w:r w:rsidR="004776AC">
        <w:rPr>
          <w:rFonts w:ascii="Times New Roman" w:hAnsi="Times New Roman" w:cs="Times New Roman"/>
        </w:rPr>
        <w:t xml:space="preserve">9 </w:t>
      </w:r>
      <w:r w:rsidRPr="004776AC">
        <w:rPr>
          <w:rFonts w:ascii="Times New Roman" w:hAnsi="Times New Roman" w:cs="Times New Roman"/>
        </w:rPr>
        <w:t>классе (17 ч.) На изучение художе</w:t>
      </w:r>
      <w:r w:rsidR="004776AC">
        <w:rPr>
          <w:rFonts w:ascii="Times New Roman" w:hAnsi="Times New Roman" w:cs="Times New Roman"/>
        </w:rPr>
        <w:t xml:space="preserve">ственных произведений – 12 ч. Уроки развития речи – 4 ч. </w:t>
      </w:r>
      <w:r w:rsidRPr="004776AC">
        <w:rPr>
          <w:rFonts w:ascii="Times New Roman" w:hAnsi="Times New Roman" w:cs="Times New Roman"/>
        </w:rPr>
        <w:t xml:space="preserve">Дополнительное чтение – 1 ч.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ВВЕДЕНИЕ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Место художественной литературы в общественной и культурной жизни крымских татар. Периоды развития литературы. Понятие о литературном процессе.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ДРЕВНЕГО ПЕРИОДА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Махмуд Къашгъарий. «Диван-и лугъат-ит-тюрк». Словарь тюркского языка – жемчужина сокровищницы тюркской литературы, источник сведений о тюркской истории, культуре, фольклоре, мифологии, географии.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Ахмед Есеви. Хикметлери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«Кодекс Куманикус» («Книга кипчаков» - рукописный словарь, созданный в Солхате.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Махмуд Къырымлы. «Юсуф ве Зулейха». Основа сюжета -  кораническая легенда о пророке Юсуфе (о библейском Пре</w:t>
      </w:r>
      <w:r w:rsidR="004776AC">
        <w:rPr>
          <w:rFonts w:ascii="Times New Roman" w:hAnsi="Times New Roman" w:cs="Times New Roman"/>
        </w:rPr>
        <w:t xml:space="preserve">красном Иосифе и его братьях). </w:t>
      </w:r>
      <w:r w:rsidRPr="004776AC">
        <w:rPr>
          <w:rFonts w:ascii="Times New Roman" w:hAnsi="Times New Roman" w:cs="Times New Roman"/>
        </w:rPr>
        <w:t xml:space="preserve"> (Анализ произведения)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ЗОЛОТОЙ ОРДЫ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Эбубекр Къалендер. «Къалендер-наме» Мевляне Исхакъ.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Ахмедходжа эфенди. Мевля Къады Мухсин.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КРЫМСКОГО ХАНСТВА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Основные направления поэзии ханского времени. Произведения, предствляющие основные направления: Саид Герай.  Стихотворения.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Гъазайи. «Долап» месневи.  Тематическое и жанровое многообразие лирики поэта. Поэтическая выразительность языка газелей. Философские представления о смысле жизни.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Ашыкъ </w:t>
      </w:r>
      <w:proofErr w:type="gramStart"/>
      <w:r w:rsidRPr="004776AC">
        <w:rPr>
          <w:rFonts w:ascii="Times New Roman" w:hAnsi="Times New Roman" w:cs="Times New Roman"/>
        </w:rPr>
        <w:t>Умер .</w:t>
      </w:r>
      <w:proofErr w:type="gramEnd"/>
      <w:r w:rsidRPr="004776AC">
        <w:rPr>
          <w:rFonts w:ascii="Times New Roman" w:hAnsi="Times New Roman" w:cs="Times New Roman"/>
        </w:rPr>
        <w:t xml:space="preserve"> Семаи; </w:t>
      </w:r>
      <w:proofErr w:type="gramStart"/>
      <w:r w:rsidRPr="004776AC">
        <w:rPr>
          <w:rFonts w:ascii="Times New Roman" w:hAnsi="Times New Roman" w:cs="Times New Roman"/>
        </w:rPr>
        <w:t>Къошма;  Тарих</w:t>
      </w:r>
      <w:proofErr w:type="gramEnd"/>
      <w:r w:rsidRPr="004776AC">
        <w:rPr>
          <w:rFonts w:ascii="Times New Roman" w:hAnsi="Times New Roman" w:cs="Times New Roman"/>
        </w:rPr>
        <w:t xml:space="preserve"> тюшюрме санаты; «Багъчасарай чешмеси </w:t>
      </w:r>
    </w:p>
    <w:p w:rsidR="003858C2" w:rsidRPr="004776AC" w:rsidRDefault="003858C2" w:rsidP="00BB26D3">
      <w:pPr>
        <w:pStyle w:val="Default"/>
        <w:jc w:val="both"/>
        <w:rPr>
          <w:rFonts w:ascii="Times New Roman" w:hAnsi="Times New Roman" w:cs="Times New Roman"/>
        </w:rPr>
      </w:pPr>
      <w:r w:rsidRPr="004776AC">
        <w:rPr>
          <w:rFonts w:ascii="Times New Roman" w:hAnsi="Times New Roman" w:cs="Times New Roman"/>
        </w:rPr>
        <w:t xml:space="preserve">китабеси»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Абдульгъаффар Къырыми. «Умдет-уль-</w:t>
      </w:r>
      <w:proofErr w:type="gramStart"/>
      <w:r w:rsidRPr="004776AC">
        <w:rPr>
          <w:rFonts w:ascii="Times New Roman" w:hAnsi="Times New Roman" w:cs="Times New Roman"/>
        </w:rPr>
        <w:t>ахбар»  -</w:t>
      </w:r>
      <w:proofErr w:type="gramEnd"/>
      <w:r w:rsidRPr="004776AC">
        <w:rPr>
          <w:rFonts w:ascii="Times New Roman" w:hAnsi="Times New Roman" w:cs="Times New Roman"/>
        </w:rPr>
        <w:t xml:space="preserve"> историческая проза.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XVIII-XIX ВЕКОВ </w:t>
      </w:r>
    </w:p>
    <w:p w:rsidR="003858C2" w:rsidRPr="004776AC" w:rsidRDefault="00F6212F" w:rsidP="00BB26D3">
      <w:pPr>
        <w:pStyle w:val="Default"/>
        <w:ind w:firstLine="567"/>
        <w:jc w:val="both"/>
        <w:rPr>
          <w:rFonts w:ascii="Times New Roman" w:hAnsi="Times New Roman" w:cs="Times New Roman"/>
        </w:rPr>
      </w:pPr>
      <w:r>
        <w:rPr>
          <w:rFonts w:ascii="Times New Roman" w:hAnsi="Times New Roman" w:cs="Times New Roman"/>
        </w:rPr>
        <w:t xml:space="preserve">Муаджир тюркю ве дестанлары. </w:t>
      </w:r>
      <w:r w:rsidR="003858C2" w:rsidRPr="004776AC">
        <w:rPr>
          <w:rFonts w:ascii="Times New Roman" w:hAnsi="Times New Roman" w:cs="Times New Roman"/>
        </w:rPr>
        <w:t xml:space="preserve">Халим Герай. «Гульбун-и ханан» - история крымских ханов.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ПЕРИОДА «ПРОБУЖДЕНИЯ»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И. Гаспринский.  Жизнь и творчество. Роман «Френкистан мектюплери (отдельные главы).  Автобиографичность образа Моллы Аббаса. Социально-философские взгляды Гаспринского, выраженные в романе. Жанровые и стилистические особенности романа-эпопеи.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С. Айвазов. «Аннеджигим, нердесин? Кель!». Очерк жизни и творчества.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Трагическая доля главной героини. Гуманизм рассказа.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Дж. Керменчикли. Стихотворения «Мукъаддес эмелимиз олуркен», «Севин.эй шанлы миллет!», «Челеби Джинане». Жизнь и творчество. </w:t>
      </w:r>
    </w:p>
    <w:p w:rsidR="003858C2" w:rsidRPr="004776AC" w:rsidRDefault="003858C2" w:rsidP="00BB26D3">
      <w:pPr>
        <w:pStyle w:val="Default"/>
        <w:ind w:firstLine="567"/>
        <w:jc w:val="both"/>
        <w:rPr>
          <w:rFonts w:ascii="Times New Roman" w:hAnsi="Times New Roman" w:cs="Times New Roman"/>
        </w:rPr>
      </w:pPr>
      <w:proofErr w:type="gramStart"/>
      <w:r w:rsidRPr="004776AC">
        <w:rPr>
          <w:rFonts w:ascii="Times New Roman" w:hAnsi="Times New Roman" w:cs="Times New Roman"/>
        </w:rPr>
        <w:t>Джафер  Сейдамет</w:t>
      </w:r>
      <w:proofErr w:type="gramEnd"/>
      <w:r w:rsidRPr="004776AC">
        <w:rPr>
          <w:rFonts w:ascii="Times New Roman" w:hAnsi="Times New Roman" w:cs="Times New Roman"/>
        </w:rPr>
        <w:t>. «Унутылмаз козьяшлар</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Миллий дуйгъу», « Джин Мамбет». Жизнь и творчество.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Джемиль Сейдамет. «Амам аралыгъы», «Къую тюбюнде». Рассказы. Жизнь и </w:t>
      </w:r>
      <w:proofErr w:type="gramStart"/>
      <w:r w:rsidRPr="004776AC">
        <w:rPr>
          <w:rFonts w:ascii="Times New Roman" w:hAnsi="Times New Roman" w:cs="Times New Roman"/>
        </w:rPr>
        <w:t>творчество.Сюжет</w:t>
      </w:r>
      <w:proofErr w:type="gramEnd"/>
      <w:r w:rsidRPr="004776AC">
        <w:rPr>
          <w:rFonts w:ascii="Times New Roman" w:hAnsi="Times New Roman" w:cs="Times New Roman"/>
        </w:rPr>
        <w:t xml:space="preserve">, композиция и особенности повествования.  ТЕОРИЯ ЛИТЕРАТУРЫ. Роман. Роман-эпопея.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ЛИТЕРАТУРА XX ВЕКА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lastRenderedPageBreak/>
        <w:t>Ш. Бекторе. «Айт, Чатыртав!», «Къырым акъкъында», «Татарлыгъым</w:t>
      </w:r>
      <w:proofErr w:type="gramStart"/>
      <w:r w:rsidRPr="004776AC">
        <w:rPr>
          <w:rFonts w:ascii="Times New Roman" w:hAnsi="Times New Roman" w:cs="Times New Roman"/>
        </w:rPr>
        <w:t>»,  «</w:t>
      </w:r>
      <w:proofErr w:type="gramEnd"/>
      <w:r w:rsidRPr="004776AC">
        <w:rPr>
          <w:rFonts w:ascii="Times New Roman" w:hAnsi="Times New Roman" w:cs="Times New Roman"/>
        </w:rPr>
        <w:t xml:space="preserve">Миллетнинъ кябеси». Стихотворения. Жизнь и </w:t>
      </w:r>
      <w:proofErr w:type="gramStart"/>
      <w:r w:rsidRPr="004776AC">
        <w:rPr>
          <w:rFonts w:ascii="Times New Roman" w:hAnsi="Times New Roman" w:cs="Times New Roman"/>
        </w:rPr>
        <w:t>творчество.Раздумья</w:t>
      </w:r>
      <w:proofErr w:type="gramEnd"/>
      <w:r w:rsidRPr="004776AC">
        <w:rPr>
          <w:rFonts w:ascii="Times New Roman" w:hAnsi="Times New Roman" w:cs="Times New Roman"/>
        </w:rPr>
        <w:t xml:space="preserve"> поэта о судьбе народа. Вера в потенциальные силы народа, лучшую его судьбу.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Ильмий. «Ачлыкъ хатирелери». Жизнь и творчество. Изображение трагических последствий голода 1922 года в Крыму. Тяжелая судьба детей.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Внутренний мир героев. Воспитание чувства милосердия, сострадания, участия, </w:t>
      </w:r>
      <w:proofErr w:type="gramStart"/>
      <w:r w:rsidRPr="004776AC">
        <w:rPr>
          <w:rFonts w:ascii="Times New Roman" w:hAnsi="Times New Roman" w:cs="Times New Roman"/>
        </w:rPr>
        <w:t>заботы  о</w:t>
      </w:r>
      <w:proofErr w:type="gramEnd"/>
      <w:r w:rsidRPr="004776AC">
        <w:rPr>
          <w:rFonts w:ascii="Times New Roman" w:hAnsi="Times New Roman" w:cs="Times New Roman"/>
        </w:rPr>
        <w:t xml:space="preserve"> беззащитном.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А. Къадри-</w:t>
      </w:r>
      <w:proofErr w:type="gramStart"/>
      <w:r w:rsidRPr="004776AC">
        <w:rPr>
          <w:rFonts w:ascii="Times New Roman" w:hAnsi="Times New Roman" w:cs="Times New Roman"/>
        </w:rPr>
        <w:t>заде.Жизнь</w:t>
      </w:r>
      <w:proofErr w:type="gramEnd"/>
      <w:r w:rsidRPr="004776AC">
        <w:rPr>
          <w:rFonts w:ascii="Times New Roman" w:hAnsi="Times New Roman" w:cs="Times New Roman"/>
        </w:rPr>
        <w:t xml:space="preserve"> и творчество. «Меним огютлерим», </w:t>
      </w:r>
      <w:proofErr w:type="gramStart"/>
      <w:r w:rsidRPr="004776AC">
        <w:rPr>
          <w:rFonts w:ascii="Times New Roman" w:hAnsi="Times New Roman" w:cs="Times New Roman"/>
        </w:rPr>
        <w:t>« Огютчининъ</w:t>
      </w:r>
      <w:proofErr w:type="gramEnd"/>
      <w:r w:rsidRPr="004776AC">
        <w:rPr>
          <w:rFonts w:ascii="Times New Roman" w:hAnsi="Times New Roman" w:cs="Times New Roman"/>
        </w:rPr>
        <w:t xml:space="preserve"> енъи огютлери»,  «Такъсим дерси».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А. Лятиф–заде. Стихотворения «Хаял», «Омюр», «Мужде», «Шаирнинъ уйкъусы». Слово о поэте. Философские размышления о вечных темах (жизни, счастье, </w:t>
      </w:r>
      <w:proofErr w:type="gramStart"/>
      <w:r w:rsidRPr="004776AC">
        <w:rPr>
          <w:rFonts w:ascii="Times New Roman" w:hAnsi="Times New Roman" w:cs="Times New Roman"/>
        </w:rPr>
        <w:t>бытие.смерти</w:t>
      </w:r>
      <w:proofErr w:type="gramEnd"/>
      <w:r w:rsidRPr="004776AC">
        <w:rPr>
          <w:rFonts w:ascii="Times New Roman" w:hAnsi="Times New Roman" w:cs="Times New Roman"/>
        </w:rPr>
        <w:t xml:space="preserve">). Тема поэта и поэзии в лирике.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У. Ипчи. Жизнь и творчество. «Расткелиш». Рассказ.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Ю.Болат. Жизнь и творчество. «Дубаралы той». Творческая и сценическая история пьесы. </w:t>
      </w:r>
      <w:proofErr w:type="gramStart"/>
      <w:r w:rsidRPr="004776AC">
        <w:rPr>
          <w:rFonts w:ascii="Times New Roman" w:hAnsi="Times New Roman" w:cs="Times New Roman"/>
        </w:rPr>
        <w:t>Высмеивание  человеческих</w:t>
      </w:r>
      <w:proofErr w:type="gramEnd"/>
      <w:r w:rsidRPr="004776AC">
        <w:rPr>
          <w:rFonts w:ascii="Times New Roman" w:hAnsi="Times New Roman" w:cs="Times New Roman"/>
        </w:rPr>
        <w:t xml:space="preserve"> пороков. Основной конфликт пьесы. Система образов.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Энвер Селямет. Жизнь и творчество. «Санъа», «Эр шейинъдем, Ватан», «Не де дюльбер орьнеги». Красота окружающего мира, взаимосвязь всего в этом мире, единение человека с природой. Восторженность перед неповторимостью и красотой природы. Чистота помыслов поэта.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Ш. Алядин. Жизнь и творчество. Повесть «Теселли». Роман «Тогъай бей». Тема гражданской войны в повести. Проблемы гражданской войны, ее влияние на судьбы героев. Бесчеловечность братоубийственной войны. Нравы и обычаи крымскотатарской семьи. Салядин – выразитель сущности народного характера.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З. Къуртнезир. Жизнь и творчество. «Юрек агърылары» (отрывок из повести).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М.Севдияр. Жизнь и творчество. «Сагъынув», «Достума», «Агълама бульбуль», Рассказ «Эки тамчы козьяш». Тема дружбы и ее вопрлощение в стихотворении. Тоска по Родине в лирике Севдияра. Сюжет, композиция и особенности повествования рассказа.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ТЕОРИЯ ЛИТЕРАТУРЫ. Юмор, юмористическая ситуация. Сатира. Драма как литературный род.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ДЛЯ ЗАУЧИВАНИЯ НАИЗУСТЬ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Одно-два стихотворения Ш.Бекторе.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Одно-два стихотворения А. Къадри-заде.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Отрывок из повести А. Ильмия «Ачлыкъ хатирелери»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ОСНОВНЫЕ ТЕОРЕТИКО-ЛИТЕРАТУРНЫЕ СВЕДЕНИЯ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–Художественная литература как искусство слова.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–Художественный образ.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–Фольклор. Жанры фольклора.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–Литературные роды и жанры.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–Проза и поэзия. Основы стихосложения: стихотворный размер, ритм, рифма, строфа. </w:t>
      </w:r>
    </w:p>
    <w:p w:rsidR="003858C2" w:rsidRPr="004776AC" w:rsidRDefault="003858C2" w:rsidP="00BB26D3">
      <w:pPr>
        <w:pStyle w:val="Default"/>
        <w:ind w:firstLine="567"/>
        <w:jc w:val="both"/>
        <w:rPr>
          <w:rFonts w:ascii="Times New Roman" w:hAnsi="Times New Roman" w:cs="Times New Roman"/>
        </w:rPr>
      </w:pPr>
      <w:r w:rsidRPr="004776AC">
        <w:rPr>
          <w:rFonts w:ascii="Times New Roman" w:hAnsi="Times New Roman" w:cs="Times New Roman"/>
        </w:rPr>
        <w:t xml:space="preserve"> </w:t>
      </w:r>
    </w:p>
    <w:p w:rsidR="00F6212F" w:rsidRDefault="003858C2" w:rsidP="00BB26D3">
      <w:pPr>
        <w:pStyle w:val="Default"/>
        <w:jc w:val="center"/>
        <w:rPr>
          <w:rFonts w:ascii="Times New Roman" w:hAnsi="Times New Roman" w:cs="Times New Roman"/>
          <w:b/>
          <w:caps/>
        </w:rPr>
      </w:pPr>
      <w:r w:rsidRPr="00F6212F">
        <w:rPr>
          <w:rFonts w:ascii="Times New Roman" w:hAnsi="Times New Roman" w:cs="Times New Roman"/>
          <w:b/>
          <w:caps/>
        </w:rPr>
        <w:t>Планируемые результаты освоения учебного предмета</w:t>
      </w:r>
    </w:p>
    <w:p w:rsidR="00F6212F" w:rsidRDefault="00F6212F" w:rsidP="00BB26D3">
      <w:pPr>
        <w:pStyle w:val="Default"/>
        <w:jc w:val="center"/>
        <w:rPr>
          <w:rFonts w:ascii="Times New Roman" w:hAnsi="Times New Roman" w:cs="Times New Roman"/>
          <w:b/>
          <w:caps/>
        </w:rPr>
      </w:pPr>
      <w:r>
        <w:rPr>
          <w:rFonts w:ascii="Times New Roman" w:hAnsi="Times New Roman" w:cs="Times New Roman"/>
          <w:b/>
          <w:caps/>
        </w:rPr>
        <w:t>«</w:t>
      </w:r>
      <w:r w:rsidR="003858C2" w:rsidRPr="00F6212F">
        <w:rPr>
          <w:rFonts w:ascii="Times New Roman" w:hAnsi="Times New Roman" w:cs="Times New Roman"/>
          <w:b/>
          <w:caps/>
        </w:rPr>
        <w:t>родна</w:t>
      </w:r>
      <w:r>
        <w:rPr>
          <w:rFonts w:ascii="Times New Roman" w:hAnsi="Times New Roman" w:cs="Times New Roman"/>
          <w:b/>
          <w:caps/>
        </w:rPr>
        <w:t>я литература (крымскотатарская)»</w:t>
      </w:r>
    </w:p>
    <w:p w:rsidR="003858C2" w:rsidRPr="00F6212F" w:rsidRDefault="003858C2" w:rsidP="00BB26D3">
      <w:pPr>
        <w:pStyle w:val="Default"/>
        <w:jc w:val="center"/>
        <w:rPr>
          <w:rFonts w:ascii="Times New Roman" w:hAnsi="Times New Roman" w:cs="Times New Roman"/>
          <w:b/>
          <w:caps/>
        </w:rPr>
      </w:pPr>
      <w:r w:rsidRPr="00F6212F">
        <w:rPr>
          <w:rFonts w:ascii="Times New Roman" w:hAnsi="Times New Roman" w:cs="Times New Roman"/>
          <w:b/>
          <w:caps/>
        </w:rPr>
        <w:t>на уровне основного общего образования</w:t>
      </w:r>
    </w:p>
    <w:p w:rsidR="003858C2" w:rsidRPr="003858C2" w:rsidRDefault="003858C2" w:rsidP="00BB26D3">
      <w:pPr>
        <w:pStyle w:val="Default"/>
        <w:jc w:val="both"/>
        <w:rPr>
          <w:rFonts w:ascii="Times New Roman" w:hAnsi="Times New Roman" w:cs="Times New Roman"/>
          <w:b/>
        </w:rPr>
      </w:pPr>
      <w:r w:rsidRPr="003858C2">
        <w:rPr>
          <w:rFonts w:ascii="Times New Roman" w:hAnsi="Times New Roman" w:cs="Times New Roman"/>
          <w:b/>
        </w:rPr>
        <w:t xml:space="preserve">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lastRenderedPageBreak/>
        <w:t xml:space="preserve">Результаты изучения учебного предмета «Родная литература (крымскотатарская)» в составе предметной области «Родной язык и родная литература» соответствуют требованиям к результатам освоения основной образовательной программы основного общего образования, сформулированным в федеральном государственном образовательном стандарте основного общего образования. </w:t>
      </w:r>
    </w:p>
    <w:p w:rsidR="00F6212F" w:rsidRDefault="00F6212F" w:rsidP="00BB26D3">
      <w:pPr>
        <w:pStyle w:val="Default"/>
        <w:ind w:firstLine="567"/>
        <w:jc w:val="both"/>
        <w:rPr>
          <w:rFonts w:ascii="Times New Roman" w:hAnsi="Times New Roman" w:cs="Times New Roman"/>
        </w:rPr>
      </w:pPr>
    </w:p>
    <w:p w:rsidR="003858C2" w:rsidRPr="00F6212F" w:rsidRDefault="003858C2" w:rsidP="00BB26D3">
      <w:pPr>
        <w:pStyle w:val="Default"/>
        <w:ind w:firstLine="567"/>
        <w:jc w:val="both"/>
        <w:rPr>
          <w:rFonts w:ascii="Times New Roman" w:hAnsi="Times New Roman" w:cs="Times New Roman"/>
          <w:b/>
          <w:caps/>
        </w:rPr>
      </w:pPr>
      <w:r w:rsidRPr="00F6212F">
        <w:rPr>
          <w:rFonts w:ascii="Times New Roman" w:hAnsi="Times New Roman" w:cs="Times New Roman"/>
          <w:b/>
          <w:caps/>
        </w:rPr>
        <w:t xml:space="preserve">Личностные результаты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 xml:space="preserve">В результате изучения предмета «Родная литература (крымскотатарская)» на уровне основного общего образования у выпускников будут сформированы следующие личностные результаты: </w:t>
      </w:r>
    </w:p>
    <w:p w:rsidR="003858C2" w:rsidRPr="00F6212F" w:rsidRDefault="003858C2" w:rsidP="00BB26D3">
      <w:pPr>
        <w:pStyle w:val="Default"/>
        <w:ind w:firstLine="567"/>
        <w:jc w:val="both"/>
        <w:rPr>
          <w:rFonts w:ascii="Times New Roman" w:hAnsi="Times New Roman" w:cs="Times New Roman"/>
          <w:b/>
        </w:rPr>
      </w:pPr>
      <w:r w:rsidRPr="00F6212F">
        <w:rPr>
          <w:rFonts w:ascii="Times New Roman" w:hAnsi="Times New Roman" w:cs="Times New Roman"/>
          <w:b/>
        </w:rPr>
        <w:t xml:space="preserve">гражданского воспитания: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готовность к выполнению обязанностей гражданина и реализации его прав, уважение прав, свобод и законных интересов других людей;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неприятие любых форм экстремизма, дискриминации;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понимание роли различных социальных институтов в жизни человека; </w:t>
      </w:r>
      <w:r w:rsidRPr="00F6212F">
        <w:rPr>
          <w:rFonts w:ascii="Times New Roman" w:hAnsi="Times New Roman" w:cs="Times New Roman"/>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представление о способах противодействия коррупции; </w:t>
      </w:r>
    </w:p>
    <w:p w:rsid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 </w:t>
      </w:r>
    </w:p>
    <w:p w:rsidR="003858C2" w:rsidRPr="00F6212F" w:rsidRDefault="003858C2" w:rsidP="00BB26D3">
      <w:pPr>
        <w:pStyle w:val="Default"/>
        <w:ind w:firstLine="567"/>
        <w:jc w:val="both"/>
        <w:rPr>
          <w:rFonts w:ascii="Times New Roman" w:hAnsi="Times New Roman" w:cs="Times New Roman"/>
          <w:b/>
        </w:rPr>
      </w:pPr>
      <w:r w:rsidRPr="00F6212F">
        <w:rPr>
          <w:rFonts w:ascii="Times New Roman" w:hAnsi="Times New Roman" w:cs="Times New Roman"/>
          <w:b/>
        </w:rPr>
        <w:t xml:space="preserve">патриотического воспитания: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858C2" w:rsidRPr="00F6212F" w:rsidRDefault="003858C2" w:rsidP="00BB26D3">
      <w:pPr>
        <w:pStyle w:val="Default"/>
        <w:tabs>
          <w:tab w:val="left" w:pos="993"/>
        </w:tabs>
        <w:ind w:firstLine="567"/>
        <w:jc w:val="both"/>
        <w:rPr>
          <w:rFonts w:ascii="Times New Roman" w:hAnsi="Times New Roman" w:cs="Times New Roman"/>
          <w:b/>
        </w:rPr>
      </w:pPr>
      <w:r w:rsidRPr="00F6212F">
        <w:rPr>
          <w:rFonts w:ascii="Times New Roman" w:hAnsi="Times New Roman" w:cs="Times New Roman"/>
        </w:rPr>
        <w:t xml:space="preserve"> </w:t>
      </w:r>
      <w:r w:rsidRPr="00F6212F">
        <w:rPr>
          <w:rFonts w:ascii="Times New Roman" w:hAnsi="Times New Roman" w:cs="Times New Roman"/>
          <w:b/>
        </w:rPr>
        <w:t xml:space="preserve">духовно-нравственного воспитания: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ориентация на моральные ценности и нормы в ситуациях нравственного выбора; </w:t>
      </w:r>
    </w:p>
    <w:p w:rsid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w:t>
      </w:r>
      <w:r w:rsidR="00F6212F">
        <w:rPr>
          <w:rFonts w:ascii="Times New Roman" w:hAnsi="Times New Roman" w:cs="Times New Roman"/>
        </w:rPr>
        <w:t xml:space="preserve">ков, свобода и ответственность </w:t>
      </w:r>
      <w:r w:rsidRPr="00F6212F">
        <w:rPr>
          <w:rFonts w:ascii="Times New Roman" w:hAnsi="Times New Roman" w:cs="Times New Roman"/>
        </w:rPr>
        <w:t xml:space="preserve">личности в условиях индивидуального и общественного пространства; </w:t>
      </w:r>
    </w:p>
    <w:p w:rsidR="003858C2" w:rsidRPr="00F6212F" w:rsidRDefault="003858C2" w:rsidP="00BB26D3">
      <w:pPr>
        <w:pStyle w:val="Default"/>
        <w:tabs>
          <w:tab w:val="left" w:pos="851"/>
        </w:tabs>
        <w:ind w:firstLine="567"/>
        <w:jc w:val="both"/>
        <w:rPr>
          <w:rFonts w:ascii="Times New Roman" w:hAnsi="Times New Roman" w:cs="Times New Roman"/>
          <w:b/>
        </w:rPr>
      </w:pPr>
      <w:r w:rsidRPr="00F6212F">
        <w:rPr>
          <w:rFonts w:ascii="Times New Roman" w:hAnsi="Times New Roman" w:cs="Times New Roman"/>
          <w:b/>
        </w:rPr>
        <w:t xml:space="preserve">эстетического воспитания: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осознание важности художественной культуры как средства коммуникации и самовыражения;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понимание ценности отечественного и мирового искусства, роли этнических культурных традиций и народного творчества;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стремление к самовыражению в разных видах искусства; </w:t>
      </w:r>
    </w:p>
    <w:p w:rsidR="003858C2" w:rsidRPr="00F6212F" w:rsidRDefault="003858C2" w:rsidP="00BB26D3">
      <w:pPr>
        <w:pStyle w:val="Default"/>
        <w:tabs>
          <w:tab w:val="left" w:pos="993"/>
        </w:tabs>
        <w:ind w:firstLine="567"/>
        <w:jc w:val="both"/>
        <w:rPr>
          <w:rFonts w:ascii="Times New Roman" w:hAnsi="Times New Roman" w:cs="Times New Roman"/>
          <w:b/>
        </w:rPr>
      </w:pPr>
      <w:r w:rsidRPr="00F6212F">
        <w:rPr>
          <w:rFonts w:ascii="Times New Roman" w:hAnsi="Times New Roman" w:cs="Times New Roman"/>
          <w:b/>
        </w:rPr>
        <w:t xml:space="preserve">физического воспитания, формирования культуры здоровья и эмоционального </w:t>
      </w:r>
    </w:p>
    <w:p w:rsidR="003858C2" w:rsidRPr="00F6212F" w:rsidRDefault="003858C2" w:rsidP="00BB26D3">
      <w:pPr>
        <w:pStyle w:val="Default"/>
        <w:tabs>
          <w:tab w:val="left" w:pos="993"/>
        </w:tabs>
        <w:jc w:val="both"/>
        <w:rPr>
          <w:rFonts w:ascii="Times New Roman" w:hAnsi="Times New Roman" w:cs="Times New Roman"/>
        </w:rPr>
      </w:pPr>
      <w:r w:rsidRPr="00F6212F">
        <w:rPr>
          <w:rFonts w:ascii="Times New Roman" w:hAnsi="Times New Roman" w:cs="Times New Roman"/>
          <w:b/>
        </w:rPr>
        <w:t>благополучия</w:t>
      </w:r>
      <w:r w:rsidRPr="00F6212F">
        <w:rPr>
          <w:rFonts w:ascii="Times New Roman" w:hAnsi="Times New Roman" w:cs="Times New Roman"/>
        </w:rPr>
        <w:t xml:space="preserve">: </w:t>
      </w:r>
    </w:p>
    <w:p w:rsid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lastRenderedPageBreak/>
        <w:t></w:t>
      </w:r>
      <w:r w:rsidRPr="00F6212F">
        <w:rPr>
          <w:rFonts w:ascii="Times New Roman" w:hAnsi="Times New Roman" w:cs="Times New Roman"/>
        </w:rPr>
        <w:tab/>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соблюдение правил безопасности, в том числе навыков безопасного поведения в Интернет-среде;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умение осознавать эмоциональное состояние себя и других, умение управлять собственным эмоциональным состоянием;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сформированность навыка рефлексии, признание своего права на ошибку и такого же права другого человека; трудового воспитания: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уважение к труду и результатам трудовой деятельности;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экологического воспитания: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повышение уровня экологической культуры, осознание глобального характера экологических проблем и путей их решения;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активное неприятие действий, при</w:t>
      </w:r>
      <w:r w:rsidR="00F6212F">
        <w:rPr>
          <w:rFonts w:ascii="Times New Roman" w:hAnsi="Times New Roman" w:cs="Times New Roman"/>
        </w:rPr>
        <w:t xml:space="preserve">носящих вред окружающей среде; </w:t>
      </w:r>
      <w:r w:rsidRPr="00F6212F">
        <w:rPr>
          <w:rFonts w:ascii="Times New Roman" w:hAnsi="Times New Roman" w:cs="Times New Roman"/>
        </w:rPr>
        <w:t>осознание своей роли как гражданина и потр</w:t>
      </w:r>
      <w:r w:rsidR="00F6212F">
        <w:rPr>
          <w:rFonts w:ascii="Times New Roman" w:hAnsi="Times New Roman" w:cs="Times New Roman"/>
        </w:rPr>
        <w:t xml:space="preserve">ебителя в условиях взаимосвязи </w:t>
      </w:r>
      <w:r w:rsidRPr="00F6212F">
        <w:rPr>
          <w:rFonts w:ascii="Times New Roman" w:hAnsi="Times New Roman" w:cs="Times New Roman"/>
        </w:rPr>
        <w:t xml:space="preserve">природной, технологической и социальной среды; </w:t>
      </w:r>
    </w:p>
    <w:p w:rsidR="003858C2" w:rsidRPr="00F6212F" w:rsidRDefault="00F6212F" w:rsidP="00BB26D3">
      <w:pPr>
        <w:pStyle w:val="Default"/>
        <w:tabs>
          <w:tab w:val="left" w:pos="851"/>
        </w:tabs>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готовность </w:t>
      </w:r>
      <w:r>
        <w:rPr>
          <w:rFonts w:ascii="Times New Roman" w:hAnsi="Times New Roman" w:cs="Times New Roman"/>
        </w:rPr>
        <w:tab/>
        <w:t xml:space="preserve">к </w:t>
      </w:r>
      <w:r w:rsidR="003858C2" w:rsidRPr="00F6212F">
        <w:rPr>
          <w:rFonts w:ascii="Times New Roman" w:hAnsi="Times New Roman" w:cs="Times New Roman"/>
        </w:rPr>
        <w:t xml:space="preserve">участию </w:t>
      </w:r>
      <w:r>
        <w:rPr>
          <w:rFonts w:ascii="Times New Roman" w:hAnsi="Times New Roman" w:cs="Times New Roman"/>
        </w:rPr>
        <w:t xml:space="preserve">в практической деятельности экологической </w:t>
      </w:r>
      <w:r w:rsidR="003858C2" w:rsidRPr="00F6212F">
        <w:rPr>
          <w:rFonts w:ascii="Times New Roman" w:hAnsi="Times New Roman" w:cs="Times New Roman"/>
        </w:rPr>
        <w:t xml:space="preserve">направленности; ценности научного познания: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овладение языковой и читательской культурой как средством познания мира; </w:t>
      </w:r>
    </w:p>
    <w:p w:rsid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858C2" w:rsidRPr="00F6212F" w:rsidRDefault="003858C2" w:rsidP="00BB26D3">
      <w:pPr>
        <w:pStyle w:val="Default"/>
        <w:tabs>
          <w:tab w:val="left" w:pos="851"/>
        </w:tabs>
        <w:ind w:firstLine="567"/>
        <w:jc w:val="both"/>
        <w:rPr>
          <w:rFonts w:ascii="Times New Roman" w:hAnsi="Times New Roman" w:cs="Times New Roman"/>
          <w:b/>
        </w:rPr>
      </w:pPr>
      <w:r w:rsidRPr="00F6212F">
        <w:rPr>
          <w:rFonts w:ascii="Times New Roman" w:hAnsi="Times New Roman" w:cs="Times New Roman"/>
          <w:b/>
        </w:rPr>
        <w:t>личностные результаты, обеспечив</w:t>
      </w:r>
      <w:r w:rsidR="00F6212F" w:rsidRPr="00F6212F">
        <w:rPr>
          <w:rFonts w:ascii="Times New Roman" w:hAnsi="Times New Roman" w:cs="Times New Roman"/>
          <w:b/>
        </w:rPr>
        <w:t xml:space="preserve">ающие адаптацию обучающегося к </w:t>
      </w:r>
      <w:r w:rsidRPr="00F6212F">
        <w:rPr>
          <w:rFonts w:ascii="Times New Roman" w:hAnsi="Times New Roman" w:cs="Times New Roman"/>
          <w:b/>
        </w:rPr>
        <w:t xml:space="preserve">изменяющимся условиям социальной и природной среды: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lastRenderedPageBreak/>
        <w:t></w:t>
      </w:r>
      <w:r w:rsidRPr="00F6212F">
        <w:rPr>
          <w:rFonts w:ascii="Times New Roman" w:hAnsi="Times New Roman" w:cs="Times New Roman"/>
        </w:rPr>
        <w:tab/>
        <w:t xml:space="preserve">способность обучающихся к взаимодействию в условиях неопределенности, открытость опыту и знаниям других;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навык выявления и связывания образов, способность формирования новых знаний, в том числе способность формулировать идеи, понятия, гипотезы об объектах</w:t>
      </w:r>
      <w:r w:rsidRPr="003858C2">
        <w:rPr>
          <w:rFonts w:ascii="Times New Roman" w:hAnsi="Times New Roman" w:cs="Times New Roman"/>
          <w:b/>
        </w:rPr>
        <w:t xml:space="preserve"> </w:t>
      </w:r>
      <w:r w:rsidRPr="00F6212F">
        <w:rPr>
          <w:rFonts w:ascii="Times New Roman" w:hAnsi="Times New Roman" w:cs="Times New Roman"/>
        </w:rPr>
        <w:t xml:space="preserve">и явлениях, в том числе ранее не известных, осознавать дефициты собственных знаний и компетентностей, планировать свое развитие;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умение оперировать основными понятиями, терминами и представлениями в области концепции устойчивого развития; </w:t>
      </w:r>
    </w:p>
    <w:p w:rsidR="00F6212F" w:rsidRDefault="003858C2" w:rsidP="00BB26D3">
      <w:pPr>
        <w:pStyle w:val="Default"/>
        <w:tabs>
          <w:tab w:val="left" w:pos="851"/>
        </w:tabs>
        <w:ind w:firstLine="567"/>
        <w:jc w:val="both"/>
        <w:rPr>
          <w:rFonts w:ascii="Times New Roman" w:hAnsi="Times New Roman" w:cs="Times New Roman"/>
        </w:rPr>
      </w:pPr>
      <w:r w:rsidRPr="003858C2">
        <w:rPr>
          <w:rFonts w:ascii="Times New Roman" w:hAnsi="Times New Roman" w:cs="Times New Roman"/>
          <w:b/>
        </w:rPr>
        <w:t></w:t>
      </w:r>
      <w:r w:rsidRPr="003858C2">
        <w:rPr>
          <w:rFonts w:ascii="Times New Roman" w:hAnsi="Times New Roman" w:cs="Times New Roman"/>
          <w:b/>
        </w:rPr>
        <w:tab/>
      </w:r>
      <w:r w:rsidRPr="00F6212F">
        <w:rPr>
          <w:rFonts w:ascii="Times New Roman" w:hAnsi="Times New Roman" w:cs="Times New Roman"/>
        </w:rPr>
        <w:t xml:space="preserve">умение анализировать и выявлять взаимосвязи природы, общества и экономики; </w:t>
      </w:r>
    </w:p>
    <w:p w:rsid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 умение оценивать свои действия с учетом влияния на окружающую среду, достижения целей и преодоления вызовов, возможных глобальных последствий;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F6212F" w:rsidRDefault="00F6212F" w:rsidP="00BB26D3">
      <w:pPr>
        <w:pStyle w:val="Default"/>
        <w:jc w:val="both"/>
        <w:rPr>
          <w:rFonts w:ascii="Times New Roman" w:hAnsi="Times New Roman" w:cs="Times New Roman"/>
          <w:b/>
        </w:rPr>
      </w:pPr>
    </w:p>
    <w:p w:rsidR="003858C2" w:rsidRPr="00F6212F" w:rsidRDefault="003858C2" w:rsidP="00BB26D3">
      <w:pPr>
        <w:pStyle w:val="Default"/>
        <w:ind w:firstLine="567"/>
        <w:jc w:val="both"/>
        <w:rPr>
          <w:rFonts w:ascii="Times New Roman" w:hAnsi="Times New Roman" w:cs="Times New Roman"/>
          <w:b/>
          <w:caps/>
        </w:rPr>
      </w:pPr>
      <w:r w:rsidRPr="00F6212F">
        <w:rPr>
          <w:rFonts w:ascii="Times New Roman" w:hAnsi="Times New Roman" w:cs="Times New Roman"/>
          <w:b/>
          <w:caps/>
        </w:rPr>
        <w:t xml:space="preserve">Метапредметные результаты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В результате изучения предмета «Родная литература (крымскотатарская)» в 5–9 классах обучающийся овладеет универсальными учебными познавательными действиями: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базовые логические действия: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выявлять и характеризовать существенные признаки объектов (явлений);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устанавливать существенный признак классификации, основания для обобщения и сравнения, критерии проводимого анализа;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с учетом предложенной задачи выявлять закономерности и противоречия в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рассматриваемых фактах, данных и наблюдениях; предлагать критерии для выявления закономерностей и противоречий;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выявлять </w:t>
      </w:r>
      <w:r w:rsidRPr="00F6212F">
        <w:rPr>
          <w:rFonts w:ascii="Times New Roman" w:hAnsi="Times New Roman" w:cs="Times New Roman"/>
        </w:rPr>
        <w:tab/>
        <w:t xml:space="preserve">дефициты </w:t>
      </w:r>
      <w:r w:rsidRPr="00F6212F">
        <w:rPr>
          <w:rFonts w:ascii="Times New Roman" w:hAnsi="Times New Roman" w:cs="Times New Roman"/>
        </w:rPr>
        <w:tab/>
        <w:t xml:space="preserve">информации, </w:t>
      </w:r>
      <w:r w:rsidRPr="00F6212F">
        <w:rPr>
          <w:rFonts w:ascii="Times New Roman" w:hAnsi="Times New Roman" w:cs="Times New Roman"/>
        </w:rPr>
        <w:tab/>
        <w:t xml:space="preserve">данных, </w:t>
      </w:r>
      <w:r w:rsidRPr="00F6212F">
        <w:rPr>
          <w:rFonts w:ascii="Times New Roman" w:hAnsi="Times New Roman" w:cs="Times New Roman"/>
        </w:rPr>
        <w:tab/>
        <w:t xml:space="preserve">необходимых </w:t>
      </w:r>
      <w:r w:rsidRPr="00F6212F">
        <w:rPr>
          <w:rFonts w:ascii="Times New Roman" w:hAnsi="Times New Roman" w:cs="Times New Roman"/>
        </w:rPr>
        <w:tab/>
        <w:t xml:space="preserve">для </w:t>
      </w:r>
      <w:r w:rsidRPr="00F6212F">
        <w:rPr>
          <w:rFonts w:ascii="Times New Roman" w:hAnsi="Times New Roman" w:cs="Times New Roman"/>
        </w:rPr>
        <w:tab/>
        <w:t xml:space="preserve">решения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поставленной задачи;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базовые исследовательские действия: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использовать вопросы как исследовательский инструмент познания;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формировать гипотезу об истинности собственных суждений и суждений других, аргументировать свою позицию, мнение;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оценивать на применимость и достоверность информации, полученной в ходе исследования (эксперимента);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lastRenderedPageBreak/>
        <w:t></w:t>
      </w:r>
      <w:r w:rsidRPr="00F6212F">
        <w:rPr>
          <w:rFonts w:ascii="Times New Roman" w:hAnsi="Times New Roman" w:cs="Times New Roman"/>
        </w:rPr>
        <w:tab/>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выбирать, анализировать, систематизировать и интерпретировать информацию различных видов и форм представления;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находить сходные аргументы (подтверждающие или опровергающие одну и ту же идею, версию) в различных информационных источниках;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оценивать </w:t>
      </w:r>
      <w:r w:rsidRPr="00F6212F">
        <w:rPr>
          <w:rFonts w:ascii="Times New Roman" w:hAnsi="Times New Roman" w:cs="Times New Roman"/>
        </w:rPr>
        <w:tab/>
        <w:t xml:space="preserve">надежность </w:t>
      </w:r>
      <w:r w:rsidRPr="00F6212F">
        <w:rPr>
          <w:rFonts w:ascii="Times New Roman" w:hAnsi="Times New Roman" w:cs="Times New Roman"/>
        </w:rPr>
        <w:tab/>
        <w:t>информации</w:t>
      </w:r>
      <w:r w:rsidR="00F6212F">
        <w:rPr>
          <w:rFonts w:ascii="Times New Roman" w:hAnsi="Times New Roman" w:cs="Times New Roman"/>
        </w:rPr>
        <w:t xml:space="preserve"> </w:t>
      </w:r>
      <w:r w:rsidR="00F6212F">
        <w:rPr>
          <w:rFonts w:ascii="Times New Roman" w:hAnsi="Times New Roman" w:cs="Times New Roman"/>
        </w:rPr>
        <w:tab/>
        <w:t xml:space="preserve">по критериям, предложенным </w:t>
      </w:r>
      <w:r w:rsidRPr="00F6212F">
        <w:rPr>
          <w:rFonts w:ascii="Times New Roman" w:hAnsi="Times New Roman" w:cs="Times New Roman"/>
        </w:rPr>
        <w:t xml:space="preserve">педагогическим работником или сформулированным самостоятельно;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эффективно запоминать и систематизировать информацию;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соблюдать правила информационной безопасности при поиске информации в Интернете.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В результате изучения предмета «Родная литература (крымскотатарская)» в 5–9 классах обучающийся овладеет универсальными учебными коммуни</w:t>
      </w:r>
      <w:r w:rsidR="00F6212F">
        <w:rPr>
          <w:rFonts w:ascii="Times New Roman" w:hAnsi="Times New Roman" w:cs="Times New Roman"/>
        </w:rPr>
        <w:t xml:space="preserve">кативными действиями: общение: </w:t>
      </w:r>
      <w:r w:rsidRPr="00F6212F">
        <w:rPr>
          <w:rFonts w:ascii="Times New Roman" w:hAnsi="Times New Roman" w:cs="Times New Roman"/>
        </w:rPr>
        <w:t>воспринимать и формулировать суждения, вы</w:t>
      </w:r>
      <w:r w:rsidR="00F6212F">
        <w:rPr>
          <w:rFonts w:ascii="Times New Roman" w:hAnsi="Times New Roman" w:cs="Times New Roman"/>
        </w:rPr>
        <w:t xml:space="preserve">ражать эмоции в соответствии с </w:t>
      </w:r>
      <w:r w:rsidRPr="00F6212F">
        <w:rPr>
          <w:rFonts w:ascii="Times New Roman" w:hAnsi="Times New Roman" w:cs="Times New Roman"/>
        </w:rPr>
        <w:t xml:space="preserve">целями и условиями общения;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выражать себя (свою точку зрения) в устных и письменных текстах;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понимать </w:t>
      </w:r>
      <w:r w:rsidRPr="00F6212F">
        <w:rPr>
          <w:rFonts w:ascii="Times New Roman" w:hAnsi="Times New Roman" w:cs="Times New Roman"/>
        </w:rPr>
        <w:tab/>
        <w:t xml:space="preserve">намерения </w:t>
      </w:r>
      <w:r w:rsidRPr="00F6212F">
        <w:rPr>
          <w:rFonts w:ascii="Times New Roman" w:hAnsi="Times New Roman" w:cs="Times New Roman"/>
        </w:rPr>
        <w:tab/>
        <w:t>др</w:t>
      </w:r>
      <w:r w:rsidR="00F6212F">
        <w:rPr>
          <w:rFonts w:ascii="Times New Roman" w:hAnsi="Times New Roman" w:cs="Times New Roman"/>
        </w:rPr>
        <w:t xml:space="preserve">угих, </w:t>
      </w:r>
      <w:r w:rsidR="00F6212F">
        <w:rPr>
          <w:rFonts w:ascii="Times New Roman" w:hAnsi="Times New Roman" w:cs="Times New Roman"/>
        </w:rPr>
        <w:tab/>
        <w:t xml:space="preserve">проявлять </w:t>
      </w:r>
      <w:r w:rsidR="00F6212F">
        <w:rPr>
          <w:rFonts w:ascii="Times New Roman" w:hAnsi="Times New Roman" w:cs="Times New Roman"/>
        </w:rPr>
        <w:tab/>
        <w:t xml:space="preserve">уважительное </w:t>
      </w:r>
      <w:r w:rsidRPr="00F6212F">
        <w:rPr>
          <w:rFonts w:ascii="Times New Roman" w:hAnsi="Times New Roman" w:cs="Times New Roman"/>
        </w:rPr>
        <w:t xml:space="preserve">отношение </w:t>
      </w:r>
      <w:r w:rsidRPr="00F6212F">
        <w:rPr>
          <w:rFonts w:ascii="Times New Roman" w:hAnsi="Times New Roman" w:cs="Times New Roman"/>
        </w:rPr>
        <w:tab/>
        <w:t xml:space="preserve">к </w:t>
      </w:r>
    </w:p>
    <w:p w:rsidR="003858C2" w:rsidRPr="00F6212F" w:rsidRDefault="003858C2" w:rsidP="00BB26D3">
      <w:pPr>
        <w:pStyle w:val="Default"/>
        <w:tabs>
          <w:tab w:val="left" w:pos="851"/>
        </w:tabs>
        <w:jc w:val="both"/>
        <w:rPr>
          <w:rFonts w:ascii="Times New Roman" w:hAnsi="Times New Roman" w:cs="Times New Roman"/>
        </w:rPr>
      </w:pPr>
      <w:r w:rsidRPr="00F6212F">
        <w:rPr>
          <w:rFonts w:ascii="Times New Roman" w:hAnsi="Times New Roman" w:cs="Times New Roman"/>
        </w:rPr>
        <w:t xml:space="preserve">собеседнику и в корректной форме формулировать свои возражения;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в ходе диалога и (или) дискуссии задавать вопросы по существу обсуждаемой темы и высказывать идеи, нацеленные н</w:t>
      </w:r>
      <w:r w:rsidR="00F6212F">
        <w:rPr>
          <w:rFonts w:ascii="Times New Roman" w:hAnsi="Times New Roman" w:cs="Times New Roman"/>
        </w:rPr>
        <w:t xml:space="preserve">а решение задачи и поддержание </w:t>
      </w:r>
      <w:r w:rsidRPr="00F6212F">
        <w:rPr>
          <w:rFonts w:ascii="Times New Roman" w:hAnsi="Times New Roman" w:cs="Times New Roman"/>
        </w:rPr>
        <w:t xml:space="preserve">благожелательности общения;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сопоставлять свои суждения с суждениями других участников диалога, обнаруживать различие и сходство позиций;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публично представлять результаты выполненного опыта (эксперимента, исследования, проекта);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уметь обобщать мнения нескольких людей, проявлять готовность руководить, выполнять поручения, подчиняться;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w:t>
      </w:r>
      <w:r w:rsidRPr="00F6212F">
        <w:rPr>
          <w:rFonts w:ascii="Times New Roman" w:hAnsi="Times New Roman" w:cs="Times New Roman"/>
        </w:rPr>
        <w:lastRenderedPageBreak/>
        <w:t xml:space="preserve">членами команды, участвовать в групповых формах работы (обсуждения, обмен мнений, «мозговые штурмы» и иные);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оценивать качество своего вклада в общий продукт по критериям, самостоятельно сформулированным участниками взаимодействия;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 xml:space="preserve">В результате изучения предмета «Родная литература (крымскотатарскаая)» в 5–9 классах обучающийся овладеет универсальными учебными регулятивными действиями: </w:t>
      </w:r>
    </w:p>
    <w:p w:rsidR="003858C2" w:rsidRPr="00F6212F" w:rsidRDefault="003858C2" w:rsidP="00BB26D3">
      <w:pPr>
        <w:pStyle w:val="Default"/>
        <w:jc w:val="both"/>
        <w:rPr>
          <w:rFonts w:ascii="Times New Roman" w:hAnsi="Times New Roman" w:cs="Times New Roman"/>
          <w:b/>
        </w:rPr>
      </w:pPr>
      <w:r w:rsidRPr="00F6212F">
        <w:rPr>
          <w:rFonts w:ascii="Times New Roman" w:hAnsi="Times New Roman" w:cs="Times New Roman"/>
          <w:b/>
        </w:rPr>
        <w:t xml:space="preserve">самоорганизация: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выявлять проблемы для решения в жизненных и учебных ситуациях;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ориентироваться в различных подходах принятия решений (индивидуальное, принятие решения в группе, принятие решений группой);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 xml:space="preserve">составлять план действий (план реализации намеченного алгоритма решения),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 xml:space="preserve">корректировать предложенный алгоритм с учетом получения новых знаний об изучаемом объекте;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делать выбор и брать ответственность за решение; самоконтроль: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владеть способами самоконтроля, самомотивации и рефлексии;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давать адекватную оценку ситуации и предлагать план ее изменения;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оценивать соответствие результата цели и условиям; эмоциональный интеллект: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различать, называть и управлять собственными эмоциями и эмоциями других;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выявлять и анализировать причины эмоций;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ставить себя на место другого человек</w:t>
      </w:r>
      <w:r w:rsidR="00F6212F">
        <w:rPr>
          <w:rFonts w:ascii="Times New Roman" w:hAnsi="Times New Roman" w:cs="Times New Roman"/>
        </w:rPr>
        <w:t xml:space="preserve">а, понимать мотивы и намерения </w:t>
      </w:r>
      <w:r w:rsidRPr="00F6212F">
        <w:rPr>
          <w:rFonts w:ascii="Times New Roman" w:hAnsi="Times New Roman" w:cs="Times New Roman"/>
        </w:rPr>
        <w:t xml:space="preserve">другого;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регулировать способ выражения эмоций; принятие себя и других: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осознанно относиться к другому человеку, его мнению;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признавать свое право на ошибку и такое же право другого;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принимать себя и других, не осуждая;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открытость себе и другим;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осознавать невозможность контролировать все вокруг. </w:t>
      </w:r>
    </w:p>
    <w:p w:rsidR="003858C2" w:rsidRPr="00F6212F" w:rsidRDefault="003858C2" w:rsidP="00BB26D3">
      <w:pPr>
        <w:pStyle w:val="Default"/>
        <w:tabs>
          <w:tab w:val="left" w:pos="993"/>
        </w:tabs>
        <w:ind w:firstLine="567"/>
        <w:jc w:val="both"/>
        <w:rPr>
          <w:rFonts w:ascii="Times New Roman" w:hAnsi="Times New Roman" w:cs="Times New Roman"/>
        </w:rPr>
      </w:pPr>
      <w:r w:rsidRPr="00F6212F">
        <w:rPr>
          <w:rFonts w:ascii="Times New Roman" w:hAnsi="Times New Roman" w:cs="Times New Roman"/>
        </w:rPr>
        <w:t xml:space="preserve"> </w:t>
      </w:r>
    </w:p>
    <w:p w:rsidR="003858C2" w:rsidRPr="00F6212F" w:rsidRDefault="003858C2" w:rsidP="00BB26D3">
      <w:pPr>
        <w:pStyle w:val="Default"/>
        <w:ind w:firstLine="567"/>
        <w:jc w:val="both"/>
        <w:rPr>
          <w:rFonts w:ascii="Times New Roman" w:hAnsi="Times New Roman" w:cs="Times New Roman"/>
          <w:b/>
          <w:caps/>
        </w:rPr>
      </w:pPr>
      <w:r w:rsidRPr="00F6212F">
        <w:rPr>
          <w:rFonts w:ascii="Times New Roman" w:hAnsi="Times New Roman" w:cs="Times New Roman"/>
          <w:b/>
          <w:caps/>
        </w:rPr>
        <w:t xml:space="preserve">Предметные результаты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 xml:space="preserve">Изучение учебного предмета «Родная литература (крымскотатарская)» в 5–9 классах обеспечивает: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осознание обучающимся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понимание родной литературы как одной из основных национально-</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 xml:space="preserve">культурных ценностей народа, особого способа познания жизни; </w:t>
      </w:r>
    </w:p>
    <w:p w:rsidR="003858C2" w:rsidRPr="00F6212F" w:rsidRDefault="00A42C6D" w:rsidP="00BB26D3">
      <w:pPr>
        <w:pStyle w:val="Default"/>
        <w:tabs>
          <w:tab w:val="left" w:pos="851"/>
        </w:tabs>
        <w:ind w:firstLine="567"/>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 xml:space="preserve">обеспечение </w:t>
      </w:r>
      <w:r w:rsidR="003858C2" w:rsidRPr="00F6212F">
        <w:rPr>
          <w:rFonts w:ascii="Times New Roman" w:hAnsi="Times New Roman" w:cs="Times New Roman"/>
        </w:rPr>
        <w:t>культурной самоидентификации, осознание коммуникативно</w:t>
      </w:r>
      <w:r>
        <w:rPr>
          <w:rFonts w:ascii="Times New Roman" w:hAnsi="Times New Roman" w:cs="Times New Roman"/>
        </w:rPr>
        <w:t>-</w:t>
      </w:r>
      <w:r w:rsidR="003858C2" w:rsidRPr="00F6212F">
        <w:rPr>
          <w:rFonts w:ascii="Times New Roman" w:hAnsi="Times New Roman" w:cs="Times New Roman"/>
        </w:rPr>
        <w:t xml:space="preserve">эстетических возможностей родного языка на основе изучения выдающихся произведений культуры своего народа, российской и мировой культуры;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w:t>
      </w:r>
      <w:r w:rsidR="00A42C6D">
        <w:rPr>
          <w:rFonts w:ascii="Times New Roman" w:hAnsi="Times New Roman" w:cs="Times New Roman"/>
        </w:rPr>
        <w:t xml:space="preserve">вовать в обсуждении </w:t>
      </w:r>
      <w:r w:rsidRPr="00F6212F">
        <w:rPr>
          <w:rFonts w:ascii="Times New Roman" w:hAnsi="Times New Roman" w:cs="Times New Roman"/>
        </w:rPr>
        <w:t xml:space="preserve">прочитанного, сознательно планировать свое досуговое чтение; </w:t>
      </w:r>
    </w:p>
    <w:p w:rsidR="003858C2" w:rsidRPr="00F6212F" w:rsidRDefault="003858C2" w:rsidP="00BB26D3">
      <w:pPr>
        <w:pStyle w:val="Default"/>
        <w:tabs>
          <w:tab w:val="left" w:pos="851"/>
        </w:tabs>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развитие способности понимать литературные художественные произведения, отражающие р</w:t>
      </w:r>
      <w:r w:rsidR="00A42C6D">
        <w:rPr>
          <w:rFonts w:ascii="Times New Roman" w:hAnsi="Times New Roman" w:cs="Times New Roman"/>
        </w:rPr>
        <w:t xml:space="preserve">азные этнокультурные традиции; </w:t>
      </w:r>
      <w:r w:rsidRPr="00F6212F">
        <w:rPr>
          <w:rFonts w:ascii="Times New Roman" w:hAnsi="Times New Roman" w:cs="Times New Roman"/>
        </w:rPr>
        <w:t>овладение процедурами смыслового и эстетического анализ</w:t>
      </w:r>
      <w:r w:rsidR="00A42C6D">
        <w:rPr>
          <w:rFonts w:ascii="Times New Roman" w:hAnsi="Times New Roman" w:cs="Times New Roman"/>
        </w:rPr>
        <w:t xml:space="preserve">а текста на основе </w:t>
      </w:r>
      <w:r w:rsidRPr="00F6212F">
        <w:rPr>
          <w:rFonts w:ascii="Times New Roman" w:hAnsi="Times New Roman" w:cs="Times New Roman"/>
        </w:rPr>
        <w:t xml:space="preserve">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42C6D" w:rsidRDefault="00A42C6D" w:rsidP="00BB26D3">
      <w:pPr>
        <w:pStyle w:val="Default"/>
        <w:ind w:firstLine="567"/>
        <w:jc w:val="both"/>
        <w:rPr>
          <w:rFonts w:ascii="Times New Roman" w:hAnsi="Times New Roman" w:cs="Times New Roman"/>
        </w:rPr>
      </w:pPr>
    </w:p>
    <w:p w:rsidR="003858C2" w:rsidRPr="00A42C6D" w:rsidRDefault="003858C2" w:rsidP="00BB26D3">
      <w:pPr>
        <w:pStyle w:val="Default"/>
        <w:ind w:firstLine="567"/>
        <w:jc w:val="both"/>
        <w:rPr>
          <w:rFonts w:ascii="Times New Roman" w:hAnsi="Times New Roman" w:cs="Times New Roman"/>
          <w:b/>
        </w:rPr>
      </w:pPr>
      <w:r w:rsidRPr="00A42C6D">
        <w:rPr>
          <w:rFonts w:ascii="Times New Roman" w:hAnsi="Times New Roman" w:cs="Times New Roman"/>
          <w:b/>
        </w:rPr>
        <w:t xml:space="preserve">Предметные результаты по классам </w:t>
      </w:r>
    </w:p>
    <w:p w:rsidR="003858C2" w:rsidRPr="00A42C6D" w:rsidRDefault="003858C2" w:rsidP="00BB26D3">
      <w:pPr>
        <w:pStyle w:val="Default"/>
        <w:ind w:firstLine="567"/>
        <w:jc w:val="both"/>
        <w:rPr>
          <w:rFonts w:ascii="Times New Roman" w:hAnsi="Times New Roman" w:cs="Times New Roman"/>
          <w:b/>
        </w:rPr>
      </w:pPr>
      <w:r w:rsidRPr="00A42C6D">
        <w:rPr>
          <w:rFonts w:ascii="Times New Roman" w:hAnsi="Times New Roman" w:cs="Times New Roman"/>
          <w:b/>
        </w:rPr>
        <w:t xml:space="preserve">5 класс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 xml:space="preserve">Обучающийся научится: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различать основные жанры фольклора и художественной литературы (фольклорная и литературная сказка, загадка, скороговорка, пословица, поговорка, рассказ, лирическое стихотворение, колыбельная песня, пьеса); отличать прозаические тексты от поэтических;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эмоционально откликаться на прочитанное, делиться впечатлениями о произведении; – определять и формулировать тему, о</w:t>
      </w:r>
      <w:r w:rsidR="00A42C6D">
        <w:rPr>
          <w:rFonts w:ascii="Times New Roman" w:hAnsi="Times New Roman" w:cs="Times New Roman"/>
        </w:rPr>
        <w:t xml:space="preserve">сновную мысль прочитанных </w:t>
      </w:r>
      <w:r w:rsidRPr="00F6212F">
        <w:rPr>
          <w:rFonts w:ascii="Times New Roman" w:hAnsi="Times New Roman" w:cs="Times New Roman"/>
        </w:rPr>
        <w:t xml:space="preserve">произведений;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формулировать вопросы по содержанию произведений;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участвовать в обсуждении прочитанного;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обосновывать свои суждения с опорой на текст;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характеризовать литературного героя, оценивать его поступки;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пересказывать художественный текст (подробно, сжато);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составлять простой план художественного произведения;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использовать изученные теоретико-литературные понятия при анализе художественного текста (образ, эпос, лирика, драма, тема, идея, литературный портрет и пейзаж, язык произведения, лирический герой, рифма, аллегория, эпитет, сравнение);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создавать собственный письменный текст: давать развернутый ответ на вопрос (объемом не менее 20–30 слов), связанный со знанием и пониманием литературного произведения. </w:t>
      </w:r>
    </w:p>
    <w:p w:rsidR="003858C2" w:rsidRPr="00A42C6D" w:rsidRDefault="003858C2" w:rsidP="00BB26D3">
      <w:pPr>
        <w:pStyle w:val="Default"/>
        <w:ind w:firstLine="567"/>
        <w:jc w:val="both"/>
        <w:rPr>
          <w:rFonts w:ascii="Times New Roman" w:hAnsi="Times New Roman" w:cs="Times New Roman"/>
          <w:b/>
        </w:rPr>
      </w:pPr>
      <w:r w:rsidRPr="00A42C6D">
        <w:rPr>
          <w:rFonts w:ascii="Times New Roman" w:hAnsi="Times New Roman" w:cs="Times New Roman"/>
          <w:b/>
        </w:rPr>
        <w:t xml:space="preserve">6 класс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 xml:space="preserve">Обучающийся научится: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выразительно читать вслух и наизусть произведения, их фрагменты в рамках программы;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определять и формулировать тему, идею, проблематику прочитанных произведений;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характеризовать литературного героя, создавать его словесный портрет на основе авторского описания и художественных деталей;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сопоставлять персонажей одного произведения по сходству и контрасту;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формулировать свою точку зрения и понимать смысл других суждений; – пересказывать художественный текст, используя разные виды пересказа (подробный, сжатый, выборочный, творческий);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t>–</w:t>
      </w:r>
      <w:r w:rsidRPr="00F6212F">
        <w:rPr>
          <w:rFonts w:ascii="Times New Roman" w:hAnsi="Times New Roman" w:cs="Times New Roman"/>
        </w:rPr>
        <w:tab/>
        <w:t xml:space="preserve">составлять простой план художественного произведения, в том числе цитатный; </w:t>
      </w:r>
    </w:p>
    <w:p w:rsidR="003858C2" w:rsidRPr="00F6212F" w:rsidRDefault="003858C2" w:rsidP="00BB26D3">
      <w:pPr>
        <w:pStyle w:val="Default"/>
        <w:ind w:firstLine="567"/>
        <w:jc w:val="both"/>
        <w:rPr>
          <w:rFonts w:ascii="Times New Roman" w:hAnsi="Times New Roman" w:cs="Times New Roman"/>
        </w:rPr>
      </w:pPr>
      <w:r w:rsidRPr="00F6212F">
        <w:rPr>
          <w:rFonts w:ascii="Times New Roman" w:hAnsi="Times New Roman" w:cs="Times New Roman"/>
        </w:rPr>
        <w:lastRenderedPageBreak/>
        <w:t>–</w:t>
      </w:r>
      <w:r w:rsidRPr="00F6212F">
        <w:rPr>
          <w:rFonts w:ascii="Times New Roman" w:hAnsi="Times New Roman" w:cs="Times New Roman"/>
        </w:rPr>
        <w:tab/>
        <w:t>использовать изученные теоретико-литературные понятия при анализе художественного текста (народная песня, предание, басня</w:t>
      </w:r>
      <w:r w:rsidR="00F6212F">
        <w:rPr>
          <w:rFonts w:ascii="Times New Roman" w:hAnsi="Times New Roman" w:cs="Times New Roman"/>
        </w:rPr>
        <w:t xml:space="preserve">, юмореска, акростих, повесть, </w:t>
      </w:r>
      <w:r w:rsidRPr="00F6212F">
        <w:rPr>
          <w:rFonts w:ascii="Times New Roman" w:hAnsi="Times New Roman" w:cs="Times New Roman"/>
        </w:rPr>
        <w:t xml:space="preserve">характер, </w:t>
      </w:r>
      <w:r w:rsidRPr="00F6212F">
        <w:rPr>
          <w:rFonts w:ascii="Times New Roman" w:hAnsi="Times New Roman" w:cs="Times New Roman"/>
        </w:rPr>
        <w:tab/>
        <w:t xml:space="preserve">проблема, </w:t>
      </w:r>
      <w:r w:rsidRPr="00F6212F">
        <w:rPr>
          <w:rFonts w:ascii="Times New Roman" w:hAnsi="Times New Roman" w:cs="Times New Roman"/>
        </w:rPr>
        <w:tab/>
        <w:t xml:space="preserve">сюжет, </w:t>
      </w:r>
      <w:r w:rsidRPr="00F6212F">
        <w:rPr>
          <w:rFonts w:ascii="Times New Roman" w:hAnsi="Times New Roman" w:cs="Times New Roman"/>
        </w:rPr>
        <w:tab/>
        <w:t>элемент</w:t>
      </w:r>
      <w:r w:rsidR="00A42C6D">
        <w:rPr>
          <w:rFonts w:ascii="Times New Roman" w:hAnsi="Times New Roman" w:cs="Times New Roman"/>
        </w:rPr>
        <w:t xml:space="preserve">ы </w:t>
      </w:r>
      <w:r w:rsidR="00A42C6D">
        <w:rPr>
          <w:rFonts w:ascii="Times New Roman" w:hAnsi="Times New Roman" w:cs="Times New Roman"/>
        </w:rPr>
        <w:tab/>
        <w:t xml:space="preserve">сюжета, </w:t>
      </w:r>
      <w:r w:rsidR="00A42C6D">
        <w:rPr>
          <w:rFonts w:ascii="Times New Roman" w:hAnsi="Times New Roman" w:cs="Times New Roman"/>
        </w:rPr>
        <w:tab/>
        <w:t xml:space="preserve">комическое, </w:t>
      </w:r>
      <w:r w:rsidR="00A42C6D">
        <w:rPr>
          <w:rFonts w:ascii="Times New Roman" w:hAnsi="Times New Roman" w:cs="Times New Roman"/>
        </w:rPr>
        <w:tab/>
        <w:t xml:space="preserve">юмор, </w:t>
      </w:r>
      <w:r w:rsidRPr="00F6212F">
        <w:rPr>
          <w:rFonts w:ascii="Times New Roman" w:hAnsi="Times New Roman" w:cs="Times New Roman"/>
        </w:rPr>
        <w:t xml:space="preserve">аллегория, стихотворный размер, метафора); </w:t>
      </w:r>
    </w:p>
    <w:p w:rsidR="003858C2" w:rsidRPr="003858C2" w:rsidRDefault="003858C2" w:rsidP="00BB26D3">
      <w:pPr>
        <w:pStyle w:val="Default"/>
        <w:ind w:firstLine="567"/>
        <w:jc w:val="both"/>
        <w:rPr>
          <w:rFonts w:ascii="Times New Roman" w:hAnsi="Times New Roman" w:cs="Times New Roman"/>
          <w:b/>
        </w:rPr>
      </w:pPr>
      <w:r w:rsidRPr="00F6212F">
        <w:rPr>
          <w:rFonts w:ascii="Times New Roman" w:hAnsi="Times New Roman" w:cs="Times New Roman"/>
        </w:rPr>
        <w:t>–</w:t>
      </w:r>
      <w:r w:rsidRPr="00F6212F">
        <w:rPr>
          <w:rFonts w:ascii="Times New Roman" w:hAnsi="Times New Roman" w:cs="Times New Roman"/>
        </w:rPr>
        <w:tab/>
        <w:t>писать сочинение по личным впечатлениям и по предложенной тематике</w:t>
      </w:r>
      <w:r w:rsidRPr="003858C2">
        <w:rPr>
          <w:rFonts w:ascii="Times New Roman" w:hAnsi="Times New Roman" w:cs="Times New Roman"/>
          <w:b/>
        </w:rPr>
        <w:t xml:space="preserve">. </w:t>
      </w:r>
    </w:p>
    <w:p w:rsidR="003858C2" w:rsidRPr="003858C2" w:rsidRDefault="003858C2" w:rsidP="00BB26D3">
      <w:pPr>
        <w:pStyle w:val="Default"/>
        <w:jc w:val="both"/>
        <w:rPr>
          <w:rFonts w:ascii="Times New Roman" w:hAnsi="Times New Roman" w:cs="Times New Roman"/>
          <w:b/>
        </w:rPr>
      </w:pPr>
      <w:r w:rsidRPr="003858C2">
        <w:rPr>
          <w:rFonts w:ascii="Times New Roman" w:hAnsi="Times New Roman" w:cs="Times New Roman"/>
          <w:b/>
        </w:rPr>
        <w:t xml:space="preserve">7 класс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 xml:space="preserve">Обучающийся научится: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выразительно читать вслух и наизусть произведения, их фрагменты в рамках программы;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определять и формулировать проблему прочитанных произведений;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соотносить содержание и проблему художественных произведений;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характеризовать литературного героя, его внешность и внутренние качества, поступки и отношения с другими героями;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анализировать произведение, используя изученные теоретико-литературные понятия при анализе художественного текста (летопись, рассказ, повесть, поэма, песня, диалог, монолог, композиция, художественное время и пространство и др.);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определять род и жанр литературного произведения;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выявлять характер конфликта в произведении;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писать сочинения по предложенной литературной тематике (с опорой на одно произведение). </w:t>
      </w:r>
    </w:p>
    <w:p w:rsidR="003858C2" w:rsidRPr="003858C2" w:rsidRDefault="003858C2" w:rsidP="00BB26D3">
      <w:pPr>
        <w:pStyle w:val="Default"/>
        <w:ind w:firstLine="567"/>
        <w:jc w:val="both"/>
        <w:rPr>
          <w:rFonts w:ascii="Times New Roman" w:hAnsi="Times New Roman" w:cs="Times New Roman"/>
          <w:b/>
        </w:rPr>
      </w:pPr>
      <w:r w:rsidRPr="003858C2">
        <w:rPr>
          <w:rFonts w:ascii="Times New Roman" w:hAnsi="Times New Roman" w:cs="Times New Roman"/>
          <w:b/>
        </w:rPr>
        <w:t xml:space="preserve">8 класс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 xml:space="preserve">Обучающийся научится: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характеризовать факты из биографии писателя, давать сведения об историко</w:t>
      </w:r>
      <w:r w:rsidR="00A42C6D">
        <w:rPr>
          <w:rFonts w:ascii="Times New Roman" w:hAnsi="Times New Roman" w:cs="Times New Roman"/>
        </w:rPr>
        <w:t>-</w:t>
      </w:r>
      <w:r w:rsidRPr="00A42C6D">
        <w:rPr>
          <w:rFonts w:ascii="Times New Roman" w:hAnsi="Times New Roman" w:cs="Times New Roman"/>
        </w:rPr>
        <w:t xml:space="preserve">культурном контексте его творчества;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определять и формулировать тематику, проблематику и идейное содержание прочитанных произведений;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внутренний);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характеризовать особенности строения сюжета и композиции;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определять влияние фольклора на произведения художественной литературы;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выявлять языковые особенности произведения; определять в тексте художественные средства и характеризовать их роль в литературном произведении;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участвовать в дискуссии о прочитанном, формулировать свою точку зрения, аргументированно ее отстаивать, понимать смысл других суждений; </w:t>
      </w:r>
    </w:p>
    <w:p w:rsidR="003858C2" w:rsidRPr="00A42C6D" w:rsidRDefault="00A42C6D" w:rsidP="00BB26D3">
      <w:pPr>
        <w:pStyle w:val="Default"/>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использовать </w:t>
      </w:r>
      <w:r w:rsidR="003858C2" w:rsidRPr="00A42C6D">
        <w:rPr>
          <w:rFonts w:ascii="Times New Roman" w:hAnsi="Times New Roman" w:cs="Times New Roman"/>
        </w:rPr>
        <w:t xml:space="preserve">изученные </w:t>
      </w:r>
      <w:r w:rsidR="003858C2" w:rsidRPr="00A42C6D">
        <w:rPr>
          <w:rFonts w:ascii="Times New Roman" w:hAnsi="Times New Roman" w:cs="Times New Roman"/>
        </w:rPr>
        <w:tab/>
        <w:t>т</w:t>
      </w:r>
      <w:r>
        <w:rPr>
          <w:rFonts w:ascii="Times New Roman" w:hAnsi="Times New Roman" w:cs="Times New Roman"/>
        </w:rPr>
        <w:t xml:space="preserve">еоретико-литературные </w:t>
      </w:r>
      <w:r>
        <w:rPr>
          <w:rFonts w:ascii="Times New Roman" w:hAnsi="Times New Roman" w:cs="Times New Roman"/>
        </w:rPr>
        <w:tab/>
        <w:t xml:space="preserve">понятия при </w:t>
      </w:r>
      <w:r>
        <w:rPr>
          <w:rFonts w:ascii="Times New Roman" w:hAnsi="Times New Roman" w:cs="Times New Roman"/>
        </w:rPr>
        <w:tab/>
        <w:t xml:space="preserve">анализе </w:t>
      </w:r>
      <w:proofErr w:type="gramStart"/>
      <w:r w:rsidR="003858C2" w:rsidRPr="00A42C6D">
        <w:rPr>
          <w:rFonts w:ascii="Times New Roman" w:hAnsi="Times New Roman" w:cs="Times New Roman"/>
        </w:rPr>
        <w:t>худо</w:t>
      </w:r>
      <w:r>
        <w:rPr>
          <w:rFonts w:ascii="Times New Roman" w:hAnsi="Times New Roman" w:cs="Times New Roman"/>
        </w:rPr>
        <w:t>-</w:t>
      </w:r>
      <w:r w:rsidR="003858C2" w:rsidRPr="00A42C6D">
        <w:rPr>
          <w:rFonts w:ascii="Times New Roman" w:hAnsi="Times New Roman" w:cs="Times New Roman"/>
        </w:rPr>
        <w:t>жественного</w:t>
      </w:r>
      <w:proofErr w:type="gramEnd"/>
      <w:r w:rsidR="003858C2" w:rsidRPr="00A42C6D">
        <w:rPr>
          <w:rFonts w:ascii="Times New Roman" w:hAnsi="Times New Roman" w:cs="Times New Roman"/>
        </w:rPr>
        <w:t xml:space="preserve"> текста (сентиментализм, романтизм, реализм, тип, символ, притча, поучение, баллада, пролог, эпилог, анафора, антитеза, риторический вопрос, риторическое обращение и др.);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писать сочинение по предложенной литературной тематике (с опорой на одно произведение или несколько произведений одного писателя). </w:t>
      </w:r>
    </w:p>
    <w:p w:rsidR="003858C2" w:rsidRPr="003858C2" w:rsidRDefault="003858C2" w:rsidP="00BB26D3">
      <w:pPr>
        <w:pStyle w:val="Default"/>
        <w:ind w:firstLine="567"/>
        <w:jc w:val="both"/>
        <w:rPr>
          <w:rFonts w:ascii="Times New Roman" w:hAnsi="Times New Roman" w:cs="Times New Roman"/>
          <w:b/>
        </w:rPr>
      </w:pPr>
      <w:r w:rsidRPr="003858C2">
        <w:rPr>
          <w:rFonts w:ascii="Times New Roman" w:hAnsi="Times New Roman" w:cs="Times New Roman"/>
          <w:b/>
        </w:rPr>
        <w:t xml:space="preserve">9 класс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 xml:space="preserve">Обучающийся научится: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соотносить содержание и проблематику художественных произведений со временем их написания и отображенной в них эпохой; выделять основные этапы историко-литературного процесса;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характеризовать особенности строения сюжета и композиции, конфликта;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выявлять в художественном произведении и различать позиции героев, повествователей;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 xml:space="preserve">воспринимать литературное произведение как художественное высказывание автора, выявлять авторскую позицию; </w:t>
      </w:r>
    </w:p>
    <w:p w:rsidR="003858C2" w:rsidRPr="00A42C6D"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lastRenderedPageBreak/>
        <w:t>–</w:t>
      </w:r>
      <w:r w:rsidRPr="00A42C6D">
        <w:rPr>
          <w:rFonts w:ascii="Times New Roman" w:hAnsi="Times New Roman" w:cs="Times New Roman"/>
        </w:rPr>
        <w:tab/>
        <w:t xml:space="preserve">использовать изученные теоретико-литературные понятия при анализе художественного текста (классицизм, романтизм, хронотоп, эпиграф, авторская позиция, образы-вещи, собирательный образ, пародия, бурлеск, травестия и др.); </w:t>
      </w:r>
    </w:p>
    <w:p w:rsidR="00702895" w:rsidRDefault="003858C2" w:rsidP="00BB26D3">
      <w:pPr>
        <w:pStyle w:val="Default"/>
        <w:ind w:firstLine="567"/>
        <w:jc w:val="both"/>
        <w:rPr>
          <w:rFonts w:ascii="Times New Roman" w:hAnsi="Times New Roman" w:cs="Times New Roman"/>
        </w:rPr>
      </w:pPr>
      <w:r w:rsidRPr="00A42C6D">
        <w:rPr>
          <w:rFonts w:ascii="Times New Roman" w:hAnsi="Times New Roman" w:cs="Times New Roman"/>
        </w:rPr>
        <w:t>–</w:t>
      </w:r>
      <w:r w:rsidRPr="00A42C6D">
        <w:rPr>
          <w:rFonts w:ascii="Times New Roman" w:hAnsi="Times New Roman" w:cs="Times New Roman"/>
        </w:rPr>
        <w:tab/>
        <w:t>писать сочинение по предложенной литературной тематике (с опорой на одно или несколько произведений одного писателя, произведения разных писателей).</w:t>
      </w:r>
    </w:p>
    <w:p w:rsidR="00865147" w:rsidRDefault="00865147" w:rsidP="00BB26D3">
      <w:pPr>
        <w:keepNext/>
        <w:keepLines/>
        <w:spacing w:after="0" w:line="271" w:lineRule="auto"/>
        <w:ind w:left="1073" w:hanging="10"/>
        <w:jc w:val="center"/>
        <w:outlineLvl w:val="0"/>
        <w:rPr>
          <w:rFonts w:ascii="Times New Roman" w:eastAsia="Times New Roman" w:hAnsi="Times New Roman" w:cs="Times New Roman"/>
          <w:b/>
          <w:color w:val="000000"/>
          <w:sz w:val="24"/>
        </w:rPr>
      </w:pPr>
    </w:p>
    <w:p w:rsidR="00865147" w:rsidRPr="00865147" w:rsidRDefault="00865147" w:rsidP="00BB26D3">
      <w:pPr>
        <w:keepNext/>
        <w:keepLines/>
        <w:spacing w:after="0" w:line="271" w:lineRule="auto"/>
        <w:ind w:left="1073" w:hanging="10"/>
        <w:jc w:val="center"/>
        <w:outlineLvl w:val="0"/>
        <w:rPr>
          <w:rFonts w:ascii="Times New Roman" w:eastAsia="Times New Roman" w:hAnsi="Times New Roman" w:cs="Times New Roman"/>
          <w:b/>
          <w:color w:val="000000"/>
          <w:sz w:val="24"/>
        </w:rPr>
      </w:pPr>
      <w:r w:rsidRPr="00865147">
        <w:rPr>
          <w:rFonts w:ascii="Times New Roman" w:eastAsia="Times New Roman" w:hAnsi="Times New Roman" w:cs="Times New Roman"/>
          <w:b/>
          <w:color w:val="000000"/>
          <w:sz w:val="24"/>
        </w:rPr>
        <w:t xml:space="preserve">ТЕМАТИЧЕСКОЕ ПЛАНИРОВАНИЕ </w:t>
      </w:r>
    </w:p>
    <w:p w:rsidR="00865147" w:rsidRPr="00865147" w:rsidRDefault="00865147" w:rsidP="00BB26D3">
      <w:pPr>
        <w:spacing w:after="0" w:line="240" w:lineRule="auto"/>
        <w:ind w:right="15" w:firstLine="567"/>
        <w:jc w:val="both"/>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При реализации Программы в тематическом планировании должны быть учтены возможности использования электронных (цифровых) образовательных ресурсов, содержание которых соответствует законодательству об образовании. </w:t>
      </w:r>
    </w:p>
    <w:p w:rsidR="00865147" w:rsidRDefault="00865147" w:rsidP="00BB26D3">
      <w:pPr>
        <w:spacing w:after="0" w:line="240" w:lineRule="auto"/>
        <w:ind w:right="15" w:firstLine="567"/>
        <w:jc w:val="both"/>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Список произведений для внеклассного чтения и чтения наизусть определяется учителем самостоятельно в зависимости от уровня подготовки обучающихся, также для внеклассного чтения могут быть отобраны литературные произведения с учетом этнокультурных особенностей региона. </w:t>
      </w:r>
    </w:p>
    <w:p w:rsidR="00865147" w:rsidRPr="00865147" w:rsidRDefault="00865147" w:rsidP="00BB26D3">
      <w:pPr>
        <w:spacing w:after="0" w:line="240" w:lineRule="auto"/>
        <w:ind w:right="15" w:firstLine="567"/>
        <w:jc w:val="both"/>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5 класс </w:t>
      </w:r>
    </w:p>
    <w:tbl>
      <w:tblPr>
        <w:tblW w:w="9639" w:type="dxa"/>
        <w:tblInd w:w="-5" w:type="dxa"/>
        <w:tblCellMar>
          <w:top w:w="7" w:type="dxa"/>
          <w:left w:w="106" w:type="dxa"/>
          <w:right w:w="46" w:type="dxa"/>
        </w:tblCellMar>
        <w:tblLook w:val="04A0" w:firstRow="1" w:lastRow="0" w:firstColumn="1" w:lastColumn="0" w:noHBand="0" w:noVBand="1"/>
      </w:tblPr>
      <w:tblGrid>
        <w:gridCol w:w="426"/>
        <w:gridCol w:w="5953"/>
        <w:gridCol w:w="809"/>
        <w:gridCol w:w="1317"/>
        <w:gridCol w:w="1134"/>
      </w:tblGrid>
      <w:tr w:rsidR="006162FE" w:rsidRPr="00865147" w:rsidTr="0021752C">
        <w:trPr>
          <w:trHeight w:val="63"/>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 </w:t>
            </w:r>
          </w:p>
        </w:tc>
        <w:tc>
          <w:tcPr>
            <w:tcW w:w="59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line="240" w:lineRule="auto"/>
              <w:ind w:left="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Темы</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часы </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auto"/>
          </w:tcPr>
          <w:p w:rsidR="006162FE" w:rsidRPr="006162FE" w:rsidRDefault="006162FE" w:rsidP="00BB26D3">
            <w:pPr>
              <w:spacing w:after="0" w:line="240" w:lineRule="auto"/>
              <w:rPr>
                <w:rFonts w:ascii="Times New Roman" w:eastAsia="Times New Roman" w:hAnsi="Times New Roman" w:cs="Times New Roman"/>
                <w:b/>
                <w:color w:val="000000"/>
                <w:sz w:val="24"/>
              </w:rPr>
            </w:pPr>
            <w:r w:rsidRPr="006162FE">
              <w:rPr>
                <w:rFonts w:ascii="Times New Roman" w:eastAsia="Times New Roman" w:hAnsi="Times New Roman" w:cs="Times New Roman"/>
                <w:b/>
                <w:color w:val="000000"/>
                <w:sz w:val="24"/>
              </w:rPr>
              <w:t>контр. работы</w:t>
            </w:r>
          </w:p>
        </w:tc>
      </w:tr>
      <w:tr w:rsidR="00865147" w:rsidRPr="00865147" w:rsidTr="0021752C">
        <w:trPr>
          <w:trHeight w:val="92"/>
        </w:trPr>
        <w:tc>
          <w:tcPr>
            <w:tcW w:w="426" w:type="dxa"/>
            <w:vMerge/>
            <w:tcBorders>
              <w:top w:val="nil"/>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rPr>
                <w:rFonts w:ascii="Times New Roman" w:eastAsia="Times New Roman" w:hAnsi="Times New Roman" w:cs="Times New Roman"/>
                <w:color w:val="000000"/>
                <w:sz w:val="24"/>
              </w:rPr>
            </w:pPr>
          </w:p>
        </w:tc>
        <w:tc>
          <w:tcPr>
            <w:tcW w:w="5953" w:type="dxa"/>
            <w:vMerge/>
            <w:tcBorders>
              <w:top w:val="nil"/>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rPr>
                <w:rFonts w:ascii="Times New Roman" w:eastAsia="Times New Roman" w:hAnsi="Times New Roman" w:cs="Times New Roman"/>
                <w:color w:val="000000"/>
                <w:sz w:val="24"/>
              </w:rPr>
            </w:pPr>
          </w:p>
        </w:tc>
        <w:tc>
          <w:tcPr>
            <w:tcW w:w="809" w:type="dxa"/>
            <w:vMerge/>
            <w:tcBorders>
              <w:top w:val="nil"/>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rPr>
                <w:rFonts w:ascii="Times New Roman" w:eastAsia="Times New Roman" w:hAnsi="Times New Roman" w:cs="Times New Roman"/>
                <w:color w:val="000000"/>
                <w:sz w:val="24"/>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jc w:val="both"/>
              <w:rPr>
                <w:rFonts w:ascii="Times New Roman" w:eastAsia="Times New Roman" w:hAnsi="Times New Roman" w:cs="Times New Roman"/>
                <w:color w:val="000000"/>
                <w:sz w:val="24"/>
              </w:rPr>
            </w:pPr>
            <w:r w:rsidRPr="006162FE">
              <w:rPr>
                <w:rFonts w:ascii="Times New Roman" w:eastAsia="Times New Roman" w:hAnsi="Times New Roman" w:cs="Times New Roman"/>
                <w:b/>
                <w:color w:val="000000"/>
                <w:sz w:val="24"/>
              </w:rPr>
              <w:t xml:space="preserve">сочинения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right="61"/>
              <w:jc w:val="center"/>
              <w:rPr>
                <w:rFonts w:ascii="Times New Roman" w:eastAsia="Times New Roman" w:hAnsi="Times New Roman" w:cs="Times New Roman"/>
                <w:color w:val="000000"/>
                <w:sz w:val="24"/>
              </w:rPr>
            </w:pPr>
            <w:r w:rsidRPr="006162FE">
              <w:rPr>
                <w:rFonts w:ascii="Times New Roman" w:eastAsia="Times New Roman" w:hAnsi="Times New Roman" w:cs="Times New Roman"/>
                <w:b/>
                <w:color w:val="000000"/>
                <w:sz w:val="24"/>
              </w:rPr>
              <w:t xml:space="preserve">тесты </w:t>
            </w:r>
          </w:p>
        </w:tc>
      </w:tr>
      <w:tr w:rsidR="00865147" w:rsidRPr="00865147" w:rsidTr="0021752C">
        <w:trPr>
          <w:trHeight w:val="28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1.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Литература – искусство слова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right="65"/>
              <w:jc w:val="center"/>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1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 </w:t>
            </w:r>
          </w:p>
        </w:tc>
      </w:tr>
      <w:tr w:rsidR="00865147" w:rsidRPr="00865147" w:rsidTr="0021752C">
        <w:trPr>
          <w:trHeight w:val="28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2.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Устное народное творчество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right="65"/>
              <w:jc w:val="center"/>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5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right="60"/>
              <w:jc w:val="center"/>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1 </w:t>
            </w:r>
          </w:p>
        </w:tc>
      </w:tr>
      <w:tr w:rsidR="00865147" w:rsidRPr="00865147" w:rsidTr="0021752C">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3.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tabs>
                <w:tab w:val="right" w:pos="3248"/>
              </w:tabs>
              <w:spacing w:after="0" w:line="240" w:lineRule="auto"/>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Крымскотат</w:t>
            </w:r>
            <w:r w:rsidR="006162FE" w:rsidRPr="006162FE">
              <w:rPr>
                <w:rFonts w:ascii="Times New Roman" w:eastAsia="Times New Roman" w:hAnsi="Times New Roman" w:cs="Times New Roman"/>
                <w:color w:val="000000"/>
                <w:sz w:val="24"/>
              </w:rPr>
              <w:t>арские</w:t>
            </w:r>
            <w:r w:rsidRPr="006162FE">
              <w:rPr>
                <w:rFonts w:ascii="Times New Roman" w:eastAsia="Times New Roman" w:hAnsi="Times New Roman" w:cs="Times New Roman"/>
                <w:color w:val="000000"/>
                <w:sz w:val="24"/>
              </w:rPr>
              <w:t xml:space="preserve"> народные праздники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1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r>
      <w:tr w:rsidR="00865147" w:rsidRPr="00865147" w:rsidTr="0021752C">
        <w:trPr>
          <w:trHeight w:val="137"/>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4.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tabs>
                <w:tab w:val="center" w:pos="1301"/>
                <w:tab w:val="center" w:pos="2055"/>
                <w:tab w:val="right" w:pos="3248"/>
              </w:tabs>
              <w:spacing w:after="0" w:line="240" w:lineRule="auto"/>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Образ родины и </w:t>
            </w:r>
            <w:r w:rsidRPr="006162FE">
              <w:rPr>
                <w:rFonts w:ascii="Times New Roman" w:eastAsia="Times New Roman" w:hAnsi="Times New Roman" w:cs="Times New Roman"/>
                <w:color w:val="000000"/>
                <w:sz w:val="24"/>
              </w:rPr>
              <w:tab/>
              <w:t xml:space="preserve">красота родного языка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7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4"/>
              <w:jc w:val="center"/>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r>
      <w:tr w:rsidR="00865147" w:rsidRPr="00865147" w:rsidTr="0021752C">
        <w:trPr>
          <w:trHeight w:val="2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5.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Уроки нравственности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7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4"/>
              <w:jc w:val="center"/>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 </w:t>
            </w:r>
          </w:p>
        </w:tc>
      </w:tr>
      <w:tr w:rsidR="00865147" w:rsidRPr="00865147" w:rsidTr="0021752C">
        <w:trPr>
          <w:trHeight w:val="101"/>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6.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945D50" w:rsidRDefault="00865147" w:rsidP="00BB26D3">
            <w:pPr>
              <w:spacing w:after="0" w:line="240" w:lineRule="auto"/>
              <w:ind w:left="5" w:right="-192"/>
              <w:jc w:val="both"/>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Природа Крыма в </w:t>
            </w:r>
            <w:r w:rsidR="006162FE" w:rsidRPr="00865147">
              <w:rPr>
                <w:rFonts w:ascii="Times New Roman" w:eastAsia="Times New Roman" w:hAnsi="Times New Roman" w:cs="Times New Roman"/>
                <w:color w:val="000000"/>
                <w:sz w:val="24"/>
              </w:rPr>
              <w:t>произведениях</w:t>
            </w:r>
            <w:r w:rsidRPr="00865147">
              <w:rPr>
                <w:rFonts w:ascii="Times New Roman" w:eastAsia="Times New Roman" w:hAnsi="Times New Roman" w:cs="Times New Roman"/>
                <w:color w:val="000000"/>
                <w:sz w:val="24"/>
              </w:rPr>
              <w:t xml:space="preserve"> поэтов и </w:t>
            </w:r>
            <w:r w:rsidRPr="00945D50">
              <w:rPr>
                <w:rFonts w:ascii="Times New Roman" w:eastAsia="Times New Roman" w:hAnsi="Times New Roman" w:cs="Times New Roman"/>
                <w:color w:val="000000"/>
                <w:sz w:val="24"/>
              </w:rPr>
              <w:t xml:space="preserve">писателей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6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1"/>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4"/>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865147" w:rsidRPr="00865147" w:rsidTr="0021752C">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7.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tabs>
                <w:tab w:val="center" w:pos="1629"/>
                <w:tab w:val="right" w:pos="3248"/>
              </w:tabs>
              <w:spacing w:after="0" w:line="240" w:lineRule="auto"/>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Сквозь огонь </w:t>
            </w:r>
            <w:r w:rsidRPr="006162FE">
              <w:rPr>
                <w:rFonts w:ascii="Times New Roman" w:eastAsia="Times New Roman" w:hAnsi="Times New Roman" w:cs="Times New Roman"/>
                <w:color w:val="000000"/>
                <w:sz w:val="24"/>
              </w:rPr>
              <w:tab/>
              <w:t xml:space="preserve">войны прошедшие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865147" w:rsidRPr="00865147" w:rsidTr="0021752C">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8.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tabs>
                <w:tab w:val="right" w:pos="3248"/>
              </w:tabs>
              <w:spacing w:after="0" w:line="240" w:lineRule="auto"/>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Трагические </w:t>
            </w:r>
            <w:r w:rsidRPr="006162FE">
              <w:rPr>
                <w:rFonts w:ascii="Times New Roman" w:eastAsia="Times New Roman" w:hAnsi="Times New Roman" w:cs="Times New Roman"/>
                <w:color w:val="000000"/>
                <w:sz w:val="24"/>
              </w:rPr>
              <w:tab/>
              <w:t xml:space="preserve">страницы депортации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4"/>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865147" w:rsidRPr="00865147" w:rsidTr="0021752C">
        <w:trPr>
          <w:trHeight w:val="28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9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color w:val="000000"/>
                <w:sz w:val="24"/>
              </w:rPr>
              <w:t xml:space="preserve">Повторение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0"/>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r>
      <w:tr w:rsidR="00865147" w:rsidRPr="00865147" w:rsidTr="0021752C">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65147" w:rsidRPr="006162FE" w:rsidRDefault="00865147" w:rsidP="00BB26D3">
            <w:pPr>
              <w:spacing w:after="0" w:line="240" w:lineRule="auto"/>
              <w:ind w:left="5"/>
              <w:rPr>
                <w:rFonts w:ascii="Times New Roman" w:eastAsia="Times New Roman" w:hAnsi="Times New Roman" w:cs="Times New Roman"/>
                <w:color w:val="000000"/>
                <w:sz w:val="24"/>
              </w:rPr>
            </w:pPr>
            <w:r w:rsidRPr="006162FE">
              <w:rPr>
                <w:rFonts w:ascii="Times New Roman" w:eastAsia="Times New Roman" w:hAnsi="Times New Roman" w:cs="Times New Roman"/>
                <w:b/>
                <w:color w:val="000000"/>
                <w:sz w:val="24"/>
              </w:rPr>
              <w:t>Итого</w:t>
            </w:r>
            <w:r w:rsidRPr="006162FE">
              <w:rPr>
                <w:rFonts w:ascii="Times New Roman" w:eastAsia="Times New Roman" w:hAnsi="Times New Roman" w:cs="Times New Roman"/>
                <w:color w:val="000000"/>
                <w:sz w:val="24"/>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70"/>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34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1"/>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60"/>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2 </w:t>
            </w:r>
          </w:p>
        </w:tc>
      </w:tr>
    </w:tbl>
    <w:p w:rsidR="00865147" w:rsidRPr="00865147" w:rsidRDefault="00865147" w:rsidP="00BB26D3">
      <w:pPr>
        <w:numPr>
          <w:ilvl w:val="0"/>
          <w:numId w:val="30"/>
        </w:numPr>
        <w:spacing w:after="0" w:line="271" w:lineRule="auto"/>
        <w:jc w:val="both"/>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класс </w:t>
      </w:r>
    </w:p>
    <w:tbl>
      <w:tblPr>
        <w:tblW w:w="9639" w:type="dxa"/>
        <w:tblInd w:w="-5" w:type="dxa"/>
        <w:tblCellMar>
          <w:top w:w="7" w:type="dxa"/>
          <w:left w:w="110" w:type="dxa"/>
          <w:right w:w="52" w:type="dxa"/>
        </w:tblCellMar>
        <w:tblLook w:val="04A0" w:firstRow="1" w:lastRow="0" w:firstColumn="1" w:lastColumn="0" w:noHBand="0" w:noVBand="1"/>
      </w:tblPr>
      <w:tblGrid>
        <w:gridCol w:w="426"/>
        <w:gridCol w:w="7087"/>
        <w:gridCol w:w="992"/>
        <w:gridCol w:w="1134"/>
      </w:tblGrid>
      <w:tr w:rsidR="006162FE" w:rsidRPr="00865147" w:rsidTr="0021752C">
        <w:trPr>
          <w:trHeight w:val="255"/>
        </w:trPr>
        <w:tc>
          <w:tcPr>
            <w:tcW w:w="426" w:type="dxa"/>
            <w:tcBorders>
              <w:top w:val="single" w:sz="4" w:space="0" w:color="000000"/>
              <w:left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 </w:t>
            </w:r>
          </w:p>
        </w:tc>
        <w:tc>
          <w:tcPr>
            <w:tcW w:w="7087" w:type="dxa"/>
            <w:tcBorders>
              <w:top w:val="single" w:sz="4" w:space="0" w:color="000000"/>
              <w:left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Наименование тем </w:t>
            </w:r>
          </w:p>
        </w:tc>
        <w:tc>
          <w:tcPr>
            <w:tcW w:w="2126" w:type="dxa"/>
            <w:gridSpan w:val="2"/>
            <w:tcBorders>
              <w:top w:val="single" w:sz="4" w:space="0" w:color="000000"/>
              <w:left w:val="single" w:sz="4" w:space="0" w:color="000000"/>
              <w:bottom w:val="single" w:sz="4" w:space="0" w:color="auto"/>
              <w:right w:val="single" w:sz="4" w:space="0" w:color="000000"/>
            </w:tcBorders>
            <w:shd w:val="clear" w:color="auto" w:fill="auto"/>
          </w:tcPr>
          <w:p w:rsidR="006162FE" w:rsidRPr="00945D50" w:rsidRDefault="00945D50" w:rsidP="00BB26D3">
            <w:pPr>
              <w:spacing w:after="0"/>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Кол-во часов/к.р.</w:t>
            </w:r>
          </w:p>
        </w:tc>
      </w:tr>
      <w:tr w:rsidR="006162FE" w:rsidRPr="00865147" w:rsidTr="0021752C">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Литература как искусство слова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p>
        </w:tc>
      </w:tr>
      <w:tr w:rsidR="006162FE" w:rsidRPr="00865147" w:rsidTr="0021752C">
        <w:trPr>
          <w:trHeight w:val="28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Крымскотатарский фольклор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5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p>
        </w:tc>
      </w:tr>
      <w:tr w:rsidR="006162FE" w:rsidRPr="00865147" w:rsidTr="0021752C">
        <w:trPr>
          <w:trHeight w:val="2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Литературная сказка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6162FE" w:rsidRDefault="006162FE"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(тест)</w:t>
            </w:r>
          </w:p>
        </w:tc>
      </w:tr>
      <w:tr w:rsidR="006162FE" w:rsidRPr="00865147" w:rsidTr="0021752C">
        <w:trPr>
          <w:trHeight w:val="185"/>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Образ родины и красота родного языка в поэтических произведениях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8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6162FE" w:rsidRDefault="006162FE"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1(соч.)</w:t>
            </w:r>
          </w:p>
        </w:tc>
      </w:tr>
      <w:tr w:rsidR="006162FE" w:rsidRPr="00865147" w:rsidTr="0021752C">
        <w:trPr>
          <w:trHeight w:val="28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5.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Уроки нравственности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5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p>
        </w:tc>
      </w:tr>
      <w:tr w:rsidR="006162FE" w:rsidRPr="00865147" w:rsidTr="0021752C">
        <w:trPr>
          <w:trHeight w:val="2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6.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Родная природа в произведениях писателей и поэтов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p>
        </w:tc>
      </w:tr>
      <w:tr w:rsidR="006162FE" w:rsidRPr="00865147" w:rsidTr="0021752C">
        <w:trPr>
          <w:trHeight w:val="288"/>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7.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Сквозь огонь войны прошедшие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p>
        </w:tc>
      </w:tr>
      <w:tr w:rsidR="006162FE" w:rsidRPr="00865147" w:rsidTr="0021752C">
        <w:trPr>
          <w:trHeight w:val="28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8.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Трагедия депортации в литературе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6162FE" w:rsidRDefault="006162FE"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1(тест)</w:t>
            </w:r>
          </w:p>
        </w:tc>
      </w:tr>
      <w:tr w:rsidR="006162FE" w:rsidRPr="00865147" w:rsidTr="0021752C">
        <w:trPr>
          <w:trHeight w:val="28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6162FE" w:rsidRPr="00865147" w:rsidRDefault="006162FE"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162FE" w:rsidRPr="008E4FA5" w:rsidRDefault="008E4FA5" w:rsidP="00BB26D3">
            <w:pPr>
              <w:spacing w:after="0"/>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rPr>
              <w:t>ИТОГО</w:t>
            </w:r>
            <w:r w:rsidR="006162FE" w:rsidRPr="008E4FA5">
              <w:rPr>
                <w:rFonts w:ascii="Times New Roman" w:eastAsia="Times New Roman" w:hAnsi="Times New Roman" w:cs="Times New Roman"/>
                <w:b/>
                <w:color w:val="000000"/>
                <w:sz w:val="24"/>
                <w:lang w:val="en-US"/>
              </w:rPr>
              <w:t xml:space="preserve">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162FE" w:rsidRPr="008E4FA5" w:rsidRDefault="006162FE" w:rsidP="00BB26D3">
            <w:pPr>
              <w:spacing w:after="0"/>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34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6162FE" w:rsidRPr="008E4FA5" w:rsidRDefault="006162FE" w:rsidP="00BB26D3">
            <w:pPr>
              <w:spacing w:after="0"/>
              <w:rPr>
                <w:rFonts w:ascii="Times New Roman" w:eastAsia="Times New Roman" w:hAnsi="Times New Roman" w:cs="Times New Roman"/>
                <w:b/>
                <w:color w:val="000000"/>
                <w:sz w:val="24"/>
              </w:rPr>
            </w:pPr>
            <w:r w:rsidRPr="008E4FA5">
              <w:rPr>
                <w:rFonts w:ascii="Times New Roman" w:eastAsia="Times New Roman" w:hAnsi="Times New Roman" w:cs="Times New Roman"/>
                <w:b/>
                <w:color w:val="000000"/>
                <w:sz w:val="24"/>
              </w:rPr>
              <w:t>3</w:t>
            </w:r>
          </w:p>
        </w:tc>
      </w:tr>
    </w:tbl>
    <w:p w:rsidR="00865147" w:rsidRPr="00865147" w:rsidRDefault="00865147" w:rsidP="00BB26D3">
      <w:pPr>
        <w:spacing w:after="0"/>
        <w:ind w:left="360"/>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 </w:t>
      </w:r>
      <w:r>
        <w:rPr>
          <w:rFonts w:ascii="Times New Roman" w:eastAsia="Times New Roman" w:hAnsi="Times New Roman" w:cs="Times New Roman"/>
          <w:b/>
          <w:color w:val="000000"/>
          <w:sz w:val="24"/>
        </w:rPr>
        <w:t xml:space="preserve">   7 </w:t>
      </w:r>
      <w:r w:rsidRPr="00865147">
        <w:rPr>
          <w:rFonts w:ascii="Times New Roman" w:eastAsia="Times New Roman" w:hAnsi="Times New Roman" w:cs="Times New Roman"/>
          <w:b/>
          <w:color w:val="000000"/>
          <w:sz w:val="24"/>
          <w:lang w:val="en-US"/>
        </w:rPr>
        <w:t xml:space="preserve">класс </w:t>
      </w:r>
    </w:p>
    <w:tbl>
      <w:tblPr>
        <w:tblW w:w="9498" w:type="dxa"/>
        <w:tblInd w:w="-5" w:type="dxa"/>
        <w:tblLayout w:type="fixed"/>
        <w:tblCellMar>
          <w:top w:w="7" w:type="dxa"/>
          <w:left w:w="106" w:type="dxa"/>
          <w:right w:w="46" w:type="dxa"/>
        </w:tblCellMar>
        <w:tblLook w:val="04A0" w:firstRow="1" w:lastRow="0" w:firstColumn="1" w:lastColumn="0" w:noHBand="0" w:noVBand="1"/>
      </w:tblPr>
      <w:tblGrid>
        <w:gridCol w:w="426"/>
        <w:gridCol w:w="4252"/>
        <w:gridCol w:w="567"/>
        <w:gridCol w:w="567"/>
        <w:gridCol w:w="851"/>
        <w:gridCol w:w="850"/>
        <w:gridCol w:w="851"/>
        <w:gridCol w:w="1134"/>
      </w:tblGrid>
      <w:tr w:rsidR="008E4FA5" w:rsidRPr="00865147" w:rsidTr="00BB26D3">
        <w:trPr>
          <w:trHeight w:val="322"/>
        </w:trPr>
        <w:tc>
          <w:tcPr>
            <w:tcW w:w="426" w:type="dxa"/>
            <w:vMerge w:val="restart"/>
            <w:tcBorders>
              <w:top w:val="single" w:sz="4" w:space="0" w:color="000000"/>
              <w:left w:val="single" w:sz="4" w:space="0" w:color="000000"/>
              <w:right w:val="single" w:sz="4" w:space="0" w:color="000000"/>
            </w:tcBorders>
            <w:shd w:val="clear" w:color="auto" w:fill="auto"/>
          </w:tcPr>
          <w:p w:rsidR="008E4FA5" w:rsidRPr="00865147" w:rsidRDefault="008E4FA5"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 </w:t>
            </w:r>
          </w:p>
          <w:p w:rsidR="008E4FA5" w:rsidRPr="00865147" w:rsidRDefault="008E4FA5" w:rsidP="00BB26D3">
            <w:pPr>
              <w:spacing w:after="0"/>
              <w:ind w:left="5"/>
              <w:rPr>
                <w:rFonts w:ascii="Times New Roman" w:eastAsia="Times New Roman" w:hAnsi="Times New Roman" w:cs="Times New Roman"/>
                <w:color w:val="000000"/>
                <w:sz w:val="24"/>
                <w:lang w:val="en-US"/>
              </w:rPr>
            </w:pPr>
            <w:r>
              <w:rPr>
                <w:rFonts w:ascii="Times New Roman" w:eastAsia="Times New Roman" w:hAnsi="Times New Roman" w:cs="Times New Roman"/>
                <w:b/>
                <w:color w:val="000000"/>
                <w:sz w:val="24"/>
                <w:lang w:val="en-US"/>
              </w:rPr>
              <w:t>п</w:t>
            </w:r>
            <w:r w:rsidRPr="00865147">
              <w:rPr>
                <w:rFonts w:ascii="Times New Roman" w:eastAsia="Times New Roman" w:hAnsi="Times New Roman" w:cs="Times New Roman"/>
                <w:b/>
                <w:color w:val="000000"/>
                <w:sz w:val="24"/>
                <w:lang w:val="en-US"/>
              </w:rPr>
              <w:t>/п</w:t>
            </w:r>
            <w:r w:rsidRPr="00865147">
              <w:rPr>
                <w:rFonts w:ascii="Times New Roman" w:eastAsia="Times New Roman" w:hAnsi="Times New Roman" w:cs="Times New Roman"/>
                <w:color w:val="000000"/>
                <w:sz w:val="24"/>
                <w:lang w:val="en-US"/>
              </w:rPr>
              <w:t xml:space="preserve"> </w:t>
            </w:r>
          </w:p>
        </w:tc>
        <w:tc>
          <w:tcPr>
            <w:tcW w:w="4252" w:type="dxa"/>
            <w:vMerge w:val="restart"/>
            <w:tcBorders>
              <w:top w:val="single" w:sz="4" w:space="0" w:color="000000"/>
              <w:left w:val="single" w:sz="4" w:space="0" w:color="000000"/>
              <w:right w:val="single" w:sz="4" w:space="0" w:color="000000"/>
            </w:tcBorders>
            <w:shd w:val="clear" w:color="auto" w:fill="auto"/>
          </w:tcPr>
          <w:p w:rsidR="008E4FA5" w:rsidRPr="00865147" w:rsidRDefault="008E4FA5"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Название раздела</w:t>
            </w:r>
            <w:r w:rsidRPr="00865147">
              <w:rPr>
                <w:rFonts w:ascii="Times New Roman" w:eastAsia="Times New Roman" w:hAnsi="Times New Roman" w:cs="Times New Roman"/>
                <w:color w:val="000000"/>
                <w:sz w:val="24"/>
                <w:lang w:val="en-US"/>
              </w:rPr>
              <w:t xml:space="preserve"> </w:t>
            </w:r>
          </w:p>
        </w:tc>
        <w:tc>
          <w:tcPr>
            <w:tcW w:w="567" w:type="dxa"/>
            <w:vMerge w:val="restart"/>
            <w:tcBorders>
              <w:top w:val="single" w:sz="4" w:space="0" w:color="000000"/>
              <w:left w:val="single" w:sz="4" w:space="0" w:color="000000"/>
              <w:right w:val="single" w:sz="4" w:space="0" w:color="000000"/>
            </w:tcBorders>
            <w:shd w:val="clear" w:color="auto" w:fill="auto"/>
          </w:tcPr>
          <w:p w:rsidR="008E4FA5" w:rsidRPr="006162FE" w:rsidRDefault="008E4FA5" w:rsidP="00BB26D3">
            <w:pPr>
              <w:spacing w:after="0"/>
              <w:ind w:left="-98" w:right="-40"/>
              <w:rPr>
                <w:rFonts w:ascii="Times New Roman" w:eastAsia="Times New Roman" w:hAnsi="Times New Roman" w:cs="Times New Roman"/>
                <w:color w:val="000000"/>
                <w:sz w:val="20"/>
                <w:szCs w:val="20"/>
                <w:lang w:val="en-US"/>
              </w:rPr>
            </w:pPr>
            <w:r>
              <w:rPr>
                <w:rFonts w:ascii="Times New Roman" w:eastAsia="Times New Roman" w:hAnsi="Times New Roman" w:cs="Times New Roman"/>
                <w:b/>
                <w:color w:val="000000"/>
                <w:sz w:val="20"/>
                <w:szCs w:val="20"/>
                <w:lang w:val="en-US"/>
              </w:rPr>
              <w:t>Кол-</w:t>
            </w:r>
            <w:r w:rsidRPr="006162FE">
              <w:rPr>
                <w:rFonts w:ascii="Times New Roman" w:eastAsia="Times New Roman" w:hAnsi="Times New Roman" w:cs="Times New Roman"/>
                <w:b/>
                <w:color w:val="000000"/>
                <w:sz w:val="20"/>
                <w:szCs w:val="20"/>
                <w:lang w:val="en-US"/>
              </w:rPr>
              <w:t xml:space="preserve"> во </w:t>
            </w:r>
          </w:p>
          <w:p w:rsidR="008E4FA5" w:rsidRPr="006162FE" w:rsidRDefault="008E4FA5" w:rsidP="00BB26D3">
            <w:pPr>
              <w:spacing w:after="0"/>
              <w:ind w:left="-98" w:right="-40"/>
              <w:jc w:val="both"/>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часов</w:t>
            </w:r>
            <w:r w:rsidRPr="006162FE">
              <w:rPr>
                <w:rFonts w:ascii="Times New Roman" w:eastAsia="Times New Roman" w:hAnsi="Times New Roman" w:cs="Times New Roman"/>
                <w:color w:val="000000"/>
                <w:sz w:val="20"/>
                <w:szCs w:val="20"/>
                <w:lang w:val="en-US"/>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Из них</w:t>
            </w:r>
            <w:r w:rsidRPr="006162FE">
              <w:rPr>
                <w:rFonts w:ascii="Times New Roman" w:eastAsia="Times New Roman" w:hAnsi="Times New Roman" w:cs="Times New Roman"/>
                <w:color w:val="000000"/>
                <w:sz w:val="20"/>
                <w:szCs w:val="20"/>
                <w:lang w:val="en-US"/>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В том числе</w:t>
            </w:r>
            <w:r w:rsidRPr="006162FE">
              <w:rPr>
                <w:rFonts w:ascii="Times New Roman" w:eastAsia="Times New Roman" w:hAnsi="Times New Roman" w:cs="Times New Roman"/>
                <w:color w:val="000000"/>
                <w:sz w:val="20"/>
                <w:szCs w:val="20"/>
                <w:lang w:val="en-US"/>
              </w:rPr>
              <w:t xml:space="preserve"> </w:t>
            </w:r>
          </w:p>
        </w:tc>
      </w:tr>
      <w:tr w:rsidR="008E4FA5" w:rsidRPr="00865147" w:rsidTr="00BB26D3">
        <w:trPr>
          <w:trHeight w:val="288"/>
        </w:trPr>
        <w:tc>
          <w:tcPr>
            <w:tcW w:w="426" w:type="dxa"/>
            <w:vMerge/>
            <w:tcBorders>
              <w:left w:val="single" w:sz="4" w:space="0" w:color="000000"/>
              <w:right w:val="single" w:sz="4" w:space="0" w:color="000000"/>
            </w:tcBorders>
            <w:shd w:val="clear" w:color="auto" w:fill="auto"/>
          </w:tcPr>
          <w:p w:rsidR="008E4FA5" w:rsidRPr="00865147" w:rsidRDefault="008E4FA5" w:rsidP="00BB26D3">
            <w:pPr>
              <w:spacing w:after="0"/>
              <w:rPr>
                <w:rFonts w:ascii="Times New Roman" w:eastAsia="Times New Roman" w:hAnsi="Times New Roman" w:cs="Times New Roman"/>
                <w:color w:val="000000"/>
                <w:sz w:val="24"/>
                <w:lang w:val="en-US"/>
              </w:rPr>
            </w:pPr>
          </w:p>
        </w:tc>
        <w:tc>
          <w:tcPr>
            <w:tcW w:w="4252" w:type="dxa"/>
            <w:vMerge/>
            <w:tcBorders>
              <w:left w:val="single" w:sz="4" w:space="0" w:color="000000"/>
              <w:right w:val="single" w:sz="4" w:space="0" w:color="000000"/>
            </w:tcBorders>
            <w:shd w:val="clear" w:color="auto" w:fill="auto"/>
          </w:tcPr>
          <w:p w:rsidR="008E4FA5" w:rsidRPr="00865147" w:rsidRDefault="008E4FA5" w:rsidP="00BB26D3">
            <w:pPr>
              <w:spacing w:after="0"/>
              <w:rPr>
                <w:rFonts w:ascii="Times New Roman" w:eastAsia="Times New Roman" w:hAnsi="Times New Roman" w:cs="Times New Roman"/>
                <w:color w:val="000000"/>
                <w:sz w:val="24"/>
                <w:lang w:val="en-US"/>
              </w:rPr>
            </w:pPr>
          </w:p>
        </w:tc>
        <w:tc>
          <w:tcPr>
            <w:tcW w:w="567" w:type="dxa"/>
            <w:vMerge/>
            <w:tcBorders>
              <w:left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b/>
                <w:color w:val="000000"/>
                <w:sz w:val="20"/>
                <w:szCs w:val="20"/>
              </w:rPr>
              <w:t>у</w:t>
            </w:r>
            <w:r w:rsidRPr="006162FE">
              <w:rPr>
                <w:rFonts w:ascii="Times New Roman" w:eastAsia="Times New Roman" w:hAnsi="Times New Roman" w:cs="Times New Roman"/>
                <w:b/>
                <w:color w:val="000000"/>
                <w:sz w:val="20"/>
                <w:szCs w:val="20"/>
                <w:lang w:val="en-US"/>
              </w:rPr>
              <w:t>рр</w:t>
            </w:r>
            <w:r w:rsidRPr="006162FE">
              <w:rPr>
                <w:rFonts w:ascii="Times New Roman" w:eastAsia="Times New Roman" w:hAnsi="Times New Roman" w:cs="Times New Roman"/>
                <w:color w:val="000000"/>
                <w:sz w:val="20"/>
                <w:szCs w:val="20"/>
                <w:lang w:val="en-US"/>
              </w:rPr>
              <w:t xml:space="preserve"> </w:t>
            </w:r>
          </w:p>
        </w:tc>
        <w:tc>
          <w:tcPr>
            <w:tcW w:w="851" w:type="dxa"/>
            <w:vMerge w:val="restart"/>
            <w:tcBorders>
              <w:top w:val="single" w:sz="4" w:space="0" w:color="000000"/>
              <w:left w:val="single" w:sz="4" w:space="0" w:color="000000"/>
              <w:right w:val="single" w:sz="4" w:space="0" w:color="000000"/>
            </w:tcBorders>
            <w:shd w:val="clear" w:color="auto" w:fill="auto"/>
          </w:tcPr>
          <w:p w:rsidR="008E4FA5" w:rsidRPr="006162FE" w:rsidRDefault="008E4FA5" w:rsidP="00BB26D3">
            <w:pPr>
              <w:spacing w:after="0"/>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b/>
                <w:color w:val="000000"/>
                <w:sz w:val="20"/>
                <w:szCs w:val="20"/>
              </w:rPr>
              <w:t>у</w:t>
            </w:r>
            <w:r w:rsidRPr="006162FE">
              <w:rPr>
                <w:rFonts w:ascii="Times New Roman" w:eastAsia="Times New Roman" w:hAnsi="Times New Roman" w:cs="Times New Roman"/>
                <w:b/>
                <w:color w:val="000000"/>
                <w:sz w:val="20"/>
                <w:szCs w:val="20"/>
                <w:lang w:val="en-US"/>
              </w:rPr>
              <w:t xml:space="preserve">роков </w:t>
            </w:r>
          </w:p>
          <w:p w:rsidR="008E4FA5" w:rsidRPr="006162FE" w:rsidRDefault="008E4FA5" w:rsidP="00BB26D3">
            <w:pPr>
              <w:spacing w:after="0"/>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Вч</w:t>
            </w:r>
            <w:r w:rsidRPr="006162FE">
              <w:rPr>
                <w:rFonts w:ascii="Times New Roman" w:eastAsia="Times New Roman" w:hAnsi="Times New Roman" w:cs="Times New Roman"/>
                <w:color w:val="000000"/>
                <w:sz w:val="20"/>
                <w:szCs w:val="20"/>
                <w:lang w:val="en-US"/>
              </w:rPr>
              <w:t xml:space="preserve"> </w:t>
            </w:r>
          </w:p>
        </w:tc>
        <w:tc>
          <w:tcPr>
            <w:tcW w:w="850" w:type="dxa"/>
            <w:vMerge w:val="restart"/>
            <w:tcBorders>
              <w:top w:val="single" w:sz="4" w:space="0" w:color="000000"/>
              <w:left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 xml:space="preserve">Контро </w:t>
            </w:r>
          </w:p>
          <w:p w:rsidR="008E4FA5" w:rsidRPr="006162FE" w:rsidRDefault="008E4FA5" w:rsidP="00BB26D3">
            <w:pPr>
              <w:spacing w:after="0"/>
              <w:ind w:left="5"/>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льных работ</w:t>
            </w:r>
            <w:r w:rsidRPr="006162FE">
              <w:rPr>
                <w:rFonts w:ascii="Times New Roman" w:eastAsia="Times New Roman" w:hAnsi="Times New Roman" w:cs="Times New Roman"/>
                <w:color w:val="000000"/>
                <w:sz w:val="20"/>
                <w:szCs w:val="20"/>
                <w:lang w:val="en-US"/>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Сочинений</w:t>
            </w:r>
            <w:r w:rsidRPr="006162FE">
              <w:rPr>
                <w:rFonts w:ascii="Times New Roman" w:eastAsia="Times New Roman" w:hAnsi="Times New Roman" w:cs="Times New Roman"/>
                <w:color w:val="000000"/>
                <w:sz w:val="20"/>
                <w:szCs w:val="20"/>
                <w:lang w:val="en-US"/>
              </w:rPr>
              <w:t xml:space="preserve"> </w:t>
            </w:r>
          </w:p>
        </w:tc>
      </w:tr>
      <w:tr w:rsidR="008E4FA5" w:rsidRPr="00865147" w:rsidTr="00BB26D3">
        <w:trPr>
          <w:trHeight w:val="285"/>
        </w:trPr>
        <w:tc>
          <w:tcPr>
            <w:tcW w:w="426" w:type="dxa"/>
            <w:vMerge/>
            <w:tcBorders>
              <w:left w:val="single" w:sz="4" w:space="0" w:color="000000"/>
              <w:bottom w:val="single" w:sz="4" w:space="0" w:color="000000"/>
              <w:right w:val="single" w:sz="4" w:space="0" w:color="000000"/>
            </w:tcBorders>
            <w:shd w:val="clear" w:color="auto" w:fill="auto"/>
          </w:tcPr>
          <w:p w:rsidR="008E4FA5" w:rsidRPr="00865147" w:rsidRDefault="008E4FA5" w:rsidP="00BB26D3">
            <w:pPr>
              <w:spacing w:after="0"/>
              <w:rPr>
                <w:rFonts w:ascii="Times New Roman" w:eastAsia="Times New Roman" w:hAnsi="Times New Roman" w:cs="Times New Roman"/>
                <w:color w:val="000000"/>
                <w:sz w:val="24"/>
                <w:lang w:val="en-US"/>
              </w:rPr>
            </w:pPr>
          </w:p>
        </w:tc>
        <w:tc>
          <w:tcPr>
            <w:tcW w:w="4252" w:type="dxa"/>
            <w:vMerge/>
            <w:tcBorders>
              <w:left w:val="single" w:sz="4" w:space="0" w:color="000000"/>
              <w:bottom w:val="single" w:sz="4" w:space="0" w:color="000000"/>
              <w:right w:val="single" w:sz="4" w:space="0" w:color="000000"/>
            </w:tcBorders>
            <w:shd w:val="clear" w:color="auto" w:fill="auto"/>
          </w:tcPr>
          <w:p w:rsidR="008E4FA5" w:rsidRPr="00865147" w:rsidRDefault="008E4FA5" w:rsidP="00BB26D3">
            <w:pPr>
              <w:spacing w:after="0"/>
              <w:rPr>
                <w:rFonts w:ascii="Times New Roman" w:eastAsia="Times New Roman" w:hAnsi="Times New Roman" w:cs="Times New Roman"/>
                <w:color w:val="000000"/>
                <w:sz w:val="24"/>
                <w:lang w:val="en-US"/>
              </w:rPr>
            </w:pPr>
          </w:p>
        </w:tc>
        <w:tc>
          <w:tcPr>
            <w:tcW w:w="567" w:type="dxa"/>
            <w:vMerge/>
            <w:tcBorders>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rPr>
                <w:rFonts w:ascii="Times New Roman" w:eastAsia="Times New Roman" w:hAnsi="Times New Roman" w:cs="Times New Roman"/>
                <w:color w:val="000000"/>
                <w:sz w:val="20"/>
                <w:szCs w:val="20"/>
                <w:lang w:val="en-US"/>
              </w:rPr>
            </w:pPr>
          </w:p>
        </w:tc>
        <w:tc>
          <w:tcPr>
            <w:tcW w:w="851" w:type="dxa"/>
            <w:vMerge/>
            <w:tcBorders>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rPr>
                <w:rFonts w:ascii="Times New Roman" w:eastAsia="Times New Roman" w:hAnsi="Times New Roman" w:cs="Times New Roman"/>
                <w:color w:val="000000"/>
                <w:sz w:val="20"/>
                <w:szCs w:val="20"/>
                <w:lang w:val="en-US"/>
              </w:rPr>
            </w:pPr>
          </w:p>
        </w:tc>
        <w:tc>
          <w:tcPr>
            <w:tcW w:w="850" w:type="dxa"/>
            <w:vMerge/>
            <w:tcBorders>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rPr>
                <w:rFonts w:ascii="Times New Roman" w:eastAsia="Times New Roman" w:hAnsi="Times New Roman" w:cs="Times New Roman"/>
                <w:color w:val="000000"/>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Класс</w:t>
            </w:r>
            <w:r w:rsidRPr="006162FE">
              <w:rPr>
                <w:rFonts w:ascii="Times New Roman" w:eastAsia="Times New Roman" w:hAnsi="Times New Roman" w:cs="Times New Roman"/>
                <w:b/>
                <w:color w:val="000000"/>
                <w:sz w:val="20"/>
                <w:szCs w:val="20"/>
              </w:rPr>
              <w:t>-</w:t>
            </w:r>
            <w:r w:rsidRPr="006162FE">
              <w:rPr>
                <w:rFonts w:ascii="Times New Roman" w:eastAsia="Times New Roman" w:hAnsi="Times New Roman" w:cs="Times New Roman"/>
                <w:b/>
                <w:color w:val="000000"/>
                <w:sz w:val="20"/>
                <w:szCs w:val="20"/>
                <w:lang w:val="en-US"/>
              </w:rPr>
              <w:t xml:space="preserve">ных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spacing w:after="0"/>
              <w:ind w:left="5"/>
              <w:jc w:val="both"/>
              <w:rPr>
                <w:rFonts w:ascii="Times New Roman" w:eastAsia="Times New Roman" w:hAnsi="Times New Roman" w:cs="Times New Roman"/>
                <w:color w:val="000000"/>
                <w:sz w:val="20"/>
                <w:szCs w:val="20"/>
                <w:lang w:val="en-US"/>
              </w:rPr>
            </w:pPr>
            <w:r w:rsidRPr="006162FE">
              <w:rPr>
                <w:rFonts w:ascii="Times New Roman" w:eastAsia="Times New Roman" w:hAnsi="Times New Roman" w:cs="Times New Roman"/>
                <w:b/>
                <w:color w:val="000000"/>
                <w:sz w:val="20"/>
                <w:szCs w:val="20"/>
                <w:lang w:val="en-US"/>
              </w:rPr>
              <w:t>Домаш</w:t>
            </w:r>
            <w:r w:rsidRPr="006162FE">
              <w:rPr>
                <w:rFonts w:ascii="Times New Roman" w:eastAsia="Times New Roman" w:hAnsi="Times New Roman" w:cs="Times New Roman"/>
                <w:b/>
                <w:color w:val="000000"/>
                <w:sz w:val="20"/>
                <w:szCs w:val="20"/>
              </w:rPr>
              <w:t>-</w:t>
            </w:r>
            <w:r w:rsidRPr="006162FE">
              <w:rPr>
                <w:rFonts w:ascii="Times New Roman" w:eastAsia="Times New Roman" w:hAnsi="Times New Roman" w:cs="Times New Roman"/>
                <w:b/>
                <w:color w:val="000000"/>
                <w:sz w:val="20"/>
                <w:szCs w:val="20"/>
                <w:lang w:val="en-US"/>
              </w:rPr>
              <w:t xml:space="preserve">них </w:t>
            </w:r>
          </w:p>
        </w:tc>
      </w:tr>
      <w:tr w:rsidR="006162FE" w:rsidRPr="00865147" w:rsidTr="00BB26D3">
        <w:trPr>
          <w:trHeight w:val="12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E4FA5" w:rsidP="00BB26D3">
            <w:pPr>
              <w:tabs>
                <w:tab w:val="right" w:pos="2317"/>
              </w:tabs>
              <w:spacing w:after="0" w:line="240" w:lineRule="auto"/>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Литература как </w:t>
            </w:r>
            <w:r w:rsidR="00865147" w:rsidRPr="00865147">
              <w:rPr>
                <w:rFonts w:ascii="Times New Roman" w:eastAsia="Times New Roman" w:hAnsi="Times New Roman" w:cs="Times New Roman"/>
                <w:color w:val="000000"/>
                <w:sz w:val="24"/>
                <w:lang w:val="en-US"/>
              </w:rPr>
              <w:t xml:space="preserve">искусство слова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6162FE" w:rsidRPr="00865147" w:rsidTr="00BB26D3">
        <w:trPr>
          <w:trHeight w:val="6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Крымскотатарский фольклор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6162FE" w:rsidRPr="00865147" w:rsidTr="00BB26D3">
        <w:trPr>
          <w:trHeight w:val="107"/>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Литература </w:t>
            </w:r>
            <w:r w:rsidRPr="00865147">
              <w:rPr>
                <w:rFonts w:ascii="Times New Roman" w:eastAsia="Times New Roman" w:hAnsi="Times New Roman" w:cs="Times New Roman"/>
                <w:color w:val="000000"/>
                <w:sz w:val="24"/>
                <w:lang w:val="en-US"/>
              </w:rPr>
              <w:tab/>
              <w:t xml:space="preserve">xviii-xix веков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6162FE" w:rsidRPr="00865147" w:rsidTr="00BB26D3">
        <w:trPr>
          <w:trHeight w:val="159"/>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945D50" w:rsidP="00BB26D3">
            <w:pPr>
              <w:spacing w:after="0" w:line="240" w:lineRule="auto"/>
              <w:ind w:left="5"/>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Литература</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en-US"/>
              </w:rPr>
              <w:t xml:space="preserve">периода </w:t>
            </w:r>
            <w:r w:rsidR="00865147" w:rsidRPr="00865147">
              <w:rPr>
                <w:rFonts w:ascii="Times New Roman" w:eastAsia="Times New Roman" w:hAnsi="Times New Roman" w:cs="Times New Roman"/>
                <w:color w:val="000000"/>
                <w:sz w:val="24"/>
                <w:lang w:val="en-US"/>
              </w:rPr>
              <w:t xml:space="preserve">крымского ханства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6162FE" w:rsidRPr="00865147" w:rsidTr="00BB26D3">
        <w:trPr>
          <w:trHeight w:val="153"/>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lastRenderedPageBreak/>
              <w:t xml:space="preserve">5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Литература периода «пробуждения»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r>
      <w:tr w:rsidR="006162FE" w:rsidRPr="00865147" w:rsidTr="00BB26D3">
        <w:trPr>
          <w:trHeight w:val="34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6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Литература xx века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17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8E4FA5" w:rsidRPr="00865147" w:rsidTr="00BB26D3">
        <w:trPr>
          <w:trHeight w:val="133"/>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ind w:left="5"/>
              <w:jc w:val="both"/>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Итого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ind w:left="5"/>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ind w:left="5"/>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4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ind w:left="5"/>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line="240" w:lineRule="auto"/>
              <w:ind w:left="5"/>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4FA5" w:rsidRPr="006162FE" w:rsidRDefault="008E4FA5" w:rsidP="00BB26D3">
            <w:pPr>
              <w:pStyle w:val="a7"/>
              <w:numPr>
                <w:ilvl w:val="3"/>
                <w:numId w:val="6"/>
              </w:numPr>
              <w:spacing w:after="0" w:line="240" w:lineRule="auto"/>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1</w:t>
            </w:r>
          </w:p>
        </w:tc>
      </w:tr>
    </w:tbl>
    <w:p w:rsidR="00865147" w:rsidRPr="00865147" w:rsidRDefault="006162FE" w:rsidP="00BB26D3">
      <w:pPr>
        <w:spacing w:after="0" w:line="271" w:lineRule="auto"/>
        <w:ind w:left="542"/>
        <w:jc w:val="both"/>
        <w:rPr>
          <w:rFonts w:ascii="Times New Roman" w:eastAsia="Times New Roman" w:hAnsi="Times New Roman" w:cs="Times New Roman"/>
          <w:color w:val="000000"/>
          <w:sz w:val="24"/>
          <w:lang w:val="en-US"/>
        </w:rPr>
      </w:pPr>
      <w:r>
        <w:rPr>
          <w:rFonts w:ascii="Times New Roman" w:eastAsia="Times New Roman" w:hAnsi="Times New Roman" w:cs="Times New Roman"/>
          <w:b/>
          <w:color w:val="000000"/>
          <w:sz w:val="24"/>
        </w:rPr>
        <w:t xml:space="preserve">8 </w:t>
      </w:r>
      <w:r w:rsidR="00865147" w:rsidRPr="00865147">
        <w:rPr>
          <w:rFonts w:ascii="Times New Roman" w:eastAsia="Times New Roman" w:hAnsi="Times New Roman" w:cs="Times New Roman"/>
          <w:b/>
          <w:color w:val="000000"/>
          <w:sz w:val="24"/>
          <w:lang w:val="en-US"/>
        </w:rPr>
        <w:t xml:space="preserve">класс </w:t>
      </w:r>
    </w:p>
    <w:tbl>
      <w:tblPr>
        <w:tblW w:w="9214" w:type="dxa"/>
        <w:tblInd w:w="-5" w:type="dxa"/>
        <w:tblLayout w:type="fixed"/>
        <w:tblCellMar>
          <w:top w:w="7" w:type="dxa"/>
          <w:left w:w="106" w:type="dxa"/>
          <w:right w:w="53" w:type="dxa"/>
        </w:tblCellMar>
        <w:tblLook w:val="04A0" w:firstRow="1" w:lastRow="0" w:firstColumn="1" w:lastColumn="0" w:noHBand="0" w:noVBand="1"/>
      </w:tblPr>
      <w:tblGrid>
        <w:gridCol w:w="567"/>
        <w:gridCol w:w="7371"/>
        <w:gridCol w:w="1276"/>
      </w:tblGrid>
      <w:tr w:rsidR="00865147" w:rsidRPr="00865147" w:rsidTr="00945D50">
        <w:trPr>
          <w:trHeight w:val="6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Разделы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9E29EB" w:rsidRDefault="009E29EB" w:rsidP="00BB26D3">
            <w:pPr>
              <w:spacing w:after="0"/>
              <w:rPr>
                <w:rFonts w:ascii="Times New Roman" w:eastAsia="Times New Roman" w:hAnsi="Times New Roman" w:cs="Times New Roman"/>
                <w:b/>
                <w:color w:val="000000"/>
                <w:sz w:val="24"/>
              </w:rPr>
            </w:pPr>
            <w:r w:rsidRPr="009E29EB">
              <w:rPr>
                <w:rFonts w:ascii="Times New Roman" w:eastAsia="Times New Roman" w:hAnsi="Times New Roman" w:cs="Times New Roman"/>
                <w:b/>
                <w:color w:val="000000"/>
                <w:sz w:val="24"/>
                <w:lang w:val="en-US"/>
              </w:rPr>
              <w:t>ч</w:t>
            </w:r>
            <w:r w:rsidR="00865147" w:rsidRPr="009E29EB">
              <w:rPr>
                <w:rFonts w:ascii="Times New Roman" w:eastAsia="Times New Roman" w:hAnsi="Times New Roman" w:cs="Times New Roman"/>
                <w:b/>
                <w:color w:val="000000"/>
                <w:sz w:val="24"/>
                <w:lang w:val="en-US"/>
              </w:rPr>
              <w:t xml:space="preserve">асы/ </w:t>
            </w:r>
            <w:r w:rsidRPr="009E29EB">
              <w:rPr>
                <w:rFonts w:ascii="Times New Roman" w:eastAsia="Times New Roman" w:hAnsi="Times New Roman" w:cs="Times New Roman"/>
                <w:b/>
                <w:color w:val="000000"/>
                <w:sz w:val="24"/>
              </w:rPr>
              <w:t xml:space="preserve"> к/р </w:t>
            </w:r>
          </w:p>
        </w:tc>
      </w:tr>
      <w:tr w:rsidR="00865147" w:rsidRPr="00865147" w:rsidTr="00945D50">
        <w:trPr>
          <w:trHeight w:val="28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Кириш. Введение.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r>
      <w:tr w:rsidR="00865147" w:rsidRPr="00865147" w:rsidTr="00945D50">
        <w:trPr>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Халкъ агъыз </w:t>
            </w:r>
            <w:proofErr w:type="gramStart"/>
            <w:r w:rsidRPr="00865147">
              <w:rPr>
                <w:rFonts w:ascii="Times New Roman" w:eastAsia="Times New Roman" w:hAnsi="Times New Roman" w:cs="Times New Roman"/>
                <w:color w:val="000000"/>
                <w:sz w:val="24"/>
              </w:rPr>
              <w:t>яратыджылыгъы.Устное</w:t>
            </w:r>
            <w:proofErr w:type="gramEnd"/>
            <w:r w:rsidRPr="00865147">
              <w:rPr>
                <w:rFonts w:ascii="Times New Roman" w:eastAsia="Times New Roman" w:hAnsi="Times New Roman" w:cs="Times New Roman"/>
                <w:color w:val="000000"/>
                <w:sz w:val="24"/>
              </w:rPr>
              <w:t xml:space="preserve"> народное творчество.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7           1 </w:t>
            </w:r>
          </w:p>
        </w:tc>
      </w:tr>
      <w:tr w:rsidR="00865147" w:rsidRPr="00865147" w:rsidTr="00945D50">
        <w:trPr>
          <w:trHeight w:val="300"/>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945D50" w:rsidP="00BB26D3">
            <w:pPr>
              <w:spacing w:after="0"/>
              <w:ind w:left="5"/>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3. </w:t>
            </w:r>
          </w:p>
        </w:tc>
        <w:tc>
          <w:tcPr>
            <w:tcW w:w="7371"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Къадимий девир эдебияты.</w:t>
            </w:r>
            <w:r w:rsidR="00945D50">
              <w:rPr>
                <w:rFonts w:ascii="Times New Roman" w:eastAsia="Times New Roman" w:hAnsi="Times New Roman" w:cs="Times New Roman"/>
                <w:color w:val="000000"/>
                <w:sz w:val="24"/>
              </w:rPr>
              <w:t xml:space="preserve"> Литература древнего периода.  </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945D50" w:rsidP="00BB26D3">
            <w:pPr>
              <w:spacing w:after="0"/>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4 </w:t>
            </w:r>
          </w:p>
        </w:tc>
      </w:tr>
      <w:tr w:rsidR="00945D50" w:rsidRPr="00865147" w:rsidTr="00945D50">
        <w:trPr>
          <w:trHeight w:val="285"/>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945D50" w:rsidRPr="00945D50" w:rsidRDefault="00945D50" w:rsidP="00BB26D3">
            <w:pPr>
              <w:spacing w:after="0"/>
              <w:ind w:left="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7371" w:type="dxa"/>
            <w:tcBorders>
              <w:top w:val="single" w:sz="4" w:space="0" w:color="auto"/>
              <w:left w:val="single" w:sz="4" w:space="0" w:color="000000"/>
              <w:bottom w:val="single" w:sz="4" w:space="0" w:color="000000"/>
              <w:right w:val="single" w:sz="4" w:space="0" w:color="000000"/>
            </w:tcBorders>
            <w:shd w:val="clear" w:color="auto" w:fill="auto"/>
          </w:tcPr>
          <w:p w:rsidR="00945D50" w:rsidRPr="00865147" w:rsidRDefault="00945D50" w:rsidP="00BB26D3">
            <w:pPr>
              <w:spacing w:after="0"/>
              <w:ind w:left="5"/>
              <w:rPr>
                <w:rFonts w:ascii="Times New Roman" w:eastAsia="Times New Roman" w:hAnsi="Times New Roman" w:cs="Times New Roman"/>
                <w:color w:val="000000"/>
                <w:sz w:val="24"/>
              </w:rPr>
            </w:pPr>
            <w:proofErr w:type="gramStart"/>
            <w:r w:rsidRPr="00945D50">
              <w:rPr>
                <w:rFonts w:ascii="Times New Roman" w:eastAsia="Times New Roman" w:hAnsi="Times New Roman" w:cs="Times New Roman"/>
                <w:color w:val="000000"/>
                <w:sz w:val="24"/>
              </w:rPr>
              <w:t>Алтын  Орду</w:t>
            </w:r>
            <w:proofErr w:type="gramEnd"/>
            <w:r w:rsidRPr="00945D50">
              <w:rPr>
                <w:rFonts w:ascii="Times New Roman" w:eastAsia="Times New Roman" w:hAnsi="Times New Roman" w:cs="Times New Roman"/>
                <w:color w:val="000000"/>
                <w:sz w:val="24"/>
              </w:rPr>
              <w:t xml:space="preserve">  деври  эдебияты. Литература периода Золотой Орды.</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945D50" w:rsidRPr="00945D50" w:rsidRDefault="00945D50"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r>
      <w:tr w:rsidR="00865147" w:rsidRPr="00865147" w:rsidTr="00945D50">
        <w:trPr>
          <w:trHeight w:val="454"/>
        </w:trPr>
        <w:tc>
          <w:tcPr>
            <w:tcW w:w="567" w:type="dxa"/>
            <w:tcBorders>
              <w:top w:val="single" w:sz="4" w:space="0" w:color="000000"/>
              <w:left w:val="single" w:sz="4" w:space="0" w:color="auto"/>
              <w:bottom w:val="single" w:sz="4" w:space="0" w:color="auto"/>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5. </w:t>
            </w:r>
          </w:p>
          <w:p w:rsidR="00865147" w:rsidRPr="00865147" w:rsidRDefault="009E29EB" w:rsidP="00BB26D3">
            <w:pPr>
              <w:spacing w:after="0"/>
              <w:ind w:left="5"/>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 </w:t>
            </w:r>
          </w:p>
        </w:tc>
        <w:tc>
          <w:tcPr>
            <w:tcW w:w="7371"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Къ</w:t>
            </w:r>
            <w:r w:rsidR="008E4FA5">
              <w:rPr>
                <w:rFonts w:ascii="Times New Roman" w:eastAsia="Times New Roman" w:hAnsi="Times New Roman" w:cs="Times New Roman"/>
                <w:color w:val="000000"/>
                <w:sz w:val="24"/>
              </w:rPr>
              <w:t xml:space="preserve">ырым ханлыгъы девир эдебияты.  </w:t>
            </w:r>
            <w:r w:rsidRPr="00865147">
              <w:rPr>
                <w:rFonts w:ascii="Times New Roman" w:eastAsia="Times New Roman" w:hAnsi="Times New Roman" w:cs="Times New Roman"/>
                <w:color w:val="000000"/>
                <w:sz w:val="24"/>
              </w:rPr>
              <w:t>Литерат</w:t>
            </w:r>
            <w:r w:rsidR="009E29EB">
              <w:rPr>
                <w:rFonts w:ascii="Times New Roman" w:eastAsia="Times New Roman" w:hAnsi="Times New Roman" w:cs="Times New Roman"/>
                <w:color w:val="000000"/>
                <w:sz w:val="24"/>
              </w:rPr>
              <w:t>ура периода Крымского ханства.</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65147"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r w:rsidR="008E4FA5">
              <w:rPr>
                <w:rFonts w:ascii="Times New Roman" w:eastAsia="Times New Roman" w:hAnsi="Times New Roman" w:cs="Times New Roman"/>
                <w:color w:val="000000"/>
                <w:sz w:val="24"/>
              </w:rPr>
              <w:t>1</w:t>
            </w:r>
            <w:r w:rsidRPr="00865147">
              <w:rPr>
                <w:rFonts w:ascii="Times New Roman" w:eastAsia="Times New Roman" w:hAnsi="Times New Roman" w:cs="Times New Roman"/>
                <w:color w:val="000000"/>
                <w:sz w:val="24"/>
                <w:lang w:val="en-US"/>
              </w:rPr>
              <w:t xml:space="preserve">   </w:t>
            </w:r>
          </w:p>
          <w:p w:rsidR="00865147" w:rsidRPr="00865147" w:rsidRDefault="00865147" w:rsidP="00BB26D3">
            <w:pPr>
              <w:spacing w:after="0"/>
              <w:rPr>
                <w:rFonts w:ascii="Times New Roman" w:eastAsia="Times New Roman" w:hAnsi="Times New Roman" w:cs="Times New Roman"/>
                <w:color w:val="000000"/>
                <w:sz w:val="24"/>
                <w:lang w:val="en-US"/>
              </w:rPr>
            </w:pPr>
          </w:p>
        </w:tc>
      </w:tr>
      <w:tr w:rsidR="009E29EB" w:rsidRPr="00865147" w:rsidTr="00945D50">
        <w:trPr>
          <w:trHeight w:val="303"/>
        </w:trPr>
        <w:tc>
          <w:tcPr>
            <w:tcW w:w="567" w:type="dxa"/>
            <w:tcBorders>
              <w:top w:val="single" w:sz="4" w:space="0" w:color="auto"/>
              <w:left w:val="single" w:sz="4" w:space="0" w:color="auto"/>
              <w:bottom w:val="single" w:sz="4" w:space="0" w:color="000000"/>
              <w:right w:val="single" w:sz="4" w:space="0" w:color="000000"/>
            </w:tcBorders>
            <w:shd w:val="clear" w:color="auto" w:fill="auto"/>
          </w:tcPr>
          <w:p w:rsidR="009E29EB" w:rsidRPr="009E29EB" w:rsidRDefault="009E29EB" w:rsidP="00BB26D3">
            <w:pPr>
              <w:spacing w:after="0"/>
              <w:ind w:left="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p>
        </w:tc>
        <w:tc>
          <w:tcPr>
            <w:tcW w:w="7371" w:type="dxa"/>
            <w:tcBorders>
              <w:top w:val="single" w:sz="4" w:space="0" w:color="auto"/>
              <w:left w:val="single" w:sz="4" w:space="0" w:color="000000"/>
              <w:bottom w:val="single" w:sz="4" w:space="0" w:color="000000"/>
              <w:right w:val="single" w:sz="4" w:space="0" w:color="000000"/>
            </w:tcBorders>
            <w:shd w:val="clear" w:color="auto" w:fill="auto"/>
          </w:tcPr>
          <w:p w:rsidR="009E29EB" w:rsidRPr="00865147" w:rsidRDefault="009E29EB" w:rsidP="00BB26D3">
            <w:pPr>
              <w:spacing w:after="0"/>
              <w:ind w:left="5"/>
              <w:rPr>
                <w:rFonts w:ascii="Times New Roman" w:eastAsia="Times New Roman" w:hAnsi="Times New Roman" w:cs="Times New Roman"/>
                <w:color w:val="000000"/>
                <w:sz w:val="24"/>
              </w:rPr>
            </w:pPr>
            <w:r w:rsidRPr="009E29EB">
              <w:rPr>
                <w:rFonts w:ascii="Times New Roman" w:eastAsia="Times New Roman" w:hAnsi="Times New Roman" w:cs="Times New Roman"/>
                <w:color w:val="000000"/>
                <w:sz w:val="24"/>
              </w:rPr>
              <w:t xml:space="preserve">XVII асыр къырымтатар шиириетинден нумюнелер.          </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9E29EB" w:rsidRPr="009E29EB" w:rsidRDefault="009E29EB"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865147" w:rsidRPr="00865147" w:rsidTr="00945D50">
        <w:trPr>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7.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lang w:val="en-US"/>
              </w:rPr>
              <w:t>XVIII</w:t>
            </w:r>
            <w:r w:rsidRPr="00865147">
              <w:rPr>
                <w:rFonts w:ascii="Times New Roman" w:eastAsia="Times New Roman" w:hAnsi="Times New Roman" w:cs="Times New Roman"/>
                <w:color w:val="000000"/>
                <w:sz w:val="24"/>
              </w:rPr>
              <w:t>-</w:t>
            </w:r>
            <w:r w:rsidRPr="00865147">
              <w:rPr>
                <w:rFonts w:ascii="Times New Roman" w:eastAsia="Times New Roman" w:hAnsi="Times New Roman" w:cs="Times New Roman"/>
                <w:color w:val="000000"/>
                <w:sz w:val="24"/>
                <w:lang w:val="en-US"/>
              </w:rPr>
              <w:t>XIX</w:t>
            </w:r>
            <w:r w:rsidRPr="00865147">
              <w:rPr>
                <w:rFonts w:ascii="Times New Roman" w:eastAsia="Times New Roman" w:hAnsi="Times New Roman" w:cs="Times New Roman"/>
                <w:color w:val="000000"/>
                <w:sz w:val="24"/>
              </w:rPr>
              <w:t xml:space="preserve"> асырнынъ эдебияты. Литература </w:t>
            </w:r>
            <w:r w:rsidRPr="00865147">
              <w:rPr>
                <w:rFonts w:ascii="Times New Roman" w:eastAsia="Times New Roman" w:hAnsi="Times New Roman" w:cs="Times New Roman"/>
                <w:color w:val="000000"/>
                <w:sz w:val="24"/>
                <w:lang w:val="en-US"/>
              </w:rPr>
              <w:t>XVIII</w:t>
            </w:r>
            <w:r w:rsidRPr="00865147">
              <w:rPr>
                <w:rFonts w:ascii="Times New Roman" w:eastAsia="Times New Roman" w:hAnsi="Times New Roman" w:cs="Times New Roman"/>
                <w:color w:val="000000"/>
                <w:sz w:val="24"/>
              </w:rPr>
              <w:t>-</w:t>
            </w:r>
            <w:r w:rsidRPr="00865147">
              <w:rPr>
                <w:rFonts w:ascii="Times New Roman" w:eastAsia="Times New Roman" w:hAnsi="Times New Roman" w:cs="Times New Roman"/>
                <w:color w:val="000000"/>
                <w:sz w:val="24"/>
                <w:lang w:val="en-US"/>
              </w:rPr>
              <w:t>XIX</w:t>
            </w:r>
            <w:r w:rsidRPr="00865147">
              <w:rPr>
                <w:rFonts w:ascii="Times New Roman" w:eastAsia="Times New Roman" w:hAnsi="Times New Roman" w:cs="Times New Roman"/>
                <w:color w:val="000000"/>
                <w:sz w:val="24"/>
              </w:rPr>
              <w:t xml:space="preserve">века.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r>
      <w:tr w:rsidR="00865147" w:rsidRPr="00865147" w:rsidTr="00945D50">
        <w:trPr>
          <w:trHeight w:val="25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8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Уянув деври. Период «Пробуждения».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r>
      <w:tr w:rsidR="00865147" w:rsidRPr="00865147" w:rsidTr="00945D50">
        <w:trPr>
          <w:trHeight w:val="65"/>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E4FA5" w:rsidP="00BB26D3">
            <w:pPr>
              <w:spacing w:after="0"/>
              <w:ind w:left="5"/>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 xml:space="preserve">9. </w:t>
            </w:r>
          </w:p>
        </w:tc>
        <w:tc>
          <w:tcPr>
            <w:tcW w:w="7371" w:type="dxa"/>
            <w:tcBorders>
              <w:top w:val="single" w:sz="4" w:space="0" w:color="000000"/>
              <w:left w:val="single" w:sz="4" w:space="0" w:color="000000"/>
              <w:bottom w:val="single" w:sz="4" w:space="0" w:color="auto"/>
              <w:right w:val="single" w:sz="4" w:space="0" w:color="000000"/>
            </w:tcBorders>
            <w:shd w:val="clear" w:color="auto" w:fill="auto"/>
          </w:tcPr>
          <w:p w:rsidR="00865147" w:rsidRPr="008E4FA5" w:rsidRDefault="00865147" w:rsidP="00BB26D3">
            <w:pPr>
              <w:spacing w:after="0"/>
              <w:ind w:left="5"/>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lang w:val="en-US"/>
              </w:rPr>
              <w:t>XX</w:t>
            </w:r>
            <w:r w:rsidRPr="00865147">
              <w:rPr>
                <w:rFonts w:ascii="Times New Roman" w:eastAsia="Times New Roman" w:hAnsi="Times New Roman" w:cs="Times New Roman"/>
                <w:color w:val="000000"/>
                <w:sz w:val="24"/>
              </w:rPr>
              <w:t xml:space="preserve"> асырнынъ эдебияты. Литература </w:t>
            </w:r>
            <w:r w:rsidRPr="00865147">
              <w:rPr>
                <w:rFonts w:ascii="Times New Roman" w:eastAsia="Times New Roman" w:hAnsi="Times New Roman" w:cs="Times New Roman"/>
                <w:color w:val="000000"/>
                <w:sz w:val="24"/>
                <w:lang w:val="en-US"/>
              </w:rPr>
              <w:t>XX</w:t>
            </w:r>
            <w:r w:rsidRPr="00865147">
              <w:rPr>
                <w:rFonts w:ascii="Times New Roman" w:eastAsia="Times New Roman" w:hAnsi="Times New Roman" w:cs="Times New Roman"/>
                <w:color w:val="000000"/>
                <w:sz w:val="24"/>
              </w:rPr>
              <w:t xml:space="preserve"> века. </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E4FA5" w:rsidP="00BB26D3">
            <w:pPr>
              <w:spacing w:after="0" w:line="269" w:lineRule="auto"/>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5          </w:t>
            </w:r>
            <w:r w:rsidR="00865147" w:rsidRPr="00865147">
              <w:rPr>
                <w:rFonts w:ascii="Times New Roman" w:eastAsia="Times New Roman" w:hAnsi="Times New Roman" w:cs="Times New Roman"/>
                <w:color w:val="000000"/>
                <w:sz w:val="24"/>
                <w:lang w:val="en-US"/>
              </w:rPr>
              <w:t>1</w:t>
            </w:r>
          </w:p>
        </w:tc>
      </w:tr>
      <w:tr w:rsidR="008E4FA5" w:rsidRPr="00865147" w:rsidTr="00945D50">
        <w:trPr>
          <w:trHeight w:val="375"/>
        </w:trPr>
        <w:tc>
          <w:tcPr>
            <w:tcW w:w="567" w:type="dxa"/>
            <w:tcBorders>
              <w:top w:val="single" w:sz="4" w:space="0" w:color="auto"/>
              <w:left w:val="single" w:sz="4" w:space="0" w:color="000000"/>
              <w:bottom w:val="single" w:sz="4" w:space="0" w:color="auto"/>
              <w:right w:val="single" w:sz="4" w:space="0" w:color="000000"/>
            </w:tcBorders>
            <w:shd w:val="clear" w:color="auto" w:fill="auto"/>
          </w:tcPr>
          <w:p w:rsidR="008E4FA5" w:rsidRPr="00865147" w:rsidRDefault="008E4FA5" w:rsidP="00BB26D3">
            <w:pPr>
              <w:spacing w:after="0"/>
              <w:rPr>
                <w:rFonts w:ascii="Times New Roman" w:eastAsia="Times New Roman" w:hAnsi="Times New Roman" w:cs="Times New Roman"/>
                <w:color w:val="000000"/>
                <w:sz w:val="24"/>
                <w:lang w:val="en-US"/>
              </w:rPr>
            </w:pPr>
          </w:p>
          <w:p w:rsidR="008E4FA5" w:rsidRPr="00865147" w:rsidRDefault="008E4FA5" w:rsidP="00BB26D3">
            <w:pPr>
              <w:spacing w:after="0"/>
              <w:ind w:left="5"/>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10</w:t>
            </w:r>
            <w:r w:rsidRPr="00865147">
              <w:rPr>
                <w:rFonts w:ascii="Times New Roman" w:eastAsia="Times New Roman" w:hAnsi="Times New Roman" w:cs="Times New Roman"/>
                <w:color w:val="000000"/>
                <w:sz w:val="24"/>
                <w:lang w:val="en-US"/>
              </w:rPr>
              <w:t xml:space="preserve">. </w:t>
            </w:r>
          </w:p>
        </w:tc>
        <w:tc>
          <w:tcPr>
            <w:tcW w:w="7371" w:type="dxa"/>
            <w:tcBorders>
              <w:top w:val="single" w:sz="4" w:space="0" w:color="auto"/>
              <w:left w:val="single" w:sz="4" w:space="0" w:color="000000"/>
              <w:bottom w:val="single" w:sz="4" w:space="0" w:color="auto"/>
              <w:right w:val="single" w:sz="4" w:space="0" w:color="000000"/>
            </w:tcBorders>
            <w:shd w:val="clear" w:color="auto" w:fill="auto"/>
          </w:tcPr>
          <w:p w:rsidR="008E4FA5" w:rsidRPr="008E4FA5" w:rsidRDefault="008E4FA5" w:rsidP="00BB26D3">
            <w:pPr>
              <w:spacing w:after="0"/>
              <w:ind w:left="5"/>
              <w:rPr>
                <w:rFonts w:ascii="Times New Roman" w:eastAsia="Times New Roman" w:hAnsi="Times New Roman" w:cs="Times New Roman"/>
                <w:color w:val="000000"/>
                <w:sz w:val="24"/>
              </w:rPr>
            </w:pPr>
            <w:r w:rsidRPr="008E4FA5">
              <w:rPr>
                <w:rFonts w:ascii="Times New Roman" w:eastAsia="Times New Roman" w:hAnsi="Times New Roman" w:cs="Times New Roman"/>
                <w:color w:val="000000"/>
                <w:sz w:val="24"/>
              </w:rPr>
              <w:t xml:space="preserve">Къырымтатар эдебиятынынъ сюргюнлик деври. Литература </w:t>
            </w:r>
            <w:r>
              <w:rPr>
                <w:rFonts w:ascii="Times New Roman" w:eastAsia="Times New Roman" w:hAnsi="Times New Roman" w:cs="Times New Roman"/>
                <w:color w:val="000000"/>
                <w:sz w:val="24"/>
              </w:rPr>
              <w:t xml:space="preserve">периода депортации. </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rsidR="008E4FA5" w:rsidRPr="008E4FA5" w:rsidRDefault="008E4FA5" w:rsidP="00BB26D3">
            <w:pPr>
              <w:spacing w:after="0"/>
              <w:rPr>
                <w:rFonts w:ascii="Times New Roman" w:eastAsia="Times New Roman" w:hAnsi="Times New Roman" w:cs="Times New Roman"/>
                <w:color w:val="000000"/>
                <w:sz w:val="24"/>
              </w:rPr>
            </w:pPr>
          </w:p>
          <w:p w:rsidR="008E4FA5" w:rsidRDefault="008E4FA5"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w:t>
            </w:r>
            <w:r w:rsidRPr="00865147">
              <w:rPr>
                <w:rFonts w:ascii="Times New Roman" w:eastAsia="Times New Roman" w:hAnsi="Times New Roman" w:cs="Times New Roman"/>
                <w:color w:val="000000"/>
                <w:sz w:val="24"/>
                <w:lang w:val="en-US"/>
              </w:rPr>
              <w:t xml:space="preserve">1 </w:t>
            </w:r>
          </w:p>
        </w:tc>
      </w:tr>
      <w:tr w:rsidR="008E4FA5" w:rsidRPr="00865147" w:rsidTr="00945D50">
        <w:trPr>
          <w:trHeight w:val="63"/>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ind w:left="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c>
          <w:tcPr>
            <w:tcW w:w="7371" w:type="dxa"/>
            <w:tcBorders>
              <w:top w:val="single" w:sz="4" w:space="0" w:color="auto"/>
              <w:left w:val="single" w:sz="4" w:space="0" w:color="000000"/>
              <w:bottom w:val="single" w:sz="4" w:space="0" w:color="000000"/>
              <w:right w:val="single" w:sz="4" w:space="0" w:color="000000"/>
            </w:tcBorders>
            <w:shd w:val="clear" w:color="auto" w:fill="auto"/>
          </w:tcPr>
          <w:p w:rsidR="008E4FA5" w:rsidRPr="00865147" w:rsidRDefault="008E4FA5" w:rsidP="00BB26D3">
            <w:pPr>
              <w:spacing w:after="0"/>
              <w:ind w:left="5"/>
              <w:rPr>
                <w:rFonts w:ascii="Times New Roman" w:eastAsia="Times New Roman" w:hAnsi="Times New Roman" w:cs="Times New Roman"/>
                <w:color w:val="000000"/>
                <w:sz w:val="24"/>
              </w:rPr>
            </w:pPr>
            <w:proofErr w:type="gramStart"/>
            <w:r w:rsidRPr="008E4FA5">
              <w:rPr>
                <w:rFonts w:ascii="Times New Roman" w:eastAsia="Times New Roman" w:hAnsi="Times New Roman" w:cs="Times New Roman"/>
                <w:color w:val="000000"/>
                <w:sz w:val="24"/>
              </w:rPr>
              <w:t>Умумийлештирюв  дерси</w:t>
            </w:r>
            <w:proofErr w:type="gramEnd"/>
            <w:r w:rsidRPr="008E4FA5">
              <w:rPr>
                <w:rFonts w:ascii="Times New Roman" w:eastAsia="Times New Roman" w:hAnsi="Times New Roman" w:cs="Times New Roman"/>
                <w:color w:val="000000"/>
                <w:sz w:val="24"/>
              </w:rPr>
              <w:t>. Урок обобщения.</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8E4FA5" w:rsidRPr="008E4FA5" w:rsidRDefault="008E4FA5" w:rsidP="00BB26D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r>
      <w:tr w:rsidR="00865147" w:rsidRPr="00865147" w:rsidTr="00945D50">
        <w:trPr>
          <w:trHeight w:val="6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ind w:left="5"/>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865147" w:rsidRPr="008E4FA5" w:rsidRDefault="00865147" w:rsidP="00BB26D3">
            <w:pPr>
              <w:spacing w:after="0"/>
              <w:ind w:left="5"/>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lang w:val="en-US"/>
              </w:rPr>
              <w:t>И</w:t>
            </w:r>
            <w:r w:rsidR="009E29EB">
              <w:rPr>
                <w:rFonts w:ascii="Times New Roman" w:eastAsia="Times New Roman" w:hAnsi="Times New Roman" w:cs="Times New Roman"/>
                <w:b/>
                <w:color w:val="000000"/>
                <w:sz w:val="24"/>
              </w:rPr>
              <w:t>ТОГО</w:t>
            </w:r>
            <w:r w:rsidRPr="008E4FA5">
              <w:rPr>
                <w:rFonts w:ascii="Times New Roman" w:eastAsia="Times New Roman" w:hAnsi="Times New Roman" w:cs="Times New Roman"/>
                <w:b/>
                <w:color w:val="000000"/>
                <w:sz w:val="24"/>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65147" w:rsidRPr="008E4FA5" w:rsidRDefault="008E4FA5" w:rsidP="00BB26D3">
            <w:pPr>
              <w:spacing w:after="0"/>
              <w:rPr>
                <w:rFonts w:ascii="Times New Roman" w:eastAsia="Times New Roman" w:hAnsi="Times New Roman" w:cs="Times New Roman"/>
                <w:b/>
                <w:color w:val="000000"/>
                <w:sz w:val="24"/>
                <w:lang w:val="en-US"/>
              </w:rPr>
            </w:pPr>
            <w:r w:rsidRPr="008E4FA5">
              <w:rPr>
                <w:rFonts w:ascii="Times New Roman" w:eastAsia="Times New Roman" w:hAnsi="Times New Roman" w:cs="Times New Roman"/>
                <w:b/>
                <w:color w:val="000000"/>
                <w:sz w:val="24"/>
              </w:rPr>
              <w:t>34</w:t>
            </w:r>
            <w:r w:rsidR="00C96566" w:rsidRPr="008E4FA5">
              <w:rPr>
                <w:rFonts w:ascii="Times New Roman" w:eastAsia="Times New Roman" w:hAnsi="Times New Roman" w:cs="Times New Roman"/>
                <w:b/>
                <w:color w:val="000000"/>
                <w:sz w:val="24"/>
                <w:lang w:val="en-US"/>
              </w:rPr>
              <w:t xml:space="preserve">        </w:t>
            </w:r>
            <w:r w:rsidR="00865147" w:rsidRPr="008E4FA5">
              <w:rPr>
                <w:rFonts w:ascii="Times New Roman" w:eastAsia="Times New Roman" w:hAnsi="Times New Roman" w:cs="Times New Roman"/>
                <w:b/>
                <w:color w:val="000000"/>
                <w:sz w:val="24"/>
                <w:lang w:val="en-US"/>
              </w:rPr>
              <w:t xml:space="preserve">4  </w:t>
            </w:r>
          </w:p>
        </w:tc>
      </w:tr>
    </w:tbl>
    <w:p w:rsidR="00865147" w:rsidRPr="00865147" w:rsidRDefault="006162FE" w:rsidP="00BB26D3">
      <w:pPr>
        <w:spacing w:after="0" w:line="271" w:lineRule="auto"/>
        <w:ind w:left="542"/>
        <w:jc w:val="both"/>
        <w:rPr>
          <w:rFonts w:ascii="Times New Roman" w:eastAsia="Times New Roman" w:hAnsi="Times New Roman" w:cs="Times New Roman"/>
          <w:color w:val="000000"/>
          <w:sz w:val="24"/>
          <w:lang w:val="en-US"/>
        </w:rPr>
      </w:pPr>
      <w:r>
        <w:rPr>
          <w:rFonts w:ascii="Times New Roman" w:eastAsia="Times New Roman" w:hAnsi="Times New Roman" w:cs="Times New Roman"/>
          <w:b/>
          <w:color w:val="000000"/>
          <w:sz w:val="24"/>
        </w:rPr>
        <w:t xml:space="preserve">9 </w:t>
      </w:r>
      <w:r w:rsidR="00865147" w:rsidRPr="00865147">
        <w:rPr>
          <w:rFonts w:ascii="Times New Roman" w:eastAsia="Times New Roman" w:hAnsi="Times New Roman" w:cs="Times New Roman"/>
          <w:b/>
          <w:color w:val="000000"/>
          <w:sz w:val="24"/>
          <w:lang w:val="en-US"/>
        </w:rPr>
        <w:t xml:space="preserve">класс </w:t>
      </w:r>
    </w:p>
    <w:tbl>
      <w:tblPr>
        <w:tblW w:w="9214" w:type="dxa"/>
        <w:tblInd w:w="-5" w:type="dxa"/>
        <w:tblCellMar>
          <w:top w:w="7" w:type="dxa"/>
          <w:left w:w="110" w:type="dxa"/>
          <w:right w:w="0" w:type="dxa"/>
        </w:tblCellMar>
        <w:tblLook w:val="04A0" w:firstRow="1" w:lastRow="0" w:firstColumn="1" w:lastColumn="0" w:noHBand="0" w:noVBand="1"/>
      </w:tblPr>
      <w:tblGrid>
        <w:gridCol w:w="567"/>
        <w:gridCol w:w="7457"/>
        <w:gridCol w:w="1190"/>
      </w:tblGrid>
      <w:tr w:rsidR="00865147" w:rsidRPr="00865147" w:rsidTr="00945D50">
        <w:trPr>
          <w:trHeight w:val="16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95"/>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b/>
                <w:color w:val="000000"/>
                <w:sz w:val="24"/>
                <w:lang w:val="en-US"/>
              </w:rPr>
              <w:t xml:space="preserve">Разделы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E4FA5" w:rsidP="00BB26D3">
            <w:pPr>
              <w:spacing w:after="0" w:line="240" w:lineRule="auto"/>
              <w:rPr>
                <w:rFonts w:ascii="Times New Roman" w:eastAsia="Times New Roman" w:hAnsi="Times New Roman" w:cs="Times New Roman"/>
                <w:color w:val="000000"/>
                <w:sz w:val="24"/>
                <w:lang w:val="en-US"/>
              </w:rPr>
            </w:pPr>
            <w:r>
              <w:rPr>
                <w:rFonts w:ascii="Times New Roman" w:eastAsia="Times New Roman" w:hAnsi="Times New Roman" w:cs="Times New Roman"/>
                <w:b/>
                <w:color w:val="000000"/>
                <w:sz w:val="24"/>
              </w:rPr>
              <w:t>Часы/кр</w:t>
            </w:r>
            <w:r w:rsidR="00865147" w:rsidRPr="00865147">
              <w:rPr>
                <w:rFonts w:ascii="Times New Roman" w:eastAsia="Times New Roman" w:hAnsi="Times New Roman" w:cs="Times New Roman"/>
                <w:b/>
                <w:color w:val="000000"/>
                <w:sz w:val="24"/>
                <w:lang w:val="en-US"/>
              </w:rPr>
              <w:t xml:space="preserve"> </w:t>
            </w:r>
          </w:p>
        </w:tc>
      </w:tr>
      <w:tr w:rsidR="00865147" w:rsidRPr="00865147" w:rsidTr="00945D50">
        <w:trPr>
          <w:trHeight w:val="6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1.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Кириш. Введение.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1  </w:t>
            </w:r>
          </w:p>
        </w:tc>
      </w:tr>
      <w:tr w:rsidR="00865147" w:rsidRPr="00865147" w:rsidTr="00945D50">
        <w:trPr>
          <w:trHeight w:val="566"/>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92"/>
              <w:jc w:val="center"/>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593"/>
              <w:jc w:val="both"/>
              <w:rPr>
                <w:rFonts w:ascii="Times New Roman" w:eastAsia="Times New Roman" w:hAnsi="Times New Roman" w:cs="Times New Roman"/>
                <w:color w:val="000000"/>
                <w:sz w:val="24"/>
              </w:rPr>
            </w:pPr>
            <w:proofErr w:type="gramStart"/>
            <w:r w:rsidRPr="00865147">
              <w:rPr>
                <w:rFonts w:ascii="Times New Roman" w:eastAsia="Times New Roman" w:hAnsi="Times New Roman" w:cs="Times New Roman"/>
                <w:color w:val="000000"/>
                <w:sz w:val="24"/>
              </w:rPr>
              <w:t>Къадимий  умумтюрк</w:t>
            </w:r>
            <w:proofErr w:type="gramEnd"/>
            <w:r w:rsidRPr="00865147">
              <w:rPr>
                <w:rFonts w:ascii="Times New Roman" w:eastAsia="Times New Roman" w:hAnsi="Times New Roman" w:cs="Times New Roman"/>
                <w:color w:val="000000"/>
                <w:sz w:val="24"/>
              </w:rPr>
              <w:t xml:space="preserve">  эдебияты  абиделери. Памятники древнетюркской </w:t>
            </w:r>
            <w:proofErr w:type="gramStart"/>
            <w:r w:rsidRPr="00865147">
              <w:rPr>
                <w:rFonts w:ascii="Times New Roman" w:eastAsia="Times New Roman" w:hAnsi="Times New Roman" w:cs="Times New Roman"/>
                <w:color w:val="000000"/>
                <w:sz w:val="24"/>
              </w:rPr>
              <w:t>литературы .</w:t>
            </w:r>
            <w:proofErr w:type="gramEnd"/>
            <w:r w:rsidRPr="00865147">
              <w:rPr>
                <w:rFonts w:ascii="Times New Roman" w:eastAsia="Times New Roman" w:hAnsi="Times New Roman" w:cs="Times New Roman"/>
                <w:color w:val="000000"/>
                <w:sz w:val="24"/>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r>
      <w:tr w:rsidR="00865147" w:rsidRPr="00865147" w:rsidTr="00945D50">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rPr>
            </w:pPr>
            <w:proofErr w:type="gramStart"/>
            <w:r w:rsidRPr="00865147">
              <w:rPr>
                <w:rFonts w:ascii="Times New Roman" w:eastAsia="Times New Roman" w:hAnsi="Times New Roman" w:cs="Times New Roman"/>
                <w:color w:val="000000"/>
                <w:sz w:val="24"/>
              </w:rPr>
              <w:t>Къырымтатар  эдебиятынынъ</w:t>
            </w:r>
            <w:proofErr w:type="gramEnd"/>
            <w:r w:rsidRPr="00865147">
              <w:rPr>
                <w:rFonts w:ascii="Times New Roman" w:eastAsia="Times New Roman" w:hAnsi="Times New Roman" w:cs="Times New Roman"/>
                <w:color w:val="000000"/>
                <w:sz w:val="24"/>
              </w:rPr>
              <w:t xml:space="preserve">  къадимий деври. </w:t>
            </w:r>
          </w:p>
          <w:p w:rsidR="00865147" w:rsidRPr="00865147" w:rsidRDefault="00865147" w:rsidP="00BB26D3">
            <w:pPr>
              <w:spacing w:after="0" w:line="240" w:lineRule="auto"/>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Древний период крымскотатарской литературы.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left="50"/>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2 </w:t>
            </w:r>
          </w:p>
        </w:tc>
      </w:tr>
      <w:tr w:rsidR="00865147" w:rsidRPr="00865147" w:rsidTr="00945D50">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4.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ind w:right="82"/>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Къырымтатар эдебиятынынъ Алтын </w:t>
            </w:r>
            <w:proofErr w:type="gramStart"/>
            <w:r w:rsidRPr="00865147">
              <w:rPr>
                <w:rFonts w:ascii="Times New Roman" w:eastAsia="Times New Roman" w:hAnsi="Times New Roman" w:cs="Times New Roman"/>
                <w:color w:val="000000"/>
                <w:sz w:val="24"/>
                <w:lang w:val="en-US"/>
              </w:rPr>
              <w:t>орду  деври</w:t>
            </w:r>
            <w:proofErr w:type="gramEnd"/>
            <w:r w:rsidRPr="00865147">
              <w:rPr>
                <w:rFonts w:ascii="Times New Roman" w:eastAsia="Times New Roman" w:hAnsi="Times New Roman" w:cs="Times New Roman"/>
                <w:color w:val="000000"/>
                <w:sz w:val="24"/>
                <w:lang w:val="en-US"/>
              </w:rPr>
              <w:t xml:space="preserve">. Литература периода Золотой орды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9E29EB" w:rsidRDefault="00865147" w:rsidP="00BB26D3">
            <w:pPr>
              <w:spacing w:after="0" w:line="240" w:lineRule="auto"/>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lang w:val="en-US"/>
              </w:rPr>
              <w:t xml:space="preserve">2 </w:t>
            </w:r>
            <w:r w:rsidR="008E4FA5">
              <w:rPr>
                <w:rFonts w:ascii="Times New Roman" w:eastAsia="Times New Roman" w:hAnsi="Times New Roman" w:cs="Times New Roman"/>
                <w:color w:val="000000"/>
                <w:sz w:val="24"/>
              </w:rPr>
              <w:t xml:space="preserve">         1 </w:t>
            </w:r>
            <w:r w:rsidR="009E29EB">
              <w:rPr>
                <w:rFonts w:ascii="Times New Roman" w:eastAsia="Times New Roman" w:hAnsi="Times New Roman" w:cs="Times New Roman"/>
                <w:color w:val="000000"/>
                <w:sz w:val="24"/>
              </w:rPr>
              <w:t xml:space="preserve">    </w:t>
            </w:r>
          </w:p>
          <w:p w:rsidR="00865147" w:rsidRPr="008E4FA5" w:rsidRDefault="009E29EB"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8E4FA5">
              <w:rPr>
                <w:rFonts w:ascii="Times New Roman" w:eastAsia="Times New Roman" w:hAnsi="Times New Roman" w:cs="Times New Roman"/>
                <w:color w:val="000000"/>
                <w:sz w:val="24"/>
              </w:rPr>
              <w:t>(т</w:t>
            </w:r>
            <w:r>
              <w:rPr>
                <w:rFonts w:ascii="Times New Roman" w:eastAsia="Times New Roman" w:hAnsi="Times New Roman" w:cs="Times New Roman"/>
                <w:color w:val="000000"/>
                <w:sz w:val="24"/>
              </w:rPr>
              <w:t>ест)</w:t>
            </w:r>
          </w:p>
        </w:tc>
      </w:tr>
      <w:tr w:rsidR="009E29EB" w:rsidRPr="00865147" w:rsidTr="00945D50">
        <w:trPr>
          <w:trHeight w:val="394"/>
        </w:trPr>
        <w:tc>
          <w:tcPr>
            <w:tcW w:w="567" w:type="dxa"/>
            <w:tcBorders>
              <w:top w:val="single" w:sz="4" w:space="0" w:color="000000"/>
              <w:left w:val="single" w:sz="4" w:space="0" w:color="000000"/>
              <w:right w:val="single" w:sz="4" w:space="0" w:color="000000"/>
            </w:tcBorders>
            <w:shd w:val="clear" w:color="auto" w:fill="auto"/>
          </w:tcPr>
          <w:p w:rsidR="009E29EB" w:rsidRPr="00865147" w:rsidRDefault="009E29EB"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5. </w:t>
            </w:r>
          </w:p>
        </w:tc>
        <w:tc>
          <w:tcPr>
            <w:tcW w:w="7457" w:type="dxa"/>
            <w:tcBorders>
              <w:top w:val="single" w:sz="4" w:space="0" w:color="000000"/>
              <w:left w:val="single" w:sz="4" w:space="0" w:color="000000"/>
              <w:right w:val="single" w:sz="4" w:space="0" w:color="000000"/>
            </w:tcBorders>
            <w:shd w:val="clear" w:color="auto" w:fill="auto"/>
          </w:tcPr>
          <w:p w:rsidR="009E29EB" w:rsidRPr="00DE5F0F" w:rsidRDefault="009E29EB" w:rsidP="00BB26D3">
            <w:pPr>
              <w:spacing w:after="0" w:line="240" w:lineRule="auto"/>
              <w:rPr>
                <w:rFonts w:ascii="Times New Roman" w:eastAsia="Times New Roman" w:hAnsi="Times New Roman" w:cs="Times New Roman"/>
                <w:color w:val="000000"/>
                <w:sz w:val="24"/>
              </w:rPr>
            </w:pPr>
            <w:r w:rsidRPr="00DE5F0F">
              <w:rPr>
                <w:rFonts w:ascii="Times New Roman" w:eastAsia="Times New Roman" w:hAnsi="Times New Roman" w:cs="Times New Roman"/>
                <w:color w:val="000000"/>
                <w:sz w:val="24"/>
              </w:rPr>
              <w:t xml:space="preserve">Эдебиятымызнынъ </w:t>
            </w:r>
            <w:proofErr w:type="gramStart"/>
            <w:r w:rsidRPr="00DE5F0F">
              <w:rPr>
                <w:rFonts w:ascii="Times New Roman" w:eastAsia="Times New Roman" w:hAnsi="Times New Roman" w:cs="Times New Roman"/>
                <w:color w:val="000000"/>
                <w:sz w:val="24"/>
              </w:rPr>
              <w:t>Къырым  Ханлыгъы</w:t>
            </w:r>
            <w:proofErr w:type="gramEnd"/>
            <w:r w:rsidRPr="00DE5F0F">
              <w:rPr>
                <w:rFonts w:ascii="Times New Roman" w:eastAsia="Times New Roman" w:hAnsi="Times New Roman" w:cs="Times New Roman"/>
                <w:color w:val="000000"/>
                <w:sz w:val="24"/>
              </w:rPr>
              <w:t xml:space="preserve">  деври. </w:t>
            </w:r>
          </w:p>
          <w:p w:rsidR="009E29EB" w:rsidRPr="00DE5F0F" w:rsidRDefault="009E29EB" w:rsidP="00BB26D3">
            <w:pPr>
              <w:spacing w:after="0" w:line="240" w:lineRule="auto"/>
              <w:rPr>
                <w:rFonts w:ascii="Times New Roman" w:eastAsia="Times New Roman" w:hAnsi="Times New Roman" w:cs="Times New Roman"/>
                <w:color w:val="000000"/>
                <w:sz w:val="24"/>
              </w:rPr>
            </w:pPr>
            <w:r w:rsidRPr="00DE5F0F">
              <w:rPr>
                <w:rFonts w:ascii="Times New Roman" w:eastAsia="Times New Roman" w:hAnsi="Times New Roman" w:cs="Times New Roman"/>
                <w:color w:val="000000"/>
                <w:sz w:val="24"/>
              </w:rPr>
              <w:t xml:space="preserve">Литература </w:t>
            </w:r>
            <w:proofErr w:type="gramStart"/>
            <w:r w:rsidRPr="00DE5F0F">
              <w:rPr>
                <w:rFonts w:ascii="Times New Roman" w:eastAsia="Times New Roman" w:hAnsi="Times New Roman" w:cs="Times New Roman"/>
                <w:color w:val="000000"/>
                <w:sz w:val="24"/>
              </w:rPr>
              <w:t>периода  Крымского</w:t>
            </w:r>
            <w:proofErr w:type="gramEnd"/>
            <w:r w:rsidRPr="00DE5F0F">
              <w:rPr>
                <w:rFonts w:ascii="Times New Roman" w:eastAsia="Times New Roman" w:hAnsi="Times New Roman" w:cs="Times New Roman"/>
                <w:color w:val="000000"/>
                <w:sz w:val="24"/>
              </w:rPr>
              <w:t xml:space="preserve"> Ханства. </w:t>
            </w:r>
          </w:p>
        </w:tc>
        <w:tc>
          <w:tcPr>
            <w:tcW w:w="1190" w:type="dxa"/>
            <w:tcBorders>
              <w:top w:val="single" w:sz="4" w:space="0" w:color="000000"/>
              <w:left w:val="single" w:sz="4" w:space="0" w:color="000000"/>
              <w:right w:val="single" w:sz="4" w:space="0" w:color="000000"/>
            </w:tcBorders>
            <w:shd w:val="clear" w:color="auto" w:fill="auto"/>
          </w:tcPr>
          <w:p w:rsidR="009E29EB" w:rsidRPr="00865147" w:rsidRDefault="009E29EB"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tc>
      </w:tr>
      <w:tr w:rsidR="00865147" w:rsidRPr="00865147" w:rsidTr="00945D50">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6. </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jc w:val="both"/>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lang w:val="en-US"/>
              </w:rPr>
              <w:t>XVII</w:t>
            </w:r>
            <w:r w:rsidR="008E4FA5">
              <w:rPr>
                <w:rFonts w:ascii="Times New Roman" w:eastAsia="Times New Roman" w:hAnsi="Times New Roman" w:cs="Times New Roman"/>
                <w:color w:val="000000"/>
                <w:sz w:val="24"/>
              </w:rPr>
              <w:t xml:space="preserve"> </w:t>
            </w:r>
            <w:r w:rsidRPr="00865147">
              <w:rPr>
                <w:rFonts w:ascii="Times New Roman" w:eastAsia="Times New Roman" w:hAnsi="Times New Roman" w:cs="Times New Roman"/>
                <w:color w:val="000000"/>
                <w:sz w:val="24"/>
              </w:rPr>
              <w:t xml:space="preserve">асырнынъ </w:t>
            </w:r>
            <w:proofErr w:type="gramStart"/>
            <w:r w:rsidRPr="00865147">
              <w:rPr>
                <w:rFonts w:ascii="Times New Roman" w:eastAsia="Times New Roman" w:hAnsi="Times New Roman" w:cs="Times New Roman"/>
                <w:color w:val="000000"/>
                <w:sz w:val="24"/>
              </w:rPr>
              <w:t>къырымтатар  эдебияты</w:t>
            </w:r>
            <w:proofErr w:type="gramEnd"/>
            <w:r w:rsidRPr="00865147">
              <w:rPr>
                <w:rFonts w:ascii="Times New Roman" w:eastAsia="Times New Roman" w:hAnsi="Times New Roman" w:cs="Times New Roman"/>
                <w:color w:val="000000"/>
                <w:sz w:val="24"/>
              </w:rPr>
              <w:t xml:space="preserve">. </w:t>
            </w:r>
            <w:proofErr w:type="gramStart"/>
            <w:r w:rsidRPr="00865147">
              <w:rPr>
                <w:rFonts w:ascii="Times New Roman" w:eastAsia="Times New Roman" w:hAnsi="Times New Roman" w:cs="Times New Roman"/>
                <w:color w:val="000000"/>
                <w:sz w:val="24"/>
              </w:rPr>
              <w:t>Крымскотатарская  литература</w:t>
            </w:r>
            <w:proofErr w:type="gramEnd"/>
            <w:r w:rsidRPr="00865147">
              <w:rPr>
                <w:rFonts w:ascii="Times New Roman" w:eastAsia="Times New Roman" w:hAnsi="Times New Roman" w:cs="Times New Roman"/>
                <w:color w:val="000000"/>
                <w:sz w:val="24"/>
              </w:rPr>
              <w:t xml:space="preserve">  Х</w:t>
            </w:r>
            <w:r w:rsidRPr="00865147">
              <w:rPr>
                <w:rFonts w:ascii="Times New Roman" w:eastAsia="Times New Roman" w:hAnsi="Times New Roman" w:cs="Times New Roman"/>
                <w:color w:val="000000"/>
                <w:sz w:val="24"/>
                <w:lang w:val="en-US"/>
              </w:rPr>
              <w:t>VII</w:t>
            </w:r>
            <w:r w:rsidRPr="00865147">
              <w:rPr>
                <w:rFonts w:ascii="Times New Roman" w:eastAsia="Times New Roman" w:hAnsi="Times New Roman" w:cs="Times New Roman"/>
                <w:color w:val="000000"/>
                <w:sz w:val="24"/>
              </w:rPr>
              <w:t xml:space="preserve"> века. </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3 </w:t>
            </w:r>
          </w:p>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p>
        </w:tc>
      </w:tr>
      <w:tr w:rsidR="00865147" w:rsidRPr="00865147" w:rsidTr="00945D50">
        <w:trPr>
          <w:trHeight w:val="510"/>
        </w:trPr>
        <w:tc>
          <w:tcPr>
            <w:tcW w:w="567"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7. </w:t>
            </w:r>
          </w:p>
          <w:p w:rsidR="00865147" w:rsidRPr="00865147" w:rsidRDefault="00865147" w:rsidP="00BB26D3">
            <w:pPr>
              <w:spacing w:after="0" w:line="240" w:lineRule="auto"/>
              <w:rPr>
                <w:rFonts w:ascii="Times New Roman" w:eastAsia="Times New Roman" w:hAnsi="Times New Roman" w:cs="Times New Roman"/>
                <w:color w:val="000000"/>
                <w:sz w:val="24"/>
                <w:lang w:val="en-US"/>
              </w:rPr>
            </w:pPr>
            <w:r w:rsidRPr="00865147">
              <w:rPr>
                <w:rFonts w:ascii="Times New Roman" w:eastAsia="Times New Roman" w:hAnsi="Times New Roman" w:cs="Times New Roman"/>
                <w:color w:val="000000"/>
                <w:sz w:val="24"/>
                <w:lang w:val="en-US"/>
              </w:rPr>
              <w:t xml:space="preserve">   </w:t>
            </w:r>
            <w:r w:rsidR="009E29EB">
              <w:rPr>
                <w:rFonts w:ascii="Times New Roman" w:eastAsia="Times New Roman" w:hAnsi="Times New Roman" w:cs="Times New Roman"/>
                <w:color w:val="000000"/>
                <w:sz w:val="24"/>
                <w:lang w:val="en-US"/>
              </w:rPr>
              <w:t xml:space="preserve">      </w:t>
            </w:r>
          </w:p>
        </w:tc>
        <w:tc>
          <w:tcPr>
            <w:tcW w:w="7457" w:type="dxa"/>
            <w:tcBorders>
              <w:top w:val="single" w:sz="4" w:space="0" w:color="000000"/>
              <w:left w:val="single" w:sz="4" w:space="0" w:color="000000"/>
              <w:bottom w:val="single" w:sz="4" w:space="0" w:color="auto"/>
              <w:right w:val="single" w:sz="4" w:space="0" w:color="000000"/>
            </w:tcBorders>
            <w:shd w:val="clear" w:color="auto" w:fill="auto"/>
          </w:tcPr>
          <w:p w:rsidR="00865147" w:rsidRPr="00865147" w:rsidRDefault="00865147" w:rsidP="00BB26D3">
            <w:pPr>
              <w:spacing w:after="0" w:line="240" w:lineRule="auto"/>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rPr>
              <w:t xml:space="preserve">Къырымтатар </w:t>
            </w:r>
            <w:proofErr w:type="gramStart"/>
            <w:r w:rsidRPr="00865147">
              <w:rPr>
                <w:rFonts w:ascii="Times New Roman" w:eastAsia="Times New Roman" w:hAnsi="Times New Roman" w:cs="Times New Roman"/>
                <w:color w:val="000000"/>
                <w:sz w:val="24"/>
              </w:rPr>
              <w:t>эдебиятынынъ  Уянув</w:t>
            </w:r>
            <w:proofErr w:type="gramEnd"/>
            <w:r w:rsidRPr="00865147">
              <w:rPr>
                <w:rFonts w:ascii="Times New Roman" w:eastAsia="Times New Roman" w:hAnsi="Times New Roman" w:cs="Times New Roman"/>
                <w:color w:val="000000"/>
                <w:sz w:val="24"/>
              </w:rPr>
              <w:t xml:space="preserve"> деври.  </w:t>
            </w:r>
          </w:p>
          <w:p w:rsidR="00865147" w:rsidRPr="00865147" w:rsidRDefault="00865147" w:rsidP="00BB26D3">
            <w:pPr>
              <w:spacing w:after="0" w:line="240" w:lineRule="auto"/>
              <w:rPr>
                <w:rFonts w:ascii="Times New Roman" w:eastAsia="Times New Roman" w:hAnsi="Times New Roman" w:cs="Times New Roman"/>
                <w:color w:val="000000"/>
                <w:sz w:val="24"/>
              </w:rPr>
            </w:pPr>
            <w:proofErr w:type="gramStart"/>
            <w:r w:rsidRPr="00865147">
              <w:rPr>
                <w:rFonts w:ascii="Times New Roman" w:eastAsia="Times New Roman" w:hAnsi="Times New Roman" w:cs="Times New Roman"/>
                <w:color w:val="000000"/>
                <w:sz w:val="24"/>
              </w:rPr>
              <w:t>Крымскотатарская  литература</w:t>
            </w:r>
            <w:proofErr w:type="gramEnd"/>
            <w:r w:rsidRPr="00865147">
              <w:rPr>
                <w:rFonts w:ascii="Times New Roman" w:eastAsia="Times New Roman" w:hAnsi="Times New Roman" w:cs="Times New Roman"/>
                <w:color w:val="000000"/>
                <w:sz w:val="24"/>
              </w:rPr>
              <w:t xml:space="preserve">  периода Возрождения.  </w:t>
            </w:r>
          </w:p>
        </w:tc>
        <w:tc>
          <w:tcPr>
            <w:tcW w:w="1190" w:type="dxa"/>
            <w:tcBorders>
              <w:top w:val="single" w:sz="4" w:space="0" w:color="000000"/>
              <w:left w:val="single" w:sz="4" w:space="0" w:color="000000"/>
              <w:bottom w:val="single" w:sz="4" w:space="0" w:color="auto"/>
              <w:right w:val="single" w:sz="4" w:space="0" w:color="000000"/>
            </w:tcBorders>
            <w:shd w:val="clear" w:color="auto" w:fill="auto"/>
          </w:tcPr>
          <w:p w:rsidR="009E29EB" w:rsidRDefault="00865147" w:rsidP="00BB26D3">
            <w:pPr>
              <w:spacing w:after="0" w:line="240" w:lineRule="auto"/>
              <w:rPr>
                <w:rFonts w:ascii="Times New Roman" w:eastAsia="Times New Roman" w:hAnsi="Times New Roman" w:cs="Times New Roman"/>
                <w:color w:val="000000"/>
                <w:sz w:val="24"/>
              </w:rPr>
            </w:pPr>
            <w:r w:rsidRPr="00865147">
              <w:rPr>
                <w:rFonts w:ascii="Times New Roman" w:eastAsia="Times New Roman" w:hAnsi="Times New Roman" w:cs="Times New Roman"/>
                <w:color w:val="000000"/>
                <w:sz w:val="24"/>
                <w:lang w:val="en-US"/>
              </w:rPr>
              <w:t xml:space="preserve">3 </w:t>
            </w:r>
            <w:r w:rsidR="008E4FA5">
              <w:rPr>
                <w:rFonts w:ascii="Times New Roman" w:eastAsia="Times New Roman" w:hAnsi="Times New Roman" w:cs="Times New Roman"/>
                <w:color w:val="000000"/>
                <w:sz w:val="24"/>
              </w:rPr>
              <w:t xml:space="preserve">         1</w:t>
            </w:r>
            <w:r w:rsidR="009E29EB">
              <w:rPr>
                <w:rFonts w:ascii="Times New Roman" w:eastAsia="Times New Roman" w:hAnsi="Times New Roman" w:cs="Times New Roman"/>
                <w:color w:val="000000"/>
                <w:sz w:val="24"/>
              </w:rPr>
              <w:t xml:space="preserve">       </w:t>
            </w:r>
          </w:p>
          <w:p w:rsidR="00865147" w:rsidRPr="009E29EB" w:rsidRDefault="009E29EB" w:rsidP="00BB26D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(соч.)</w:t>
            </w:r>
          </w:p>
        </w:tc>
      </w:tr>
      <w:tr w:rsidR="009E29EB" w:rsidRPr="00865147" w:rsidTr="00945D50">
        <w:trPr>
          <w:trHeight w:val="237"/>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9E29EB" w:rsidRPr="00865147" w:rsidRDefault="009E29EB" w:rsidP="00BB26D3">
            <w:pPr>
              <w:spacing w:after="0" w:line="240" w:lineRule="auto"/>
              <w:rPr>
                <w:rFonts w:ascii="Times New Roman" w:eastAsia="Times New Roman" w:hAnsi="Times New Roman" w:cs="Times New Roman"/>
                <w:color w:val="000000"/>
                <w:sz w:val="24"/>
                <w:lang w:val="en-US"/>
              </w:rPr>
            </w:pPr>
          </w:p>
        </w:tc>
        <w:tc>
          <w:tcPr>
            <w:tcW w:w="7457" w:type="dxa"/>
            <w:tcBorders>
              <w:top w:val="single" w:sz="4" w:space="0" w:color="auto"/>
              <w:left w:val="single" w:sz="4" w:space="0" w:color="000000"/>
              <w:bottom w:val="single" w:sz="4" w:space="0" w:color="000000"/>
              <w:right w:val="single" w:sz="4" w:space="0" w:color="000000"/>
            </w:tcBorders>
            <w:shd w:val="clear" w:color="auto" w:fill="auto"/>
          </w:tcPr>
          <w:p w:rsidR="009E29EB" w:rsidRPr="009E29EB" w:rsidRDefault="009E29EB" w:rsidP="00BB26D3">
            <w:pPr>
              <w:spacing w:after="0" w:line="240" w:lineRule="auto"/>
              <w:rPr>
                <w:rFonts w:ascii="Times New Roman" w:eastAsia="Times New Roman" w:hAnsi="Times New Roman" w:cs="Times New Roman"/>
                <w:b/>
                <w:color w:val="000000"/>
                <w:sz w:val="24"/>
              </w:rPr>
            </w:pPr>
            <w:r w:rsidRPr="009E29EB">
              <w:rPr>
                <w:rFonts w:ascii="Times New Roman" w:eastAsia="Times New Roman" w:hAnsi="Times New Roman" w:cs="Times New Roman"/>
                <w:b/>
                <w:color w:val="000000"/>
                <w:sz w:val="24"/>
              </w:rPr>
              <w:t>ИТОГО</w:t>
            </w:r>
          </w:p>
        </w:tc>
        <w:tc>
          <w:tcPr>
            <w:tcW w:w="1190" w:type="dxa"/>
            <w:tcBorders>
              <w:top w:val="single" w:sz="4" w:space="0" w:color="auto"/>
              <w:left w:val="single" w:sz="4" w:space="0" w:color="000000"/>
              <w:bottom w:val="single" w:sz="4" w:space="0" w:color="000000"/>
              <w:right w:val="single" w:sz="4" w:space="0" w:color="000000"/>
            </w:tcBorders>
            <w:shd w:val="clear" w:color="auto" w:fill="auto"/>
          </w:tcPr>
          <w:p w:rsidR="009E29EB" w:rsidRPr="009E29EB" w:rsidRDefault="009E29EB" w:rsidP="00BB26D3">
            <w:pPr>
              <w:spacing w:after="0" w:line="240" w:lineRule="auto"/>
              <w:rPr>
                <w:rFonts w:ascii="Times New Roman" w:eastAsia="Times New Roman" w:hAnsi="Times New Roman" w:cs="Times New Roman"/>
                <w:b/>
                <w:color w:val="000000"/>
                <w:sz w:val="24"/>
              </w:rPr>
            </w:pPr>
            <w:r w:rsidRPr="009E29EB">
              <w:rPr>
                <w:rFonts w:ascii="Times New Roman" w:eastAsia="Times New Roman" w:hAnsi="Times New Roman" w:cs="Times New Roman"/>
                <w:b/>
                <w:color w:val="000000"/>
                <w:sz w:val="24"/>
              </w:rPr>
              <w:t>17         2</w:t>
            </w:r>
          </w:p>
        </w:tc>
      </w:tr>
    </w:tbl>
    <w:p w:rsidR="00865147" w:rsidRDefault="00865147" w:rsidP="00BB26D3">
      <w:pPr>
        <w:pStyle w:val="Default"/>
        <w:jc w:val="both"/>
        <w:rPr>
          <w:rFonts w:ascii="Times New Roman" w:hAnsi="Times New Roman" w:cs="Times New Roman"/>
        </w:rPr>
      </w:pPr>
    </w:p>
    <w:p w:rsidR="00945D50" w:rsidRDefault="00945D50" w:rsidP="00BB26D3">
      <w:pPr>
        <w:pStyle w:val="Default"/>
        <w:jc w:val="both"/>
        <w:rPr>
          <w:rFonts w:ascii="Times New Roman" w:hAnsi="Times New Roman" w:cs="Times New Roman"/>
        </w:rPr>
      </w:pPr>
    </w:p>
    <w:p w:rsidR="00945D50" w:rsidRDefault="00945D50" w:rsidP="00BB26D3">
      <w:pPr>
        <w:spacing w:after="0" w:line="240" w:lineRule="auto"/>
        <w:ind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2.1.7. Иностранный язык (английский)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Примерная рабочая программа по иностранному языку (английскому)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w:t>
      </w:r>
      <w:r w:rsidRPr="00945D50">
        <w:rPr>
          <w:rFonts w:ascii="Times New Roman" w:eastAsia="Times New Roman" w:hAnsi="Times New Roman" w:cs="Times New Roman"/>
          <w:color w:val="000000"/>
          <w:sz w:val="24"/>
        </w:rPr>
        <w:lastRenderedPageBreak/>
        <w:t>социализации обучающихся, представленной в программе воспитания МБОУ «</w:t>
      </w:r>
      <w:r>
        <w:rPr>
          <w:rFonts w:ascii="Times New Roman" w:eastAsia="Times New Roman" w:hAnsi="Times New Roman" w:cs="Times New Roman"/>
          <w:color w:val="000000"/>
          <w:sz w:val="24"/>
        </w:rPr>
        <w:t>Ивановская средняя школа»</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jc w:val="center"/>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Пояснительная записка</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Примерная рабочая программа является ориентиром для составления авторских рабочих программ: она даёт представление о целях образования, </w:t>
      </w:r>
      <w:proofErr w:type="gramStart"/>
      <w:r w:rsidRPr="00945D50">
        <w:rPr>
          <w:rFonts w:ascii="Times New Roman" w:eastAsia="Times New Roman" w:hAnsi="Times New Roman" w:cs="Times New Roman"/>
          <w:color w:val="000000"/>
          <w:sz w:val="24"/>
        </w:rPr>
        <w:t>развития и воспитания</w:t>
      </w:r>
      <w:proofErr w:type="gramEnd"/>
      <w:r w:rsidRPr="00945D50">
        <w:rPr>
          <w:rFonts w:ascii="Times New Roman" w:eastAsia="Times New Roman" w:hAnsi="Times New Roman" w:cs="Times New Roman"/>
          <w:color w:val="000000"/>
          <w:sz w:val="24"/>
        </w:rPr>
        <w:t xml:space="preserve"> обучающихся на уровне основного общего образования средствами учебного предмета «Иностранный язык (английский)»,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945D50" w:rsidRPr="00945D50" w:rsidRDefault="00945D50" w:rsidP="00BB26D3">
      <w:pPr>
        <w:spacing w:after="0" w:line="240" w:lineRule="auto"/>
        <w:jc w:val="center"/>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Общая характеристика учебного предмета «иностранный язык (английский)»</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w:t>
      </w:r>
      <w:proofErr w:type="gramStart"/>
      <w:r w:rsidRPr="00945D50">
        <w:rPr>
          <w:rFonts w:ascii="Times New Roman" w:eastAsia="Times New Roman" w:hAnsi="Times New Roman" w:cs="Times New Roman"/>
          <w:color w:val="000000"/>
          <w:sz w:val="24"/>
        </w:rPr>
        <w:t>грамматические формы и конструкции</w:t>
      </w:r>
      <w:proofErr w:type="gramEnd"/>
      <w:r w:rsidRPr="00945D50">
        <w:rPr>
          <w:rFonts w:ascii="Times New Roman" w:eastAsia="Times New Roman" w:hAnsi="Times New Roman" w:cs="Times New Roman"/>
          <w:color w:val="000000"/>
          <w:sz w:val="24"/>
        </w:rPr>
        <w:t xml:space="preserve"> повторяются и закрепляются на новом лексическом материале и расширяющемся тематическом содержании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945D50">
        <w:rPr>
          <w:rFonts w:ascii="Times New Roman" w:eastAsia="Times New Roman" w:hAnsi="Times New Roman" w:cs="Times New Roman"/>
          <w:color w:val="000000"/>
          <w:sz w:val="24"/>
        </w:rPr>
        <w:lastRenderedPageBreak/>
        <w:t xml:space="preserve">эффективное общение, учитывающее особенности культуры партнёра, что позволяет успешнее решать возникающие проблемы и избегать конфликтов.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945D50" w:rsidRPr="00274186" w:rsidRDefault="00945D50" w:rsidP="00BB26D3">
      <w:pPr>
        <w:spacing w:after="0" w:line="240" w:lineRule="auto"/>
        <w:jc w:val="center"/>
        <w:rPr>
          <w:rFonts w:ascii="Times New Roman" w:eastAsia="Times New Roman" w:hAnsi="Times New Roman" w:cs="Times New Roman"/>
          <w:color w:val="000000"/>
          <w:sz w:val="24"/>
        </w:rPr>
      </w:pPr>
      <w:r w:rsidRPr="00274186">
        <w:rPr>
          <w:rFonts w:ascii="Times New Roman" w:eastAsia="Times New Roman" w:hAnsi="Times New Roman" w:cs="Times New Roman"/>
          <w:color w:val="000000"/>
          <w:sz w:val="24"/>
        </w:rPr>
        <w:t>Цели учебного предмета «иностранный язык (английский)»</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 свете сказанного выше цели иноязычного образования становятся более сложными по структуре, формулируются на </w:t>
      </w:r>
      <w:r w:rsidRPr="00945D50">
        <w:rPr>
          <w:rFonts w:ascii="Times New Roman" w:eastAsia="Times New Roman" w:hAnsi="Times New Roman" w:cs="Times New Roman"/>
          <w:i/>
          <w:color w:val="000000"/>
          <w:sz w:val="24"/>
        </w:rPr>
        <w:t>ценностном, когнитивном и прагматическом</w:t>
      </w:r>
      <w:r w:rsidRPr="00945D50">
        <w:rPr>
          <w:rFonts w:ascii="Times New Roman" w:eastAsia="Times New Roman" w:hAnsi="Times New Roman" w:cs="Times New Roman"/>
          <w:color w:val="000000"/>
          <w:sz w:val="24"/>
        </w:rPr>
        <w:t xml:space="preserve"> уровнях и, соответственно, воплощаются в лично</w:t>
      </w:r>
      <w:r w:rsidR="00274186">
        <w:rPr>
          <w:rFonts w:ascii="Times New Roman" w:eastAsia="Times New Roman" w:hAnsi="Times New Roman" w:cs="Times New Roman"/>
          <w:color w:val="000000"/>
          <w:sz w:val="24"/>
        </w:rPr>
        <w:t>стных, метапредметных/обще</w:t>
      </w:r>
      <w:r w:rsidRPr="00945D50">
        <w:rPr>
          <w:rFonts w:ascii="Times New Roman" w:eastAsia="Times New Roman" w:hAnsi="Times New Roman" w:cs="Times New Roman"/>
          <w:color w:val="000000"/>
          <w:sz w:val="24"/>
        </w:rPr>
        <w:t>учебных/</w:t>
      </w:r>
      <w:r w:rsidR="00274186">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 прагматическом уровне </w:t>
      </w:r>
      <w:r w:rsidRPr="00945D50">
        <w:rPr>
          <w:rFonts w:ascii="Times New Roman" w:eastAsia="Times New Roman" w:hAnsi="Times New Roman" w:cs="Times New Roman"/>
          <w:b/>
          <w:i/>
          <w:color w:val="000000"/>
          <w:sz w:val="24"/>
        </w:rPr>
        <w:t>целью иноязычного образования</w:t>
      </w:r>
      <w:r w:rsidRPr="00945D50">
        <w:rPr>
          <w:rFonts w:ascii="Times New Roman" w:eastAsia="Times New Roman" w:hAnsi="Times New Roman" w:cs="Times New Roman"/>
          <w:color w:val="000000"/>
          <w:sz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945D50">
        <w:rPr>
          <w:rFonts w:ascii="Times New Roman" w:eastAsia="Times New Roman" w:hAnsi="Times New Roman" w:cs="Times New Roman"/>
          <w:i/>
          <w:color w:val="000000"/>
          <w:sz w:val="24"/>
        </w:rPr>
        <w:t>речевая компетенция</w:t>
      </w:r>
      <w:r w:rsidRPr="00945D50">
        <w:rPr>
          <w:rFonts w:ascii="Times New Roman" w:eastAsia="Times New Roman" w:hAnsi="Times New Roman" w:cs="Times New Roman"/>
          <w:color w:val="000000"/>
          <w:sz w:val="24"/>
        </w:rPr>
        <w:t xml:space="preserve"> – развитие коммуникативных умений в четырёх основных видах речевой деятельности (говорении, аудировании, чтении, письме); </w:t>
      </w:r>
    </w:p>
    <w:p w:rsidR="00945D50" w:rsidRPr="00945D50" w:rsidRDefault="00945D50" w:rsidP="00A32A5F">
      <w:pPr>
        <w:numPr>
          <w:ilvl w:val="0"/>
          <w:numId w:val="31"/>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языковая компетенция</w:t>
      </w:r>
      <w:r w:rsidRPr="00945D50">
        <w:rPr>
          <w:rFonts w:ascii="Times New Roman" w:eastAsia="Times New Roman" w:hAnsi="Times New Roman" w:cs="Times New Roman"/>
          <w:color w:val="000000"/>
          <w:sz w:val="24"/>
        </w:rPr>
        <w:t xml:space="preserve"> – овладение новыми языковыми средствами (фонетическими, орфографическими, лексическими, грамматическими) в соответствии </w:t>
      </w:r>
      <w:r w:rsidRPr="00945D50">
        <w:rPr>
          <w:rFonts w:ascii="Times New Roman" w:eastAsia="Times New Roman" w:hAnsi="Times New Roman" w:cs="Times New Roman"/>
          <w:color w:val="000000"/>
          <w:sz w:val="24"/>
          <w:lang w:val="en-US"/>
        </w:rPr>
        <w:t>c</w:t>
      </w:r>
      <w:r w:rsidRPr="00945D50">
        <w:rPr>
          <w:rFonts w:ascii="Times New Roman" w:eastAsia="Times New Roman" w:hAnsi="Times New Roman" w:cs="Times New Roman"/>
          <w:color w:val="000000"/>
          <w:sz w:val="24"/>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945D50" w:rsidRPr="00945D50" w:rsidRDefault="00945D50" w:rsidP="00A32A5F">
      <w:pPr>
        <w:numPr>
          <w:ilvl w:val="0"/>
          <w:numId w:val="31"/>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социокультурная/межкультурная компетенция</w:t>
      </w:r>
      <w:r w:rsidRPr="00945D50">
        <w:rPr>
          <w:rFonts w:ascii="Times New Roman" w:eastAsia="Times New Roman" w:hAnsi="Times New Roman" w:cs="Times New Roman"/>
          <w:color w:val="000000"/>
          <w:sz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945D50" w:rsidRPr="00945D50" w:rsidRDefault="00945D50" w:rsidP="00A32A5F">
      <w:pPr>
        <w:numPr>
          <w:ilvl w:val="0"/>
          <w:numId w:val="31"/>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компенсаторная компетенция</w:t>
      </w:r>
      <w:r w:rsidRPr="00945D50">
        <w:rPr>
          <w:rFonts w:ascii="Times New Roman" w:eastAsia="Times New Roman" w:hAnsi="Times New Roman" w:cs="Times New Roman"/>
          <w:color w:val="000000"/>
          <w:sz w:val="24"/>
        </w:rPr>
        <w:t xml:space="preserve"> – развитие умений выходить из положения в условиях дефицита языковых средств при получении и передаче информации.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Наряду с иноязычной коммуникативной компетенцией средствами иностранного языка формируются </w:t>
      </w:r>
      <w:r w:rsidRPr="00945D50">
        <w:rPr>
          <w:rFonts w:ascii="Times New Roman" w:eastAsia="Times New Roman" w:hAnsi="Times New Roman" w:cs="Times New Roman"/>
          <w:i/>
          <w:color w:val="000000"/>
          <w:sz w:val="24"/>
        </w:rPr>
        <w:t>ключевые универсальные учебные компетенции</w:t>
      </w:r>
      <w:r w:rsidRPr="00945D50">
        <w:rPr>
          <w:rFonts w:ascii="Times New Roman" w:eastAsia="Times New Roman" w:hAnsi="Times New Roman" w:cs="Times New Roman"/>
          <w:color w:val="000000"/>
          <w:sz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 соответствии с личностно ориентированной парадигмой образования основными подходами к обучению </w:t>
      </w:r>
      <w:r w:rsidRPr="00945D50">
        <w:rPr>
          <w:rFonts w:ascii="Times New Roman" w:eastAsia="Times New Roman" w:hAnsi="Times New Roman" w:cs="Times New Roman"/>
          <w:i/>
          <w:color w:val="000000"/>
          <w:sz w:val="24"/>
        </w:rPr>
        <w:t>иностранным языкам</w:t>
      </w:r>
      <w:r w:rsidRPr="00945D50">
        <w:rPr>
          <w:rFonts w:ascii="Times New Roman" w:eastAsia="Times New Roman" w:hAnsi="Times New Roman" w:cs="Times New Roman"/>
          <w:color w:val="000000"/>
          <w:sz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945D50" w:rsidRPr="00274186" w:rsidRDefault="00945D50" w:rsidP="00BB26D3">
      <w:pPr>
        <w:spacing w:after="0" w:line="240" w:lineRule="auto"/>
        <w:jc w:val="center"/>
        <w:rPr>
          <w:rFonts w:ascii="Times New Roman" w:eastAsia="Times New Roman" w:hAnsi="Times New Roman" w:cs="Times New Roman"/>
          <w:color w:val="000000"/>
          <w:sz w:val="24"/>
        </w:rPr>
      </w:pPr>
      <w:r w:rsidRPr="00274186">
        <w:rPr>
          <w:rFonts w:ascii="Times New Roman" w:eastAsia="Times New Roman" w:hAnsi="Times New Roman" w:cs="Times New Roman"/>
          <w:color w:val="000000"/>
          <w:sz w:val="24"/>
        </w:rPr>
        <w:t>Место учебного предмета «иностранныйязык (английский)» в учебном плане</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Обязательный учебный предмет «Иностранный язык (английский)»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Учебный предмет «Иностранный язык (английский)» изучается обязательно со 2 по 11 класс. На этапе основного общего образования минимально допустимое количество учебных </w:t>
      </w:r>
      <w:r w:rsidRPr="00945D50">
        <w:rPr>
          <w:rFonts w:ascii="Times New Roman" w:eastAsia="Times New Roman" w:hAnsi="Times New Roman" w:cs="Times New Roman"/>
          <w:color w:val="000000"/>
          <w:sz w:val="24"/>
        </w:rPr>
        <w:lastRenderedPageBreak/>
        <w:t xml:space="preserve">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Требования к </w:t>
      </w:r>
      <w:r w:rsidRPr="00945D50">
        <w:rPr>
          <w:rFonts w:ascii="Times New Roman" w:eastAsia="Times New Roman" w:hAnsi="Times New Roman" w:cs="Times New Roman"/>
          <w:i/>
          <w:color w:val="000000"/>
          <w:sz w:val="24"/>
        </w:rPr>
        <w:t>предметным результатам</w:t>
      </w:r>
      <w:r w:rsidRPr="00945D50">
        <w:rPr>
          <w:rFonts w:ascii="Times New Roman" w:eastAsia="Times New Roman" w:hAnsi="Times New Roman" w:cs="Times New Roman"/>
          <w:color w:val="000000"/>
          <w:sz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w:t>
      </w:r>
      <w:r w:rsidR="00274186">
        <w:rPr>
          <w:rFonts w:ascii="Times New Roman" w:eastAsia="Times New Roman" w:hAnsi="Times New Roman" w:cs="Times New Roman"/>
          <w:color w:val="000000"/>
          <w:sz w:val="24"/>
        </w:rPr>
        <w:t xml:space="preserve">нтернет) на допороговом уровне </w:t>
      </w:r>
      <w:r w:rsidRPr="00945D50">
        <w:rPr>
          <w:rFonts w:ascii="Times New Roman" w:eastAsia="Times New Roman" w:hAnsi="Times New Roman" w:cs="Times New Roman"/>
          <w:color w:val="000000"/>
          <w:sz w:val="24"/>
        </w:rPr>
        <w:t>(уровне А2 в соответствии с Общеевропейскими компетенциями владения иностранным языком)</w:t>
      </w:r>
      <w:r w:rsidRPr="00945D50">
        <w:rPr>
          <w:rFonts w:ascii="Times New Roman" w:eastAsia="Times New Roman" w:hAnsi="Times New Roman" w:cs="Times New Roman"/>
          <w:color w:val="000000"/>
          <w:sz w:val="24"/>
          <w:vertAlign w:val="superscript"/>
          <w:lang w:val="en-US"/>
        </w:rPr>
        <w:footnoteReference w:id="3"/>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w:t>
      </w:r>
      <w:r w:rsidR="00274186">
        <w:rPr>
          <w:rFonts w:ascii="Times New Roman" w:eastAsia="Times New Roman" w:hAnsi="Times New Roman" w:cs="Times New Roman"/>
          <w:color w:val="000000"/>
          <w:sz w:val="24"/>
        </w:rPr>
        <w:t xml:space="preserve">о годам обучения (5–9 классы). </w:t>
      </w:r>
    </w:p>
    <w:p w:rsidR="00945D50" w:rsidRPr="00945D50" w:rsidRDefault="00945D50" w:rsidP="00BB26D3">
      <w:pPr>
        <w:spacing w:after="0" w:line="240" w:lineRule="auto"/>
        <w:jc w:val="center"/>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Содержание обучения учебному предмету «английский язык»</w:t>
      </w:r>
    </w:p>
    <w:p w:rsidR="00945D50" w:rsidRPr="00945D50" w:rsidRDefault="00945D50" w:rsidP="00BB26D3">
      <w:pPr>
        <w:spacing w:after="0" w:line="240" w:lineRule="auto"/>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5 класс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Коммуникативные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Моя семья. Мои друзья. Семейные праздники: день рождения, Новый год.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Внешность и характер человека/литературного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Досуг и увлечения/хобби современного подростка (чтение, кино, 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Здоровый образ жизни: режим труда и отдыха, здоровое питание.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Покупки: одежда, обувь и продукты питания.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Школа, школьная жизнь, школьная форма, изучаемые предметы. 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Каникулы в различное время года. Виды отдыха.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Природа: дикие и домашние животные. Погода.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Родной город/село. Транспорт.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Выдающиеся люди родной страны и страны/стран изучаемого языка: писатели, поэты.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Говорение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диалогической речи на базе умений, сформированных в начальной школе: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w:t>
      </w:r>
      <w:r w:rsidR="00274186">
        <w:rPr>
          <w:rFonts w:ascii="Times New Roman" w:eastAsia="Times New Roman" w:hAnsi="Times New Roman" w:cs="Times New Roman"/>
          <w:color w:val="000000"/>
          <w:sz w:val="24"/>
        </w:rPr>
        <w:t xml:space="preserve">ность; вежливо соглашаться на </w:t>
      </w:r>
      <w:r w:rsidRPr="00945D50">
        <w:rPr>
          <w:rFonts w:ascii="Times New Roman" w:eastAsia="Times New Roman" w:hAnsi="Times New Roman" w:cs="Times New Roman"/>
          <w:color w:val="000000"/>
          <w:sz w:val="24"/>
        </w:rPr>
        <w:t xml:space="preserve">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w:t>
      </w:r>
      <w:r w:rsidRPr="00945D50">
        <w:rPr>
          <w:rFonts w:ascii="Times New Roman" w:eastAsia="Times New Roman" w:hAnsi="Times New Roman" w:cs="Times New Roman"/>
          <w:color w:val="000000"/>
          <w:sz w:val="24"/>
        </w:rPr>
        <w:lastRenderedPageBreak/>
        <w:t xml:space="preserve">речевые ситуации, ключевые слова и/или иллюстрации, фотографии с соблюдением норм речевого этикета, принятых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диалога – до 5 реплик со стороны каждого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монологической речи на базе умений, сформированных в начальной школе: </w:t>
      </w:r>
    </w:p>
    <w:p w:rsidR="00945D50" w:rsidRPr="00945D50" w:rsidRDefault="00945D50" w:rsidP="00A32A5F">
      <w:pPr>
        <w:numPr>
          <w:ilvl w:val="0"/>
          <w:numId w:val="32"/>
        </w:numPr>
        <w:spacing w:after="0" w:line="240" w:lineRule="auto"/>
        <w:ind w:left="0"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создание устных связных монологически</w:t>
      </w:r>
      <w:r w:rsidR="00274186">
        <w:rPr>
          <w:rFonts w:ascii="Times New Roman" w:eastAsia="Times New Roman" w:hAnsi="Times New Roman" w:cs="Times New Roman"/>
          <w:color w:val="000000"/>
          <w:sz w:val="24"/>
        </w:rPr>
        <w:t xml:space="preserve">х высказываний с использованием </w:t>
      </w:r>
      <w:r w:rsidRPr="00945D50">
        <w:rPr>
          <w:rFonts w:ascii="Times New Roman" w:eastAsia="Times New Roman" w:hAnsi="Times New Roman" w:cs="Times New Roman"/>
          <w:color w:val="000000"/>
          <w:sz w:val="24"/>
        </w:rPr>
        <w:t xml:space="preserve">основных коммуникативных типов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описание (предмета, внешности и одежды человека), в том числе характеристика </w:t>
      </w:r>
    </w:p>
    <w:p w:rsidR="00274186" w:rsidRDefault="00945D50" w:rsidP="00BB26D3">
      <w:pPr>
        <w:spacing w:after="0" w:line="240" w:lineRule="auto"/>
        <w:ind w:right="1282"/>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(черты характера реального человека или литературного персонажа); </w:t>
      </w:r>
    </w:p>
    <w:p w:rsidR="00945D50" w:rsidRPr="00945D50" w:rsidRDefault="00945D50" w:rsidP="00BB26D3">
      <w:pPr>
        <w:spacing w:after="0" w:line="240" w:lineRule="auto"/>
        <w:ind w:right="128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повествование/сообщение; </w:t>
      </w:r>
    </w:p>
    <w:p w:rsidR="00274186" w:rsidRDefault="00945D50" w:rsidP="00A32A5F">
      <w:pPr>
        <w:numPr>
          <w:ilvl w:val="0"/>
          <w:numId w:val="32"/>
        </w:numPr>
        <w:spacing w:after="0" w:line="240" w:lineRule="auto"/>
        <w:ind w:left="0" w:right="819"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изложение (пересказ) основного содержания прочитанного текста; </w:t>
      </w:r>
    </w:p>
    <w:p w:rsidR="00945D50" w:rsidRPr="00945D50" w:rsidRDefault="00945D50" w:rsidP="00A32A5F">
      <w:pPr>
        <w:numPr>
          <w:ilvl w:val="0"/>
          <w:numId w:val="32"/>
        </w:numPr>
        <w:spacing w:after="0" w:line="240" w:lineRule="auto"/>
        <w:ind w:left="0" w:right="819" w:firstLine="567"/>
        <w:jc w:val="both"/>
        <w:rPr>
          <w:rFonts w:ascii="Times New Roman" w:eastAsia="Times New Roman" w:hAnsi="Times New Roman" w:cs="Times New Roman"/>
          <w:color w:val="000000"/>
          <w:sz w:val="24"/>
        </w:rPr>
      </w:pPr>
      <w:r w:rsidRPr="00945D50">
        <w:rPr>
          <w:rFonts w:ascii="Arial" w:eastAsia="Arial" w:hAnsi="Arial" w:cs="Arial"/>
          <w:color w:val="000000"/>
          <w:sz w:val="24"/>
        </w:rPr>
        <w:t xml:space="preserve"> </w:t>
      </w:r>
      <w:r w:rsidRPr="00945D50">
        <w:rPr>
          <w:rFonts w:ascii="Times New Roman" w:eastAsia="Times New Roman" w:hAnsi="Times New Roman" w:cs="Times New Roman"/>
          <w:color w:val="000000"/>
          <w:sz w:val="24"/>
        </w:rPr>
        <w:t xml:space="preserve">краткое изложение результатов выполненной проектной работы.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монологического высказывания – 5–6 фраз.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Аудирование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аудирования</w:t>
      </w:r>
      <w:r w:rsidRPr="00945D50">
        <w:rPr>
          <w:rFonts w:ascii="Times New Roman" w:eastAsia="Times New Roman" w:hAnsi="Times New Roman" w:cs="Times New Roman"/>
          <w:color w:val="000000"/>
          <w:sz w:val="24"/>
        </w:rPr>
        <w:t xml:space="preserve"> на базе умений, сформированных в начальной школе: </w:t>
      </w:r>
    </w:p>
    <w:p w:rsidR="00945D50" w:rsidRPr="00945D50" w:rsidRDefault="00274186" w:rsidP="00BB26D3">
      <w:pPr>
        <w:tabs>
          <w:tab w:val="center" w:pos="1260"/>
          <w:tab w:val="center" w:pos="2667"/>
          <w:tab w:val="center" w:pos="4375"/>
          <w:tab w:val="center" w:pos="5697"/>
          <w:tab w:val="center" w:pos="6646"/>
          <w:tab w:val="center" w:pos="7262"/>
          <w:tab w:val="center" w:pos="7993"/>
          <w:tab w:val="center" w:pos="8908"/>
          <w:tab w:val="right" w:pos="9726"/>
        </w:tabs>
        <w:spacing w:after="0" w:line="240" w:lineRule="auto"/>
        <w:ind w:firstLine="567"/>
        <w:jc w:val="both"/>
        <w:rPr>
          <w:rFonts w:ascii="Times New Roman" w:eastAsia="Times New Roman" w:hAnsi="Times New Roman" w:cs="Times New Roman"/>
          <w:color w:val="000000"/>
          <w:sz w:val="24"/>
        </w:rPr>
      </w:pPr>
      <w:r>
        <w:rPr>
          <w:rFonts w:ascii="Calibri" w:eastAsia="Calibri" w:hAnsi="Calibri" w:cs="Calibri"/>
          <w:color w:val="000000"/>
        </w:rPr>
        <w:t xml:space="preserve">- </w:t>
      </w:r>
      <w:r>
        <w:rPr>
          <w:rFonts w:ascii="Times New Roman" w:eastAsia="Times New Roman" w:hAnsi="Times New Roman" w:cs="Times New Roman"/>
          <w:color w:val="000000"/>
          <w:sz w:val="24"/>
        </w:rPr>
        <w:t xml:space="preserve">при </w:t>
      </w:r>
      <w:r>
        <w:rPr>
          <w:rFonts w:ascii="Times New Roman" w:eastAsia="Times New Roman" w:hAnsi="Times New Roman" w:cs="Times New Roman"/>
          <w:color w:val="000000"/>
          <w:sz w:val="24"/>
        </w:rPr>
        <w:tab/>
        <w:t xml:space="preserve">непосредственном общении: </w:t>
      </w:r>
      <w:r>
        <w:rPr>
          <w:rFonts w:ascii="Times New Roman" w:eastAsia="Times New Roman" w:hAnsi="Times New Roman" w:cs="Times New Roman"/>
          <w:color w:val="000000"/>
          <w:sz w:val="24"/>
        </w:rPr>
        <w:tab/>
        <w:t xml:space="preserve">понимание </w:t>
      </w:r>
      <w:r>
        <w:rPr>
          <w:rFonts w:ascii="Times New Roman" w:eastAsia="Times New Roman" w:hAnsi="Times New Roman" w:cs="Times New Roman"/>
          <w:color w:val="000000"/>
          <w:sz w:val="24"/>
        </w:rPr>
        <w:tab/>
        <w:t xml:space="preserve">на слух речи учителя и </w:t>
      </w:r>
      <w:r w:rsidR="00945D50" w:rsidRPr="00945D50">
        <w:rPr>
          <w:rFonts w:ascii="Times New Roman" w:eastAsia="Times New Roman" w:hAnsi="Times New Roman" w:cs="Times New Roman"/>
          <w:color w:val="000000"/>
          <w:sz w:val="24"/>
        </w:rPr>
        <w:t xml:space="preserve">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Время звучания текста/текстов для аудирования – до 1 минуты.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Смысловое чтение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несплошных текстов (таблиц) и понимание представленной в них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Объём текста/текстов для чтения – 180–200 слов.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Письменная речь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умений письменной речи на базе умений, сформированных в начальной школе: </w:t>
      </w:r>
    </w:p>
    <w:p w:rsidR="00274186"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списывание текста и выписывание из него слов,</w:t>
      </w:r>
      <w:r>
        <w:rPr>
          <w:rFonts w:ascii="Times New Roman" w:eastAsia="Times New Roman" w:hAnsi="Times New Roman" w:cs="Times New Roman"/>
          <w:color w:val="000000"/>
          <w:sz w:val="24"/>
        </w:rPr>
        <w:t xml:space="preserve"> словосочетаний, предложений в </w:t>
      </w:r>
      <w:r w:rsidR="00945D50" w:rsidRPr="00945D50">
        <w:rPr>
          <w:rFonts w:ascii="Times New Roman" w:eastAsia="Times New Roman" w:hAnsi="Times New Roman" w:cs="Times New Roman"/>
          <w:color w:val="000000"/>
          <w:sz w:val="24"/>
        </w:rPr>
        <w:t xml:space="preserve">соответствии с решаемой коммуникативной задачей; </w:t>
      </w:r>
    </w:p>
    <w:p w:rsidR="00274186"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написание коротких поздравлений с праздниками (с Новым годом, Рождеством, днём рождения); </w:t>
      </w:r>
    </w:p>
    <w:p w:rsidR="00274186"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274186"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написание электронного сообщения личного характера: сообщение кратких сведений о себе; </w:t>
      </w:r>
    </w:p>
    <w:p w:rsidR="00274186"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оформление обращения, завершающей фразы и подписи в соответствии с нормами неофициального общения, принятыми в стране/странах изучаемого языка. </w:t>
      </w:r>
    </w:p>
    <w:p w:rsidR="00945D50" w:rsidRPr="00945D50"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Объём сообщения – до 60 слов.</w:t>
      </w:r>
    </w:p>
    <w:p w:rsidR="00945D50" w:rsidRPr="00945D50" w:rsidRDefault="00945D50" w:rsidP="00BB26D3">
      <w:pPr>
        <w:spacing w:after="0" w:line="240" w:lineRule="auto"/>
        <w:ind w:right="4703"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Языковые знания и умения </w:t>
      </w:r>
      <w:r w:rsidRPr="00945D50">
        <w:rPr>
          <w:rFonts w:ascii="Times New Roman" w:eastAsia="Times New Roman" w:hAnsi="Times New Roman" w:cs="Times New Roman"/>
          <w:b/>
          <w:i/>
          <w:color w:val="000000"/>
          <w:sz w:val="24"/>
        </w:rPr>
        <w:t xml:space="preserve">Фонетическая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 для чтения вслух – до 90 слов. </w:t>
      </w:r>
    </w:p>
    <w:p w:rsidR="00945D50" w:rsidRPr="00945D50" w:rsidRDefault="00945D50" w:rsidP="00BB26D3">
      <w:pPr>
        <w:spacing w:after="0" w:line="240" w:lineRule="auto"/>
        <w:ind w:right="347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Графика, орфография и пунктуация </w:t>
      </w:r>
      <w:r w:rsidRPr="00945D50">
        <w:rPr>
          <w:rFonts w:ascii="Times New Roman" w:eastAsia="Times New Roman" w:hAnsi="Times New Roman" w:cs="Times New Roman"/>
          <w:color w:val="000000"/>
          <w:sz w:val="24"/>
        </w:rPr>
        <w:t xml:space="preserve">Правильное написание изученных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Лексическая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274186" w:rsidRDefault="00945D50" w:rsidP="00BB26D3">
      <w:pPr>
        <w:spacing w:after="0" w:line="240" w:lineRule="auto"/>
        <w:ind w:right="4467"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Основные способы словообразования: </w:t>
      </w:r>
    </w:p>
    <w:p w:rsidR="00945D50" w:rsidRPr="00945D50" w:rsidRDefault="00945D50" w:rsidP="00BB26D3">
      <w:pPr>
        <w:spacing w:after="0" w:line="240" w:lineRule="auto"/>
        <w:ind w:right="4467"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 аффиксация: </w:t>
      </w:r>
    </w:p>
    <w:p w:rsidR="00945D50" w:rsidRPr="00274186" w:rsidRDefault="00274186" w:rsidP="00BB26D3">
      <w:pPr>
        <w:spacing w:after="0" w:line="240" w:lineRule="auto"/>
        <w:ind w:right="15"/>
        <w:jc w:val="both"/>
        <w:rPr>
          <w:rFonts w:ascii="Times New Roman" w:eastAsia="Times New Roman" w:hAnsi="Times New Roman" w:cs="Times New Roman"/>
          <w:color w:val="000000"/>
          <w:sz w:val="24"/>
          <w:lang w:val="en-US"/>
        </w:rPr>
      </w:pPr>
      <w:r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образование</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имён</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существительных</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при</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помощи</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суффиксов</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lang w:val="en-US"/>
        </w:rPr>
        <w:t>er</w:t>
      </w:r>
      <w:r w:rsidR="00945D50" w:rsidRPr="00274186">
        <w:rPr>
          <w:rFonts w:ascii="Times New Roman" w:eastAsia="Times New Roman" w:hAnsi="Times New Roman" w:cs="Times New Roman"/>
          <w:color w:val="000000"/>
          <w:sz w:val="24"/>
          <w:lang w:val="en-US"/>
        </w:rPr>
        <w:t>/-</w:t>
      </w:r>
      <w:r w:rsidR="00945D50" w:rsidRPr="00945D50">
        <w:rPr>
          <w:rFonts w:ascii="Times New Roman" w:eastAsia="Times New Roman" w:hAnsi="Times New Roman" w:cs="Times New Roman"/>
          <w:color w:val="000000"/>
          <w:sz w:val="24"/>
          <w:lang w:val="en-US"/>
        </w:rPr>
        <w:t>or</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lang w:val="en-US"/>
        </w:rPr>
        <w:t>teacher</w:t>
      </w:r>
      <w:r w:rsidR="00945D50" w:rsidRPr="00274186">
        <w:rPr>
          <w:rFonts w:ascii="Times New Roman" w:eastAsia="Times New Roman" w:hAnsi="Times New Roman" w:cs="Times New Roman"/>
          <w:color w:val="000000"/>
          <w:sz w:val="24"/>
          <w:lang w:val="en-US"/>
        </w:rPr>
        <w:t>/</w:t>
      </w:r>
      <w:r w:rsidR="00945D50" w:rsidRPr="00945D50">
        <w:rPr>
          <w:rFonts w:ascii="Times New Roman" w:eastAsia="Times New Roman" w:hAnsi="Times New Roman" w:cs="Times New Roman"/>
          <w:color w:val="000000"/>
          <w:sz w:val="24"/>
          <w:lang w:val="en-US"/>
        </w:rPr>
        <w:t>visitor</w:t>
      </w:r>
      <w:r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lang w:val="en-US"/>
        </w:rPr>
        <w:t xml:space="preserve">-ist (scientist, tourist), -sion/-tion (dis- cussion/invitation); </w:t>
      </w:r>
    </w:p>
    <w:p w:rsidR="00274186" w:rsidRDefault="00274186" w:rsidP="00BB26D3">
      <w:pPr>
        <w:spacing w:after="0" w:line="240" w:lineRule="auto"/>
        <w:ind w:right="15"/>
        <w:jc w:val="both"/>
        <w:rPr>
          <w:rFonts w:ascii="Times New Roman" w:eastAsia="Times New Roman" w:hAnsi="Times New Roman" w:cs="Times New Roman"/>
          <w:color w:val="000000"/>
          <w:sz w:val="24"/>
          <w:lang w:val="en-US"/>
        </w:rPr>
      </w:pPr>
      <w:r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образование</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имён</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прилагательных</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при</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помощи</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rPr>
        <w:t>суффиксов</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lang w:val="en-US"/>
        </w:rPr>
        <w:t>ful</w:t>
      </w:r>
      <w:r w:rsidR="00945D50" w:rsidRPr="00274186">
        <w:rPr>
          <w:rFonts w:ascii="Times New Roman" w:eastAsia="Times New Roman" w:hAnsi="Times New Roman" w:cs="Times New Roman"/>
          <w:color w:val="000000"/>
          <w:sz w:val="24"/>
          <w:lang w:val="en-US"/>
        </w:rPr>
        <w:t xml:space="preserve"> (</w:t>
      </w:r>
      <w:r w:rsidR="00945D50" w:rsidRPr="00945D50">
        <w:rPr>
          <w:rFonts w:ascii="Times New Roman" w:eastAsia="Times New Roman" w:hAnsi="Times New Roman" w:cs="Times New Roman"/>
          <w:color w:val="000000"/>
          <w:sz w:val="24"/>
          <w:lang w:val="en-US"/>
        </w:rPr>
        <w:t>wonderful</w:t>
      </w:r>
      <w:r w:rsidR="00945D50" w:rsidRPr="00274186">
        <w:rPr>
          <w:rFonts w:ascii="Times New Roman" w:eastAsia="Times New Roman" w:hAnsi="Times New Roman" w:cs="Times New Roman"/>
          <w:color w:val="000000"/>
          <w:sz w:val="24"/>
          <w:lang w:val="en-US"/>
        </w:rPr>
        <w:t>), -</w:t>
      </w:r>
      <w:r w:rsidR="00945D50" w:rsidRPr="00945D50">
        <w:rPr>
          <w:rFonts w:ascii="Times New Roman" w:eastAsia="Times New Roman" w:hAnsi="Times New Roman" w:cs="Times New Roman"/>
          <w:color w:val="000000"/>
          <w:sz w:val="24"/>
          <w:lang w:val="en-US"/>
        </w:rPr>
        <w:t>ian</w:t>
      </w:r>
      <w:r w:rsidR="00945D50" w:rsidRPr="00274186">
        <w:rPr>
          <w:rFonts w:ascii="Times New Roman" w:eastAsia="Times New Roman" w:hAnsi="Times New Roman" w:cs="Times New Roman"/>
          <w:color w:val="000000"/>
          <w:sz w:val="24"/>
          <w:lang w:val="en-US"/>
        </w:rPr>
        <w:t>/-</w:t>
      </w:r>
      <w:r w:rsidR="00945D50" w:rsidRPr="00945D50">
        <w:rPr>
          <w:rFonts w:ascii="Times New Roman" w:eastAsia="Times New Roman" w:hAnsi="Times New Roman" w:cs="Times New Roman"/>
          <w:color w:val="000000"/>
          <w:sz w:val="24"/>
          <w:lang w:val="en-US"/>
        </w:rPr>
        <w:t>an</w:t>
      </w:r>
      <w:r w:rsidRPr="00274186">
        <w:rPr>
          <w:rFonts w:ascii="Times New Roman" w:eastAsia="Times New Roman" w:hAnsi="Times New Roman" w:cs="Times New Roman"/>
          <w:color w:val="000000"/>
          <w:sz w:val="24"/>
          <w:lang w:val="en-US"/>
        </w:rPr>
        <w:t xml:space="preserve"> </w:t>
      </w:r>
      <w:r w:rsidR="00945D50" w:rsidRPr="00274186">
        <w:rPr>
          <w:rFonts w:ascii="Times New Roman" w:eastAsia="Times New Roman" w:hAnsi="Times New Roman" w:cs="Times New Roman"/>
          <w:color w:val="000000"/>
          <w:sz w:val="24"/>
          <w:lang w:val="en-US"/>
        </w:rPr>
        <w:t>(</w:t>
      </w:r>
      <w:r w:rsidR="00945D50" w:rsidRPr="00945D50">
        <w:rPr>
          <w:rFonts w:ascii="Times New Roman" w:eastAsia="Times New Roman" w:hAnsi="Times New Roman" w:cs="Times New Roman"/>
          <w:color w:val="000000"/>
          <w:sz w:val="24"/>
          <w:lang w:val="en-US"/>
        </w:rPr>
        <w:t>Russian</w:t>
      </w:r>
      <w:r w:rsidR="00945D50" w:rsidRPr="00274186">
        <w:rPr>
          <w:rFonts w:ascii="Times New Roman" w:eastAsia="Times New Roman" w:hAnsi="Times New Roman" w:cs="Times New Roman"/>
          <w:color w:val="000000"/>
          <w:sz w:val="24"/>
          <w:lang w:val="en-US"/>
        </w:rPr>
        <w:t>/</w:t>
      </w:r>
      <w:r w:rsidR="00945D50" w:rsidRPr="00945D50">
        <w:rPr>
          <w:rFonts w:ascii="Times New Roman" w:eastAsia="Times New Roman" w:hAnsi="Times New Roman" w:cs="Times New Roman"/>
          <w:color w:val="000000"/>
          <w:sz w:val="24"/>
          <w:lang w:val="en-US"/>
        </w:rPr>
        <w:t>American</w:t>
      </w:r>
      <w:r w:rsidR="00945D50" w:rsidRPr="00274186">
        <w:rPr>
          <w:rFonts w:ascii="Times New Roman" w:eastAsia="Times New Roman" w:hAnsi="Times New Roman" w:cs="Times New Roman"/>
          <w:color w:val="000000"/>
          <w:sz w:val="24"/>
          <w:lang w:val="en-US"/>
        </w:rPr>
        <w:t xml:space="preserve">); </w:t>
      </w:r>
    </w:p>
    <w:p w:rsidR="00945D50" w:rsidRPr="00274186" w:rsidRDefault="00274186"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наречий</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при</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помощи</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суффикса</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ly</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recently</w:t>
      </w:r>
      <w:r w:rsidR="00945D50" w:rsidRPr="00274186">
        <w:rPr>
          <w:rFonts w:ascii="Times New Roman" w:eastAsia="Times New Roman" w:hAnsi="Times New Roman" w:cs="Times New Roman"/>
          <w:color w:val="000000"/>
          <w:sz w:val="24"/>
        </w:rPr>
        <w:t xml:space="preserve">); </w:t>
      </w:r>
    </w:p>
    <w:p w:rsidR="00945D50" w:rsidRPr="00274186" w:rsidRDefault="00274186"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имён прилагательных, имён сущест</w:t>
      </w:r>
      <w:r>
        <w:rPr>
          <w:rFonts w:ascii="Times New Roman" w:eastAsia="Times New Roman" w:hAnsi="Times New Roman" w:cs="Times New Roman"/>
          <w:color w:val="000000"/>
          <w:sz w:val="24"/>
        </w:rPr>
        <w:t xml:space="preserve">вительных и наречий при помощи </w:t>
      </w:r>
      <w:r w:rsidR="00945D50" w:rsidRPr="00274186">
        <w:rPr>
          <w:rFonts w:ascii="Times New Roman" w:eastAsia="Times New Roman" w:hAnsi="Times New Roman" w:cs="Times New Roman"/>
          <w:color w:val="000000"/>
          <w:sz w:val="24"/>
        </w:rPr>
        <w:t xml:space="preserve">отрицательного префикса </w:t>
      </w:r>
      <w:r w:rsidR="00945D50" w:rsidRPr="00945D50">
        <w:rPr>
          <w:rFonts w:ascii="Times New Roman" w:eastAsia="Times New Roman" w:hAnsi="Times New Roman" w:cs="Times New Roman"/>
          <w:color w:val="000000"/>
          <w:sz w:val="24"/>
          <w:lang w:val="en-US"/>
        </w:rPr>
        <w:t>un</w:t>
      </w:r>
      <w:r w:rsidR="00945D50" w:rsidRPr="00274186">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unhappy</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unreality</w:t>
      </w:r>
      <w:r w:rsidR="00945D50" w:rsidRPr="00274186">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unusually</w:t>
      </w:r>
      <w:r>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Грамматическая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Предложения с несколькими обстоятельствами, следующими в определённом порядке.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Вопросительные предложения (альтернативный и разделительный вопросы 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Present/Past/Future Simple Tense).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Глаголы в </w:t>
      </w:r>
      <w:proofErr w:type="gramStart"/>
      <w:r w:rsidRPr="00945D50">
        <w:rPr>
          <w:rFonts w:ascii="Times New Roman" w:eastAsia="Times New Roman" w:hAnsi="Times New Roman" w:cs="Times New Roman"/>
          <w:color w:val="000000"/>
          <w:sz w:val="24"/>
        </w:rPr>
        <w:t>видо-временных</w:t>
      </w:r>
      <w:proofErr w:type="gramEnd"/>
      <w:r w:rsidRPr="00945D50">
        <w:rPr>
          <w:rFonts w:ascii="Times New Roman" w:eastAsia="Times New Roman" w:hAnsi="Times New Roman" w:cs="Times New Roman"/>
          <w:color w:val="000000"/>
          <w:sz w:val="24"/>
        </w:rPr>
        <w:t xml:space="preserve"> формах действительного залога в изъявительном наклонении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в повествовательных (утвердительных и отрицательных) и вопросительных предложениях.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Имена существительные во множественном числе, в том числе имена существительные, имеющие форму только множественного числа.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Имена существительные с причастиями настоящего и прошедшего времени.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Наречия в положительной, сравнительной и превосходной степенях, образованные по правилу, и исключения. </w:t>
      </w:r>
    </w:p>
    <w:p w:rsidR="00945D50" w:rsidRPr="00945D50" w:rsidRDefault="00945D50" w:rsidP="00BB26D3">
      <w:pPr>
        <w:spacing w:after="0" w:line="240" w:lineRule="auto"/>
        <w:ind w:firstLine="709"/>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Социокультурные знания и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умений: </w:t>
      </w:r>
    </w:p>
    <w:p w:rsidR="00274186"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писать свои имя и фамилию, а также имена и фами</w:t>
      </w:r>
      <w:r>
        <w:rPr>
          <w:rFonts w:ascii="Times New Roman" w:eastAsia="Times New Roman" w:hAnsi="Times New Roman" w:cs="Times New Roman"/>
          <w:color w:val="000000"/>
          <w:sz w:val="24"/>
        </w:rPr>
        <w:t xml:space="preserve">лии своих родственников и </w:t>
      </w:r>
      <w:r w:rsidR="00945D50" w:rsidRPr="00945D50">
        <w:rPr>
          <w:rFonts w:ascii="Times New Roman" w:eastAsia="Times New Roman" w:hAnsi="Times New Roman" w:cs="Times New Roman"/>
          <w:color w:val="000000"/>
          <w:sz w:val="24"/>
        </w:rPr>
        <w:t xml:space="preserve">друзей на английском языке; </w:t>
      </w:r>
    </w:p>
    <w:p w:rsidR="00945D50" w:rsidRPr="00945D50"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правильно оформлять свой адрес на английском языке (в анкете, формуляре); кратко представлять Россию и страну/страны изучаемого языка; </w:t>
      </w:r>
    </w:p>
    <w:p w:rsidR="00945D50" w:rsidRPr="00945D50" w:rsidRDefault="00274186"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Компенсаторные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при чтении и аудировании языковой, в том числе контекстуальной, догадки.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в качестве опоры при порождении собственных высказываний ключевых слов, плана.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Игнорирование информации, не являющейся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прочитанного/прослушанного текста или для нахождения в те</w:t>
      </w:r>
      <w:r w:rsidR="00274186">
        <w:rPr>
          <w:rFonts w:ascii="Times New Roman" w:eastAsia="Times New Roman" w:hAnsi="Times New Roman" w:cs="Times New Roman"/>
          <w:color w:val="000000"/>
          <w:sz w:val="24"/>
        </w:rPr>
        <w:t xml:space="preserve">ксте запрашиваемой информации.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6 класс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Коммуникативные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Взаимоотношения в семье и с друзьями. Семейные праздники.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Внешность и характер человека/литературного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Досуг и увлечения/хобби современного подростка (чтение, кино, театр, 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Здоровый образ жизни: режим труда и отдыха, фитнес, сбалансированное питание.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Покупки: одежда, обувь и продукты питания.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Каникулы в различное время года. Виды отдыха.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Путешествия по России и зарубежным странам.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Природа: дикие и домашние животные. Климат, погода.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Жизнь в городе и сельской местности. Описание родного города/села. Транспорт.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Выдающиеся люди родной страны и страны/стран изучаемого языка: писатели, поэты, учёные.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Говорение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диалогической речи</w:t>
      </w:r>
      <w:r w:rsidRPr="00945D50">
        <w:rPr>
          <w:rFonts w:ascii="Times New Roman" w:eastAsia="Times New Roman" w:hAnsi="Times New Roman" w:cs="Times New Roman"/>
          <w:color w:val="000000"/>
          <w:sz w:val="24"/>
        </w:rPr>
        <w:t xml:space="preserve">, а именно умений вести: </w:t>
      </w:r>
      <w:r w:rsidRPr="00945D50">
        <w:rPr>
          <w:rFonts w:ascii="Times New Roman" w:eastAsia="Times New Roman" w:hAnsi="Times New Roman" w:cs="Times New Roman"/>
          <w:i/>
          <w:color w:val="000000"/>
          <w:sz w:val="24"/>
        </w:rPr>
        <w:t>диалог этикетного характера:</w:t>
      </w:r>
      <w:r w:rsidRPr="00945D50">
        <w:rPr>
          <w:rFonts w:ascii="Times New Roman" w:eastAsia="Times New Roman" w:hAnsi="Times New Roman" w:cs="Times New Roman"/>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sidRPr="00945D50">
        <w:rPr>
          <w:rFonts w:ascii="Times New Roman" w:eastAsia="Times New Roman" w:hAnsi="Times New Roman" w:cs="Times New Roman"/>
          <w:i/>
          <w:color w:val="000000"/>
          <w:sz w:val="24"/>
        </w:rPr>
        <w:t>диалог – побуждение к действию:</w:t>
      </w:r>
      <w:r w:rsidRPr="00945D50">
        <w:rPr>
          <w:rFonts w:ascii="Times New Roman" w:eastAsia="Times New Roman" w:hAnsi="Times New Roman" w:cs="Times New Roman"/>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945D50">
        <w:rPr>
          <w:rFonts w:ascii="Times New Roman" w:eastAsia="Times New Roman" w:hAnsi="Times New Roman" w:cs="Times New Roman"/>
          <w:i/>
          <w:color w:val="000000"/>
          <w:sz w:val="24"/>
        </w:rPr>
        <w:t>диалог-расспрос:</w:t>
      </w:r>
      <w:r w:rsidRPr="00945D50">
        <w:rPr>
          <w:rFonts w:ascii="Times New Roman" w:eastAsia="Times New Roman" w:hAnsi="Times New Roman" w:cs="Times New Roman"/>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диалога – до 5 реплик со стороны каждого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монологической речи</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3"/>
        </w:numPr>
        <w:spacing w:after="0" w:line="240" w:lineRule="auto"/>
        <w:ind w:left="0"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создание устных связных монологически</w:t>
      </w:r>
      <w:r w:rsidR="00274186">
        <w:rPr>
          <w:rFonts w:ascii="Times New Roman" w:eastAsia="Times New Roman" w:hAnsi="Times New Roman" w:cs="Times New Roman"/>
          <w:color w:val="000000"/>
          <w:sz w:val="24"/>
        </w:rPr>
        <w:t xml:space="preserve">х высказываний с использованием </w:t>
      </w:r>
      <w:r w:rsidRPr="00945D50">
        <w:rPr>
          <w:rFonts w:ascii="Times New Roman" w:eastAsia="Times New Roman" w:hAnsi="Times New Roman" w:cs="Times New Roman"/>
          <w:color w:val="000000"/>
          <w:sz w:val="24"/>
        </w:rPr>
        <w:t xml:space="preserve">основных коммуникативных типов речи: </w:t>
      </w:r>
    </w:p>
    <w:p w:rsidR="00945D50" w:rsidRPr="00945D50" w:rsidRDefault="00945D50" w:rsidP="00A32A5F">
      <w:pPr>
        <w:numPr>
          <w:ilvl w:val="1"/>
          <w:numId w:val="33"/>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945D50" w:rsidRPr="00945D50" w:rsidRDefault="00945D50" w:rsidP="00A32A5F">
      <w:pPr>
        <w:numPr>
          <w:ilvl w:val="1"/>
          <w:numId w:val="33"/>
        </w:numPr>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повествование/сообщение; </w:t>
      </w:r>
    </w:p>
    <w:p w:rsidR="0028601B" w:rsidRDefault="00945D50" w:rsidP="00A32A5F">
      <w:pPr>
        <w:numPr>
          <w:ilvl w:val="0"/>
          <w:numId w:val="33"/>
        </w:numPr>
        <w:spacing w:after="0" w:line="240" w:lineRule="auto"/>
        <w:ind w:left="0" w:right="699"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изложение (пересказ) основного содержания прочитанного текста; </w:t>
      </w:r>
    </w:p>
    <w:p w:rsidR="00945D50" w:rsidRPr="00945D50" w:rsidRDefault="00945D50" w:rsidP="00A32A5F">
      <w:pPr>
        <w:numPr>
          <w:ilvl w:val="0"/>
          <w:numId w:val="33"/>
        </w:numPr>
        <w:spacing w:after="0" w:line="240" w:lineRule="auto"/>
        <w:ind w:left="0" w:right="699" w:firstLine="567"/>
        <w:jc w:val="both"/>
        <w:rPr>
          <w:rFonts w:ascii="Times New Roman" w:eastAsia="Times New Roman" w:hAnsi="Times New Roman" w:cs="Times New Roman"/>
          <w:color w:val="000000"/>
          <w:sz w:val="24"/>
        </w:rPr>
      </w:pPr>
      <w:r w:rsidRPr="00945D50">
        <w:rPr>
          <w:rFonts w:ascii="Arial" w:eastAsia="Arial" w:hAnsi="Arial" w:cs="Arial"/>
          <w:color w:val="000000"/>
          <w:sz w:val="24"/>
        </w:rPr>
        <w:t xml:space="preserve"> </w:t>
      </w:r>
      <w:r w:rsidRPr="00945D50">
        <w:rPr>
          <w:rFonts w:ascii="Times New Roman" w:eastAsia="Times New Roman" w:hAnsi="Times New Roman" w:cs="Times New Roman"/>
          <w:color w:val="000000"/>
          <w:sz w:val="24"/>
        </w:rPr>
        <w:t xml:space="preserve">краткое изложение результатов выполненной проектной работы.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монологического высказывания – 7–8 фраз.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Аудирование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Смысловое чтение</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несплошных текстов (таблиц) и понимание представленной в них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текста/текстов для чтения – 250–300 слов.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Письменная речь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Развитие умений письменной речи: списывание текста и выписывание из него слов,</w:t>
      </w:r>
      <w:r w:rsidR="0028601B">
        <w:rPr>
          <w:rFonts w:ascii="Times New Roman" w:eastAsia="Times New Roman" w:hAnsi="Times New Roman" w:cs="Times New Roman"/>
          <w:color w:val="000000"/>
          <w:sz w:val="24"/>
        </w:rPr>
        <w:t xml:space="preserve"> словосочетаний, предложений в </w:t>
      </w:r>
      <w:r w:rsidRPr="00945D50">
        <w:rPr>
          <w:rFonts w:ascii="Times New Roman" w:eastAsia="Times New Roman" w:hAnsi="Times New Roman" w:cs="Times New Roman"/>
          <w:color w:val="000000"/>
          <w:sz w:val="24"/>
        </w:rPr>
        <w:t xml:space="preserve">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Объём письменн</w:t>
      </w:r>
      <w:r w:rsidR="0028601B">
        <w:rPr>
          <w:rFonts w:ascii="Times New Roman" w:eastAsia="Times New Roman" w:hAnsi="Times New Roman" w:cs="Times New Roman"/>
          <w:color w:val="000000"/>
          <w:sz w:val="24"/>
        </w:rPr>
        <w:t xml:space="preserve">ого высказывания – до 70 слов. </w:t>
      </w:r>
    </w:p>
    <w:p w:rsidR="00945D50" w:rsidRPr="00945D50" w:rsidRDefault="00945D50" w:rsidP="00BB26D3">
      <w:pPr>
        <w:spacing w:after="0" w:line="240" w:lineRule="auto"/>
        <w:ind w:right="4703"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Языковые знания и умения </w:t>
      </w:r>
      <w:r w:rsidRPr="00945D50">
        <w:rPr>
          <w:rFonts w:ascii="Times New Roman" w:eastAsia="Times New Roman" w:hAnsi="Times New Roman" w:cs="Times New Roman"/>
          <w:b/>
          <w:i/>
          <w:color w:val="000000"/>
          <w:sz w:val="24"/>
        </w:rPr>
        <w:t xml:space="preserve">Фонетическая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8601B" w:rsidRDefault="00945D50" w:rsidP="00BB26D3">
      <w:pPr>
        <w:spacing w:after="0" w:line="240" w:lineRule="auto"/>
        <w:ind w:right="4097"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 для чтения вслух – до 95 слов. </w:t>
      </w:r>
      <w:r w:rsidR="0028601B">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4097"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Графика, орфография и пунктуация </w:t>
      </w:r>
      <w:r w:rsidRPr="00945D50">
        <w:rPr>
          <w:rFonts w:ascii="Times New Roman" w:eastAsia="Times New Roman" w:hAnsi="Times New Roman" w:cs="Times New Roman"/>
          <w:color w:val="000000"/>
          <w:sz w:val="24"/>
        </w:rPr>
        <w:t xml:space="preserve">Правильное написание изученных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Правильное использование знаков препинания: точки, вопросительного и </w:t>
      </w:r>
      <w:proofErr w:type="gramStart"/>
      <w:r w:rsidRPr="00945D50">
        <w:rPr>
          <w:rFonts w:ascii="Times New Roman" w:eastAsia="Times New Roman" w:hAnsi="Times New Roman" w:cs="Times New Roman"/>
          <w:color w:val="000000"/>
          <w:sz w:val="24"/>
        </w:rPr>
        <w:t>восклица</w:t>
      </w:r>
      <w:r w:rsidR="0028601B">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тельного</w:t>
      </w:r>
      <w:proofErr w:type="gramEnd"/>
      <w:r w:rsidRPr="00945D50">
        <w:rPr>
          <w:rFonts w:ascii="Times New Roman" w:eastAsia="Times New Roman" w:hAnsi="Times New Roman" w:cs="Times New Roman"/>
          <w:color w:val="000000"/>
          <w:sz w:val="24"/>
        </w:rPr>
        <w:t xml:space="preserve"> знаков в конце предложения; запятой при перечислении и обращении; апострофа.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Лексическая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r w:rsidR="0028601B">
        <w:rPr>
          <w:rFonts w:ascii="Times New Roman" w:eastAsia="Times New Roman" w:hAnsi="Times New Roman" w:cs="Times New Roman"/>
          <w:color w:val="000000"/>
          <w:sz w:val="24"/>
        </w:rPr>
        <w:t xml:space="preserve">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Основные способы словообразования: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аффиксация: </w:t>
      </w:r>
    </w:p>
    <w:p w:rsidR="0028601B"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имён существительных при помощи суффикса -</w:t>
      </w:r>
      <w:r w:rsidR="00945D50" w:rsidRPr="00945D50">
        <w:rPr>
          <w:rFonts w:ascii="Times New Roman" w:eastAsia="Times New Roman" w:hAnsi="Times New Roman" w:cs="Times New Roman"/>
          <w:color w:val="000000"/>
          <w:sz w:val="24"/>
          <w:lang w:val="en-US"/>
        </w:rPr>
        <w:t>ing</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reading</w:t>
      </w:r>
      <w:r w:rsidR="00945D50" w:rsidRPr="00945D50">
        <w:rPr>
          <w:rFonts w:ascii="Times New Roman" w:eastAsia="Times New Roman" w:hAnsi="Times New Roman" w:cs="Times New Roman"/>
          <w:color w:val="000000"/>
          <w:sz w:val="24"/>
        </w:rPr>
        <w:t xml:space="preserve">); </w:t>
      </w:r>
    </w:p>
    <w:p w:rsidR="00945D50" w:rsidRPr="0028601B"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образование имён прилагательных при помощи суффиксов -</w:t>
      </w:r>
      <w:r w:rsidR="00945D50" w:rsidRPr="00945D50">
        <w:rPr>
          <w:rFonts w:ascii="Times New Roman" w:eastAsia="Times New Roman" w:hAnsi="Times New Roman" w:cs="Times New Roman"/>
          <w:color w:val="000000"/>
          <w:sz w:val="24"/>
          <w:lang w:val="en-US"/>
        </w:rPr>
        <w:t>al</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typical</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ing</w:t>
      </w:r>
      <w:r>
        <w:rPr>
          <w:rFonts w:ascii="Times New Roman" w:eastAsia="Times New Roman" w:hAnsi="Times New Roman" w:cs="Times New Roman"/>
          <w:color w:val="000000"/>
          <w:sz w:val="24"/>
        </w:rPr>
        <w:t xml:space="preserve"> </w:t>
      </w:r>
      <w:r w:rsidR="00945D50" w:rsidRPr="0028601B">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amazing</w:t>
      </w:r>
      <w:r w:rsidR="00945D50" w:rsidRPr="0028601B">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less</w:t>
      </w:r>
      <w:r w:rsidR="00945D50" w:rsidRPr="0028601B">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useless</w:t>
      </w:r>
      <w:r w:rsidR="00945D50" w:rsidRPr="0028601B">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ive</w:t>
      </w:r>
      <w:r w:rsidR="00945D50" w:rsidRPr="0028601B">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impressive</w:t>
      </w:r>
      <w:r w:rsidR="00945D50" w:rsidRPr="0028601B">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Синонимы. Антонимы. Интернациональные слова.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Грамматическая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w:t>
      </w:r>
      <w:proofErr w:type="gramStart"/>
      <w:r w:rsidRPr="00945D50">
        <w:rPr>
          <w:rFonts w:ascii="Times New Roman" w:eastAsia="Times New Roman" w:hAnsi="Times New Roman" w:cs="Times New Roman"/>
          <w:color w:val="000000"/>
          <w:sz w:val="24"/>
        </w:rPr>
        <w:t>письмен</w:t>
      </w:r>
      <w:r w:rsidR="0028601B">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ной</w:t>
      </w:r>
      <w:proofErr w:type="gramEnd"/>
      <w:r w:rsidRPr="00945D50">
        <w:rPr>
          <w:rFonts w:ascii="Times New Roman" w:eastAsia="Times New Roman" w:hAnsi="Times New Roman" w:cs="Times New Roman"/>
          <w:color w:val="000000"/>
          <w:sz w:val="24"/>
        </w:rPr>
        <w:t xml:space="preserve"> речи изученных морфологических форм и синтаксических конструкций английского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Сложноподчинённые предложения с придаточными определительными с союзными словами </w:t>
      </w:r>
      <w:r w:rsidRPr="00945D50">
        <w:rPr>
          <w:rFonts w:ascii="Times New Roman" w:eastAsia="Times New Roman" w:hAnsi="Times New Roman" w:cs="Times New Roman"/>
          <w:color w:val="000000"/>
          <w:sz w:val="24"/>
          <w:lang w:val="en-US"/>
        </w:rPr>
        <w:t>who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which</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that</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Сложноподчинённые предложения </w:t>
      </w:r>
      <w:proofErr w:type="gramStart"/>
      <w:r w:rsidRPr="00945D50">
        <w:rPr>
          <w:rFonts w:ascii="Times New Roman" w:eastAsia="Times New Roman" w:hAnsi="Times New Roman" w:cs="Times New Roman"/>
          <w:color w:val="000000"/>
          <w:sz w:val="24"/>
        </w:rPr>
        <w:t>с придаточными времени</w:t>
      </w:r>
      <w:proofErr w:type="gramEnd"/>
      <w:r w:rsidRPr="00945D50">
        <w:rPr>
          <w:rFonts w:ascii="Times New Roman" w:eastAsia="Times New Roman" w:hAnsi="Times New Roman" w:cs="Times New Roman"/>
          <w:color w:val="000000"/>
          <w:sz w:val="24"/>
        </w:rPr>
        <w:t xml:space="preserve"> с союзами </w:t>
      </w:r>
      <w:r w:rsidRPr="00945D50">
        <w:rPr>
          <w:rFonts w:ascii="Times New Roman" w:eastAsia="Times New Roman" w:hAnsi="Times New Roman" w:cs="Times New Roman"/>
          <w:color w:val="000000"/>
          <w:sz w:val="24"/>
          <w:lang w:val="en-US"/>
        </w:rPr>
        <w:t>for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since</w:t>
      </w:r>
      <w:r w:rsidRPr="00945D50">
        <w:rPr>
          <w:rFonts w:ascii="Times New Roman" w:eastAsia="Times New Roman" w:hAnsi="Times New Roman" w:cs="Times New Roman"/>
          <w:color w:val="000000"/>
          <w:sz w:val="24"/>
        </w:rPr>
        <w:t xml:space="preserve">. Предложения с конструкциями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so</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Все типы вопросительных предложений (общий, специальный, альтернативный, разделительный вопросы)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Глаголы в </w:t>
      </w:r>
      <w:proofErr w:type="gramStart"/>
      <w:r w:rsidRPr="00945D50">
        <w:rPr>
          <w:rFonts w:ascii="Times New Roman" w:eastAsia="Times New Roman" w:hAnsi="Times New Roman" w:cs="Times New Roman"/>
          <w:color w:val="000000"/>
          <w:sz w:val="24"/>
        </w:rPr>
        <w:t>видо-временных</w:t>
      </w:r>
      <w:proofErr w:type="gramEnd"/>
      <w:r w:rsidRPr="00945D50">
        <w:rPr>
          <w:rFonts w:ascii="Times New Roman" w:eastAsia="Times New Roman" w:hAnsi="Times New Roman" w:cs="Times New Roman"/>
          <w:color w:val="000000"/>
          <w:sz w:val="24"/>
        </w:rPr>
        <w:t xml:space="preserve"> формах действительного залога в изъявительном наклонении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Модальные глаголы и их эквиваленты (can/be able to, must/ have to, may, should, need).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Слова, выражающие количество (little/a little, few/a few).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Возвратные, неопределённые местоимения (</w:t>
      </w:r>
      <w:r w:rsidRPr="00945D50">
        <w:rPr>
          <w:rFonts w:ascii="Times New Roman" w:eastAsia="Times New Roman" w:hAnsi="Times New Roman" w:cs="Times New Roman"/>
          <w:color w:val="000000"/>
          <w:sz w:val="24"/>
          <w:lang w:val="en-US"/>
        </w:rPr>
        <w:t>some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w:t>
      </w:r>
      <w:r w:rsidRPr="00945D50">
        <w:rPr>
          <w:rFonts w:ascii="Times New Roman" w:eastAsia="Times New Roman" w:hAnsi="Times New Roman" w:cs="Times New Roman"/>
          <w:color w:val="000000"/>
          <w:sz w:val="24"/>
        </w:rPr>
        <w:t>) и их производные (</w:t>
      </w:r>
      <w:r w:rsidRPr="00945D50">
        <w:rPr>
          <w:rFonts w:ascii="Times New Roman" w:eastAsia="Times New Roman" w:hAnsi="Times New Roman" w:cs="Times New Roman"/>
          <w:color w:val="000000"/>
          <w:sz w:val="24"/>
          <w:lang w:val="en-US"/>
        </w:rPr>
        <w:t>somebody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something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every</w:t>
      </w:r>
      <w:r w:rsidRPr="00945D50">
        <w:rPr>
          <w:rFonts w:ascii="Times New Roman" w:eastAsia="Times New Roman" w:hAnsi="Times New Roman" w:cs="Times New Roman"/>
          <w:color w:val="000000"/>
          <w:sz w:val="24"/>
        </w:rPr>
        <w:t xml:space="preserve"> и производные (</w:t>
      </w:r>
      <w:r w:rsidRPr="00945D50">
        <w:rPr>
          <w:rFonts w:ascii="Times New Roman" w:eastAsia="Times New Roman" w:hAnsi="Times New Roman" w:cs="Times New Roman"/>
          <w:color w:val="000000"/>
          <w:sz w:val="24"/>
          <w:lang w:val="en-US"/>
        </w:rPr>
        <w:t>everybody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everything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в повествовательных (утвердительных и отрицательных) и вопросительных предложениях.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Числительные для обозначения да</w:t>
      </w:r>
      <w:r w:rsidR="0028601B">
        <w:rPr>
          <w:rFonts w:ascii="Times New Roman" w:eastAsia="Times New Roman" w:hAnsi="Times New Roman" w:cs="Times New Roman"/>
          <w:color w:val="000000"/>
          <w:sz w:val="24"/>
        </w:rPr>
        <w:t xml:space="preserve">т и больших чисел (100– 1000).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Социокультурные знания и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w:t>
      </w:r>
      <w:r w:rsidRPr="00945D50">
        <w:rPr>
          <w:rFonts w:ascii="Times New Roman" w:eastAsia="Times New Roman" w:hAnsi="Times New Roman" w:cs="Times New Roman"/>
          <w:color w:val="000000"/>
          <w:sz w:val="24"/>
        </w:rPr>
        <w:lastRenderedPageBreak/>
        <w:t xml:space="preserve">в языковом отношении образцами детской поэзии и прозы на английском языке. Развитие умений: </w:t>
      </w:r>
    </w:p>
    <w:p w:rsidR="00945D50" w:rsidRPr="00945D50"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писать свои имя и фамилию, а также имена и</w:t>
      </w:r>
      <w:r>
        <w:rPr>
          <w:rFonts w:ascii="Times New Roman" w:eastAsia="Times New Roman" w:hAnsi="Times New Roman" w:cs="Times New Roman"/>
          <w:color w:val="000000"/>
          <w:sz w:val="24"/>
        </w:rPr>
        <w:t xml:space="preserve"> фамилии своих родственников и </w:t>
      </w:r>
      <w:r w:rsidR="00945D50" w:rsidRPr="00945D50">
        <w:rPr>
          <w:rFonts w:ascii="Times New Roman" w:eastAsia="Times New Roman" w:hAnsi="Times New Roman" w:cs="Times New Roman"/>
          <w:color w:val="000000"/>
          <w:sz w:val="24"/>
        </w:rPr>
        <w:t xml:space="preserve">друзей на английском языке; правильно оформлять свой адрес на английском языке (в анкете, формуляре); </w:t>
      </w:r>
    </w:p>
    <w:p w:rsidR="00945D50" w:rsidRPr="00945D50"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Россию и страну/страны изучаемого языка; </w:t>
      </w:r>
    </w:p>
    <w:p w:rsidR="0028601B"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945D50" w:rsidRPr="00945D50" w:rsidRDefault="0028601B"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рассказывать о выдающихся людях родной страны и страны/стран изучаемого языка (учёных, писателях, поэтах). </w:t>
      </w:r>
    </w:p>
    <w:p w:rsidR="0028601B" w:rsidRDefault="0028601B" w:rsidP="00BB26D3">
      <w:pPr>
        <w:spacing w:after="0" w:line="240" w:lineRule="auto"/>
        <w:ind w:firstLine="567"/>
        <w:jc w:val="both"/>
        <w:rPr>
          <w:rFonts w:ascii="Times New Roman" w:eastAsia="Times New Roman" w:hAnsi="Times New Roman" w:cs="Times New Roman"/>
          <w:b/>
          <w:color w:val="000000"/>
          <w:sz w:val="24"/>
        </w:rPr>
      </w:pP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Компенсаторные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при чтении и аудировании языковой догадки, в том числе контекстуальной.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в качестве опоры при порождении собственных высказываний ключевых слов, плана.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Игнорирование информации, не являющейся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прочитанного/прослушанного текста или для нахождения в тексте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Сравнение (в том числе установление основания для сравнения) объектов, явлений, процессов, их элементов и основных функци</w:t>
      </w:r>
      <w:r w:rsidR="0028601B">
        <w:rPr>
          <w:rFonts w:ascii="Times New Roman" w:eastAsia="Times New Roman" w:hAnsi="Times New Roman" w:cs="Times New Roman"/>
          <w:color w:val="000000"/>
          <w:sz w:val="24"/>
        </w:rPr>
        <w:t xml:space="preserve">й в рамках изученной тематики.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7 класс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Коммуникативные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умения общаться в устной и письменной форме, используя </w:t>
      </w:r>
      <w:proofErr w:type="gramStart"/>
      <w:r w:rsidRPr="00945D50">
        <w:rPr>
          <w:rFonts w:ascii="Times New Roman" w:eastAsia="Times New Roman" w:hAnsi="Times New Roman" w:cs="Times New Roman"/>
          <w:color w:val="000000"/>
          <w:sz w:val="24"/>
        </w:rPr>
        <w:t>рецептив</w:t>
      </w:r>
      <w:r w:rsidR="0028601B">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ные</w:t>
      </w:r>
      <w:proofErr w:type="gramEnd"/>
      <w:r w:rsidRPr="00945D50">
        <w:rPr>
          <w:rFonts w:ascii="Times New Roman" w:eastAsia="Times New Roman" w:hAnsi="Times New Roman" w:cs="Times New Roman"/>
          <w:color w:val="000000"/>
          <w:sz w:val="24"/>
        </w:rPr>
        <w:t xml:space="preserve"> и продуктивные виды речевой деятельности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Взаимоотношения в семье и с друзьями. Семейные праздники. Обязанности по дому.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Внешность и характер человека/литературного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Досуг и увлечения/хобби современного подростка (чтение, кино, театр, музей, спорт, музыка).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Здоровый образ жизни: режим труда и отдыха, фитнес, сбалансированное питание.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Покупки: одежда, обувь и продукты питания.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Каникулы в различное время года. Виды отдыха. Путешествия по России и зарубежным странам.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Природа: дикие и домашние животные. Климат, погода.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Жизнь в городе и сельской местности. Описание родного города/села. Транспорт.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Средства массовой информации (телевидение, журналы, Интернет).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Выдающиеся люди родной страны и страны/стран изучаемого языка: учёные</w:t>
      </w:r>
      <w:r w:rsidR="0028601B">
        <w:rPr>
          <w:rFonts w:ascii="Times New Roman" w:eastAsia="Times New Roman" w:hAnsi="Times New Roman" w:cs="Times New Roman"/>
          <w:color w:val="000000"/>
          <w:sz w:val="24"/>
        </w:rPr>
        <w:t xml:space="preserve">, писатели, поэты, спортсмены. </w:t>
      </w:r>
      <w:r w:rsidRPr="00945D50">
        <w:rPr>
          <w:rFonts w:ascii="Times New Roman" w:eastAsia="Times New Roman" w:hAnsi="Times New Roman" w:cs="Times New Roman"/>
          <w:b/>
          <w:i/>
          <w:color w:val="000000"/>
          <w:sz w:val="24"/>
        </w:rPr>
        <w:t xml:space="preserve">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Говорение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диалогической речи</w:t>
      </w:r>
      <w:r w:rsidRPr="00945D50">
        <w:rPr>
          <w:rFonts w:ascii="Times New Roman" w:eastAsia="Times New Roman" w:hAnsi="Times New Roman" w:cs="Times New Roman"/>
          <w:color w:val="000000"/>
          <w:sz w:val="24"/>
        </w:rPr>
        <w:t xml:space="preserve">, а именно умений вести: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диалог этикетного характера, диалог – побуждение к действию, диалог-расспрос; комбинированный диалог, включающий различные виды диалогов: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 этикетного характера:</w:t>
      </w:r>
      <w:r w:rsidRPr="00945D50">
        <w:rPr>
          <w:rFonts w:ascii="Times New Roman" w:eastAsia="Times New Roman" w:hAnsi="Times New Roman" w:cs="Times New Roman"/>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w:t>
      </w:r>
      <w:r w:rsidRPr="00945D50">
        <w:rPr>
          <w:rFonts w:ascii="Times New Roman" w:eastAsia="Times New Roman" w:hAnsi="Times New Roman" w:cs="Times New Roman"/>
          <w:color w:val="000000"/>
          <w:sz w:val="24"/>
        </w:rPr>
        <w:lastRenderedPageBreak/>
        <w:t xml:space="preserve">реагировать на поздравление; выражать благодарность; вежливо соглашаться на предложение/отказываться от предложения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i/>
          <w:color w:val="000000"/>
          <w:sz w:val="24"/>
        </w:rPr>
        <w:t>побуждение к действию:</w:t>
      </w:r>
      <w:r w:rsidRPr="00945D50">
        <w:rPr>
          <w:rFonts w:ascii="Times New Roman" w:eastAsia="Times New Roman" w:hAnsi="Times New Roman" w:cs="Times New Roman"/>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945D50">
        <w:rPr>
          <w:rFonts w:ascii="Times New Roman" w:eastAsia="Times New Roman" w:hAnsi="Times New Roman" w:cs="Times New Roman"/>
          <w:i/>
          <w:color w:val="000000"/>
          <w:sz w:val="24"/>
        </w:rPr>
        <w:t>диалог-расспрос:</w:t>
      </w:r>
      <w:r w:rsidRPr="00945D50">
        <w:rPr>
          <w:rFonts w:ascii="Times New Roman" w:eastAsia="Times New Roman" w:hAnsi="Times New Roman" w:cs="Times New Roman"/>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диалога – до 6 реплик со стороны каждого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монологической речи</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4"/>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создание устных связных монологических высказываний с использованием основных коммуникативных типов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231E20"/>
          <w:sz w:val="20"/>
          <w:lang w:val="en-US"/>
        </w:rPr>
        <w:t>—</w:t>
      </w:r>
      <w:r w:rsidRPr="00945D50">
        <w:rPr>
          <w:rFonts w:ascii="Arial" w:eastAsia="Arial" w:hAnsi="Arial" w:cs="Arial"/>
          <w:color w:val="231E20"/>
          <w:sz w:val="20"/>
          <w:lang w:val="en-US"/>
        </w:rPr>
        <w:t xml:space="preserve"> </w:t>
      </w:r>
      <w:r w:rsidRPr="00945D50">
        <w:rPr>
          <w:rFonts w:ascii="Times New Roman" w:eastAsia="Times New Roman" w:hAnsi="Times New Roman" w:cs="Times New Roman"/>
          <w:color w:val="000000"/>
          <w:sz w:val="24"/>
          <w:lang w:val="en-US"/>
        </w:rPr>
        <w:t xml:space="preserve">повествование/сообщение; </w:t>
      </w:r>
    </w:p>
    <w:p w:rsidR="0028601B" w:rsidRDefault="00945D50" w:rsidP="00A32A5F">
      <w:pPr>
        <w:numPr>
          <w:ilvl w:val="0"/>
          <w:numId w:val="34"/>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изложение (пересказ)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 прослушанного текста; </w:t>
      </w:r>
    </w:p>
    <w:p w:rsidR="00945D50" w:rsidRPr="00945D50" w:rsidRDefault="00945D50" w:rsidP="00A32A5F">
      <w:pPr>
        <w:numPr>
          <w:ilvl w:val="0"/>
          <w:numId w:val="34"/>
        </w:numPr>
        <w:spacing w:after="0" w:line="240" w:lineRule="auto"/>
        <w:ind w:left="0" w:right="15" w:firstLine="567"/>
        <w:jc w:val="both"/>
        <w:rPr>
          <w:rFonts w:ascii="Times New Roman" w:eastAsia="Times New Roman" w:hAnsi="Times New Roman" w:cs="Times New Roman"/>
          <w:color w:val="000000"/>
          <w:sz w:val="24"/>
        </w:rPr>
      </w:pPr>
      <w:r w:rsidRPr="00945D50">
        <w:rPr>
          <w:rFonts w:ascii="Arial" w:eastAsia="Arial" w:hAnsi="Arial" w:cs="Arial"/>
          <w:color w:val="000000"/>
          <w:sz w:val="24"/>
        </w:rPr>
        <w:t xml:space="preserve"> </w:t>
      </w:r>
      <w:r w:rsidRPr="00945D50">
        <w:rPr>
          <w:rFonts w:ascii="Times New Roman" w:eastAsia="Times New Roman" w:hAnsi="Times New Roman" w:cs="Times New Roman"/>
          <w:color w:val="000000"/>
          <w:sz w:val="24"/>
        </w:rPr>
        <w:t xml:space="preserve">краткое изложение результатов выполненной проектной работы.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монологического высказывания – 8–9 фраз.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Аудирование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proofErr w:type="gramStart"/>
      <w:r w:rsidRPr="00945D50">
        <w:rPr>
          <w:rFonts w:ascii="Times New Roman" w:eastAsia="Times New Roman" w:hAnsi="Times New Roman" w:cs="Times New Roman"/>
          <w:color w:val="000000"/>
          <w:sz w:val="24"/>
        </w:rPr>
        <w:t>глу</w:t>
      </w:r>
      <w:r w:rsidR="0028601B">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биной</w:t>
      </w:r>
      <w:proofErr w:type="gramEnd"/>
      <w:r w:rsidRPr="00945D50">
        <w:rPr>
          <w:rFonts w:ascii="Times New Roman" w:eastAsia="Times New Roman" w:hAnsi="Times New Roman" w:cs="Times New Roman"/>
          <w:color w:val="000000"/>
          <w:sz w:val="24"/>
        </w:rPr>
        <w:t xml:space="preserve">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запрашиваемой информации предполагает умение </w:t>
      </w:r>
      <w:proofErr w:type="gramStart"/>
      <w:r w:rsidRPr="00945D50">
        <w:rPr>
          <w:rFonts w:ascii="Times New Roman" w:eastAsia="Times New Roman" w:hAnsi="Times New Roman" w:cs="Times New Roman"/>
          <w:color w:val="000000"/>
          <w:sz w:val="24"/>
        </w:rPr>
        <w:t>выде</w:t>
      </w:r>
      <w:r w:rsidR="0028601B">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лять</w:t>
      </w:r>
      <w:proofErr w:type="gramEnd"/>
      <w:r w:rsidRPr="00945D50">
        <w:rPr>
          <w:rFonts w:ascii="Times New Roman" w:eastAsia="Times New Roman" w:hAnsi="Times New Roman" w:cs="Times New Roman"/>
          <w:color w:val="000000"/>
          <w:sz w:val="24"/>
        </w:rPr>
        <w:t xml:space="preserve"> запрашиваемую информацию, представленную в эксплицитной (явной) форме, в воспринимаемом на слух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1,5 минут.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Смысловое чтение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w:t>
      </w:r>
      <w:r w:rsidRPr="00945D50">
        <w:rPr>
          <w:rFonts w:ascii="Times New Roman" w:eastAsia="Times New Roman" w:hAnsi="Times New Roman" w:cs="Times New Roman"/>
          <w:color w:val="000000"/>
          <w:sz w:val="24"/>
        </w:rPr>
        <w:lastRenderedPageBreak/>
        <w:t xml:space="preserve">незнакомые слова, несущественные для понимания основного содержания; понимать интернациональные слова.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несплошных текстов (таблиц, диаграмм) и понимание представленной в них информации.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текста/текстов для чтения – до 350 слов.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Письменная речь </w:t>
      </w:r>
    </w:p>
    <w:p w:rsidR="0028601B"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Ра</w:t>
      </w:r>
      <w:r w:rsidR="0028601B">
        <w:rPr>
          <w:rFonts w:ascii="Times New Roman" w:eastAsia="Times New Roman" w:hAnsi="Times New Roman" w:cs="Times New Roman"/>
          <w:color w:val="000000"/>
          <w:sz w:val="24"/>
        </w:rPr>
        <w:t xml:space="preserve">звитие умений письменной речи: </w:t>
      </w:r>
      <w:r w:rsidRPr="00945D50">
        <w:rPr>
          <w:rFonts w:ascii="Times New Roman" w:eastAsia="Times New Roman" w:hAnsi="Times New Roman" w:cs="Times New Roman"/>
          <w:color w:val="000000"/>
          <w:sz w:val="24"/>
        </w:rPr>
        <w:t>списывание текста и выписывание из него слов,</w:t>
      </w:r>
      <w:r w:rsidR="0028601B">
        <w:rPr>
          <w:rFonts w:ascii="Times New Roman" w:eastAsia="Times New Roman" w:hAnsi="Times New Roman" w:cs="Times New Roman"/>
          <w:color w:val="000000"/>
          <w:sz w:val="24"/>
        </w:rPr>
        <w:t xml:space="preserve"> словосочетаний, предложений в </w:t>
      </w:r>
      <w:r w:rsidRPr="00945D50">
        <w:rPr>
          <w:rFonts w:ascii="Times New Roman" w:eastAsia="Times New Roman" w:hAnsi="Times New Roman" w:cs="Times New Roman"/>
          <w:color w:val="000000"/>
          <w:sz w:val="24"/>
        </w:rPr>
        <w:t xml:space="preserve">соответствии с решаемой коммуникативной задачей; </w:t>
      </w:r>
      <w:r w:rsidR="0028601B">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составление плана прочитанного </w:t>
      </w:r>
      <w:r w:rsidR="0028601B">
        <w:rPr>
          <w:rFonts w:ascii="Times New Roman" w:eastAsia="Times New Roman" w:hAnsi="Times New Roman" w:cs="Times New Roman"/>
          <w:color w:val="000000"/>
          <w:sz w:val="24"/>
        </w:rPr>
        <w:t xml:space="preserve">текста; </w:t>
      </w:r>
      <w:r w:rsidRPr="00945D50">
        <w:rPr>
          <w:rFonts w:ascii="Times New Roman" w:eastAsia="Times New Roman" w:hAnsi="Times New Roman" w:cs="Times New Roman"/>
          <w:color w:val="000000"/>
          <w:sz w:val="24"/>
        </w:rPr>
        <w:t>заполнение анкет и формуляров: сообще</w:t>
      </w:r>
      <w:r w:rsidR="0028601B">
        <w:rPr>
          <w:rFonts w:ascii="Times New Roman" w:eastAsia="Times New Roman" w:hAnsi="Times New Roman" w:cs="Times New Roman"/>
          <w:color w:val="000000"/>
          <w:sz w:val="24"/>
        </w:rPr>
        <w:t xml:space="preserve">ние о себе основных сведений в </w:t>
      </w:r>
      <w:r w:rsidRPr="00945D50">
        <w:rPr>
          <w:rFonts w:ascii="Times New Roman" w:eastAsia="Times New Roman" w:hAnsi="Times New Roman" w:cs="Times New Roman"/>
          <w:color w:val="000000"/>
          <w:sz w:val="24"/>
        </w:rPr>
        <w:t xml:space="preserve">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таблицу.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письменного высказывания – до 90 слов.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Языковые знания и умения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Фонетическая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rsidR="0028601B" w:rsidRDefault="00945D50" w:rsidP="00BB26D3">
      <w:pPr>
        <w:tabs>
          <w:tab w:val="left" w:pos="567"/>
        </w:tabs>
        <w:spacing w:after="0" w:line="240" w:lineRule="auto"/>
        <w:ind w:right="3472" w:firstLine="567"/>
        <w:jc w:val="both"/>
        <w:rPr>
          <w:rFonts w:ascii="Times New Roman" w:eastAsia="Times New Roman" w:hAnsi="Times New Roman" w:cs="Times New Roman"/>
          <w:b/>
          <w:i/>
          <w:color w:val="000000"/>
          <w:sz w:val="24"/>
        </w:rPr>
      </w:pPr>
      <w:r w:rsidRPr="00945D50">
        <w:rPr>
          <w:rFonts w:ascii="Times New Roman" w:eastAsia="Times New Roman" w:hAnsi="Times New Roman" w:cs="Times New Roman"/>
          <w:b/>
          <w:i/>
          <w:color w:val="000000"/>
          <w:sz w:val="24"/>
        </w:rPr>
        <w:t xml:space="preserve">Графика, орфография и пунктуация </w:t>
      </w:r>
    </w:p>
    <w:p w:rsidR="00945D50" w:rsidRPr="00945D50" w:rsidRDefault="00945D50" w:rsidP="00BB26D3">
      <w:pPr>
        <w:tabs>
          <w:tab w:val="left" w:pos="567"/>
        </w:tabs>
        <w:spacing w:after="0" w:line="240" w:lineRule="auto"/>
        <w:ind w:right="347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Правильное написание изученных слов.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w:t>
      </w:r>
      <w:r w:rsidR="0028601B">
        <w:rPr>
          <w:rFonts w:ascii="Times New Roman" w:eastAsia="Times New Roman" w:hAnsi="Times New Roman" w:cs="Times New Roman"/>
          <w:color w:val="000000"/>
          <w:sz w:val="24"/>
        </w:rPr>
        <w:t xml:space="preserve">о сообщения личного характера.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Лексическая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63535C" w:rsidRDefault="00945D50" w:rsidP="00BB26D3">
      <w:pPr>
        <w:spacing w:after="0" w:line="240" w:lineRule="auto"/>
        <w:ind w:right="3348"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Основные способы словообразования: </w:t>
      </w:r>
    </w:p>
    <w:p w:rsidR="00945D50" w:rsidRPr="00945D50" w:rsidRDefault="0063535C" w:rsidP="00BB26D3">
      <w:pPr>
        <w:spacing w:after="0" w:line="240" w:lineRule="auto"/>
        <w:ind w:right="3348"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аффиксация: </w:t>
      </w:r>
    </w:p>
    <w:p w:rsid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образование имён существительных при помощи префикса </w:t>
      </w:r>
      <w:r w:rsidR="00945D50" w:rsidRPr="00945D50">
        <w:rPr>
          <w:rFonts w:ascii="Times New Roman" w:eastAsia="Times New Roman" w:hAnsi="Times New Roman" w:cs="Times New Roman"/>
          <w:color w:val="000000"/>
          <w:sz w:val="24"/>
          <w:lang w:val="en-US"/>
        </w:rPr>
        <w:t>un</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unreality</w:t>
      </w:r>
      <w:r>
        <w:rPr>
          <w:rFonts w:ascii="Times New Roman" w:eastAsia="Times New Roman" w:hAnsi="Times New Roman" w:cs="Times New Roman"/>
          <w:color w:val="000000"/>
          <w:sz w:val="24"/>
        </w:rPr>
        <w:t xml:space="preserve">) и при </w:t>
      </w:r>
      <w:r w:rsidR="00945D50" w:rsidRPr="00945D50">
        <w:rPr>
          <w:rFonts w:ascii="Times New Roman" w:eastAsia="Times New Roman" w:hAnsi="Times New Roman" w:cs="Times New Roman"/>
          <w:color w:val="000000"/>
          <w:sz w:val="24"/>
        </w:rPr>
        <w:t>помощи суффиксов: -</w:t>
      </w:r>
      <w:r w:rsidR="00945D50" w:rsidRPr="00945D50">
        <w:rPr>
          <w:rFonts w:ascii="Times New Roman" w:eastAsia="Times New Roman" w:hAnsi="Times New Roman" w:cs="Times New Roman"/>
          <w:color w:val="000000"/>
          <w:sz w:val="24"/>
          <w:lang w:val="en-US"/>
        </w:rPr>
        <w:t>ment</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development</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ness</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darkness</w:t>
      </w:r>
      <w:r w:rsidR="00945D50" w:rsidRPr="00945D50">
        <w:rPr>
          <w:rFonts w:ascii="Times New Roman" w:eastAsia="Times New Roman" w:hAnsi="Times New Roman" w:cs="Times New Roman"/>
          <w:color w:val="000000"/>
          <w:sz w:val="24"/>
        </w:rPr>
        <w:t xml:space="preserve">);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имён прилагательных при помощи суффиксов -</w:t>
      </w:r>
      <w:r w:rsidR="00945D50" w:rsidRPr="00945D50">
        <w:rPr>
          <w:rFonts w:ascii="Times New Roman" w:eastAsia="Times New Roman" w:hAnsi="Times New Roman" w:cs="Times New Roman"/>
          <w:color w:val="000000"/>
          <w:sz w:val="24"/>
          <w:lang w:val="en-US"/>
        </w:rPr>
        <w:t>ly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friendly</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ous</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famous</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busy</w:t>
      </w:r>
      <w:r w:rsidR="00945D50" w:rsidRPr="00945D50">
        <w:rPr>
          <w:rFonts w:ascii="Times New Roman" w:eastAsia="Times New Roman" w:hAnsi="Times New Roman" w:cs="Times New Roman"/>
          <w:color w:val="000000"/>
          <w:sz w:val="24"/>
        </w:rPr>
        <w:t xml:space="preserve">); </w:t>
      </w:r>
    </w:p>
    <w:p w:rsid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образование имён прилагательных и наречий при помощи префиксов </w:t>
      </w:r>
      <w:r w:rsidR="00945D50" w:rsidRPr="00945D50">
        <w:rPr>
          <w:rFonts w:ascii="Times New Roman" w:eastAsia="Times New Roman" w:hAnsi="Times New Roman" w:cs="Times New Roman"/>
          <w:color w:val="000000"/>
          <w:sz w:val="24"/>
          <w:lang w:val="en-US"/>
        </w:rPr>
        <w:t>in</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im</w:t>
      </w: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informal</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independently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impossible</w:t>
      </w:r>
      <w:r w:rsidR="00945D50" w:rsidRPr="00945D50">
        <w:rPr>
          <w:rFonts w:ascii="Times New Roman" w:eastAsia="Times New Roman" w:hAnsi="Times New Roman" w:cs="Times New Roman"/>
          <w:color w:val="000000"/>
          <w:sz w:val="24"/>
        </w:rPr>
        <w:t>);</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r w:rsidR="0063535C">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словосложение: образование сложных прилагательных путём соединения основы прилагательного с основой существительного с добавлением суффикса -</w:t>
      </w:r>
      <w:r w:rsidRPr="00945D50">
        <w:rPr>
          <w:rFonts w:ascii="Times New Roman" w:eastAsia="Times New Roman" w:hAnsi="Times New Roman" w:cs="Times New Roman"/>
          <w:color w:val="000000"/>
          <w:sz w:val="24"/>
          <w:lang w:val="en-US"/>
        </w:rPr>
        <w:t>ed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blue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eyed</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Многозначные лексические единицы. Синонимы. Антонимы. Интернациональные слова. Наиболее частотные фразовые глаголы. </w:t>
      </w:r>
    </w:p>
    <w:p w:rsidR="00945D50" w:rsidRPr="0063535C" w:rsidRDefault="00945D50" w:rsidP="00BB26D3">
      <w:pPr>
        <w:spacing w:after="0" w:line="240" w:lineRule="auto"/>
        <w:ind w:firstLine="567"/>
        <w:rPr>
          <w:rFonts w:ascii="Times New Roman" w:eastAsia="Times New Roman" w:hAnsi="Times New Roman" w:cs="Times New Roman"/>
          <w:color w:val="000000"/>
          <w:sz w:val="24"/>
        </w:rPr>
      </w:pPr>
      <w:r w:rsidRPr="0063535C">
        <w:rPr>
          <w:rFonts w:ascii="Times New Roman" w:eastAsia="Times New Roman" w:hAnsi="Times New Roman" w:cs="Times New Roman"/>
          <w:i/>
          <w:color w:val="000000"/>
          <w:sz w:val="24"/>
        </w:rPr>
        <w:t xml:space="preserve">Грамматическая сторона речи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Предложения со сложным дополнением (</w:t>
      </w:r>
      <w:r w:rsidRPr="0063535C">
        <w:rPr>
          <w:rFonts w:ascii="Times New Roman" w:eastAsia="Times New Roman" w:hAnsi="Times New Roman" w:cs="Times New Roman"/>
          <w:color w:val="000000"/>
          <w:sz w:val="24"/>
          <w:lang w:val="en-US"/>
        </w:rPr>
        <w:t>Complex</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Object</w:t>
      </w:r>
      <w:r w:rsidRPr="0063535C">
        <w:rPr>
          <w:rFonts w:ascii="Times New Roman" w:eastAsia="Times New Roman" w:hAnsi="Times New Roman" w:cs="Times New Roman"/>
          <w:color w:val="000000"/>
          <w:sz w:val="24"/>
        </w:rPr>
        <w:t xml:space="preserve">).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Условные предложения реального (</w:t>
      </w:r>
      <w:r w:rsidRPr="0063535C">
        <w:rPr>
          <w:rFonts w:ascii="Times New Roman" w:eastAsia="Times New Roman" w:hAnsi="Times New Roman" w:cs="Times New Roman"/>
          <w:color w:val="000000"/>
          <w:sz w:val="24"/>
          <w:lang w:val="en-US"/>
        </w:rPr>
        <w:t>Conditional</w:t>
      </w:r>
      <w:r w:rsidRPr="0063535C">
        <w:rPr>
          <w:rFonts w:ascii="Times New Roman" w:eastAsia="Times New Roman" w:hAnsi="Times New Roman" w:cs="Times New Roman"/>
          <w:color w:val="000000"/>
          <w:sz w:val="24"/>
        </w:rPr>
        <w:t xml:space="preserve"> 0, </w:t>
      </w:r>
      <w:r w:rsidRPr="0063535C">
        <w:rPr>
          <w:rFonts w:ascii="Times New Roman" w:eastAsia="Times New Roman" w:hAnsi="Times New Roman" w:cs="Times New Roman"/>
          <w:color w:val="000000"/>
          <w:sz w:val="24"/>
          <w:lang w:val="en-US"/>
        </w:rPr>
        <w:t>Conditional</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I</w:t>
      </w:r>
      <w:r w:rsidRPr="0063535C">
        <w:rPr>
          <w:rFonts w:ascii="Times New Roman" w:eastAsia="Times New Roman" w:hAnsi="Times New Roman" w:cs="Times New Roman"/>
          <w:color w:val="000000"/>
          <w:sz w:val="24"/>
        </w:rPr>
        <w:t xml:space="preserve">) характера; предложения с конструкцией </w:t>
      </w:r>
      <w:r w:rsidRPr="0063535C">
        <w:rPr>
          <w:rFonts w:ascii="Times New Roman" w:eastAsia="Times New Roman" w:hAnsi="Times New Roman" w:cs="Times New Roman"/>
          <w:color w:val="000000"/>
          <w:sz w:val="24"/>
          <w:lang w:val="en-US"/>
        </w:rPr>
        <w:t>to</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be</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going</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to</w:t>
      </w:r>
      <w:r w:rsidRPr="0063535C">
        <w:rPr>
          <w:rFonts w:ascii="Times New Roman" w:eastAsia="Times New Roman" w:hAnsi="Times New Roman" w:cs="Times New Roman"/>
          <w:color w:val="000000"/>
          <w:sz w:val="24"/>
        </w:rPr>
        <w:t xml:space="preserve"> + инфинитив и формы </w:t>
      </w:r>
      <w:r w:rsidRPr="0063535C">
        <w:rPr>
          <w:rFonts w:ascii="Times New Roman" w:eastAsia="Times New Roman" w:hAnsi="Times New Roman" w:cs="Times New Roman"/>
          <w:color w:val="000000"/>
          <w:sz w:val="24"/>
          <w:lang w:val="en-US"/>
        </w:rPr>
        <w:t>Future</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Simple</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Tense</w:t>
      </w:r>
      <w:r w:rsidRPr="0063535C">
        <w:rPr>
          <w:rFonts w:ascii="Times New Roman" w:eastAsia="Times New Roman" w:hAnsi="Times New Roman" w:cs="Times New Roman"/>
          <w:color w:val="000000"/>
          <w:sz w:val="24"/>
        </w:rPr>
        <w:t xml:space="preserve"> и </w:t>
      </w:r>
      <w:r w:rsidRPr="0063535C">
        <w:rPr>
          <w:rFonts w:ascii="Times New Roman" w:eastAsia="Times New Roman" w:hAnsi="Times New Roman" w:cs="Times New Roman"/>
          <w:color w:val="000000"/>
          <w:sz w:val="24"/>
          <w:lang w:val="en-US"/>
        </w:rPr>
        <w:t>Present</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Continuous</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Tense</w:t>
      </w:r>
      <w:r w:rsidRPr="0063535C">
        <w:rPr>
          <w:rFonts w:ascii="Times New Roman" w:eastAsia="Times New Roman" w:hAnsi="Times New Roman" w:cs="Times New Roman"/>
          <w:color w:val="000000"/>
          <w:sz w:val="24"/>
        </w:rPr>
        <w:t xml:space="preserve"> для выражения будущего действия.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 xml:space="preserve">Конструкция </w:t>
      </w:r>
      <w:r w:rsidRPr="0063535C">
        <w:rPr>
          <w:rFonts w:ascii="Times New Roman" w:eastAsia="Times New Roman" w:hAnsi="Times New Roman" w:cs="Times New Roman"/>
          <w:color w:val="000000"/>
          <w:sz w:val="24"/>
          <w:lang w:val="en-US"/>
        </w:rPr>
        <w:t>used</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to</w:t>
      </w:r>
      <w:r w:rsidRPr="0063535C">
        <w:rPr>
          <w:rFonts w:ascii="Times New Roman" w:eastAsia="Times New Roman" w:hAnsi="Times New Roman" w:cs="Times New Roman"/>
          <w:color w:val="000000"/>
          <w:sz w:val="24"/>
        </w:rPr>
        <w:t xml:space="preserve"> + инфинитив глагола.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Глаголы в наиболее употребительных формах страдательного залога (</w:t>
      </w:r>
      <w:r w:rsidRPr="0063535C">
        <w:rPr>
          <w:rFonts w:ascii="Times New Roman" w:eastAsia="Times New Roman" w:hAnsi="Times New Roman" w:cs="Times New Roman"/>
          <w:color w:val="000000"/>
          <w:sz w:val="24"/>
          <w:lang w:val="en-US"/>
        </w:rPr>
        <w:t>Present</w:t>
      </w:r>
      <w:r w:rsidRPr="0063535C">
        <w:rPr>
          <w:rFonts w:ascii="Times New Roman" w:eastAsia="Times New Roman" w:hAnsi="Times New Roman" w:cs="Times New Roman"/>
          <w:color w:val="000000"/>
          <w:sz w:val="24"/>
        </w:rPr>
        <w:t>/</w:t>
      </w:r>
      <w:r w:rsidRPr="0063535C">
        <w:rPr>
          <w:rFonts w:ascii="Times New Roman" w:eastAsia="Times New Roman" w:hAnsi="Times New Roman" w:cs="Times New Roman"/>
          <w:color w:val="000000"/>
          <w:sz w:val="24"/>
          <w:lang w:val="en-US"/>
        </w:rPr>
        <w:t>Past</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Simple</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Passive</w:t>
      </w:r>
      <w:r w:rsidRPr="0063535C">
        <w:rPr>
          <w:rFonts w:ascii="Times New Roman" w:eastAsia="Times New Roman" w:hAnsi="Times New Roman" w:cs="Times New Roman"/>
          <w:color w:val="000000"/>
          <w:sz w:val="24"/>
        </w:rPr>
        <w:t xml:space="preserve">).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 xml:space="preserve">Предлоги, употребляемые с глаголами в страдательном залоге.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 xml:space="preserve">Модальный глагол </w:t>
      </w:r>
      <w:r w:rsidRPr="0063535C">
        <w:rPr>
          <w:rFonts w:ascii="Times New Roman" w:eastAsia="Times New Roman" w:hAnsi="Times New Roman" w:cs="Times New Roman"/>
          <w:color w:val="000000"/>
          <w:sz w:val="24"/>
          <w:lang w:val="en-US"/>
        </w:rPr>
        <w:t>might</w:t>
      </w:r>
      <w:r w:rsidRPr="0063535C">
        <w:rPr>
          <w:rFonts w:ascii="Times New Roman" w:eastAsia="Times New Roman" w:hAnsi="Times New Roman" w:cs="Times New Roman"/>
          <w:color w:val="000000"/>
          <w:sz w:val="24"/>
        </w:rPr>
        <w:t xml:space="preserve">.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Наречия, совпадающие по форме с прилагательными (</w:t>
      </w:r>
      <w:r w:rsidRPr="0063535C">
        <w:rPr>
          <w:rFonts w:ascii="Times New Roman" w:eastAsia="Times New Roman" w:hAnsi="Times New Roman" w:cs="Times New Roman"/>
          <w:color w:val="000000"/>
          <w:sz w:val="24"/>
          <w:lang w:val="en-US"/>
        </w:rPr>
        <w:t>fast</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high</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early</w:t>
      </w:r>
      <w:r w:rsidRPr="0063535C">
        <w:rPr>
          <w:rFonts w:ascii="Times New Roman" w:eastAsia="Times New Roman" w:hAnsi="Times New Roman" w:cs="Times New Roman"/>
          <w:color w:val="000000"/>
          <w:sz w:val="24"/>
        </w:rPr>
        <w:t xml:space="preserve">). Местоимения </w:t>
      </w:r>
      <w:r w:rsidRPr="0063535C">
        <w:rPr>
          <w:rFonts w:ascii="Times New Roman" w:eastAsia="Times New Roman" w:hAnsi="Times New Roman" w:cs="Times New Roman"/>
          <w:color w:val="000000"/>
          <w:sz w:val="24"/>
          <w:lang w:val="en-US"/>
        </w:rPr>
        <w:t>other</w:t>
      </w:r>
      <w:r w:rsidRPr="0063535C">
        <w:rPr>
          <w:rFonts w:ascii="Times New Roman" w:eastAsia="Times New Roman" w:hAnsi="Times New Roman" w:cs="Times New Roman"/>
          <w:color w:val="000000"/>
          <w:sz w:val="24"/>
        </w:rPr>
        <w:t>/</w:t>
      </w:r>
      <w:r w:rsidRPr="0063535C">
        <w:rPr>
          <w:rFonts w:ascii="Times New Roman" w:eastAsia="Times New Roman" w:hAnsi="Times New Roman" w:cs="Times New Roman"/>
          <w:color w:val="000000"/>
          <w:sz w:val="24"/>
          <w:lang w:val="en-US"/>
        </w:rPr>
        <w:t>another</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both</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all</w:t>
      </w:r>
      <w:r w:rsidRPr="0063535C">
        <w:rPr>
          <w:rFonts w:ascii="Times New Roman" w:eastAsia="Times New Roman" w:hAnsi="Times New Roman" w:cs="Times New Roman"/>
          <w:color w:val="000000"/>
          <w:sz w:val="24"/>
        </w:rPr>
        <w:t xml:space="preserve">, </w:t>
      </w:r>
      <w:r w:rsidRPr="0063535C">
        <w:rPr>
          <w:rFonts w:ascii="Times New Roman" w:eastAsia="Times New Roman" w:hAnsi="Times New Roman" w:cs="Times New Roman"/>
          <w:color w:val="000000"/>
          <w:sz w:val="24"/>
          <w:lang w:val="en-US"/>
        </w:rPr>
        <w:t>one</w:t>
      </w:r>
      <w:r w:rsidRPr="0063535C">
        <w:rPr>
          <w:rFonts w:ascii="Times New Roman" w:eastAsia="Times New Roman" w:hAnsi="Times New Roman" w:cs="Times New Roman"/>
          <w:color w:val="000000"/>
          <w:sz w:val="24"/>
        </w:rPr>
        <w:t xml:space="preserve">. </w:t>
      </w:r>
    </w:p>
    <w:p w:rsidR="00945D50" w:rsidRP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Количественные числительные для обозначения</w:t>
      </w:r>
      <w:r w:rsidR="0063535C">
        <w:rPr>
          <w:rFonts w:ascii="Times New Roman" w:eastAsia="Times New Roman" w:hAnsi="Times New Roman" w:cs="Times New Roman"/>
          <w:color w:val="000000"/>
          <w:sz w:val="24"/>
        </w:rPr>
        <w:t xml:space="preserve"> больших чисел (до 1 000 000). </w:t>
      </w:r>
    </w:p>
    <w:p w:rsidR="00945D50" w:rsidRPr="0063535C" w:rsidRDefault="00945D50" w:rsidP="00BB26D3">
      <w:pPr>
        <w:spacing w:after="0" w:line="240" w:lineRule="auto"/>
        <w:ind w:firstLine="567"/>
        <w:jc w:val="both"/>
        <w:rPr>
          <w:rFonts w:ascii="Times New Roman" w:eastAsia="Times New Roman" w:hAnsi="Times New Roman" w:cs="Times New Roman"/>
          <w:b/>
          <w:color w:val="000000"/>
          <w:sz w:val="24"/>
        </w:rPr>
      </w:pPr>
      <w:r w:rsidRPr="0063535C">
        <w:rPr>
          <w:rFonts w:ascii="Times New Roman" w:eastAsia="Times New Roman" w:hAnsi="Times New Roman" w:cs="Times New Roman"/>
          <w:b/>
          <w:color w:val="000000"/>
          <w:sz w:val="24"/>
        </w:rPr>
        <w:t xml:space="preserve">Социокультурные знания и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Знание и использование</w:t>
      </w:r>
      <w:r w:rsidRPr="00945D50">
        <w:rPr>
          <w:rFonts w:ascii="Times New Roman" w:eastAsia="Times New Roman" w:hAnsi="Times New Roman" w:cs="Times New Roman"/>
          <w:color w:val="000000"/>
          <w:sz w:val="24"/>
        </w:rPr>
        <w:t xml:space="preserve">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писать свои имя и фамилию, а также имена и</w:t>
      </w:r>
      <w:r>
        <w:rPr>
          <w:rFonts w:ascii="Times New Roman" w:eastAsia="Times New Roman" w:hAnsi="Times New Roman" w:cs="Times New Roman"/>
          <w:color w:val="000000"/>
          <w:sz w:val="24"/>
        </w:rPr>
        <w:t xml:space="preserve"> фамилии своих родственников и </w:t>
      </w:r>
      <w:r w:rsidR="00945D50" w:rsidRPr="00945D50">
        <w:rPr>
          <w:rFonts w:ascii="Times New Roman" w:eastAsia="Times New Roman" w:hAnsi="Times New Roman" w:cs="Times New Roman"/>
          <w:color w:val="000000"/>
          <w:sz w:val="24"/>
        </w:rPr>
        <w:t xml:space="preserve">друзей на английском языке; правильно оформлять свой адрес на английском языке (в анкете); </w:t>
      </w:r>
    </w:p>
    <w:p w:rsid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правильно оформлять электронное сообщение личн</w:t>
      </w:r>
      <w:r>
        <w:rPr>
          <w:rFonts w:ascii="Times New Roman" w:eastAsia="Times New Roman" w:hAnsi="Times New Roman" w:cs="Times New Roman"/>
          <w:color w:val="000000"/>
          <w:sz w:val="24"/>
        </w:rPr>
        <w:t xml:space="preserve">ого характера в соответствии с </w:t>
      </w:r>
      <w:r w:rsidR="00945D50" w:rsidRPr="00945D50">
        <w:rPr>
          <w:rFonts w:ascii="Times New Roman" w:eastAsia="Times New Roman" w:hAnsi="Times New Roman" w:cs="Times New Roman"/>
          <w:color w:val="000000"/>
          <w:sz w:val="24"/>
        </w:rPr>
        <w:t xml:space="preserve">нормами неофициального общения, принятыми в стране/странах изучаемого языка;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Россию и страну/страны изучаемого языка; </w:t>
      </w:r>
    </w:p>
    <w:p w:rsid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r w:rsidR="00945D50" w:rsidRPr="00945D50">
        <w:rPr>
          <w:rFonts w:ascii="Times New Roman" w:eastAsia="Times New Roman" w:hAnsi="Times New Roman" w:cs="Times New Roman"/>
          <w:color w:val="000000"/>
          <w:sz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кратко рассказывать о выдающихся людя</w:t>
      </w:r>
      <w:r>
        <w:rPr>
          <w:rFonts w:ascii="Times New Roman" w:eastAsia="Times New Roman" w:hAnsi="Times New Roman" w:cs="Times New Roman"/>
          <w:color w:val="000000"/>
          <w:sz w:val="24"/>
        </w:rPr>
        <w:t xml:space="preserve">х родной страны и страны/стран </w:t>
      </w:r>
      <w:r w:rsidR="00945D50" w:rsidRPr="00945D50">
        <w:rPr>
          <w:rFonts w:ascii="Times New Roman" w:eastAsia="Times New Roman" w:hAnsi="Times New Roman" w:cs="Times New Roman"/>
          <w:color w:val="000000"/>
          <w:sz w:val="24"/>
        </w:rPr>
        <w:t xml:space="preserve">изучаемого языка (учёных, писателях, поэтах, спортсменах).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Компенсаторные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Переспрашивать, просить повторить, уточняя значение незнакомых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в качестве опоры при порождении собственных высказываний ключевых слов, плана.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Игнорирование информации, не являющейся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прочитанного/прослушанного текста или для нахождения в тексте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Сравнение (в том числе установление основания для сравнения) объектов, явлений, процессов, их элементов и основных функци</w:t>
      </w:r>
      <w:r w:rsidR="0063535C">
        <w:rPr>
          <w:rFonts w:ascii="Times New Roman" w:eastAsia="Times New Roman" w:hAnsi="Times New Roman" w:cs="Times New Roman"/>
          <w:color w:val="000000"/>
          <w:sz w:val="24"/>
        </w:rPr>
        <w:t xml:space="preserve">й в рамках изученной тематики.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8 класс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Коммуникативные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Взаимоотношения в семье и с друзьями.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Внешность и характер человека/литературного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Досуг и увлечения/хобби современного подростка (чтение, кино, театр, музей, спорт, музыка).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Здоровый образ жизни: режим труда и отдыха, фитнес, сбалансированное питание.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Посещение врача.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Покупки: одежда, обувь и продукты питания. Карманные деньги.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Виды отдыха в различное время года. Путешествия по России и зарубежным странам.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Природа: флора и фауна. Проблемы экологии. Климат, погода. Стихийные бедствия.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Условия проживания в городской/сельской местности. Транспорт.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Средства массовой информации (телевидение, радио, пресса, Интернет).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Выдающиеся люди родной страны и страны/стран изучаемого языка: учёные, писатели, поэты, художники, музыканты, спортсмены.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Говорение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диалогической речи</w:t>
      </w:r>
      <w:r w:rsidRPr="00945D50">
        <w:rPr>
          <w:rFonts w:ascii="Times New Roman" w:eastAsia="Times New Roman" w:hAnsi="Times New Roman" w:cs="Times New Roman"/>
          <w:color w:val="000000"/>
          <w:sz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 этикетного характера:</w:t>
      </w:r>
      <w:r w:rsidRPr="00945D50">
        <w:rPr>
          <w:rFonts w:ascii="Times New Roman" w:eastAsia="Times New Roman" w:hAnsi="Times New Roman" w:cs="Times New Roman"/>
          <w:color w:val="000000"/>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sidRPr="00945D50">
        <w:rPr>
          <w:rFonts w:ascii="Times New Roman" w:eastAsia="Times New Roman" w:hAnsi="Times New Roman" w:cs="Times New Roman"/>
          <w:i/>
          <w:color w:val="000000"/>
          <w:sz w:val="24"/>
        </w:rPr>
        <w:t>диалог – побуждение к действию:</w:t>
      </w:r>
      <w:r w:rsidRPr="00945D50">
        <w:rPr>
          <w:rFonts w:ascii="Times New Roman" w:eastAsia="Times New Roman" w:hAnsi="Times New Roman" w:cs="Times New Roman"/>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945D50">
        <w:rPr>
          <w:rFonts w:ascii="Times New Roman" w:eastAsia="Times New Roman" w:hAnsi="Times New Roman" w:cs="Times New Roman"/>
          <w:i/>
          <w:color w:val="000000"/>
          <w:sz w:val="24"/>
        </w:rPr>
        <w:t>диалог-расспрос:</w:t>
      </w:r>
      <w:r w:rsidRPr="00945D50">
        <w:rPr>
          <w:rFonts w:ascii="Times New Roman" w:eastAsia="Times New Roman" w:hAnsi="Times New Roman" w:cs="Times New Roman"/>
          <w:color w:val="000000"/>
          <w:sz w:val="24"/>
        </w:rPr>
        <w:t xml:space="preserve"> сообщать </w:t>
      </w:r>
      <w:r w:rsidRPr="00945D50">
        <w:rPr>
          <w:rFonts w:ascii="Times New Roman" w:eastAsia="Times New Roman" w:hAnsi="Times New Roman" w:cs="Times New Roman"/>
          <w:color w:val="000000"/>
          <w:sz w:val="24"/>
        </w:rPr>
        <w:lastRenderedPageBreak/>
        <w:t xml:space="preserve">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диалога – до 7 реплик со стороны каждого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монологической речи</w:t>
      </w:r>
      <w:r w:rsidRPr="00945D50">
        <w:rPr>
          <w:rFonts w:ascii="Times New Roman" w:eastAsia="Times New Roman" w:hAnsi="Times New Roman" w:cs="Times New Roman"/>
          <w:color w:val="000000"/>
          <w:sz w:val="24"/>
        </w:rPr>
        <w:t xml:space="preserve">: </w:t>
      </w:r>
    </w:p>
    <w:p w:rsidR="00945D50" w:rsidRP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создание устных связных монологических</w:t>
      </w:r>
      <w:r>
        <w:rPr>
          <w:rFonts w:ascii="Times New Roman" w:eastAsia="Times New Roman" w:hAnsi="Times New Roman" w:cs="Times New Roman"/>
          <w:color w:val="000000"/>
          <w:sz w:val="24"/>
        </w:rPr>
        <w:t xml:space="preserve"> высказываний с использованием </w:t>
      </w:r>
      <w:r w:rsidR="00945D50" w:rsidRPr="0063535C">
        <w:rPr>
          <w:rFonts w:ascii="Times New Roman" w:eastAsia="Times New Roman" w:hAnsi="Times New Roman" w:cs="Times New Roman"/>
          <w:color w:val="000000"/>
          <w:sz w:val="24"/>
        </w:rPr>
        <w:t xml:space="preserve">основных коммуникативных типов речи: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45D50" w:rsidRPr="0063535C" w:rsidRDefault="0063535C" w:rsidP="00BB26D3">
      <w:pPr>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63535C">
        <w:rPr>
          <w:rFonts w:ascii="Times New Roman" w:eastAsia="Times New Roman" w:hAnsi="Times New Roman" w:cs="Times New Roman"/>
          <w:color w:val="000000"/>
          <w:sz w:val="24"/>
        </w:rPr>
        <w:t xml:space="preserve">повествование/сообщение; </w:t>
      </w:r>
    </w:p>
    <w:p w:rsidR="0063535C" w:rsidRDefault="0063535C" w:rsidP="00BB26D3">
      <w:pPr>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выражение </w:t>
      </w:r>
      <w:r w:rsidR="00945D50" w:rsidRPr="00945D50">
        <w:rPr>
          <w:rFonts w:ascii="Times New Roman" w:eastAsia="Times New Roman" w:hAnsi="Times New Roman" w:cs="Times New Roman"/>
          <w:color w:val="000000"/>
          <w:sz w:val="24"/>
        </w:rPr>
        <w:t xml:space="preserve">и </w:t>
      </w:r>
      <w:r w:rsidR="00945D50" w:rsidRPr="00945D50">
        <w:rPr>
          <w:rFonts w:ascii="Times New Roman" w:eastAsia="Times New Roman" w:hAnsi="Times New Roman" w:cs="Times New Roman"/>
          <w:color w:val="000000"/>
          <w:sz w:val="24"/>
        </w:rPr>
        <w:tab/>
        <w:t>аргуме</w:t>
      </w:r>
      <w:r>
        <w:rPr>
          <w:rFonts w:ascii="Times New Roman" w:eastAsia="Times New Roman" w:hAnsi="Times New Roman" w:cs="Times New Roman"/>
          <w:color w:val="000000"/>
          <w:sz w:val="24"/>
        </w:rPr>
        <w:t xml:space="preserve">нтирование своего мнения по отношению </w:t>
      </w:r>
      <w:r w:rsidR="00945D50" w:rsidRPr="0063535C">
        <w:rPr>
          <w:rFonts w:ascii="Times New Roman" w:eastAsia="Times New Roman" w:hAnsi="Times New Roman" w:cs="Times New Roman"/>
          <w:color w:val="000000"/>
          <w:sz w:val="24"/>
        </w:rPr>
        <w:t>к услышанному/</w:t>
      </w:r>
    </w:p>
    <w:p w:rsidR="00945D50" w:rsidRPr="0063535C" w:rsidRDefault="00945D50" w:rsidP="00BB26D3">
      <w:pPr>
        <w:spacing w:after="0" w:line="240" w:lineRule="auto"/>
        <w:ind w:right="15"/>
        <w:jc w:val="both"/>
        <w:rPr>
          <w:rFonts w:ascii="Times New Roman" w:eastAsia="Times New Roman" w:hAnsi="Times New Roman" w:cs="Times New Roman"/>
          <w:color w:val="000000"/>
          <w:sz w:val="24"/>
        </w:rPr>
      </w:pPr>
      <w:r w:rsidRPr="0063535C">
        <w:rPr>
          <w:rFonts w:ascii="Times New Roman" w:eastAsia="Times New Roman" w:hAnsi="Times New Roman" w:cs="Times New Roman"/>
          <w:color w:val="000000"/>
          <w:sz w:val="24"/>
        </w:rPr>
        <w:t xml:space="preserve">прочитанному; </w:t>
      </w:r>
    </w:p>
    <w:p w:rsidR="00945D50" w:rsidRPr="00945D50" w:rsidRDefault="0063535C" w:rsidP="00BB26D3">
      <w:pPr>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изложение (пересказ) </w:t>
      </w:r>
      <w:proofErr w:type="gramStart"/>
      <w:r w:rsidR="00945D50" w:rsidRPr="00945D50">
        <w:rPr>
          <w:rFonts w:ascii="Times New Roman" w:eastAsia="Times New Roman" w:hAnsi="Times New Roman" w:cs="Times New Roman"/>
          <w:color w:val="000000"/>
          <w:sz w:val="24"/>
        </w:rPr>
        <w:t>основного содержания</w:t>
      </w:r>
      <w:proofErr w:type="gramEnd"/>
      <w:r w:rsidR="00945D50" w:rsidRPr="00945D50">
        <w:rPr>
          <w:rFonts w:ascii="Times New Roman" w:eastAsia="Times New Roman" w:hAnsi="Times New Roman" w:cs="Times New Roman"/>
          <w:color w:val="000000"/>
          <w:sz w:val="24"/>
        </w:rPr>
        <w:t xml:space="preserve"> прочитанного/ прослушанного текста; </w:t>
      </w:r>
    </w:p>
    <w:p w:rsidR="00945D50" w:rsidRPr="0063535C" w:rsidRDefault="0063535C" w:rsidP="00BB26D3">
      <w:pPr>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63535C">
        <w:rPr>
          <w:rFonts w:ascii="Times New Roman" w:eastAsia="Times New Roman" w:hAnsi="Times New Roman" w:cs="Times New Roman"/>
          <w:color w:val="000000"/>
          <w:sz w:val="24"/>
        </w:rPr>
        <w:t xml:space="preserve">составление рассказа по картинкам; </w:t>
      </w:r>
    </w:p>
    <w:p w:rsidR="00945D50" w:rsidRPr="00945D50" w:rsidRDefault="0063535C" w:rsidP="00BB26D3">
      <w:pPr>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изложение результатов выполненной проектной работы.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b/>
          <w:i/>
          <w:color w:val="000000"/>
          <w:sz w:val="24"/>
        </w:rPr>
        <w:t xml:space="preserve">Аудирование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63535C">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интересующей/запрашиваемой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Смысловое чтение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w:t>
      </w:r>
      <w:r w:rsidRPr="00945D50">
        <w:rPr>
          <w:rFonts w:ascii="Times New Roman" w:eastAsia="Times New Roman" w:hAnsi="Times New Roman" w:cs="Times New Roman"/>
          <w:i/>
          <w:color w:val="000000"/>
          <w:sz w:val="24"/>
        </w:rPr>
        <w:t>с пониманием основного содержания текста</w:t>
      </w:r>
      <w:r w:rsidRPr="00945D50">
        <w:rPr>
          <w:rFonts w:ascii="Times New Roman" w:eastAsia="Times New Roman" w:hAnsi="Times New Roman" w:cs="Times New Roman"/>
          <w:color w:val="000000"/>
          <w:sz w:val="24"/>
        </w:rPr>
        <w:t xml:space="preserve"> предполагает умения: определять тему/основную мысль, выделять главные факты/события (опуская второстепенные); </w:t>
      </w:r>
      <w:r w:rsidRPr="00945D50">
        <w:rPr>
          <w:rFonts w:ascii="Times New Roman" w:eastAsia="Times New Roman" w:hAnsi="Times New Roman" w:cs="Times New Roman"/>
          <w:color w:val="000000"/>
          <w:sz w:val="24"/>
        </w:rPr>
        <w:lastRenderedPageBreak/>
        <w:t xml:space="preserve">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w:t>
      </w:r>
      <w:r w:rsidRPr="00945D50">
        <w:rPr>
          <w:rFonts w:ascii="Times New Roman" w:eastAsia="Times New Roman" w:hAnsi="Times New Roman" w:cs="Times New Roman"/>
          <w:i/>
          <w:color w:val="000000"/>
          <w:sz w:val="24"/>
        </w:rPr>
        <w:t>с пониманием нужной/интересующей/запрашиваемой информации</w:t>
      </w:r>
      <w:r w:rsidRPr="00945D50">
        <w:rPr>
          <w:rFonts w:ascii="Times New Roman" w:eastAsia="Times New Roman" w:hAnsi="Times New Roman" w:cs="Times New Roman"/>
          <w:color w:val="000000"/>
          <w:sz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несплошных текстов (таблиц, диаграмм, схем) и понимание представленной в них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w:t>
      </w:r>
      <w:r w:rsidRPr="00945D50">
        <w:rPr>
          <w:rFonts w:ascii="Times New Roman" w:eastAsia="Times New Roman" w:hAnsi="Times New Roman" w:cs="Times New Roman"/>
          <w:i/>
          <w:color w:val="000000"/>
          <w:sz w:val="24"/>
        </w:rPr>
        <w:t>с полным пониманием содержания</w:t>
      </w:r>
      <w:r w:rsidRPr="00945D50">
        <w:rPr>
          <w:rFonts w:ascii="Times New Roman" w:eastAsia="Times New Roman" w:hAnsi="Times New Roman" w:cs="Times New Roman"/>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63535C"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текста/текстов для чтения – 350–500 слов.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Письменная речь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умений письменной речи: </w:t>
      </w:r>
    </w:p>
    <w:p w:rsidR="00945D50" w:rsidRPr="00945D50"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составление плана/тезисов устного или письменного сообщения; </w:t>
      </w:r>
    </w:p>
    <w:p w:rsidR="0063535C" w:rsidRDefault="0063535C"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заполнение анкет и формуляров: сообщение о себе основных све</w:t>
      </w:r>
      <w:r>
        <w:rPr>
          <w:rFonts w:ascii="Times New Roman" w:eastAsia="Times New Roman" w:hAnsi="Times New Roman" w:cs="Times New Roman"/>
          <w:color w:val="000000"/>
          <w:sz w:val="24"/>
        </w:rPr>
        <w:t xml:space="preserve">дений в </w:t>
      </w:r>
      <w:r w:rsidR="00945D50" w:rsidRPr="00945D50">
        <w:rPr>
          <w:rFonts w:ascii="Times New Roman" w:eastAsia="Times New Roman" w:hAnsi="Times New Roman" w:cs="Times New Roman"/>
          <w:color w:val="000000"/>
          <w:sz w:val="24"/>
        </w:rPr>
        <w:t xml:space="preserve">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w:t>
      </w:r>
      <w:r>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письменного высказывания – до 110 слов.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Языковые знания и умения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Фонетическая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 для чтения вслух – до 110 слов. </w:t>
      </w:r>
    </w:p>
    <w:p w:rsidR="00945D50" w:rsidRPr="00945D50" w:rsidRDefault="00945D50" w:rsidP="00BB26D3">
      <w:pPr>
        <w:spacing w:after="0" w:line="240" w:lineRule="auto"/>
        <w:ind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Графика, орфография и пунктуация </w:t>
      </w:r>
      <w:r w:rsidR="0063535C">
        <w:rPr>
          <w:rFonts w:ascii="Times New Roman" w:eastAsia="Times New Roman" w:hAnsi="Times New Roman" w:cs="Times New Roman"/>
          <w:color w:val="000000"/>
          <w:sz w:val="24"/>
        </w:rPr>
        <w:t xml:space="preserve">Правильное </w:t>
      </w:r>
      <w:r w:rsidRPr="00945D50">
        <w:rPr>
          <w:rFonts w:ascii="Times New Roman" w:eastAsia="Times New Roman" w:hAnsi="Times New Roman" w:cs="Times New Roman"/>
          <w:color w:val="000000"/>
          <w:sz w:val="24"/>
        </w:rPr>
        <w:t xml:space="preserve">написание изученных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45D50">
        <w:rPr>
          <w:rFonts w:ascii="Times New Roman" w:eastAsia="Times New Roman" w:hAnsi="Times New Roman" w:cs="Times New Roman"/>
          <w:color w:val="000000"/>
          <w:sz w:val="24"/>
          <w:lang w:val="en-US"/>
        </w:rPr>
        <w:t>firstly</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first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of</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all</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secondly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finally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on</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the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one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hand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on</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the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other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hand</w:t>
      </w:r>
      <w:r w:rsidRPr="00945D50">
        <w:rPr>
          <w:rFonts w:ascii="Times New Roman" w:eastAsia="Times New Roman" w:hAnsi="Times New Roman" w:cs="Times New Roman"/>
          <w:color w:val="000000"/>
          <w:sz w:val="24"/>
        </w:rPr>
        <w:t xml:space="preserve">); апострофа.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lastRenderedPageBreak/>
        <w:t xml:space="preserve">Лексическая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а)</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аффиксация: </w:t>
      </w:r>
    </w:p>
    <w:p w:rsidR="0063535C" w:rsidRDefault="0063535C" w:rsidP="00BB26D3">
      <w:pPr>
        <w:tabs>
          <w:tab w:val="center" w:pos="1707"/>
          <w:tab w:val="center" w:pos="2856"/>
          <w:tab w:val="center" w:pos="4280"/>
          <w:tab w:val="center" w:pos="5634"/>
          <w:tab w:val="center" w:pos="6496"/>
          <w:tab w:val="center" w:pos="7764"/>
          <w:tab w:val="right" w:pos="9726"/>
        </w:tabs>
        <w:spacing w:after="0" w:line="240" w:lineRule="auto"/>
        <w:jc w:val="both"/>
        <w:rPr>
          <w:rFonts w:ascii="Times New Roman" w:eastAsia="Times New Roman" w:hAnsi="Times New Roman" w:cs="Times New Roman"/>
          <w:color w:val="000000"/>
          <w:sz w:val="24"/>
        </w:rPr>
      </w:pPr>
      <w:r>
        <w:rPr>
          <w:rFonts w:ascii="Calibri" w:eastAsia="Calibri" w:hAnsi="Calibri" w:cs="Calibri"/>
          <w:color w:val="000000"/>
        </w:rPr>
        <w:t xml:space="preserve">     - </w:t>
      </w:r>
      <w:r w:rsidR="00945D50" w:rsidRPr="00945D50">
        <w:rPr>
          <w:rFonts w:ascii="Times New Roman" w:eastAsia="Times New Roman" w:hAnsi="Times New Roman" w:cs="Times New Roman"/>
          <w:color w:val="000000"/>
          <w:sz w:val="24"/>
        </w:rPr>
        <w:t xml:space="preserve">образование </w:t>
      </w:r>
      <w:r w:rsidR="00945D50" w:rsidRPr="00945D50">
        <w:rPr>
          <w:rFonts w:ascii="Times New Roman" w:eastAsia="Times New Roman" w:hAnsi="Times New Roman" w:cs="Times New Roman"/>
          <w:color w:val="000000"/>
          <w:sz w:val="24"/>
        </w:rPr>
        <w:tab/>
        <w:t xml:space="preserve">имен </w:t>
      </w:r>
      <w:r w:rsidR="00945D50" w:rsidRPr="00945D50">
        <w:rPr>
          <w:rFonts w:ascii="Times New Roman" w:eastAsia="Times New Roman" w:hAnsi="Times New Roman" w:cs="Times New Roman"/>
          <w:color w:val="000000"/>
          <w:sz w:val="24"/>
        </w:rPr>
        <w:tab/>
        <w:t>сущес</w:t>
      </w:r>
      <w:r>
        <w:rPr>
          <w:rFonts w:ascii="Times New Roman" w:eastAsia="Times New Roman" w:hAnsi="Times New Roman" w:cs="Times New Roman"/>
          <w:color w:val="000000"/>
          <w:sz w:val="24"/>
        </w:rPr>
        <w:t xml:space="preserve">твительных при </w:t>
      </w:r>
      <w:r w:rsidR="00945D50" w:rsidRPr="00945D50">
        <w:rPr>
          <w:rFonts w:ascii="Times New Roman" w:eastAsia="Times New Roman" w:hAnsi="Times New Roman" w:cs="Times New Roman"/>
          <w:color w:val="000000"/>
          <w:sz w:val="24"/>
        </w:rPr>
        <w:t xml:space="preserve">помощи </w:t>
      </w:r>
      <w:r w:rsidR="00945D50" w:rsidRPr="00945D50">
        <w:rPr>
          <w:rFonts w:ascii="Times New Roman" w:eastAsia="Times New Roman" w:hAnsi="Times New Roman" w:cs="Times New Roman"/>
          <w:color w:val="000000"/>
          <w:sz w:val="24"/>
        </w:rPr>
        <w:tab/>
        <w:t xml:space="preserve">суффиксов: </w:t>
      </w:r>
      <w:r w:rsidR="00945D50" w:rsidRPr="00945D50">
        <w:rPr>
          <w:rFonts w:ascii="Times New Roman" w:eastAsia="Times New Roman" w:hAnsi="Times New Roman" w:cs="Times New Roman"/>
          <w:color w:val="000000"/>
          <w:sz w:val="24"/>
        </w:rPr>
        <w:tab/>
        <w:t>-</w:t>
      </w:r>
      <w:r w:rsidR="00945D50" w:rsidRPr="00945D50">
        <w:rPr>
          <w:rFonts w:ascii="Times New Roman" w:eastAsia="Times New Roman" w:hAnsi="Times New Roman" w:cs="Times New Roman"/>
          <w:color w:val="000000"/>
          <w:sz w:val="24"/>
          <w:lang w:val="en-US"/>
        </w:rPr>
        <w:t>ance</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ence</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performance</w:t>
      </w:r>
      <w:r w:rsidR="00945D50" w:rsidRPr="00945D50">
        <w:rPr>
          <w:rFonts w:ascii="Times New Roman" w:eastAsia="Times New Roman" w:hAnsi="Times New Roman" w:cs="Times New Roman"/>
          <w:color w:val="000000"/>
          <w:sz w:val="24"/>
        </w:rPr>
        <w:t>/</w:t>
      </w:r>
    </w:p>
    <w:p w:rsidR="0063535C" w:rsidRPr="00DE5F0F" w:rsidRDefault="00945D50" w:rsidP="00BB26D3">
      <w:pPr>
        <w:tabs>
          <w:tab w:val="center" w:pos="1707"/>
          <w:tab w:val="center" w:pos="2856"/>
          <w:tab w:val="center" w:pos="4280"/>
          <w:tab w:val="center" w:pos="5634"/>
          <w:tab w:val="center" w:pos="6496"/>
          <w:tab w:val="center" w:pos="7764"/>
          <w:tab w:val="right" w:pos="9726"/>
        </w:tabs>
        <w:spacing w:after="0" w:line="240" w:lineRule="auto"/>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residence</w:t>
      </w:r>
      <w:r w:rsidRPr="00DE5F0F">
        <w:rPr>
          <w:rFonts w:ascii="Times New Roman" w:eastAsia="Times New Roman" w:hAnsi="Times New Roman" w:cs="Times New Roman"/>
          <w:color w:val="000000"/>
          <w:sz w:val="24"/>
          <w:lang w:val="en-US"/>
        </w:rPr>
        <w:t>); -</w:t>
      </w:r>
      <w:r w:rsidRPr="00945D50">
        <w:rPr>
          <w:rFonts w:ascii="Times New Roman" w:eastAsia="Times New Roman" w:hAnsi="Times New Roman" w:cs="Times New Roman"/>
          <w:color w:val="000000"/>
          <w:sz w:val="24"/>
          <w:lang w:val="en-US"/>
        </w:rPr>
        <w:t>ity</w:t>
      </w:r>
      <w:r w:rsidRPr="00DE5F0F">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activity</w:t>
      </w:r>
      <w:r w:rsidRPr="00DE5F0F">
        <w:rPr>
          <w:rFonts w:ascii="Times New Roman" w:eastAsia="Times New Roman" w:hAnsi="Times New Roman" w:cs="Times New Roman"/>
          <w:color w:val="000000"/>
          <w:sz w:val="24"/>
          <w:lang w:val="en-US"/>
        </w:rPr>
        <w:t>); -</w:t>
      </w:r>
      <w:r w:rsidRPr="00945D50">
        <w:rPr>
          <w:rFonts w:ascii="Times New Roman" w:eastAsia="Times New Roman" w:hAnsi="Times New Roman" w:cs="Times New Roman"/>
          <w:color w:val="000000"/>
          <w:sz w:val="24"/>
          <w:lang w:val="en-US"/>
        </w:rPr>
        <w:t>ship</w:t>
      </w:r>
      <w:r w:rsidRPr="00DE5F0F">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friendship</w:t>
      </w:r>
      <w:r w:rsidRPr="00DE5F0F">
        <w:rPr>
          <w:rFonts w:ascii="Times New Roman" w:eastAsia="Times New Roman" w:hAnsi="Times New Roman" w:cs="Times New Roman"/>
          <w:color w:val="000000"/>
          <w:sz w:val="24"/>
          <w:lang w:val="en-US"/>
        </w:rPr>
        <w:t xml:space="preserve">); </w:t>
      </w:r>
    </w:p>
    <w:p w:rsidR="0063535C" w:rsidRDefault="0063535C" w:rsidP="00BB26D3">
      <w:pPr>
        <w:tabs>
          <w:tab w:val="center" w:pos="1707"/>
          <w:tab w:val="center" w:pos="2856"/>
          <w:tab w:val="center" w:pos="4280"/>
          <w:tab w:val="center" w:pos="5634"/>
          <w:tab w:val="center" w:pos="6496"/>
          <w:tab w:val="center" w:pos="7764"/>
          <w:tab w:val="right" w:pos="9726"/>
        </w:tabs>
        <w:spacing w:after="0" w:line="240" w:lineRule="auto"/>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образование имен прилагательных при помощи префикса </w:t>
      </w:r>
      <w:r w:rsidR="00945D50" w:rsidRPr="00945D50">
        <w:rPr>
          <w:rFonts w:ascii="Times New Roman" w:eastAsia="Times New Roman" w:hAnsi="Times New Roman" w:cs="Times New Roman"/>
          <w:color w:val="000000"/>
          <w:sz w:val="24"/>
          <w:lang w:val="en-US"/>
        </w:rPr>
        <w:t>inter</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international</w:t>
      </w:r>
      <w:r w:rsidR="00945D50" w:rsidRPr="00945D50">
        <w:rPr>
          <w:rFonts w:ascii="Times New Roman" w:eastAsia="Times New Roman" w:hAnsi="Times New Roman" w:cs="Times New Roman"/>
          <w:color w:val="000000"/>
          <w:sz w:val="24"/>
        </w:rPr>
        <w:t xml:space="preserve">); </w:t>
      </w:r>
    </w:p>
    <w:p w:rsidR="0063535C" w:rsidRDefault="0063535C" w:rsidP="00BB26D3">
      <w:pPr>
        <w:tabs>
          <w:tab w:val="center" w:pos="1707"/>
          <w:tab w:val="center" w:pos="2856"/>
          <w:tab w:val="center" w:pos="4280"/>
          <w:tab w:val="center" w:pos="5634"/>
          <w:tab w:val="center" w:pos="6496"/>
          <w:tab w:val="center" w:pos="7764"/>
          <w:tab w:val="right" w:pos="9726"/>
        </w:tabs>
        <w:spacing w:after="0" w:line="240" w:lineRule="auto"/>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образование имен прилагательных при помощи -</w:t>
      </w:r>
      <w:r w:rsidR="00945D50" w:rsidRPr="00945D50">
        <w:rPr>
          <w:rFonts w:ascii="Times New Roman" w:eastAsia="Times New Roman" w:hAnsi="Times New Roman" w:cs="Times New Roman"/>
          <w:color w:val="000000"/>
          <w:sz w:val="24"/>
          <w:lang w:val="en-US"/>
        </w:rPr>
        <w:t>ed</w:t>
      </w:r>
      <w:r w:rsidR="00945D50" w:rsidRPr="00945D50">
        <w:rPr>
          <w:rFonts w:ascii="Times New Roman" w:eastAsia="Times New Roman" w:hAnsi="Times New Roman" w:cs="Times New Roman"/>
          <w:color w:val="000000"/>
          <w:sz w:val="24"/>
        </w:rPr>
        <w:t xml:space="preserve"> и -</w:t>
      </w:r>
      <w:r w:rsidR="00945D50" w:rsidRPr="00945D50">
        <w:rPr>
          <w:rFonts w:ascii="Times New Roman" w:eastAsia="Times New Roman" w:hAnsi="Times New Roman" w:cs="Times New Roman"/>
          <w:color w:val="000000"/>
          <w:sz w:val="24"/>
          <w:lang w:val="en-US"/>
        </w:rPr>
        <w:t>ing</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interested</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interesting</w:t>
      </w:r>
      <w:r w:rsidR="00945D50" w:rsidRPr="00945D50">
        <w:rPr>
          <w:rFonts w:ascii="Times New Roman" w:eastAsia="Times New Roman" w:hAnsi="Times New Roman" w:cs="Times New Roman"/>
          <w:color w:val="000000"/>
          <w:sz w:val="24"/>
        </w:rPr>
        <w:t xml:space="preserve">); </w:t>
      </w:r>
    </w:p>
    <w:p w:rsidR="00945D50" w:rsidRPr="00945D50" w:rsidRDefault="00945D50" w:rsidP="00BB26D3">
      <w:pPr>
        <w:tabs>
          <w:tab w:val="center" w:pos="1707"/>
          <w:tab w:val="center" w:pos="2856"/>
          <w:tab w:val="center" w:pos="4280"/>
          <w:tab w:val="center" w:pos="5634"/>
          <w:tab w:val="center" w:pos="6496"/>
          <w:tab w:val="center" w:pos="7764"/>
          <w:tab w:val="right" w:pos="9726"/>
        </w:tabs>
        <w:spacing w:after="0" w:line="240" w:lineRule="auto"/>
        <w:ind w:firstLine="284"/>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б)</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конверсия: </w:t>
      </w:r>
    </w:p>
    <w:p w:rsidR="00945D50" w:rsidRPr="00945D50" w:rsidRDefault="0063535C" w:rsidP="00BB26D3">
      <w:pPr>
        <w:spacing w:after="0" w:line="240" w:lineRule="auto"/>
        <w:ind w:right="15" w:firstLine="42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имени существительного от неопределённой формы глагола (</w:t>
      </w:r>
      <w:r w:rsidR="00945D50" w:rsidRPr="00945D50">
        <w:rPr>
          <w:rFonts w:ascii="Times New Roman" w:eastAsia="Times New Roman" w:hAnsi="Times New Roman" w:cs="Times New Roman"/>
          <w:color w:val="000000"/>
          <w:sz w:val="24"/>
          <w:lang w:val="en-US"/>
        </w:rPr>
        <w:t>to</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walk</w:t>
      </w:r>
      <w:r w:rsidR="00945D50" w:rsidRPr="00945D50">
        <w:rPr>
          <w:rFonts w:ascii="Times New Roman" w:eastAsia="Times New Roman" w:hAnsi="Times New Roman" w:cs="Times New Roman"/>
          <w:color w:val="000000"/>
          <w:sz w:val="24"/>
        </w:rPr>
        <w:t xml:space="preserve"> – </w:t>
      </w:r>
    </w:p>
    <w:p w:rsidR="0063535C" w:rsidRDefault="00945D50" w:rsidP="00BB26D3">
      <w:pPr>
        <w:spacing w:after="0" w:line="240" w:lineRule="auto"/>
        <w:ind w:right="1304"/>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lang w:val="en-US"/>
        </w:rPr>
        <w:t>a</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walk</w:t>
      </w:r>
      <w:r w:rsidRPr="00945D50">
        <w:rPr>
          <w:rFonts w:ascii="Times New Roman" w:eastAsia="Times New Roman" w:hAnsi="Times New Roman" w:cs="Times New Roman"/>
          <w:color w:val="000000"/>
          <w:sz w:val="24"/>
        </w:rPr>
        <w:t xml:space="preserve">); </w:t>
      </w:r>
    </w:p>
    <w:p w:rsidR="0063535C" w:rsidRDefault="0063535C" w:rsidP="00BB26D3">
      <w:pPr>
        <w:spacing w:after="0" w:line="240" w:lineRule="auto"/>
        <w:ind w:right="1304"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глагола от имени существительного (</w:t>
      </w:r>
      <w:r w:rsidR="00945D50" w:rsidRPr="00945D50">
        <w:rPr>
          <w:rFonts w:ascii="Times New Roman" w:eastAsia="Times New Roman" w:hAnsi="Times New Roman" w:cs="Times New Roman"/>
          <w:color w:val="000000"/>
          <w:sz w:val="24"/>
          <w:lang w:val="en-US"/>
        </w:rPr>
        <w:t>a</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present</w:t>
      </w:r>
      <w:r w:rsidR="00945D50" w:rsidRPr="00945D50">
        <w:rPr>
          <w:rFonts w:ascii="Times New Roman" w:eastAsia="Times New Roman" w:hAnsi="Times New Roman" w:cs="Times New Roman"/>
          <w:color w:val="000000"/>
          <w:sz w:val="24"/>
        </w:rPr>
        <w:t xml:space="preserve"> – </w:t>
      </w:r>
      <w:r w:rsidR="00945D50" w:rsidRPr="00945D50">
        <w:rPr>
          <w:rFonts w:ascii="Times New Roman" w:eastAsia="Times New Roman" w:hAnsi="Times New Roman" w:cs="Times New Roman"/>
          <w:color w:val="000000"/>
          <w:sz w:val="24"/>
          <w:lang w:val="en-US"/>
        </w:rPr>
        <w:t>to</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present</w:t>
      </w:r>
      <w:r w:rsidR="00945D50" w:rsidRPr="00945D50">
        <w:rPr>
          <w:rFonts w:ascii="Times New Roman" w:eastAsia="Times New Roman" w:hAnsi="Times New Roman" w:cs="Times New Roman"/>
          <w:color w:val="000000"/>
          <w:sz w:val="24"/>
        </w:rPr>
        <w:t xml:space="preserve">); </w:t>
      </w:r>
    </w:p>
    <w:p w:rsidR="00945D50" w:rsidRPr="00945D50" w:rsidRDefault="0063535C" w:rsidP="00BB26D3">
      <w:pPr>
        <w:spacing w:after="0" w:line="240" w:lineRule="auto"/>
        <w:ind w:right="1304"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имени существительного от прилагательного (</w:t>
      </w:r>
      <w:r w:rsidR="00945D50" w:rsidRPr="00945D50">
        <w:rPr>
          <w:rFonts w:ascii="Times New Roman" w:eastAsia="Times New Roman" w:hAnsi="Times New Roman" w:cs="Times New Roman"/>
          <w:color w:val="000000"/>
          <w:sz w:val="24"/>
          <w:lang w:val="en-US"/>
        </w:rPr>
        <w:t>rich</w:t>
      </w:r>
      <w:r w:rsidR="00945D50" w:rsidRPr="00945D50">
        <w:rPr>
          <w:rFonts w:ascii="Times New Roman" w:eastAsia="Times New Roman" w:hAnsi="Times New Roman" w:cs="Times New Roman"/>
          <w:color w:val="000000"/>
          <w:sz w:val="24"/>
        </w:rPr>
        <w:t xml:space="preserve"> – </w:t>
      </w:r>
      <w:r w:rsidR="00945D50" w:rsidRPr="00945D50">
        <w:rPr>
          <w:rFonts w:ascii="Times New Roman" w:eastAsia="Times New Roman" w:hAnsi="Times New Roman" w:cs="Times New Roman"/>
          <w:color w:val="000000"/>
          <w:sz w:val="24"/>
          <w:lang w:val="en-US"/>
        </w:rPr>
        <w:t>the</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rich</w:t>
      </w:r>
      <w:r w:rsidR="00945D50"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Различные средства связи в тексте для обеспечения его целостности (</w:t>
      </w:r>
      <w:r w:rsidRPr="00945D50">
        <w:rPr>
          <w:rFonts w:ascii="Times New Roman" w:eastAsia="Times New Roman" w:hAnsi="Times New Roman" w:cs="Times New Roman"/>
          <w:color w:val="000000"/>
          <w:sz w:val="24"/>
          <w:lang w:val="en-US"/>
        </w:rPr>
        <w:t>firstly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however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finally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last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Грамматическая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Предложения со сложным дополнением (Complex Object) (I</w:t>
      </w:r>
      <w:r w:rsidR="00D738FA">
        <w:rPr>
          <w:rFonts w:ascii="Times New Roman" w:eastAsia="Times New Roman" w:hAnsi="Times New Roman" w:cs="Times New Roman"/>
          <w:color w:val="000000"/>
          <w:sz w:val="24"/>
          <w:lang w:val="en-US"/>
        </w:rPr>
        <w:t xml:space="preserve"> saw her cross/crossing </w:t>
      </w:r>
      <w:r w:rsidRPr="00945D50">
        <w:rPr>
          <w:rFonts w:ascii="Times New Roman" w:eastAsia="Times New Roman" w:hAnsi="Times New Roman" w:cs="Times New Roman"/>
          <w:color w:val="000000"/>
          <w:sz w:val="24"/>
          <w:lang w:val="en-US"/>
        </w:rPr>
        <w:t xml:space="preserve">the road.).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Согласование времен в рамках сложного предложения. </w:t>
      </w:r>
    </w:p>
    <w:p w:rsidR="00945D50" w:rsidRPr="00945D50" w:rsidRDefault="00D738FA" w:rsidP="00BB26D3">
      <w:pPr>
        <w:tabs>
          <w:tab w:val="center" w:pos="1779"/>
          <w:tab w:val="center" w:pos="3453"/>
          <w:tab w:val="center" w:pos="5100"/>
          <w:tab w:val="center" w:pos="6823"/>
          <w:tab w:val="right" w:pos="9726"/>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Согласование подлежащего, </w:t>
      </w:r>
      <w:r w:rsidR="00945D50" w:rsidRPr="00945D50">
        <w:rPr>
          <w:rFonts w:ascii="Times New Roman" w:eastAsia="Times New Roman" w:hAnsi="Times New Roman" w:cs="Times New Roman"/>
          <w:color w:val="000000"/>
          <w:sz w:val="24"/>
        </w:rPr>
        <w:t xml:space="preserve">выраженного </w:t>
      </w:r>
      <w:r w:rsidR="00945D50" w:rsidRPr="00945D50">
        <w:rPr>
          <w:rFonts w:ascii="Times New Roman" w:eastAsia="Times New Roman" w:hAnsi="Times New Roman" w:cs="Times New Roman"/>
          <w:color w:val="000000"/>
          <w:sz w:val="24"/>
        </w:rPr>
        <w:tab/>
        <w:t xml:space="preserve">собирательным </w:t>
      </w:r>
      <w:r w:rsidR="00945D50" w:rsidRPr="00945D50">
        <w:rPr>
          <w:rFonts w:ascii="Times New Roman" w:eastAsia="Times New Roman" w:hAnsi="Times New Roman" w:cs="Times New Roman"/>
          <w:color w:val="000000"/>
          <w:sz w:val="24"/>
        </w:rPr>
        <w:tab/>
        <w:t>существительным (</w:t>
      </w:r>
      <w:r w:rsidR="00945D50" w:rsidRPr="00945D50">
        <w:rPr>
          <w:rFonts w:ascii="Times New Roman" w:eastAsia="Times New Roman" w:hAnsi="Times New Roman" w:cs="Times New Roman"/>
          <w:color w:val="000000"/>
          <w:sz w:val="24"/>
          <w:lang w:val="en-US"/>
        </w:rPr>
        <w:t>family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police</w:t>
      </w:r>
      <w:r w:rsidR="00945D50" w:rsidRPr="00945D50">
        <w:rPr>
          <w:rFonts w:ascii="Times New Roman" w:eastAsia="Times New Roman" w:hAnsi="Times New Roman" w:cs="Times New Roman"/>
          <w:color w:val="000000"/>
          <w:sz w:val="24"/>
        </w:rPr>
        <w:t xml:space="preserve">) со сказуемым.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с глаголами на -ing: to love/hate doing something.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содержащие глаголы-связки to be/to look/to feel/to seem.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be/get used to + инфинитив глагола; be/get used to + инфинитив глагола; be/get used to doing something; be/get used to something. Конструкция both ... and </w:t>
      </w:r>
      <w:proofErr w:type="gramStart"/>
      <w:r w:rsidRPr="00945D50">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i/>
          <w:color w:val="000000"/>
          <w:sz w:val="24"/>
          <w:lang w:val="en-US"/>
        </w:rPr>
        <w:t>.</w:t>
      </w:r>
      <w:proofErr w:type="gramEnd"/>
      <w:r w:rsidRPr="00945D50">
        <w:rPr>
          <w:rFonts w:ascii="Times New Roman" w:eastAsia="Times New Roman" w:hAnsi="Times New Roman" w:cs="Times New Roman"/>
          <w:color w:val="000000"/>
          <w:sz w:val="24"/>
          <w:lang w:val="en-US"/>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c глаголами to stop, to remember, to forget (разница в значении to stop doing smth и to stop to do smth).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lang w:val="en-US"/>
        </w:rPr>
        <w:t xml:space="preserve">Глаголы в видо-временных формах действительного залога в изъявительном наклонении (Past Perfect Tense, Present Perfect Continuous Tense, Future-in-the-Past). </w:t>
      </w:r>
      <w:r w:rsidRPr="00945D50">
        <w:rPr>
          <w:rFonts w:ascii="Times New Roman" w:eastAsia="Times New Roman" w:hAnsi="Times New Roman" w:cs="Times New Roman"/>
          <w:color w:val="000000"/>
          <w:sz w:val="24"/>
        </w:rPr>
        <w:t xml:space="preserve">Модальные глаголы в косвенной речи в настоящем и прошедшем времени.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Неличные формы глагола (инфинитив, герундий, причастия настоящего и прошедшего времени).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Наречия </w:t>
      </w:r>
      <w:r w:rsidRPr="00945D50">
        <w:rPr>
          <w:rFonts w:ascii="Times New Roman" w:eastAsia="Times New Roman" w:hAnsi="Times New Roman" w:cs="Times New Roman"/>
          <w:color w:val="000000"/>
          <w:sz w:val="24"/>
          <w:lang w:val="en-US"/>
        </w:rPr>
        <w:t>too</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enough</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Отрицательные местоимения </w:t>
      </w:r>
      <w:r w:rsidRPr="00945D50">
        <w:rPr>
          <w:rFonts w:ascii="Times New Roman" w:eastAsia="Times New Roman" w:hAnsi="Times New Roman" w:cs="Times New Roman"/>
          <w:color w:val="000000"/>
          <w:sz w:val="24"/>
          <w:lang w:val="en-US"/>
        </w:rPr>
        <w:t>no</w:t>
      </w:r>
      <w:r w:rsidRPr="00945D50">
        <w:rPr>
          <w:rFonts w:ascii="Times New Roman" w:eastAsia="Times New Roman" w:hAnsi="Times New Roman" w:cs="Times New Roman"/>
          <w:color w:val="000000"/>
          <w:sz w:val="24"/>
        </w:rPr>
        <w:t xml:space="preserve"> (и его производные </w:t>
      </w:r>
      <w:r w:rsidRPr="00945D50">
        <w:rPr>
          <w:rFonts w:ascii="Times New Roman" w:eastAsia="Times New Roman" w:hAnsi="Times New Roman" w:cs="Times New Roman"/>
          <w:color w:val="000000"/>
          <w:sz w:val="24"/>
          <w:lang w:val="en-US"/>
        </w:rPr>
        <w:t>nobody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none</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Социокультурные знания и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w:t>
      </w:r>
      <w:proofErr w:type="gramStart"/>
      <w:r w:rsidRPr="00945D50">
        <w:rPr>
          <w:rFonts w:ascii="Times New Roman" w:eastAsia="Times New Roman" w:hAnsi="Times New Roman" w:cs="Times New Roman"/>
          <w:color w:val="000000"/>
          <w:sz w:val="24"/>
        </w:rPr>
        <w:t>англо</w:t>
      </w:r>
      <w:r w:rsidR="00D738F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язычной</w:t>
      </w:r>
      <w:proofErr w:type="gramEnd"/>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lastRenderedPageBreak/>
        <w:t>среде; знание и использование в устной и письменной речи наиболее употреби</w:t>
      </w:r>
      <w:r w:rsidR="00D738F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 xml:space="preserve">тельной тематической фоновой лексики и реалий в рамках тематического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Соблюдение нормы вежливости в межкультурном общении.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Знание социокультурного портрета родной страны и страны/ стр</w:t>
      </w:r>
      <w:r w:rsidR="00D738FA">
        <w:rPr>
          <w:rFonts w:ascii="Times New Roman" w:eastAsia="Times New Roman" w:hAnsi="Times New Roman" w:cs="Times New Roman"/>
          <w:color w:val="000000"/>
          <w:sz w:val="24"/>
        </w:rPr>
        <w:t xml:space="preserve">ан изучаемого языка: символики, </w:t>
      </w:r>
      <w:r w:rsidRPr="00945D50">
        <w:rPr>
          <w:rFonts w:ascii="Times New Roman" w:eastAsia="Times New Roman" w:hAnsi="Times New Roman" w:cs="Times New Roman"/>
          <w:color w:val="000000"/>
          <w:sz w:val="24"/>
        </w:rPr>
        <w:t xml:space="preserve">достопримечательностей; культурных особенностей (национальные праздники, традиции), образцов поэзии и прозы, доступных в языковом отношении.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Развитие умений: кратко представлять Россию и страну/страны изу</w:t>
      </w:r>
      <w:r w:rsidR="00D738FA">
        <w:rPr>
          <w:rFonts w:ascii="Times New Roman" w:eastAsia="Times New Roman" w:hAnsi="Times New Roman" w:cs="Times New Roman"/>
          <w:color w:val="000000"/>
          <w:sz w:val="24"/>
        </w:rPr>
        <w:t xml:space="preserve">чаемого языка (культурные </w:t>
      </w:r>
      <w:r w:rsidRPr="00945D50">
        <w:rPr>
          <w:rFonts w:ascii="Times New Roman" w:eastAsia="Times New Roman" w:hAnsi="Times New Roman" w:cs="Times New Roman"/>
          <w:color w:val="000000"/>
          <w:sz w:val="24"/>
        </w:rPr>
        <w:t xml:space="preserve">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945D50" w:rsidRPr="00945D50" w:rsidRDefault="00945D50" w:rsidP="00BB26D3">
      <w:pPr>
        <w:tabs>
          <w:tab w:val="left" w:pos="567"/>
        </w:tabs>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Компенсаторные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Переспрашивать, просить повторить, уточняя значение незнакомых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в качестве опоры при порождении собственных высказываний ключевых слов, плана.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Игнорирование информации, не являющейся необходимой для</w:t>
      </w:r>
      <w:r w:rsidR="00D738FA">
        <w:rPr>
          <w:rFonts w:ascii="Times New Roman" w:eastAsia="Times New Roman" w:hAnsi="Times New Roman" w:cs="Times New Roman"/>
          <w:color w:val="000000"/>
          <w:sz w:val="24"/>
        </w:rPr>
        <w:t xml:space="preserve"> понимания </w:t>
      </w:r>
      <w:proofErr w:type="gramStart"/>
      <w:r w:rsidR="00D738FA">
        <w:rPr>
          <w:rFonts w:ascii="Times New Roman" w:eastAsia="Times New Roman" w:hAnsi="Times New Roman" w:cs="Times New Roman"/>
          <w:color w:val="000000"/>
          <w:sz w:val="24"/>
        </w:rPr>
        <w:t>основного содержания</w:t>
      </w:r>
      <w:proofErr w:type="gramEnd"/>
      <w:r w:rsidR="00D738FA">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прочитанного/прослушанного текста или для нахождения в тексте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9 класс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Коммуникативные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умения общаться в устной и письменной форме, используя </w:t>
      </w:r>
      <w:proofErr w:type="gramStart"/>
      <w:r w:rsidRPr="00945D50">
        <w:rPr>
          <w:rFonts w:ascii="Times New Roman" w:eastAsia="Times New Roman" w:hAnsi="Times New Roman" w:cs="Times New Roman"/>
          <w:color w:val="000000"/>
          <w:sz w:val="24"/>
        </w:rPr>
        <w:t>рецептив</w:t>
      </w:r>
      <w:r w:rsidR="00D738F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ные</w:t>
      </w:r>
      <w:proofErr w:type="gramEnd"/>
      <w:r w:rsidRPr="00945D50">
        <w:rPr>
          <w:rFonts w:ascii="Times New Roman" w:eastAsia="Times New Roman" w:hAnsi="Times New Roman" w:cs="Times New Roman"/>
          <w:color w:val="000000"/>
          <w:sz w:val="24"/>
        </w:rPr>
        <w:t xml:space="preserve"> и продуктивные виды речевой деятельности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Взаимоотношения в семье и с друзьями. Конфликты и их разрешение.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Внешность и характер человека/литературного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Здоровый образ жизни: режим труда и отдыха, фитнес, сбалансированное питание. Посещение врача.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Покупки: одежда, обувь и продукты питания. Карманные деньги. Молодёжная мода.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Виды отдыха в различное время года. Путешествия по России и зарубежным странам. Транспорт.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Природа: флора и фауна. Проблемы экологии. Защита окружающей среды. Климат, погода. Стихийные бедствия.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Средства массовой информации (телевидение, радио, пресса, Интернет).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Говорение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диалогической речи</w:t>
      </w:r>
      <w:r w:rsidRPr="00945D50">
        <w:rPr>
          <w:rFonts w:ascii="Times New Roman" w:eastAsia="Times New Roman" w:hAnsi="Times New Roman" w:cs="Times New Roman"/>
          <w:color w:val="000000"/>
          <w:sz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D738FA"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 этикетного характера:</w:t>
      </w:r>
      <w:r w:rsidRPr="00945D50">
        <w:rPr>
          <w:rFonts w:ascii="Times New Roman" w:eastAsia="Times New Roman" w:hAnsi="Times New Roman" w:cs="Times New Roman"/>
          <w:color w:val="000000"/>
          <w:sz w:val="24"/>
        </w:rPr>
        <w:t xml:space="preserve"> начинать, поддер</w:t>
      </w:r>
      <w:r w:rsidR="00D738FA">
        <w:rPr>
          <w:rFonts w:ascii="Times New Roman" w:eastAsia="Times New Roman" w:hAnsi="Times New Roman" w:cs="Times New Roman"/>
          <w:color w:val="000000"/>
          <w:sz w:val="24"/>
        </w:rPr>
        <w:t xml:space="preserve">живать и заканчивать разговор, </w:t>
      </w:r>
      <w:r w:rsidRPr="00945D50">
        <w:rPr>
          <w:rFonts w:ascii="Times New Roman" w:eastAsia="Times New Roman" w:hAnsi="Times New Roman" w:cs="Times New Roman"/>
          <w:color w:val="000000"/>
          <w:sz w:val="24"/>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D738FA"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i/>
          <w:color w:val="000000"/>
          <w:sz w:val="24"/>
        </w:rPr>
        <w:t>побуждение к действию:</w:t>
      </w:r>
      <w:r w:rsidRPr="00945D50">
        <w:rPr>
          <w:rFonts w:ascii="Times New Roman" w:eastAsia="Times New Roman" w:hAnsi="Times New Roman" w:cs="Times New Roman"/>
          <w:color w:val="000000"/>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38FA"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диалог-расспрос:</w:t>
      </w:r>
      <w:r w:rsidRPr="00945D50">
        <w:rPr>
          <w:rFonts w:ascii="Times New Roman" w:eastAsia="Times New Roman" w:hAnsi="Times New Roman" w:cs="Times New Roman"/>
          <w:color w:val="000000"/>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диалог</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i/>
          <w:color w:val="000000"/>
          <w:sz w:val="24"/>
        </w:rPr>
        <w:t>обмен мнениями:</w:t>
      </w:r>
      <w:r w:rsidRPr="00945D50">
        <w:rPr>
          <w:rFonts w:ascii="Times New Roman" w:eastAsia="Times New Roman" w:hAnsi="Times New Roman" w:cs="Times New Roman"/>
          <w:color w:val="000000"/>
          <w:sz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коммуникативных умений </w:t>
      </w:r>
      <w:r w:rsidRPr="00945D50">
        <w:rPr>
          <w:rFonts w:ascii="Times New Roman" w:eastAsia="Times New Roman" w:hAnsi="Times New Roman" w:cs="Times New Roman"/>
          <w:b/>
          <w:i/>
          <w:color w:val="000000"/>
          <w:sz w:val="24"/>
        </w:rPr>
        <w:t>монологической речи</w:t>
      </w:r>
      <w:r w:rsidRPr="00945D50">
        <w:rPr>
          <w:rFonts w:ascii="Times New Roman" w:eastAsia="Times New Roman" w:hAnsi="Times New Roman" w:cs="Times New Roman"/>
          <w:color w:val="000000"/>
          <w:sz w:val="24"/>
        </w:rPr>
        <w:t xml:space="preserve">: создание устных связных монологических высказываний с использованием основных коммуникативных типов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повествование/сообщение;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рассуждение;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00D738FA">
        <w:rPr>
          <w:rFonts w:ascii="Times New Roman" w:eastAsia="Times New Roman" w:hAnsi="Times New Roman" w:cs="Times New Roman"/>
          <w:color w:val="000000"/>
          <w:sz w:val="24"/>
        </w:rPr>
        <w:t xml:space="preserve">выражение и краткое аргументирование своего мнения по отношению </w:t>
      </w:r>
      <w:r w:rsidRPr="00945D50">
        <w:rPr>
          <w:rFonts w:ascii="Times New Roman" w:eastAsia="Times New Roman" w:hAnsi="Times New Roman" w:cs="Times New Roman"/>
          <w:color w:val="000000"/>
          <w:sz w:val="24"/>
        </w:rPr>
        <w:t xml:space="preserve">к услышанному/прочитанному;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изложение (пересказ)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 прослушанного текста с выражением своего отношения к событиям и фактам, изложенным в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составление рассказа по картинкам;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изложение результатов выполненной проектной работы.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монологического высказывания – 10–12 фраз.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Аудирование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Время звучания текста/текстов для аудирования – до 2 минут.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Смысловое чтение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proofErr w:type="gramStart"/>
      <w:r w:rsidRPr="00945D50">
        <w:rPr>
          <w:rFonts w:ascii="Times New Roman" w:eastAsia="Times New Roman" w:hAnsi="Times New Roman" w:cs="Times New Roman"/>
          <w:color w:val="000000"/>
          <w:sz w:val="24"/>
        </w:rPr>
        <w:t>коммуни</w:t>
      </w:r>
      <w:r w:rsidR="00D738F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кативной</w:t>
      </w:r>
      <w:proofErr w:type="gramEnd"/>
      <w:r w:rsidRPr="00945D50">
        <w:rPr>
          <w:rFonts w:ascii="Times New Roman" w:eastAsia="Times New Roman" w:hAnsi="Times New Roman" w:cs="Times New Roman"/>
          <w:color w:val="000000"/>
          <w:sz w:val="24"/>
        </w:rPr>
        <w:t xml:space="preserve"> задачи: с пониманием основного содержания; с пониманием нужной/</w:t>
      </w:r>
      <w:r w:rsidR="00D738FA">
        <w:rPr>
          <w:rFonts w:ascii="Times New Roman" w:eastAsia="Times New Roman" w:hAnsi="Times New Roman" w:cs="Times New Roman"/>
          <w:color w:val="000000"/>
          <w:sz w:val="24"/>
        </w:rPr>
        <w:t>и</w:t>
      </w:r>
      <w:r w:rsidRPr="00945D50">
        <w:rPr>
          <w:rFonts w:ascii="Times New Roman" w:eastAsia="Times New Roman" w:hAnsi="Times New Roman" w:cs="Times New Roman"/>
          <w:color w:val="000000"/>
          <w:sz w:val="24"/>
        </w:rPr>
        <w:t>нтере</w:t>
      </w:r>
      <w:r w:rsidR="00D738F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 xml:space="preserve">сующей/запрашиваемой информации; с полным пониманием содержания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несплошных текстов (таблиц, диаграмм, схем) и понимание представленной в них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w:t>
      </w:r>
      <w:r w:rsidRPr="00945D50">
        <w:rPr>
          <w:rFonts w:ascii="Times New Roman" w:eastAsia="Times New Roman" w:hAnsi="Times New Roman" w:cs="Times New Roman"/>
          <w:i/>
          <w:color w:val="000000"/>
          <w:sz w:val="24"/>
        </w:rPr>
        <w:t>с полным пониманием содержания</w:t>
      </w:r>
      <w:r w:rsidRPr="00945D50">
        <w:rPr>
          <w:rFonts w:ascii="Times New Roman" w:eastAsia="Times New Roman" w:hAnsi="Times New Roman" w:cs="Times New Roman"/>
          <w:color w:val="000000"/>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w:t>
      </w:r>
      <w:r w:rsidRPr="00945D50">
        <w:rPr>
          <w:rFonts w:ascii="Times New Roman" w:eastAsia="Times New Roman" w:hAnsi="Times New Roman" w:cs="Times New Roman"/>
          <w:color w:val="000000"/>
          <w:sz w:val="24"/>
        </w:rPr>
        <w:lastRenderedPageBreak/>
        <w:t xml:space="preserve">тексте фактов и событий, восстанавливать текст из разрозненных абзацев или путём добавления выпущенных фрагментов.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текста/текстов для чтения – 500–600 слов.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Письменная речь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умений письменной речи: </w:t>
      </w:r>
    </w:p>
    <w:p w:rsidR="00945D50" w:rsidRPr="00945D50"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составление плана/тезисов устного или письменного сообщения; </w:t>
      </w:r>
    </w:p>
    <w:p w:rsidR="00D738FA"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D738FA"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w:t>
      </w:r>
    </w:p>
    <w:p w:rsidR="00D738FA"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D738FA" w:rsidRDefault="00D738FA" w:rsidP="00BB26D3">
      <w:pPr>
        <w:tabs>
          <w:tab w:val="left" w:pos="426"/>
          <w:tab w:val="center" w:pos="1656"/>
          <w:tab w:val="center" w:pos="3349"/>
          <w:tab w:val="center" w:pos="4512"/>
          <w:tab w:val="center" w:pos="5644"/>
          <w:tab w:val="center" w:pos="7275"/>
          <w:tab w:val="right" w:pos="9726"/>
        </w:tabs>
        <w:spacing w:after="0" w:line="240" w:lineRule="auto"/>
        <w:ind w:right="-144" w:firstLine="426"/>
        <w:rPr>
          <w:rFonts w:ascii="Times New Roman" w:eastAsia="Times New Roman" w:hAnsi="Times New Roman" w:cs="Times New Roman"/>
          <w:color w:val="000000"/>
          <w:sz w:val="24"/>
        </w:rPr>
      </w:pPr>
      <w:r>
        <w:rPr>
          <w:rFonts w:ascii="Calibri" w:eastAsia="Calibri" w:hAnsi="Calibri" w:cs="Calibri"/>
          <w:color w:val="000000"/>
        </w:rPr>
        <w:t xml:space="preserve">- </w:t>
      </w:r>
      <w:r>
        <w:rPr>
          <w:rFonts w:ascii="Times New Roman" w:eastAsia="Times New Roman" w:hAnsi="Times New Roman" w:cs="Times New Roman"/>
          <w:color w:val="000000"/>
          <w:sz w:val="24"/>
        </w:rPr>
        <w:t xml:space="preserve">заполнение таблицы с </w:t>
      </w:r>
      <w:r w:rsidR="00945D50" w:rsidRPr="00945D50">
        <w:rPr>
          <w:rFonts w:ascii="Times New Roman" w:eastAsia="Times New Roman" w:hAnsi="Times New Roman" w:cs="Times New Roman"/>
          <w:color w:val="000000"/>
          <w:sz w:val="24"/>
        </w:rPr>
        <w:t xml:space="preserve">краткой </w:t>
      </w:r>
      <w:r w:rsidR="00945D50" w:rsidRPr="00945D50">
        <w:rPr>
          <w:rFonts w:ascii="Times New Roman" w:eastAsia="Times New Roman" w:hAnsi="Times New Roman" w:cs="Times New Roman"/>
          <w:color w:val="000000"/>
          <w:sz w:val="24"/>
        </w:rPr>
        <w:tab/>
        <w:t xml:space="preserve">фиксацией </w:t>
      </w:r>
      <w:r w:rsidR="00945D50" w:rsidRPr="00945D50">
        <w:rPr>
          <w:rFonts w:ascii="Times New Roman" w:eastAsia="Times New Roman" w:hAnsi="Times New Roman" w:cs="Times New Roman"/>
          <w:color w:val="000000"/>
          <w:sz w:val="24"/>
        </w:rPr>
        <w:tab/>
        <w:t>содержания прочитанного/</w:t>
      </w:r>
      <w:r>
        <w:rPr>
          <w:rFonts w:ascii="Times New Roman" w:eastAsia="Times New Roman" w:hAnsi="Times New Roman" w:cs="Times New Roman"/>
          <w:color w:val="000000"/>
          <w:sz w:val="24"/>
        </w:rPr>
        <w:t>п</w:t>
      </w:r>
      <w:r w:rsidR="00945D50" w:rsidRPr="00945D50">
        <w:rPr>
          <w:rFonts w:ascii="Times New Roman" w:eastAsia="Times New Roman" w:hAnsi="Times New Roman" w:cs="Times New Roman"/>
          <w:color w:val="000000"/>
          <w:sz w:val="24"/>
        </w:rPr>
        <w:t>рослушан</w:t>
      </w:r>
      <w:r>
        <w:rPr>
          <w:rFonts w:ascii="Times New Roman" w:eastAsia="Times New Roman" w:hAnsi="Times New Roman" w:cs="Times New Roman"/>
          <w:color w:val="000000"/>
          <w:sz w:val="24"/>
        </w:rPr>
        <w:t>но</w:t>
      </w:r>
      <w:r w:rsidR="00945D50" w:rsidRPr="00945D50">
        <w:rPr>
          <w:rFonts w:ascii="Times New Roman" w:eastAsia="Times New Roman" w:hAnsi="Times New Roman" w:cs="Times New Roman"/>
          <w:color w:val="000000"/>
          <w:sz w:val="24"/>
        </w:rPr>
        <w:t>го текста;</w:t>
      </w:r>
    </w:p>
    <w:p w:rsidR="00D738FA" w:rsidRDefault="00D738FA" w:rsidP="00BB26D3">
      <w:pPr>
        <w:tabs>
          <w:tab w:val="left" w:pos="426"/>
          <w:tab w:val="center" w:pos="1656"/>
          <w:tab w:val="center" w:pos="3349"/>
          <w:tab w:val="center" w:pos="4512"/>
          <w:tab w:val="center" w:pos="5644"/>
          <w:tab w:val="center" w:pos="7275"/>
          <w:tab w:val="right" w:pos="9726"/>
        </w:tabs>
        <w:spacing w:after="0" w:line="240" w:lineRule="auto"/>
        <w:ind w:right="-144" w:firstLine="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 преобразование таблицы, схемы в </w:t>
      </w:r>
      <w:r>
        <w:rPr>
          <w:rFonts w:ascii="Times New Roman" w:eastAsia="Times New Roman" w:hAnsi="Times New Roman" w:cs="Times New Roman"/>
          <w:color w:val="000000"/>
          <w:sz w:val="24"/>
        </w:rPr>
        <w:t xml:space="preserve">текстовый вариант представления </w:t>
      </w:r>
      <w:r w:rsidR="00945D50" w:rsidRPr="00945D50">
        <w:rPr>
          <w:rFonts w:ascii="Times New Roman" w:eastAsia="Times New Roman" w:hAnsi="Times New Roman" w:cs="Times New Roman"/>
          <w:color w:val="000000"/>
          <w:sz w:val="24"/>
        </w:rPr>
        <w:t xml:space="preserve">информации; </w:t>
      </w:r>
    </w:p>
    <w:p w:rsidR="00945D50" w:rsidRPr="00945D50" w:rsidRDefault="00D738FA" w:rsidP="00BB26D3">
      <w:pPr>
        <w:tabs>
          <w:tab w:val="left" w:pos="426"/>
          <w:tab w:val="center" w:pos="1656"/>
          <w:tab w:val="center" w:pos="3349"/>
          <w:tab w:val="center" w:pos="4512"/>
          <w:tab w:val="center" w:pos="5644"/>
          <w:tab w:val="center" w:pos="7275"/>
          <w:tab w:val="right" w:pos="9726"/>
        </w:tabs>
        <w:spacing w:after="0" w:line="240" w:lineRule="auto"/>
        <w:ind w:right="-144" w:firstLine="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письменное представление результатов выполненной проектной работы (объём – 100–120 слов). </w:t>
      </w:r>
    </w:p>
    <w:p w:rsidR="00945D50" w:rsidRPr="00945D50" w:rsidRDefault="00945D50" w:rsidP="00BB26D3">
      <w:pPr>
        <w:spacing w:after="0" w:line="240" w:lineRule="auto"/>
        <w:ind w:right="4703"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Языковые знания и умения </w:t>
      </w:r>
      <w:r w:rsidRPr="00945D50">
        <w:rPr>
          <w:rFonts w:ascii="Times New Roman" w:eastAsia="Times New Roman" w:hAnsi="Times New Roman" w:cs="Times New Roman"/>
          <w:b/>
          <w:i/>
          <w:color w:val="000000"/>
          <w:sz w:val="24"/>
        </w:rPr>
        <w:t xml:space="preserve">Фонетическая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Выражение модального значения, чувства и эмоции.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Различение на слух британского и американского вариантов произношения в прослушанных текстах или услышанных высказываниях.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текста для чтения вслух – до 110 слов. </w:t>
      </w:r>
    </w:p>
    <w:p w:rsidR="00945D50" w:rsidRPr="00945D50" w:rsidRDefault="00945D50" w:rsidP="00BB26D3">
      <w:pPr>
        <w:spacing w:after="0" w:line="240" w:lineRule="auto"/>
        <w:ind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Графика, орфография и пунктуация </w:t>
      </w:r>
      <w:r w:rsidRPr="00945D50">
        <w:rPr>
          <w:rFonts w:ascii="Times New Roman" w:eastAsia="Times New Roman" w:hAnsi="Times New Roman" w:cs="Times New Roman"/>
          <w:color w:val="000000"/>
          <w:sz w:val="24"/>
        </w:rPr>
        <w:t xml:space="preserve">Правильное написание изученных слов. </w:t>
      </w:r>
    </w:p>
    <w:p w:rsidR="00D738FA"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Правильное использование знаков препинания: </w:t>
      </w:r>
    </w:p>
    <w:p w:rsidR="00D738FA"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точки, вопросительного и восклицательного знаков в конце предложения; </w:t>
      </w:r>
    </w:p>
    <w:p w:rsidR="00D738FA"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запятой при перечислении и обращении; </w:t>
      </w:r>
    </w:p>
    <w:p w:rsidR="002E685D" w:rsidRDefault="00D738F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при вводных словах, обозначающих порядок мыслей и их связь (например, в английском языке: </w:t>
      </w:r>
      <w:r w:rsidR="00945D50" w:rsidRPr="00945D50">
        <w:rPr>
          <w:rFonts w:ascii="Times New Roman" w:eastAsia="Times New Roman" w:hAnsi="Times New Roman" w:cs="Times New Roman"/>
          <w:color w:val="000000"/>
          <w:sz w:val="24"/>
          <w:lang w:val="en-US"/>
        </w:rPr>
        <w:t>firstly</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first</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of</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all</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secondly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finally</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on</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the</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one</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hand</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on</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the</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other</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hand</w:t>
      </w:r>
      <w:r w:rsidR="00945D50" w:rsidRPr="00945D50">
        <w:rPr>
          <w:rFonts w:ascii="Times New Roman" w:eastAsia="Times New Roman" w:hAnsi="Times New Roman" w:cs="Times New Roman"/>
          <w:color w:val="000000"/>
          <w:sz w:val="24"/>
        </w:rPr>
        <w:t xml:space="preserve">);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апострофа.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lastRenderedPageBreak/>
        <w:t xml:space="preserve">Лексическая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D738FA"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Основные способы словообразования: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а)</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аффиксация: </w:t>
      </w:r>
    </w:p>
    <w:p w:rsidR="00D738FA" w:rsidRDefault="00D738FA" w:rsidP="00BB26D3">
      <w:pPr>
        <w:spacing w:after="0" w:line="240" w:lineRule="auto"/>
        <w:ind w:right="-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глаголов с помощью префиксов </w:t>
      </w:r>
      <w:r w:rsidR="00945D50" w:rsidRPr="00945D50">
        <w:rPr>
          <w:rFonts w:ascii="Times New Roman" w:eastAsia="Times New Roman" w:hAnsi="Times New Roman" w:cs="Times New Roman"/>
          <w:color w:val="000000"/>
          <w:sz w:val="24"/>
          <w:lang w:val="en-US"/>
        </w:rPr>
        <w:t>under</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over</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dis</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mis</w:t>
      </w:r>
      <w:r>
        <w:rPr>
          <w:rFonts w:ascii="Times New Roman" w:eastAsia="Times New Roman" w:hAnsi="Times New Roman" w:cs="Times New Roman"/>
          <w:color w:val="000000"/>
          <w:sz w:val="24"/>
        </w:rPr>
        <w:t xml:space="preserve">-; </w:t>
      </w:r>
    </w:p>
    <w:p w:rsidR="00D738FA" w:rsidRDefault="00D738FA" w:rsidP="00BB26D3">
      <w:pPr>
        <w:spacing w:after="0" w:line="240" w:lineRule="auto"/>
        <w:ind w:right="-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имён </w:t>
      </w:r>
      <w:r w:rsidR="00945D50" w:rsidRPr="00945D50">
        <w:rPr>
          <w:rFonts w:ascii="Times New Roman" w:eastAsia="Times New Roman" w:hAnsi="Times New Roman" w:cs="Times New Roman"/>
          <w:color w:val="000000"/>
          <w:sz w:val="24"/>
        </w:rPr>
        <w:t>прилагательных с помощью суффиксов -</w:t>
      </w:r>
      <w:r w:rsidR="00945D50" w:rsidRPr="00945D50">
        <w:rPr>
          <w:rFonts w:ascii="Times New Roman" w:eastAsia="Times New Roman" w:hAnsi="Times New Roman" w:cs="Times New Roman"/>
          <w:color w:val="000000"/>
          <w:sz w:val="24"/>
          <w:lang w:val="en-US"/>
        </w:rPr>
        <w:t>able</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ible</w:t>
      </w:r>
      <w:r w:rsidR="00945D50" w:rsidRPr="00945D50">
        <w:rPr>
          <w:rFonts w:ascii="Times New Roman" w:eastAsia="Times New Roman" w:hAnsi="Times New Roman" w:cs="Times New Roman"/>
          <w:color w:val="000000"/>
          <w:sz w:val="24"/>
        </w:rPr>
        <w:t xml:space="preserve">; </w:t>
      </w:r>
    </w:p>
    <w:p w:rsidR="00945D50" w:rsidRPr="00945D50" w:rsidRDefault="00D738FA" w:rsidP="00BB26D3">
      <w:pPr>
        <w:spacing w:after="0" w:line="240" w:lineRule="auto"/>
        <w:ind w:right="-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имён существительных с помощью отрицательных префиксов </w:t>
      </w:r>
      <w:r w:rsidR="00945D50" w:rsidRPr="00945D50">
        <w:rPr>
          <w:rFonts w:ascii="Times New Roman" w:eastAsia="Times New Roman" w:hAnsi="Times New Roman" w:cs="Times New Roman"/>
          <w:color w:val="000000"/>
          <w:sz w:val="24"/>
          <w:lang w:val="en-US"/>
        </w:rPr>
        <w:t>in</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im</w:t>
      </w:r>
      <w:r w:rsidR="00945D50"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б)</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словосложение: </w:t>
      </w:r>
    </w:p>
    <w:p w:rsidR="002E685D" w:rsidRDefault="00D738F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сложных существительных путём сое</w:t>
      </w:r>
      <w:r w:rsidR="002E685D">
        <w:rPr>
          <w:rFonts w:ascii="Times New Roman" w:eastAsia="Times New Roman" w:hAnsi="Times New Roman" w:cs="Times New Roman"/>
          <w:color w:val="000000"/>
          <w:sz w:val="24"/>
        </w:rPr>
        <w:t xml:space="preserve">динения основы числительного с </w:t>
      </w:r>
      <w:r w:rsidR="00945D50" w:rsidRPr="00945D50">
        <w:rPr>
          <w:rFonts w:ascii="Times New Roman" w:eastAsia="Times New Roman" w:hAnsi="Times New Roman" w:cs="Times New Roman"/>
          <w:color w:val="000000"/>
          <w:sz w:val="24"/>
        </w:rPr>
        <w:t>основой существительного с добавлением суффикса -</w:t>
      </w:r>
      <w:r w:rsidR="00945D50" w:rsidRPr="00945D50">
        <w:rPr>
          <w:rFonts w:ascii="Times New Roman" w:eastAsia="Times New Roman" w:hAnsi="Times New Roman" w:cs="Times New Roman"/>
          <w:color w:val="000000"/>
          <w:sz w:val="24"/>
          <w:lang w:val="en-US"/>
        </w:rPr>
        <w:t>ed</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eight</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legged</w:t>
      </w:r>
      <w:r w:rsidR="00945D50" w:rsidRPr="00945D50">
        <w:rPr>
          <w:rFonts w:ascii="Times New Roman" w:eastAsia="Times New Roman" w:hAnsi="Times New Roman" w:cs="Times New Roman"/>
          <w:color w:val="000000"/>
          <w:sz w:val="24"/>
        </w:rPr>
        <w:t xml:space="preserve">); </w:t>
      </w:r>
    </w:p>
    <w:p w:rsidR="002E685D"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сложных существительных путём со</w:t>
      </w:r>
      <w:r>
        <w:rPr>
          <w:rFonts w:ascii="Times New Roman" w:eastAsia="Times New Roman" w:hAnsi="Times New Roman" w:cs="Times New Roman"/>
          <w:color w:val="000000"/>
          <w:sz w:val="24"/>
        </w:rPr>
        <w:t xml:space="preserve">единения основ существительных </w:t>
      </w:r>
      <w:r w:rsidR="00945D50" w:rsidRPr="00945D50">
        <w:rPr>
          <w:rFonts w:ascii="Times New Roman" w:eastAsia="Times New Roman" w:hAnsi="Times New Roman" w:cs="Times New Roman"/>
          <w:color w:val="000000"/>
          <w:sz w:val="24"/>
        </w:rPr>
        <w:t xml:space="preserve">с предлогом: </w:t>
      </w:r>
      <w:r w:rsidR="00945D50" w:rsidRPr="00945D50">
        <w:rPr>
          <w:rFonts w:ascii="Times New Roman" w:eastAsia="Times New Roman" w:hAnsi="Times New Roman" w:cs="Times New Roman"/>
          <w:color w:val="000000"/>
          <w:sz w:val="24"/>
          <w:lang w:val="en-US"/>
        </w:rPr>
        <w:t>father</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in</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law</w:t>
      </w:r>
      <w:r w:rsidR="00945D50" w:rsidRPr="00945D50">
        <w:rPr>
          <w:rFonts w:ascii="Times New Roman" w:eastAsia="Times New Roman" w:hAnsi="Times New Roman" w:cs="Times New Roman"/>
          <w:color w:val="000000"/>
          <w:sz w:val="24"/>
        </w:rPr>
        <w:t xml:space="preserve">); </w:t>
      </w:r>
    </w:p>
    <w:p w:rsidR="002E685D"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сложных прилагательных путём соеди</w:t>
      </w:r>
      <w:r>
        <w:rPr>
          <w:rFonts w:ascii="Times New Roman" w:eastAsia="Times New Roman" w:hAnsi="Times New Roman" w:cs="Times New Roman"/>
          <w:color w:val="000000"/>
          <w:sz w:val="24"/>
        </w:rPr>
        <w:t xml:space="preserve">нения основы прилагательного с </w:t>
      </w:r>
      <w:r w:rsidR="00945D50" w:rsidRPr="00945D50">
        <w:rPr>
          <w:rFonts w:ascii="Times New Roman" w:eastAsia="Times New Roman" w:hAnsi="Times New Roman" w:cs="Times New Roman"/>
          <w:color w:val="000000"/>
          <w:sz w:val="24"/>
        </w:rPr>
        <w:t>основой причастия настоящего времени (</w:t>
      </w:r>
      <w:r w:rsidR="00945D50" w:rsidRPr="00945D50">
        <w:rPr>
          <w:rFonts w:ascii="Times New Roman" w:eastAsia="Times New Roman" w:hAnsi="Times New Roman" w:cs="Times New Roman"/>
          <w:color w:val="000000"/>
          <w:sz w:val="24"/>
          <w:lang w:val="en-US"/>
        </w:rPr>
        <w:t>nice</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looking</w:t>
      </w:r>
      <w:r w:rsidR="00945D50" w:rsidRPr="00945D50">
        <w:rPr>
          <w:rFonts w:ascii="Times New Roman" w:eastAsia="Times New Roman" w:hAnsi="Times New Roman" w:cs="Times New Roman"/>
          <w:color w:val="000000"/>
          <w:sz w:val="24"/>
        </w:rPr>
        <w:t xml:space="preserve">); </w:t>
      </w:r>
    </w:p>
    <w:p w:rsidR="00945D50" w:rsidRPr="00945D50"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сложных прилагательных путём соеди</w:t>
      </w:r>
      <w:r>
        <w:rPr>
          <w:rFonts w:ascii="Times New Roman" w:eastAsia="Times New Roman" w:hAnsi="Times New Roman" w:cs="Times New Roman"/>
          <w:color w:val="000000"/>
          <w:sz w:val="24"/>
        </w:rPr>
        <w:t xml:space="preserve">нения основы прилагательного с </w:t>
      </w:r>
      <w:r w:rsidR="00945D50" w:rsidRPr="00945D50">
        <w:rPr>
          <w:rFonts w:ascii="Times New Roman" w:eastAsia="Times New Roman" w:hAnsi="Times New Roman" w:cs="Times New Roman"/>
          <w:color w:val="000000"/>
          <w:sz w:val="24"/>
        </w:rPr>
        <w:t>основой причастия прошедшего времени (</w:t>
      </w:r>
      <w:r w:rsidR="00945D50" w:rsidRPr="00945D50">
        <w:rPr>
          <w:rFonts w:ascii="Times New Roman" w:eastAsia="Times New Roman" w:hAnsi="Times New Roman" w:cs="Times New Roman"/>
          <w:color w:val="000000"/>
          <w:sz w:val="24"/>
          <w:lang w:val="en-US"/>
        </w:rPr>
        <w:t>well</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behaved</w:t>
      </w:r>
      <w:r w:rsidR="00945D50"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в)</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конверсия: </w:t>
      </w:r>
    </w:p>
    <w:p w:rsidR="00945D50" w:rsidRPr="00945D50"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образование глагола от имени прилагательного (</w:t>
      </w:r>
      <w:r w:rsidR="00945D50" w:rsidRPr="00945D50">
        <w:rPr>
          <w:rFonts w:ascii="Times New Roman" w:eastAsia="Times New Roman" w:hAnsi="Times New Roman" w:cs="Times New Roman"/>
          <w:color w:val="000000"/>
          <w:sz w:val="24"/>
          <w:lang w:val="en-US"/>
        </w:rPr>
        <w:t>cool</w:t>
      </w:r>
      <w:r w:rsidR="00945D50" w:rsidRPr="00945D50">
        <w:rPr>
          <w:rFonts w:ascii="Times New Roman" w:eastAsia="Times New Roman" w:hAnsi="Times New Roman" w:cs="Times New Roman"/>
          <w:color w:val="000000"/>
          <w:sz w:val="24"/>
        </w:rPr>
        <w:t xml:space="preserve"> – </w:t>
      </w:r>
      <w:r w:rsidR="00945D50" w:rsidRPr="00945D50">
        <w:rPr>
          <w:rFonts w:ascii="Times New Roman" w:eastAsia="Times New Roman" w:hAnsi="Times New Roman" w:cs="Times New Roman"/>
          <w:color w:val="000000"/>
          <w:sz w:val="24"/>
          <w:lang w:val="en-US"/>
        </w:rPr>
        <w:t>to</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cool</w:t>
      </w:r>
      <w:r w:rsidR="00945D50"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945D50" w:rsidRPr="002E685D"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Различные средства связи в тексте для обеспечения его целостности (</w:t>
      </w:r>
      <w:r w:rsidRPr="00945D50">
        <w:rPr>
          <w:rFonts w:ascii="Times New Roman" w:eastAsia="Times New Roman" w:hAnsi="Times New Roman" w:cs="Times New Roman"/>
          <w:color w:val="000000"/>
          <w:sz w:val="24"/>
          <w:lang w:val="en-US"/>
        </w:rPr>
        <w:t>firstly</w:t>
      </w:r>
      <w:r w:rsid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however</w:t>
      </w:r>
      <w:r w:rsidRP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finally</w:t>
      </w:r>
      <w:r w:rsidRP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at</w:t>
      </w:r>
      <w:r w:rsidRP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last</w:t>
      </w:r>
      <w:r w:rsidRP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2E685D">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b/>
          <w:i/>
          <w:color w:val="000000"/>
          <w:sz w:val="24"/>
        </w:rPr>
        <w:t xml:space="preserve">Грамматическая сторона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Предложения со сложным дополнением (Complex Object) (I want to have my hair cut.).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Условные предложения нереального характера (</w:t>
      </w:r>
      <w:r w:rsidRPr="00945D50">
        <w:rPr>
          <w:rFonts w:ascii="Times New Roman" w:eastAsia="Times New Roman" w:hAnsi="Times New Roman" w:cs="Times New Roman"/>
          <w:color w:val="000000"/>
          <w:sz w:val="24"/>
          <w:lang w:val="en-US"/>
        </w:rPr>
        <w:t>Conditional</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II</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Конструкции для выражения предпочтения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prefer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prefer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rather</w:t>
      </w:r>
      <w:r w:rsidRPr="00945D50">
        <w:rPr>
          <w:rFonts w:ascii="Times New Roman" w:eastAsia="Times New Roman" w:hAnsi="Times New Roman" w:cs="Times New Roman"/>
          <w:color w:val="000000"/>
          <w:sz w:val="24"/>
        </w:rPr>
        <w:t xml:space="preserve"> </w:t>
      </w:r>
      <w:proofErr w:type="gramStart"/>
      <w:r w:rsidRPr="00945D50">
        <w:rPr>
          <w:rFonts w:ascii="Times New Roman" w:eastAsia="Times New Roman" w:hAnsi="Times New Roman" w:cs="Times New Roman"/>
          <w:color w:val="000000"/>
          <w:sz w:val="24"/>
        </w:rPr>
        <w:t>... .</w:t>
      </w:r>
      <w:proofErr w:type="gramEnd"/>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Конструкция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wish</w:t>
      </w:r>
      <w:r w:rsidRPr="00945D50">
        <w:rPr>
          <w:rFonts w:ascii="Times New Roman" w:eastAsia="Times New Roman" w:hAnsi="Times New Roman" w:cs="Times New Roman"/>
          <w:color w:val="000000"/>
          <w:sz w:val="24"/>
        </w:rPr>
        <w:t xml:space="preserve"> </w:t>
      </w:r>
      <w:proofErr w:type="gramStart"/>
      <w:r w:rsidRPr="00945D50">
        <w:rPr>
          <w:rFonts w:ascii="Times New Roman" w:eastAsia="Times New Roman" w:hAnsi="Times New Roman" w:cs="Times New Roman"/>
          <w:color w:val="000000"/>
          <w:sz w:val="24"/>
        </w:rPr>
        <w:t>… .</w:t>
      </w:r>
      <w:proofErr w:type="gramEnd"/>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Предложения с конструкцией </w:t>
      </w:r>
      <w:r w:rsidRPr="00945D50">
        <w:rPr>
          <w:rFonts w:ascii="Times New Roman" w:eastAsia="Times New Roman" w:hAnsi="Times New Roman" w:cs="Times New Roman"/>
          <w:color w:val="000000"/>
          <w:sz w:val="24"/>
          <w:lang w:val="en-US"/>
        </w:rPr>
        <w:t>either</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or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neither</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nor</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Глаголы в </w:t>
      </w:r>
      <w:proofErr w:type="gramStart"/>
      <w:r w:rsidRPr="00945D50">
        <w:rPr>
          <w:rFonts w:ascii="Times New Roman" w:eastAsia="Times New Roman" w:hAnsi="Times New Roman" w:cs="Times New Roman"/>
          <w:color w:val="000000"/>
          <w:sz w:val="24"/>
        </w:rPr>
        <w:t>видо-временных</w:t>
      </w:r>
      <w:proofErr w:type="gramEnd"/>
      <w:r w:rsidRPr="00945D50">
        <w:rPr>
          <w:rFonts w:ascii="Times New Roman" w:eastAsia="Times New Roman" w:hAnsi="Times New Roman" w:cs="Times New Roman"/>
          <w:color w:val="000000"/>
          <w:sz w:val="24"/>
        </w:rPr>
        <w:t xml:space="preserve"> формах действительного залога в изъявительном наклонении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Future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Simple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Future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in</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the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и наиболее употребительных формах страдательного залога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Simple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Passive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Passive</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Порядок следования имён прилагательных (</w:t>
      </w:r>
      <w:r w:rsidRPr="00945D50">
        <w:rPr>
          <w:rFonts w:ascii="Times New Roman" w:eastAsia="Times New Roman" w:hAnsi="Times New Roman" w:cs="Times New Roman"/>
          <w:color w:val="000000"/>
          <w:sz w:val="24"/>
          <w:lang w:val="en-US"/>
        </w:rPr>
        <w:t>nice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long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blond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hair</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Социокультурные знания и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2E685D"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Знание социокультурного портрета родной страны и страны/стран изучаемого языка: </w:t>
      </w:r>
      <w:r w:rsidR="002E685D">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знакомство с традициями проведения основных национальных праздников (Рождества, Нового года, Дня матери, Дня благодарения и т. д.); </w:t>
      </w:r>
    </w:p>
    <w:p w:rsidR="002E685D"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 особенностями образа жизни и культуры страны/стран изучаемого языка (известными достопримечательностями; некоторыми выдающимися людьми); </w:t>
      </w:r>
    </w:p>
    <w:p w:rsidR="00945D50" w:rsidRPr="00945D50" w:rsidRDefault="002E685D"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 доступными в языковом отношении образцами поэзии и прозы для подростков на английском языке.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Формирование элементарного представление о различных вариантах английского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Соблюдение нормы вежливости в межкультурном общении. </w:t>
      </w:r>
    </w:p>
    <w:p w:rsidR="002E685D"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Развитие умений: </w:t>
      </w:r>
    </w:p>
    <w:p w:rsidR="002E685D"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писать свои имя и фамилию, а также имена и фамилии своих родственников и друзей на английском языке;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правильно оформлять свой адрес на английском языке (в анкете);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правильно оформлять электронное сообщение личного характера в соответствии с </w:t>
      </w:r>
    </w:p>
    <w:p w:rsidR="002E685D"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нормами неофициального общения, принятыми в стране/странах изучаемого языка;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Россию и страну/страны изучаемого языка;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945D50"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оказывать помощь зарубежным гостям в с</w:t>
      </w:r>
      <w:r>
        <w:rPr>
          <w:rFonts w:ascii="Times New Roman" w:eastAsia="Times New Roman" w:hAnsi="Times New Roman" w:cs="Times New Roman"/>
          <w:color w:val="000000"/>
          <w:sz w:val="24"/>
        </w:rPr>
        <w:t xml:space="preserve">итуациях повседневного общения </w:t>
      </w:r>
      <w:r w:rsidR="00945D50" w:rsidRPr="00945D50">
        <w:rPr>
          <w:rFonts w:ascii="Times New Roman" w:eastAsia="Times New Roman" w:hAnsi="Times New Roman" w:cs="Times New Roman"/>
          <w:color w:val="000000"/>
          <w:sz w:val="24"/>
        </w:rPr>
        <w:t xml:space="preserve">(объяснить местонахождение объекта, сообщить возможный маршрут, уточнить часы работы и т. д.).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Компенсаторные умения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Переспрашивать, просить повторить, уточняя значение незнакомых слов.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Использование в качестве опоры при порождении собственных высказываний ключевых слов, плана.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Игнорирование информации, не являющейся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w:t>
      </w:r>
      <w:r w:rsidR="002E685D">
        <w:rPr>
          <w:rFonts w:ascii="Times New Roman" w:eastAsia="Times New Roman" w:hAnsi="Times New Roman" w:cs="Times New Roman"/>
          <w:color w:val="000000"/>
          <w:sz w:val="24"/>
        </w:rPr>
        <w:t xml:space="preserve">шанного </w:t>
      </w:r>
      <w:r w:rsidRPr="00945D50">
        <w:rPr>
          <w:rFonts w:ascii="Times New Roman" w:eastAsia="Times New Roman" w:hAnsi="Times New Roman" w:cs="Times New Roman"/>
          <w:color w:val="000000"/>
          <w:sz w:val="24"/>
        </w:rPr>
        <w:t xml:space="preserve">текста или для нахождения в тексте запрашиваемой информации.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45D50" w:rsidRPr="00945D50" w:rsidRDefault="00945D50" w:rsidP="00BB26D3">
      <w:pPr>
        <w:spacing w:after="0" w:line="240" w:lineRule="auto"/>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p>
    <w:p w:rsidR="00945D50" w:rsidRDefault="00945D50" w:rsidP="00BB26D3">
      <w:pPr>
        <w:spacing w:after="0" w:line="240" w:lineRule="auto"/>
        <w:jc w:val="center"/>
        <w:rPr>
          <w:rFonts w:ascii="Times New Roman" w:eastAsia="Times New Roman" w:hAnsi="Times New Roman" w:cs="Times New Roman"/>
          <w:b/>
          <w:caps/>
          <w:color w:val="000000"/>
          <w:sz w:val="24"/>
        </w:rPr>
      </w:pPr>
      <w:r w:rsidRPr="002E685D">
        <w:rPr>
          <w:rFonts w:ascii="Times New Roman" w:eastAsia="Times New Roman" w:hAnsi="Times New Roman" w:cs="Times New Roman"/>
          <w:b/>
          <w:caps/>
          <w:color w:val="000000"/>
          <w:sz w:val="24"/>
        </w:rPr>
        <w:t>Планируемые результаты освоения учебного предмета «иностранный язык (английский)»</w:t>
      </w:r>
    </w:p>
    <w:p w:rsidR="002E685D" w:rsidRPr="002E685D" w:rsidRDefault="002E685D" w:rsidP="00BB26D3">
      <w:pPr>
        <w:spacing w:after="0" w:line="240" w:lineRule="auto"/>
        <w:jc w:val="center"/>
        <w:rPr>
          <w:rFonts w:ascii="Times New Roman" w:eastAsia="Times New Roman" w:hAnsi="Times New Roman" w:cs="Times New Roman"/>
          <w:caps/>
          <w:color w:val="000000"/>
          <w:sz w:val="24"/>
        </w:rPr>
      </w:pP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E685D" w:rsidRPr="00945D50" w:rsidRDefault="002E685D" w:rsidP="00BB26D3">
      <w:pPr>
        <w:spacing w:after="0" w:line="240" w:lineRule="auto"/>
        <w:ind w:right="15" w:firstLine="567"/>
        <w:jc w:val="both"/>
        <w:rPr>
          <w:rFonts w:ascii="Times New Roman" w:eastAsia="Times New Roman" w:hAnsi="Times New Roman" w:cs="Times New Roman"/>
          <w:color w:val="000000"/>
          <w:sz w:val="24"/>
        </w:rPr>
      </w:pP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lastRenderedPageBreak/>
        <w:t xml:space="preserve">ЛИЧНОСТНЫЕ РЕЗУЛЬТАТЫ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E685D"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Личностные результаты </w:t>
      </w:r>
      <w:r w:rsidRPr="00945D50">
        <w:rPr>
          <w:rFonts w:ascii="Times New Roman" w:eastAsia="Times New Roman" w:hAnsi="Times New Roman" w:cs="Times New Roman"/>
          <w:color w:val="000000"/>
          <w:sz w:val="24"/>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945D50" w:rsidRPr="002E685D"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2E685D">
        <w:rPr>
          <w:rFonts w:ascii="Times New Roman" w:eastAsia="Times New Roman" w:hAnsi="Times New Roman" w:cs="Times New Roman"/>
          <w:b/>
          <w:i/>
          <w:color w:val="000000"/>
          <w:sz w:val="24"/>
        </w:rPr>
        <w:t>Гражданского воспитания</w:t>
      </w:r>
      <w:r w:rsidRPr="002E685D">
        <w:rPr>
          <w:rFonts w:ascii="Times New Roman" w:eastAsia="Times New Roman" w:hAnsi="Times New Roman" w:cs="Times New Roman"/>
          <w:b/>
          <w:color w:val="000000"/>
          <w:sz w:val="24"/>
        </w:rPr>
        <w:t xml:space="preserve">: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активное участие в жизни семьи, Организации, местного сообщества, родного края, страны;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неприятие любых форм экстремизма, дискриминации;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понимание роли различных социальных институтов в жизни человека;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представление об основных правах, свободах и обязанностя</w:t>
      </w:r>
      <w:r>
        <w:rPr>
          <w:rFonts w:ascii="Times New Roman" w:eastAsia="Times New Roman" w:hAnsi="Times New Roman" w:cs="Times New Roman"/>
          <w:color w:val="000000"/>
          <w:sz w:val="24"/>
        </w:rPr>
        <w:t xml:space="preserve">х гражданина, </w:t>
      </w:r>
      <w:proofErr w:type="gramStart"/>
      <w:r>
        <w:rPr>
          <w:rFonts w:ascii="Times New Roman" w:eastAsia="Times New Roman" w:hAnsi="Times New Roman" w:cs="Times New Roman"/>
          <w:color w:val="000000"/>
          <w:sz w:val="24"/>
        </w:rPr>
        <w:t>социаль-ных</w:t>
      </w:r>
      <w:proofErr w:type="gramEnd"/>
      <w:r>
        <w:rPr>
          <w:rFonts w:ascii="Times New Roman" w:eastAsia="Times New Roman" w:hAnsi="Times New Roman" w:cs="Times New Roman"/>
          <w:color w:val="000000"/>
          <w:sz w:val="24"/>
        </w:rPr>
        <w:t xml:space="preserve"> нормах </w:t>
      </w:r>
      <w:r w:rsidR="00945D50" w:rsidRPr="00945D50">
        <w:rPr>
          <w:rFonts w:ascii="Times New Roman" w:eastAsia="Times New Roman" w:hAnsi="Times New Roman" w:cs="Times New Roman"/>
          <w:color w:val="000000"/>
          <w:sz w:val="24"/>
        </w:rPr>
        <w:t xml:space="preserve">и правилах межличностных отношений в поликультурном и многоконфессиональном обществе;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представление о способах противодействия коррупции;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945D50" w:rsidRPr="00945D50" w:rsidRDefault="002E685D"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готовность к участию в гуманитарной деятельности (волонтёрство, помощь людям, нуждающимся в ней). </w:t>
      </w:r>
    </w:p>
    <w:p w:rsidR="00945D50" w:rsidRPr="002E685D" w:rsidRDefault="00945D50" w:rsidP="00BB26D3">
      <w:pPr>
        <w:spacing w:after="0" w:line="240" w:lineRule="auto"/>
        <w:ind w:right="1" w:firstLine="567"/>
        <w:jc w:val="both"/>
        <w:rPr>
          <w:rFonts w:ascii="Times New Roman" w:eastAsia="Times New Roman" w:hAnsi="Times New Roman" w:cs="Times New Roman"/>
          <w:b/>
          <w:color w:val="000000"/>
          <w:sz w:val="24"/>
          <w:lang w:val="en-US"/>
        </w:rPr>
      </w:pPr>
      <w:r w:rsidRPr="002E685D">
        <w:rPr>
          <w:rFonts w:ascii="Times New Roman" w:eastAsia="Times New Roman" w:hAnsi="Times New Roman" w:cs="Times New Roman"/>
          <w:b/>
          <w:i/>
          <w:color w:val="000000"/>
          <w:sz w:val="24"/>
          <w:lang w:val="en-US"/>
        </w:rPr>
        <w:t>Патриотического воспитания</w:t>
      </w:r>
      <w:r w:rsidRPr="002E685D">
        <w:rPr>
          <w:rFonts w:ascii="Times New Roman" w:eastAsia="Times New Roman" w:hAnsi="Times New Roman" w:cs="Times New Roman"/>
          <w:b/>
          <w:color w:val="000000"/>
          <w:sz w:val="24"/>
          <w:lang w:val="en-US"/>
        </w:rPr>
        <w:t xml:space="preserve">: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45D50" w:rsidRPr="002E685D" w:rsidRDefault="00945D50" w:rsidP="00BB26D3">
      <w:pPr>
        <w:tabs>
          <w:tab w:val="left" w:pos="851"/>
        </w:tabs>
        <w:spacing w:after="0" w:line="240" w:lineRule="auto"/>
        <w:ind w:right="1" w:firstLine="567"/>
        <w:jc w:val="both"/>
        <w:rPr>
          <w:rFonts w:ascii="Times New Roman" w:eastAsia="Times New Roman" w:hAnsi="Times New Roman" w:cs="Times New Roman"/>
          <w:b/>
          <w:color w:val="000000"/>
          <w:sz w:val="24"/>
          <w:lang w:val="en-US"/>
        </w:rPr>
      </w:pPr>
      <w:r w:rsidRPr="002E685D">
        <w:rPr>
          <w:rFonts w:ascii="Times New Roman" w:eastAsia="Times New Roman" w:hAnsi="Times New Roman" w:cs="Times New Roman"/>
          <w:b/>
          <w:i/>
          <w:color w:val="000000"/>
          <w:sz w:val="24"/>
          <w:lang w:val="en-US"/>
        </w:rPr>
        <w:t>Духовно-нравственного воспитания</w:t>
      </w:r>
      <w:r w:rsidRPr="002E685D">
        <w:rPr>
          <w:rFonts w:ascii="Times New Roman" w:eastAsia="Times New Roman" w:hAnsi="Times New Roman" w:cs="Times New Roman"/>
          <w:b/>
          <w:color w:val="000000"/>
          <w:sz w:val="24"/>
          <w:lang w:val="en-US"/>
        </w:rPr>
        <w:t xml:space="preserve">: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945D50" w:rsidRPr="00945D50" w:rsidRDefault="00945D50" w:rsidP="00A32A5F">
      <w:pPr>
        <w:numPr>
          <w:ilvl w:val="0"/>
          <w:numId w:val="3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45D50" w:rsidRPr="009C5C35" w:rsidRDefault="00945D50" w:rsidP="00BB26D3">
      <w:pPr>
        <w:tabs>
          <w:tab w:val="left" w:pos="851"/>
        </w:tabs>
        <w:spacing w:after="0" w:line="240" w:lineRule="auto"/>
        <w:ind w:right="1" w:firstLine="567"/>
        <w:jc w:val="both"/>
        <w:rPr>
          <w:rFonts w:ascii="Times New Roman" w:eastAsia="Times New Roman" w:hAnsi="Times New Roman" w:cs="Times New Roman"/>
          <w:b/>
          <w:color w:val="000000"/>
          <w:sz w:val="24"/>
        </w:rPr>
      </w:pPr>
      <w:r w:rsidRPr="009C5C35">
        <w:rPr>
          <w:rFonts w:ascii="Times New Roman" w:eastAsia="Times New Roman" w:hAnsi="Times New Roman" w:cs="Times New Roman"/>
          <w:b/>
          <w:i/>
          <w:color w:val="000000"/>
          <w:sz w:val="24"/>
        </w:rPr>
        <w:t>Эстетического воспитания</w:t>
      </w:r>
      <w:r w:rsidRPr="009C5C35">
        <w:rPr>
          <w:rFonts w:ascii="Times New Roman" w:eastAsia="Times New Roman" w:hAnsi="Times New Roman" w:cs="Times New Roman"/>
          <w:b/>
          <w:color w:val="000000"/>
          <w:sz w:val="24"/>
        </w:rPr>
        <w:t xml:space="preserve">: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понимание ценности отечественного и мирового искусства, роли этнических культурных традиций и народного творчества;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стремление к самовыражению в разных видах искусства. </w:t>
      </w:r>
    </w:p>
    <w:p w:rsidR="00945D50" w:rsidRPr="009C5C35" w:rsidRDefault="00945D50" w:rsidP="00BB26D3">
      <w:pPr>
        <w:tabs>
          <w:tab w:val="left" w:pos="851"/>
        </w:tabs>
        <w:spacing w:after="0" w:line="240" w:lineRule="auto"/>
        <w:ind w:right="1" w:firstLine="567"/>
        <w:jc w:val="both"/>
        <w:rPr>
          <w:rFonts w:ascii="Times New Roman" w:eastAsia="Times New Roman" w:hAnsi="Times New Roman" w:cs="Times New Roman"/>
          <w:b/>
          <w:color w:val="000000"/>
          <w:sz w:val="24"/>
        </w:rPr>
      </w:pPr>
      <w:r w:rsidRPr="009C5C35">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Pr="009C5C35">
        <w:rPr>
          <w:rFonts w:ascii="Times New Roman" w:eastAsia="Times New Roman" w:hAnsi="Times New Roman" w:cs="Times New Roman"/>
          <w:b/>
          <w:color w:val="000000"/>
          <w:sz w:val="24"/>
        </w:rPr>
        <w:t xml:space="preserve">: </w:t>
      </w:r>
    </w:p>
    <w:p w:rsidR="00945D50" w:rsidRPr="009C5C35" w:rsidRDefault="009C5C35" w:rsidP="00BB26D3">
      <w:pPr>
        <w:tabs>
          <w:tab w:val="left" w:pos="851"/>
        </w:tabs>
        <w:spacing w:after="0" w:line="240" w:lineRule="auto"/>
        <w:ind w:left="567"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C5C35">
        <w:rPr>
          <w:rFonts w:ascii="Times New Roman" w:eastAsia="Times New Roman" w:hAnsi="Times New Roman" w:cs="Times New Roman"/>
          <w:color w:val="000000"/>
          <w:sz w:val="24"/>
        </w:rPr>
        <w:t xml:space="preserve">осознание ценности жизни;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r w:rsidR="00945D50" w:rsidRPr="00945D50">
        <w:rPr>
          <w:rFonts w:ascii="Times New Roman" w:eastAsia="Times New Roman" w:hAnsi="Times New Roman" w:cs="Times New Roman"/>
          <w:color w:val="000000"/>
          <w:sz w:val="24"/>
        </w:rPr>
        <w:t>ответственное отношение к своему здоровью и ус</w:t>
      </w:r>
      <w:r>
        <w:rPr>
          <w:rFonts w:ascii="Times New Roman" w:eastAsia="Times New Roman" w:hAnsi="Times New Roman" w:cs="Times New Roman"/>
          <w:color w:val="000000"/>
          <w:sz w:val="24"/>
        </w:rPr>
        <w:t xml:space="preserve">тановка на здоровый образ жизни </w:t>
      </w:r>
      <w:r w:rsidR="00945D50" w:rsidRPr="00945D50">
        <w:rPr>
          <w:rFonts w:ascii="Times New Roman" w:eastAsia="Times New Roman" w:hAnsi="Times New Roman" w:cs="Times New Roman"/>
          <w:color w:val="000000"/>
          <w:sz w:val="24"/>
        </w:rPr>
        <w:t xml:space="preserve">(здоровое питание, соблюдение гигиенических правил, сбалансированный режим занятий и отдыха, регулярная физическая активность);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945D50" w:rsidRPr="00945D50" w:rsidRDefault="009C5C35" w:rsidP="00BB26D3">
      <w:pPr>
        <w:tabs>
          <w:tab w:val="left" w:pos="851"/>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соблюдение правил безопасности, в том числе навыков безопасного поведения в интернет-среде; </w:t>
      </w:r>
    </w:p>
    <w:p w:rsidR="00945D50" w:rsidRPr="00945D50" w:rsidRDefault="009C5C35"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умение принимать себя и других, не осуждая;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умение осознавать эмоциональное состояние себя и других, умение управлять собственным эмоциональным состоянием; </w:t>
      </w:r>
    </w:p>
    <w:p w:rsidR="009C5C35"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сформированность навыка рефлексии, признание своего права на ошибку и такого же права другого человека. </w:t>
      </w:r>
    </w:p>
    <w:p w:rsidR="00945D50" w:rsidRPr="009C5C35" w:rsidRDefault="00945D50" w:rsidP="00BB26D3">
      <w:pPr>
        <w:spacing w:after="0" w:line="240" w:lineRule="auto"/>
        <w:ind w:right="15" w:firstLine="567"/>
        <w:jc w:val="both"/>
        <w:rPr>
          <w:rFonts w:ascii="Times New Roman" w:eastAsia="Times New Roman" w:hAnsi="Times New Roman" w:cs="Times New Roman"/>
          <w:color w:val="000000"/>
          <w:sz w:val="24"/>
        </w:rPr>
      </w:pPr>
      <w:r w:rsidRPr="009C5C35">
        <w:rPr>
          <w:rFonts w:ascii="Times New Roman" w:eastAsia="Times New Roman" w:hAnsi="Times New Roman" w:cs="Times New Roman"/>
          <w:b/>
          <w:i/>
          <w:color w:val="000000"/>
          <w:sz w:val="24"/>
        </w:rPr>
        <w:t>Трудового воспитания</w:t>
      </w:r>
      <w:r w:rsidRPr="009C5C35">
        <w:rPr>
          <w:rFonts w:ascii="Times New Roman" w:eastAsia="Times New Roman" w:hAnsi="Times New Roman" w:cs="Times New Roman"/>
          <w:color w:val="000000"/>
          <w:sz w:val="24"/>
        </w:rPr>
        <w:t xml:space="preserve">: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готовность адаптироваться в профессиональной среде;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уважение к труду и результатам трудовой деятельности;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45D50" w:rsidRPr="00DE5F0F"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DE5F0F">
        <w:rPr>
          <w:rFonts w:ascii="Times New Roman" w:eastAsia="Times New Roman" w:hAnsi="Times New Roman" w:cs="Times New Roman"/>
          <w:b/>
          <w:i/>
          <w:color w:val="000000"/>
          <w:sz w:val="24"/>
        </w:rPr>
        <w:t>Экологического воспитания</w:t>
      </w:r>
      <w:r w:rsidRPr="00DE5F0F">
        <w:rPr>
          <w:rFonts w:ascii="Times New Roman" w:eastAsia="Times New Roman" w:hAnsi="Times New Roman" w:cs="Times New Roman"/>
          <w:b/>
          <w:color w:val="000000"/>
          <w:sz w:val="24"/>
        </w:rPr>
        <w:t xml:space="preserve">: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повышение уровня экологической культуры, осознание глобального характера экологических проблем и путей их решения;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активное неприятие действий, приносящих вред окружающей среде; </w:t>
      </w:r>
    </w:p>
    <w:p w:rsidR="00945D50" w:rsidRPr="009C5C35"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осознание своей роли как гражданина и потребителя в условиях взаимосвязи природной, технологической и социальной сред; </w:t>
      </w:r>
      <w:r w:rsidR="00945D50" w:rsidRPr="00945D50">
        <w:rPr>
          <w:rFonts w:ascii="Segoe UI Symbol" w:eastAsia="Segoe UI Symbol" w:hAnsi="Segoe UI Symbol" w:cs="Segoe UI Symbol"/>
          <w:color w:val="000000"/>
          <w:sz w:val="24"/>
          <w:lang w:val="en-US"/>
        </w:rPr>
        <w:t></w:t>
      </w:r>
      <w:r w:rsidR="00945D50" w:rsidRPr="00945D50">
        <w:rPr>
          <w:rFonts w:ascii="Arial" w:eastAsia="Arial" w:hAnsi="Arial" w:cs="Arial"/>
          <w:color w:val="000000"/>
          <w:sz w:val="24"/>
        </w:rPr>
        <w:t xml:space="preserve"> </w:t>
      </w:r>
      <w:r w:rsidR="00945D50" w:rsidRPr="00945D50">
        <w:rPr>
          <w:rFonts w:ascii="Times New Roman" w:eastAsia="Times New Roman" w:hAnsi="Times New Roman" w:cs="Times New Roman"/>
          <w:color w:val="000000"/>
          <w:sz w:val="24"/>
        </w:rPr>
        <w:t xml:space="preserve">готовность к участию в практической деятельности экологической направленности. </w:t>
      </w:r>
      <w:r w:rsidR="00945D50" w:rsidRPr="009C5C35">
        <w:rPr>
          <w:rFonts w:ascii="Times New Roman" w:eastAsia="Times New Roman" w:hAnsi="Times New Roman" w:cs="Times New Roman"/>
          <w:i/>
          <w:color w:val="000000"/>
          <w:sz w:val="24"/>
        </w:rPr>
        <w:t>Ценности научного познания</w:t>
      </w:r>
      <w:r w:rsidR="00945D50" w:rsidRPr="009C5C35">
        <w:rPr>
          <w:rFonts w:ascii="Times New Roman" w:eastAsia="Times New Roman" w:hAnsi="Times New Roman" w:cs="Times New Roman"/>
          <w:color w:val="000000"/>
          <w:sz w:val="24"/>
        </w:rPr>
        <w:t xml:space="preserve">: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овладение языковой и читательской культурой как средством познания мира;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45D50" w:rsidRPr="00945D50" w:rsidRDefault="00945D50" w:rsidP="00BB26D3">
      <w:pPr>
        <w:spacing w:after="0" w:line="240" w:lineRule="auto"/>
        <w:ind w:right="1" w:firstLine="567"/>
        <w:jc w:val="both"/>
        <w:rPr>
          <w:rFonts w:ascii="Times New Roman" w:eastAsia="Times New Roman" w:hAnsi="Times New Roman" w:cs="Times New Roman"/>
          <w:color w:val="000000"/>
          <w:sz w:val="24"/>
        </w:rPr>
      </w:pPr>
      <w:r w:rsidRPr="009C5C35">
        <w:rPr>
          <w:rFonts w:ascii="Times New Roman" w:eastAsia="Times New Roman" w:hAnsi="Times New Roman" w:cs="Times New Roman"/>
          <w:b/>
          <w:i/>
          <w:color w:val="000000"/>
          <w:sz w:val="24"/>
        </w:rPr>
        <w:t>Личностные результаты, обеспечивающие адаптацию обучающегося к изменяющимся условиям социальной и природной среды, включают</w:t>
      </w:r>
      <w:r w:rsidRPr="00945D50">
        <w:rPr>
          <w:rFonts w:ascii="Times New Roman" w:eastAsia="Times New Roman" w:hAnsi="Times New Roman" w:cs="Times New Roman"/>
          <w:color w:val="000000"/>
          <w:sz w:val="24"/>
        </w:rPr>
        <w:t xml:space="preserve">: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r w:rsidR="00945D50" w:rsidRPr="00945D50">
        <w:rPr>
          <w:rFonts w:ascii="Times New Roman" w:eastAsia="Times New Roman" w:hAnsi="Times New Roman" w:cs="Times New Roman"/>
          <w:color w:val="000000"/>
          <w:sz w:val="24"/>
        </w:rPr>
        <w:t xml:space="preserve">способность обучающихся взаимодействовать в условиях неопределённости, открытость опыту и знаниям других;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9C5C35"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умение распознавать конкретные примеры понятия по характерным признакам,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умение анализировать и выявлять взаимосвязи природы, общества и экономики;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способность обучающихся осознавать стрессовую ситуацию, оценивать происходящие изменения и их последствия;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воспринимать стрессовую ситуацию как вызов, требующий контрмер;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оценивать ситуацию стресса, корректировать принимаемые решения и действия;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формулировать и оценивать риски и последствия, формировать опыт, уметь находить позитивное в произошедшей ситуации; </w:t>
      </w:r>
    </w:p>
    <w:p w:rsidR="00945D50" w:rsidRPr="00945D50" w:rsidRDefault="009C5C35"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быть готовым действовать в отсутствие гарантий успеха. </w:t>
      </w:r>
    </w:p>
    <w:p w:rsidR="00945D50" w:rsidRPr="00945D50" w:rsidRDefault="00945D50" w:rsidP="00BB26D3">
      <w:pPr>
        <w:spacing w:after="0" w:line="240" w:lineRule="auto"/>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МЕТАПРЕДМЕТНЫЕ РЕЗУЛЬТАТЫ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Метапредметные результаты освоения программы основного общего образования, в том числе адаптированной, должны отражать: </w:t>
      </w:r>
    </w:p>
    <w:p w:rsidR="00945D50" w:rsidRPr="00945D50" w:rsidRDefault="00945D50" w:rsidP="00BB26D3">
      <w:pPr>
        <w:spacing w:after="0" w:line="240" w:lineRule="auto"/>
        <w:ind w:right="1"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Овладение универсальными учебными познавательными действиями</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базовые логические действия: выявлять и характеризовать существенные признаки объектов (явлений); устанавливать существенный признак классифика</w:t>
      </w:r>
      <w:r w:rsidR="009C5C35">
        <w:rPr>
          <w:rFonts w:ascii="Times New Roman" w:eastAsia="Times New Roman" w:hAnsi="Times New Roman" w:cs="Times New Roman"/>
          <w:color w:val="000000"/>
          <w:sz w:val="24"/>
        </w:rPr>
        <w:t xml:space="preserve">ции, основания для обобщения и </w:t>
      </w:r>
      <w:r w:rsidRPr="00945D50">
        <w:rPr>
          <w:rFonts w:ascii="Times New Roman" w:eastAsia="Times New Roman" w:hAnsi="Times New Roman" w:cs="Times New Roman"/>
          <w:color w:val="000000"/>
          <w:sz w:val="24"/>
        </w:rPr>
        <w:t xml:space="preserve">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945D50" w:rsidRPr="00945D50" w:rsidRDefault="009C5C35" w:rsidP="00BB26D3">
      <w:pPr>
        <w:tabs>
          <w:tab w:val="center" w:pos="1155"/>
          <w:tab w:val="center" w:pos="3707"/>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231E20"/>
          <w:sz w:val="20"/>
        </w:rPr>
        <w:t xml:space="preserve">         </w:t>
      </w:r>
      <w:r w:rsidR="00945D50" w:rsidRPr="00945D50">
        <w:rPr>
          <w:rFonts w:ascii="Times New Roman" w:eastAsia="Times New Roman" w:hAnsi="Times New Roman" w:cs="Times New Roman"/>
          <w:color w:val="231E20"/>
          <w:sz w:val="20"/>
        </w:rPr>
        <w:t>2)</w:t>
      </w:r>
      <w:r w:rsidR="00945D50" w:rsidRPr="00945D50">
        <w:rPr>
          <w:rFonts w:ascii="Arial" w:eastAsia="Arial" w:hAnsi="Arial" w:cs="Arial"/>
          <w:color w:val="231E20"/>
          <w:sz w:val="20"/>
        </w:rPr>
        <w:t xml:space="preserve"> </w:t>
      </w:r>
      <w:r w:rsidR="00945D50" w:rsidRPr="00945D50">
        <w:rPr>
          <w:rFonts w:ascii="Arial" w:eastAsia="Arial" w:hAnsi="Arial" w:cs="Arial"/>
          <w:color w:val="231E20"/>
          <w:sz w:val="20"/>
        </w:rPr>
        <w:tab/>
      </w:r>
      <w:r w:rsidR="00945D50" w:rsidRPr="00945D50">
        <w:rPr>
          <w:rFonts w:ascii="Times New Roman" w:eastAsia="Times New Roman" w:hAnsi="Times New Roman" w:cs="Times New Roman"/>
          <w:color w:val="000000"/>
          <w:sz w:val="24"/>
        </w:rPr>
        <w:t>базов</w:t>
      </w:r>
      <w:r>
        <w:rPr>
          <w:rFonts w:ascii="Times New Roman" w:eastAsia="Times New Roman" w:hAnsi="Times New Roman" w:cs="Times New Roman"/>
          <w:color w:val="000000"/>
          <w:sz w:val="24"/>
        </w:rPr>
        <w:t xml:space="preserve">ые исследовательские действия: использовать вопросы как </w:t>
      </w:r>
      <w:r w:rsidR="00945D50" w:rsidRPr="00945D50">
        <w:rPr>
          <w:rFonts w:ascii="Times New Roman" w:eastAsia="Times New Roman" w:hAnsi="Times New Roman" w:cs="Times New Roman"/>
          <w:color w:val="000000"/>
          <w:sz w:val="24"/>
        </w:rPr>
        <w:t xml:space="preserve">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9C5C35"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аргументировать свою позицию, мнение; проводить по самостоятельно составленному пла</w:t>
      </w:r>
      <w:r w:rsidR="009C5C35">
        <w:rPr>
          <w:rFonts w:ascii="Times New Roman" w:eastAsia="Times New Roman" w:hAnsi="Times New Roman" w:cs="Times New Roman"/>
          <w:color w:val="000000"/>
          <w:sz w:val="24"/>
        </w:rPr>
        <w:t xml:space="preserve">ну опыт, несложный эксперимент, </w:t>
      </w:r>
      <w:r w:rsidRPr="00945D50">
        <w:rPr>
          <w:rFonts w:ascii="Times New Roman" w:eastAsia="Times New Roman" w:hAnsi="Times New Roman" w:cs="Times New Roman"/>
          <w:color w:val="000000"/>
          <w:sz w:val="24"/>
        </w:rPr>
        <w:t xml:space="preserve">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w:t>
      </w:r>
      <w:r w:rsidRPr="00945D50">
        <w:rPr>
          <w:rFonts w:ascii="Times New Roman" w:eastAsia="Times New Roman" w:hAnsi="Times New Roman" w:cs="Times New Roman"/>
          <w:color w:val="000000"/>
          <w:sz w:val="24"/>
        </w:rPr>
        <w:lastRenderedPageBreak/>
        <w:t xml:space="preserve">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3)</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работа с информацией: применять различные методы, инструменты</w:t>
      </w:r>
      <w:r w:rsidR="009C5C35">
        <w:rPr>
          <w:rFonts w:ascii="Times New Roman" w:eastAsia="Times New Roman" w:hAnsi="Times New Roman" w:cs="Times New Roman"/>
          <w:color w:val="000000"/>
          <w:sz w:val="24"/>
        </w:rPr>
        <w:t xml:space="preserve"> и запросы при поиске и отборе </w:t>
      </w:r>
      <w:r w:rsidRPr="00945D50">
        <w:rPr>
          <w:rFonts w:ascii="Times New Roman" w:eastAsia="Times New Roman" w:hAnsi="Times New Roman" w:cs="Times New Roman"/>
          <w:color w:val="000000"/>
          <w:sz w:val="24"/>
        </w:rPr>
        <w:t>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w:t>
      </w:r>
      <w:r w:rsidR="009C5C35">
        <w:rPr>
          <w:rFonts w:ascii="Times New Roman" w:eastAsia="Times New Roman" w:hAnsi="Times New Roman" w:cs="Times New Roman"/>
          <w:color w:val="000000"/>
          <w:sz w:val="24"/>
        </w:rPr>
        <w:t xml:space="preserve">ям, предложенным педагогическим </w:t>
      </w:r>
      <w:r w:rsidRPr="00945D50">
        <w:rPr>
          <w:rFonts w:ascii="Times New Roman" w:eastAsia="Times New Roman" w:hAnsi="Times New Roman" w:cs="Times New Roman"/>
          <w:color w:val="000000"/>
          <w:sz w:val="24"/>
        </w:rPr>
        <w:t xml:space="preserve">работником или сформулированным самостоятельно; эффективно запоминать и систематизировать информацию.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945D50" w:rsidRPr="00945D50" w:rsidRDefault="00945D50" w:rsidP="00BB26D3">
      <w:pPr>
        <w:spacing w:after="0" w:line="240" w:lineRule="auto"/>
        <w:ind w:right="1"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Овладение универсальными учебными коммуникативными действиями</w:t>
      </w:r>
      <w:r w:rsidRPr="00945D50">
        <w:rPr>
          <w:rFonts w:ascii="Times New Roman" w:eastAsia="Times New Roman" w:hAnsi="Times New Roman" w:cs="Times New Roman"/>
          <w:color w:val="000000"/>
          <w:sz w:val="24"/>
        </w:rPr>
        <w:t xml:space="preserve">: </w:t>
      </w:r>
    </w:p>
    <w:p w:rsidR="00945D50" w:rsidRPr="00945D50" w:rsidRDefault="009C5C35" w:rsidP="00BB26D3">
      <w:pPr>
        <w:tabs>
          <w:tab w:val="center" w:pos="1155"/>
          <w:tab w:val="center" w:pos="2261"/>
        </w:tabs>
        <w:spacing w:after="0" w:line="240" w:lineRule="auto"/>
        <w:rPr>
          <w:rFonts w:ascii="Times New Roman" w:eastAsia="Times New Roman" w:hAnsi="Times New Roman" w:cs="Times New Roman"/>
          <w:color w:val="000000"/>
          <w:sz w:val="24"/>
        </w:rPr>
      </w:pPr>
      <w:r>
        <w:rPr>
          <w:rFonts w:ascii="Calibri" w:eastAsia="Calibri" w:hAnsi="Calibri" w:cs="Calibri"/>
          <w:color w:val="000000"/>
        </w:rPr>
        <w:t xml:space="preserve">         </w:t>
      </w:r>
      <w:r w:rsidR="00945D50" w:rsidRPr="00945D50">
        <w:rPr>
          <w:rFonts w:ascii="Times New Roman" w:eastAsia="Times New Roman" w:hAnsi="Times New Roman" w:cs="Times New Roman"/>
          <w:color w:val="231E20"/>
          <w:sz w:val="20"/>
        </w:rPr>
        <w:t>1)</w:t>
      </w:r>
      <w:r w:rsidR="00945D50" w:rsidRPr="00945D50">
        <w:rPr>
          <w:rFonts w:ascii="Arial" w:eastAsia="Arial" w:hAnsi="Arial" w:cs="Arial"/>
          <w:color w:val="231E20"/>
          <w:sz w:val="20"/>
        </w:rPr>
        <w:t xml:space="preserve"> </w:t>
      </w:r>
      <w:r w:rsidR="00945D50" w:rsidRPr="00945D50">
        <w:rPr>
          <w:rFonts w:ascii="Arial" w:eastAsia="Arial" w:hAnsi="Arial" w:cs="Arial"/>
          <w:color w:val="231E20"/>
          <w:sz w:val="20"/>
        </w:rPr>
        <w:tab/>
      </w:r>
      <w:r w:rsidR="00945D50" w:rsidRPr="00945D50">
        <w:rPr>
          <w:rFonts w:ascii="Times New Roman" w:eastAsia="Times New Roman" w:hAnsi="Times New Roman" w:cs="Times New Roman"/>
          <w:color w:val="000000"/>
          <w:sz w:val="24"/>
        </w:rPr>
        <w:t xml:space="preserve">общение: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воспринимать и формулировать суждения, вы</w:t>
      </w:r>
      <w:r>
        <w:rPr>
          <w:rFonts w:ascii="Times New Roman" w:eastAsia="Times New Roman" w:hAnsi="Times New Roman" w:cs="Times New Roman"/>
          <w:color w:val="000000"/>
          <w:sz w:val="24"/>
        </w:rPr>
        <w:t xml:space="preserve">ражать эмоции в соответствии с </w:t>
      </w:r>
      <w:r w:rsidR="00945D50" w:rsidRPr="00945D50">
        <w:rPr>
          <w:rFonts w:ascii="Times New Roman" w:eastAsia="Times New Roman" w:hAnsi="Times New Roman" w:cs="Times New Roman"/>
          <w:color w:val="000000"/>
          <w:sz w:val="24"/>
        </w:rPr>
        <w:t xml:space="preserve">целями и условиями общения; </w:t>
      </w:r>
    </w:p>
    <w:p w:rsidR="00945D50" w:rsidRPr="00945D50"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выражать себя (свою точку зрения) в устных и письменных текстах;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понимать намерения других, проявлять уважительн</w:t>
      </w:r>
      <w:r>
        <w:rPr>
          <w:rFonts w:ascii="Times New Roman" w:eastAsia="Times New Roman" w:hAnsi="Times New Roman" w:cs="Times New Roman"/>
          <w:color w:val="000000"/>
          <w:sz w:val="24"/>
        </w:rPr>
        <w:t xml:space="preserve">ое отношение к собеседнику и в </w:t>
      </w:r>
      <w:r w:rsidR="00945D50" w:rsidRPr="00945D50">
        <w:rPr>
          <w:rFonts w:ascii="Times New Roman" w:eastAsia="Times New Roman" w:hAnsi="Times New Roman" w:cs="Times New Roman"/>
          <w:color w:val="000000"/>
          <w:sz w:val="24"/>
        </w:rPr>
        <w:t xml:space="preserve">корректной форме формулировать свои возражения;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сопоставлять свои суждения с суждени</w:t>
      </w:r>
      <w:r>
        <w:rPr>
          <w:rFonts w:ascii="Times New Roman" w:eastAsia="Times New Roman" w:hAnsi="Times New Roman" w:cs="Times New Roman"/>
          <w:color w:val="000000"/>
          <w:sz w:val="24"/>
        </w:rPr>
        <w:t xml:space="preserve">ями других участников диалога, </w:t>
      </w:r>
      <w:r w:rsidR="00945D50" w:rsidRPr="00945D50">
        <w:rPr>
          <w:rFonts w:ascii="Times New Roman" w:eastAsia="Times New Roman" w:hAnsi="Times New Roman" w:cs="Times New Roman"/>
          <w:color w:val="000000"/>
          <w:sz w:val="24"/>
        </w:rPr>
        <w:t xml:space="preserve">обнаруживать различие и сходство позиций; </w:t>
      </w:r>
    </w:p>
    <w:p w:rsidR="00945D50" w:rsidRPr="00945D50"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публично представлять результаты вып</w:t>
      </w:r>
      <w:r>
        <w:rPr>
          <w:rFonts w:ascii="Times New Roman" w:eastAsia="Times New Roman" w:hAnsi="Times New Roman" w:cs="Times New Roman"/>
          <w:color w:val="000000"/>
          <w:sz w:val="24"/>
        </w:rPr>
        <w:t xml:space="preserve">олненного опыта (эксперимента, </w:t>
      </w:r>
      <w:r w:rsidR="00945D50" w:rsidRPr="00945D50">
        <w:rPr>
          <w:rFonts w:ascii="Times New Roman" w:eastAsia="Times New Roman" w:hAnsi="Times New Roman" w:cs="Times New Roman"/>
          <w:color w:val="000000"/>
          <w:sz w:val="24"/>
        </w:rPr>
        <w:t xml:space="preserve">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45D50" w:rsidRPr="00945D50" w:rsidRDefault="00945D50" w:rsidP="00BB26D3">
      <w:pPr>
        <w:tabs>
          <w:tab w:val="center" w:pos="1155"/>
          <w:tab w:val="center" w:pos="3093"/>
        </w:tabs>
        <w:spacing w:after="0" w:line="240" w:lineRule="auto"/>
        <w:ind w:firstLine="567"/>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2)</w:t>
      </w:r>
      <w:r w:rsidRPr="00945D50">
        <w:rPr>
          <w:rFonts w:ascii="Arial" w:eastAsia="Arial" w:hAnsi="Arial" w:cs="Arial"/>
          <w:color w:val="231E20"/>
          <w:sz w:val="20"/>
        </w:rPr>
        <w:t xml:space="preserve"> </w:t>
      </w:r>
      <w:r w:rsidRPr="00945D50">
        <w:rPr>
          <w:rFonts w:ascii="Arial" w:eastAsia="Arial" w:hAnsi="Arial" w:cs="Arial"/>
          <w:color w:val="231E20"/>
          <w:sz w:val="20"/>
        </w:rPr>
        <w:tab/>
      </w:r>
      <w:r w:rsidRPr="00945D50">
        <w:rPr>
          <w:rFonts w:ascii="Times New Roman" w:eastAsia="Times New Roman" w:hAnsi="Times New Roman" w:cs="Times New Roman"/>
          <w:color w:val="000000"/>
          <w:sz w:val="24"/>
        </w:rPr>
        <w:t xml:space="preserve">совместная деятельность: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C5C35"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E23BA" w:rsidRDefault="009C5C35"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уметь обобщать мнения нескольких людей, пр</w:t>
      </w:r>
      <w:r>
        <w:rPr>
          <w:rFonts w:ascii="Times New Roman" w:eastAsia="Times New Roman" w:hAnsi="Times New Roman" w:cs="Times New Roman"/>
          <w:color w:val="000000"/>
          <w:sz w:val="24"/>
        </w:rPr>
        <w:t xml:space="preserve">оявлять готовность руководить, </w:t>
      </w:r>
      <w:r w:rsidR="00945D50" w:rsidRPr="00945D50">
        <w:rPr>
          <w:rFonts w:ascii="Times New Roman" w:eastAsia="Times New Roman" w:hAnsi="Times New Roman" w:cs="Times New Roman"/>
          <w:color w:val="000000"/>
          <w:sz w:val="24"/>
        </w:rPr>
        <w:t xml:space="preserve">выполнять поручения, подчиняться;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выполнять свою часть работы, достигать каче</w:t>
      </w:r>
      <w:r>
        <w:rPr>
          <w:rFonts w:ascii="Times New Roman" w:eastAsia="Times New Roman" w:hAnsi="Times New Roman" w:cs="Times New Roman"/>
          <w:color w:val="000000"/>
          <w:sz w:val="24"/>
        </w:rPr>
        <w:t xml:space="preserve">ственного результата по своему </w:t>
      </w:r>
      <w:r w:rsidR="00945D50" w:rsidRPr="00945D50">
        <w:rPr>
          <w:rFonts w:ascii="Times New Roman" w:eastAsia="Times New Roman" w:hAnsi="Times New Roman" w:cs="Times New Roman"/>
          <w:color w:val="000000"/>
          <w:sz w:val="24"/>
        </w:rPr>
        <w:t xml:space="preserve">направлению и координировать свои действия с другими членами команды; </w:t>
      </w:r>
    </w:p>
    <w:p w:rsidR="00945D50" w:rsidRPr="00945D50"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оценивать качество своего вклада в общий продук</w:t>
      </w:r>
      <w:r>
        <w:rPr>
          <w:rFonts w:ascii="Times New Roman" w:eastAsia="Times New Roman" w:hAnsi="Times New Roman" w:cs="Times New Roman"/>
          <w:color w:val="000000"/>
          <w:sz w:val="24"/>
        </w:rPr>
        <w:t xml:space="preserve">т по критериям, самостоятельно </w:t>
      </w:r>
      <w:r w:rsidR="00945D50" w:rsidRPr="00945D50">
        <w:rPr>
          <w:rFonts w:ascii="Times New Roman" w:eastAsia="Times New Roman" w:hAnsi="Times New Roman" w:cs="Times New Roman"/>
          <w:color w:val="000000"/>
          <w:sz w:val="24"/>
        </w:rP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Овладение системой универсальных учебных коммуникативных действий </w:t>
      </w:r>
      <w:proofErr w:type="gramStart"/>
      <w:r w:rsidRPr="00945D50">
        <w:rPr>
          <w:rFonts w:ascii="Times New Roman" w:eastAsia="Times New Roman" w:hAnsi="Times New Roman" w:cs="Times New Roman"/>
          <w:color w:val="000000"/>
          <w:sz w:val="24"/>
        </w:rPr>
        <w:t>обеспечи</w:t>
      </w:r>
      <w:r w:rsidR="00AE23BA">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вает</w:t>
      </w:r>
      <w:proofErr w:type="gramEnd"/>
      <w:r w:rsidRPr="00945D50">
        <w:rPr>
          <w:rFonts w:ascii="Times New Roman" w:eastAsia="Times New Roman" w:hAnsi="Times New Roman" w:cs="Times New Roman"/>
          <w:color w:val="000000"/>
          <w:sz w:val="24"/>
        </w:rPr>
        <w:t xml:space="preserve"> сформированность социальных навыков и эмоционального интеллекта обучающихся. </w:t>
      </w:r>
    </w:p>
    <w:p w:rsidR="00945D50" w:rsidRPr="00945D50" w:rsidRDefault="00945D50" w:rsidP="00BB26D3">
      <w:pPr>
        <w:spacing w:after="0" w:line="240" w:lineRule="auto"/>
        <w:ind w:right="1"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Овладение универсальными учебными регулятивными действиями</w:t>
      </w:r>
      <w:r w:rsidRPr="00945D50">
        <w:rPr>
          <w:rFonts w:ascii="Times New Roman" w:eastAsia="Times New Roman" w:hAnsi="Times New Roman" w:cs="Times New Roman"/>
          <w:color w:val="000000"/>
          <w:sz w:val="24"/>
        </w:rPr>
        <w:t xml:space="preserve">: </w:t>
      </w:r>
    </w:p>
    <w:p w:rsidR="00AE23BA" w:rsidRPr="00AE23BA" w:rsidRDefault="00945D50" w:rsidP="00BB26D3">
      <w:pPr>
        <w:pStyle w:val="a7"/>
        <w:numPr>
          <w:ilvl w:val="1"/>
          <w:numId w:val="5"/>
        </w:numPr>
        <w:tabs>
          <w:tab w:val="left" w:pos="851"/>
        </w:tabs>
        <w:spacing w:after="0" w:line="240" w:lineRule="auto"/>
        <w:ind w:right="5"/>
        <w:jc w:val="both"/>
        <w:rPr>
          <w:rFonts w:ascii="Times New Roman" w:eastAsia="Times New Roman" w:hAnsi="Times New Roman" w:cs="Times New Roman"/>
          <w:color w:val="000000"/>
          <w:sz w:val="24"/>
        </w:rPr>
      </w:pPr>
      <w:r w:rsidRPr="00AE23BA">
        <w:rPr>
          <w:rFonts w:ascii="Times New Roman" w:eastAsia="Times New Roman" w:hAnsi="Times New Roman" w:cs="Times New Roman"/>
          <w:color w:val="000000"/>
          <w:sz w:val="24"/>
        </w:rPr>
        <w:t xml:space="preserve">самоорганизация: </w:t>
      </w:r>
    </w:p>
    <w:p w:rsidR="00AE23BA" w:rsidRDefault="00AE23BA" w:rsidP="00BB26D3">
      <w:pPr>
        <w:tabs>
          <w:tab w:val="left" w:pos="851"/>
        </w:tabs>
        <w:spacing w:after="0" w:line="240" w:lineRule="auto"/>
        <w:ind w:right="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AE23BA">
        <w:rPr>
          <w:rFonts w:ascii="Times New Roman" w:eastAsia="Times New Roman" w:hAnsi="Times New Roman" w:cs="Times New Roman"/>
          <w:color w:val="000000"/>
          <w:sz w:val="24"/>
        </w:rPr>
        <w:t xml:space="preserve">выявлять проблемы для решения в жизненных и учебных ситуациях; </w:t>
      </w:r>
    </w:p>
    <w:p w:rsidR="00AE23BA" w:rsidRDefault="00AE23BA" w:rsidP="00BB26D3">
      <w:pPr>
        <w:tabs>
          <w:tab w:val="left" w:pos="851"/>
        </w:tabs>
        <w:spacing w:after="0" w:line="240" w:lineRule="auto"/>
        <w:ind w:right="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AE23BA">
        <w:rPr>
          <w:rFonts w:ascii="Times New Roman" w:eastAsia="Times New Roman" w:hAnsi="Times New Roman" w:cs="Times New Roman"/>
          <w:color w:val="000000"/>
          <w:sz w:val="24"/>
        </w:rPr>
        <w:t xml:space="preserve">ориентироваться в различных подходах принятия решений (индивидуальное, </w:t>
      </w:r>
      <w:r w:rsidR="00945D50" w:rsidRPr="00945D50">
        <w:rPr>
          <w:rFonts w:ascii="Times New Roman" w:eastAsia="Times New Roman" w:hAnsi="Times New Roman" w:cs="Times New Roman"/>
          <w:color w:val="000000"/>
          <w:sz w:val="24"/>
        </w:rPr>
        <w:t xml:space="preserve">принятие решения в группе, принятие решений группой); </w:t>
      </w:r>
    </w:p>
    <w:p w:rsidR="00AE23BA" w:rsidRDefault="00AE23BA" w:rsidP="00BB26D3">
      <w:pPr>
        <w:tabs>
          <w:tab w:val="left" w:pos="851"/>
        </w:tabs>
        <w:spacing w:after="0" w:line="240" w:lineRule="auto"/>
        <w:ind w:right="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самостоятельно составлять алгоритм решения за</w:t>
      </w:r>
      <w:r>
        <w:rPr>
          <w:rFonts w:ascii="Times New Roman" w:eastAsia="Times New Roman" w:hAnsi="Times New Roman" w:cs="Times New Roman"/>
          <w:color w:val="000000"/>
          <w:sz w:val="24"/>
        </w:rPr>
        <w:t xml:space="preserve">дачи (или его часть), выбирать </w:t>
      </w:r>
      <w:r w:rsidR="00945D50" w:rsidRPr="00945D50">
        <w:rPr>
          <w:rFonts w:ascii="Times New Roman" w:eastAsia="Times New Roman" w:hAnsi="Times New Roman" w:cs="Times New Roman"/>
          <w:color w:val="000000"/>
          <w:sz w:val="24"/>
        </w:rPr>
        <w:t xml:space="preserve">способ решения учебной задачи с учётом имеющихся ресурсов и собственных возможностей, аргументировать предлагаемые варианты решений; </w:t>
      </w:r>
    </w:p>
    <w:p w:rsidR="00AE23BA" w:rsidRDefault="00AE23BA" w:rsidP="00BB26D3">
      <w:pPr>
        <w:tabs>
          <w:tab w:val="left" w:pos="851"/>
        </w:tabs>
        <w:spacing w:after="0" w:line="240" w:lineRule="auto"/>
        <w:ind w:right="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составлять план действий (план реализации намеченного алгоритма решения), </w:t>
      </w:r>
      <w:proofErr w:type="gramStart"/>
      <w:r w:rsidR="00945D50" w:rsidRPr="00945D50">
        <w:rPr>
          <w:rFonts w:ascii="Times New Roman" w:eastAsia="Times New Roman" w:hAnsi="Times New Roman" w:cs="Times New Roman"/>
          <w:color w:val="000000"/>
          <w:sz w:val="24"/>
        </w:rPr>
        <w:t>корректи</w:t>
      </w: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ровать</w:t>
      </w:r>
      <w:proofErr w:type="gramEnd"/>
      <w:r w:rsidR="00945D50" w:rsidRPr="00945D50">
        <w:rPr>
          <w:rFonts w:ascii="Times New Roman" w:eastAsia="Times New Roman" w:hAnsi="Times New Roman" w:cs="Times New Roman"/>
          <w:color w:val="000000"/>
          <w:sz w:val="24"/>
        </w:rPr>
        <w:t xml:space="preserve"> предложенный алгоритм с учётом получения новых знаний об изучаемом объекте; </w:t>
      </w:r>
    </w:p>
    <w:p w:rsidR="00AE23BA" w:rsidRDefault="00AE23BA" w:rsidP="00BB26D3">
      <w:pPr>
        <w:tabs>
          <w:tab w:val="left" w:pos="851"/>
        </w:tabs>
        <w:spacing w:after="0" w:line="240" w:lineRule="auto"/>
        <w:ind w:right="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делать выбор и брать ответственность за решение; </w:t>
      </w:r>
    </w:p>
    <w:p w:rsidR="00AE23BA" w:rsidRDefault="00945D50" w:rsidP="00BB26D3">
      <w:pPr>
        <w:spacing w:after="0" w:line="240" w:lineRule="auto"/>
        <w:ind w:right="15" w:firstLine="567"/>
        <w:jc w:val="both"/>
        <w:rPr>
          <w:rFonts w:ascii="Times New Roman" w:eastAsia="Times New Roman" w:hAnsi="Times New Roman" w:cs="Times New Roman"/>
          <w:color w:val="000000"/>
          <w:sz w:val="24"/>
        </w:rPr>
      </w:pPr>
      <w:r w:rsidRPr="00AE23BA">
        <w:rPr>
          <w:rFonts w:ascii="Times New Roman" w:eastAsia="Times New Roman" w:hAnsi="Times New Roman" w:cs="Times New Roman"/>
          <w:color w:val="231E20"/>
          <w:sz w:val="24"/>
          <w:szCs w:val="24"/>
        </w:rPr>
        <w:t>2)</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самоконтроль: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владеть способами самоконтроля, самомотивации и рефлексии;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давать адекватную оценку ситуации и предлагать план её изменения;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учитывать контекст и предвидеть трудности</w:t>
      </w:r>
      <w:r>
        <w:rPr>
          <w:rFonts w:ascii="Times New Roman" w:eastAsia="Times New Roman" w:hAnsi="Times New Roman" w:cs="Times New Roman"/>
          <w:color w:val="000000"/>
          <w:sz w:val="24"/>
        </w:rPr>
        <w:t xml:space="preserve">, которые могут возникнуть при </w:t>
      </w:r>
      <w:r w:rsidR="00945D50" w:rsidRPr="00945D50">
        <w:rPr>
          <w:rFonts w:ascii="Times New Roman" w:eastAsia="Times New Roman" w:hAnsi="Times New Roman" w:cs="Times New Roman"/>
          <w:color w:val="000000"/>
          <w:sz w:val="24"/>
        </w:rPr>
        <w:t xml:space="preserve">решении учебной задачи, адаптировать решение к меняющимся обстоятельствам;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объяснять причины достижения (недостижения) ре</w:t>
      </w:r>
      <w:r>
        <w:rPr>
          <w:rFonts w:ascii="Times New Roman" w:eastAsia="Times New Roman" w:hAnsi="Times New Roman" w:cs="Times New Roman"/>
          <w:color w:val="000000"/>
          <w:sz w:val="24"/>
        </w:rPr>
        <w:t xml:space="preserve">зультатов деятельности, давать </w:t>
      </w:r>
      <w:r w:rsidR="00945D50" w:rsidRPr="00945D50">
        <w:rPr>
          <w:rFonts w:ascii="Times New Roman" w:eastAsia="Times New Roman" w:hAnsi="Times New Roman" w:cs="Times New Roman"/>
          <w:color w:val="000000"/>
          <w:sz w:val="24"/>
        </w:rPr>
        <w:t xml:space="preserve">оценку приобретённому опыту, уметь находить позитивное в произошедшей ситуации;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вносить коррективы в деятельность на основе новых обстоятельств, изменив</w:t>
      </w:r>
      <w:r>
        <w:rPr>
          <w:rFonts w:ascii="Times New Roman" w:eastAsia="Times New Roman" w:hAnsi="Times New Roman" w:cs="Times New Roman"/>
          <w:color w:val="000000"/>
          <w:sz w:val="24"/>
        </w:rPr>
        <w:t xml:space="preserve">шихся </w:t>
      </w:r>
      <w:r w:rsidR="00945D50" w:rsidRPr="00945D50">
        <w:rPr>
          <w:rFonts w:ascii="Times New Roman" w:eastAsia="Times New Roman" w:hAnsi="Times New Roman" w:cs="Times New Roman"/>
          <w:color w:val="000000"/>
          <w:sz w:val="24"/>
        </w:rPr>
        <w:t xml:space="preserve">ситуаций, установленных ошибок, возникших трудностей; </w:t>
      </w:r>
    </w:p>
    <w:p w:rsidR="00AE23BA"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 xml:space="preserve">оценивать соответствие результата цели и условиям; </w:t>
      </w:r>
    </w:p>
    <w:p w:rsidR="00945D50" w:rsidRPr="00945D50" w:rsidRDefault="00945D50" w:rsidP="00BB26D3">
      <w:pPr>
        <w:tabs>
          <w:tab w:val="left" w:pos="567"/>
        </w:tabs>
        <w:spacing w:after="0" w:line="240" w:lineRule="auto"/>
        <w:ind w:right="15" w:firstLine="567"/>
        <w:jc w:val="both"/>
        <w:rPr>
          <w:rFonts w:ascii="Times New Roman" w:eastAsia="Times New Roman" w:hAnsi="Times New Roman" w:cs="Times New Roman"/>
          <w:color w:val="000000"/>
          <w:sz w:val="24"/>
        </w:rPr>
      </w:pPr>
      <w:r w:rsidRPr="00AE23BA">
        <w:rPr>
          <w:rFonts w:ascii="Times New Roman" w:eastAsia="Times New Roman" w:hAnsi="Times New Roman" w:cs="Times New Roman"/>
          <w:color w:val="231E20"/>
          <w:sz w:val="24"/>
          <w:szCs w:val="24"/>
        </w:rPr>
        <w:t>3)</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эмоциональный интеллект: </w:t>
      </w:r>
    </w:p>
    <w:p w:rsidR="00945D50" w:rsidRPr="00945D50"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различать, называть и управлять собственными эмоциями и эмоциями других; выявлять и анализировать причины эмоций; </w:t>
      </w:r>
    </w:p>
    <w:p w:rsidR="00AE23BA" w:rsidRDefault="00AE23BA" w:rsidP="00BB26D3">
      <w:pPr>
        <w:spacing w:after="0" w:line="240" w:lineRule="auto"/>
        <w:ind w:right="4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ставить себя на место другого человека, понимать мотивы и намерения другого; </w:t>
      </w:r>
    </w:p>
    <w:p w:rsidR="00AE23BA" w:rsidRDefault="00AE23BA" w:rsidP="00BB26D3">
      <w:pPr>
        <w:spacing w:after="0" w:line="240" w:lineRule="auto"/>
        <w:ind w:right="4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регулировать способ выражения эмоций; </w:t>
      </w:r>
    </w:p>
    <w:p w:rsidR="00945D50" w:rsidRPr="00945D50" w:rsidRDefault="00945D50" w:rsidP="00BB26D3">
      <w:pPr>
        <w:spacing w:after="0" w:line="240" w:lineRule="auto"/>
        <w:ind w:right="408" w:firstLine="567"/>
        <w:jc w:val="both"/>
        <w:rPr>
          <w:rFonts w:ascii="Times New Roman" w:eastAsia="Times New Roman" w:hAnsi="Times New Roman" w:cs="Times New Roman"/>
          <w:color w:val="000000"/>
          <w:sz w:val="24"/>
        </w:rPr>
      </w:pPr>
      <w:r w:rsidRPr="00AE23BA">
        <w:rPr>
          <w:rFonts w:ascii="Times New Roman" w:eastAsia="Times New Roman" w:hAnsi="Times New Roman" w:cs="Times New Roman"/>
          <w:color w:val="231E20"/>
          <w:sz w:val="24"/>
          <w:szCs w:val="24"/>
        </w:rPr>
        <w:t>4</w:t>
      </w:r>
      <w:r w:rsidRPr="00945D50">
        <w:rPr>
          <w:rFonts w:ascii="Times New Roman" w:eastAsia="Times New Roman" w:hAnsi="Times New Roman" w:cs="Times New Roman"/>
          <w:color w:val="231E20"/>
          <w:sz w:val="20"/>
        </w:rPr>
        <w:t>)</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принятие себя и других: </w:t>
      </w:r>
    </w:p>
    <w:p w:rsidR="00945D50" w:rsidRPr="00945D50" w:rsidRDefault="00AE23BA"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осознанно относиться к другому человеку, его мнению; </w:t>
      </w:r>
    </w:p>
    <w:p w:rsidR="00AE23BA" w:rsidRDefault="00AE23BA" w:rsidP="00BB26D3">
      <w:pPr>
        <w:spacing w:after="0" w:line="240" w:lineRule="auto"/>
        <w:ind w:right="25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признавать своё право на ошибку и такое же право другого; </w:t>
      </w:r>
    </w:p>
    <w:p w:rsidR="00AE23BA" w:rsidRDefault="00AE23BA" w:rsidP="00BB26D3">
      <w:pPr>
        <w:spacing w:after="0" w:line="240" w:lineRule="auto"/>
        <w:ind w:right="250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принимать себя и других, не осуждая; открытость себе и другим;</w:t>
      </w:r>
    </w:p>
    <w:p w:rsidR="00945D50" w:rsidRPr="00945D50" w:rsidRDefault="00945D50" w:rsidP="00BB26D3">
      <w:pPr>
        <w:spacing w:after="0" w:line="240" w:lineRule="auto"/>
        <w:ind w:right="2503"/>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r w:rsidR="00AE23BA">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осознавать невозможность контролировать всё вокруг.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945D50" w:rsidRPr="00945D50" w:rsidRDefault="00945D50" w:rsidP="00BB26D3">
      <w:pPr>
        <w:spacing w:after="0" w:line="240" w:lineRule="auto"/>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ПРЕДМЕТНЫЕ РЕЗУЛЬТАТЫ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945D50" w:rsidRPr="00945D50" w:rsidRDefault="00945D50" w:rsidP="00BB26D3">
      <w:pPr>
        <w:spacing w:after="0" w:line="240" w:lineRule="auto"/>
        <w:rPr>
          <w:rFonts w:ascii="Times New Roman" w:eastAsia="Times New Roman" w:hAnsi="Times New Roman" w:cs="Times New Roman"/>
          <w:color w:val="000000"/>
          <w:sz w:val="24"/>
        </w:rPr>
      </w:pPr>
      <w:r w:rsidRPr="00945D50">
        <w:rPr>
          <w:rFonts w:ascii="Arial" w:eastAsia="Arial" w:hAnsi="Arial" w:cs="Arial"/>
          <w:b/>
          <w:color w:val="000000"/>
          <w:sz w:val="20"/>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5 класс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владеть основными видами речевой деятельности: </w:t>
      </w:r>
    </w:p>
    <w:p w:rsidR="00AE23BA"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говорение: </w:t>
      </w:r>
    </w:p>
    <w:p w:rsidR="00945D50" w:rsidRPr="00945D50" w:rsidRDefault="00AE23B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вести разные виды диалогов</w:t>
      </w:r>
      <w:r w:rsidR="00945D50" w:rsidRPr="00945D50">
        <w:rPr>
          <w:rFonts w:ascii="Times New Roman" w:eastAsia="Times New Roman" w:hAnsi="Times New Roman" w:cs="Times New Roman"/>
          <w:color w:val="000000"/>
          <w:sz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w:t>
      </w:r>
      <w:r w:rsidR="00945D50" w:rsidRPr="00945D50">
        <w:rPr>
          <w:rFonts w:ascii="Times New Roman" w:eastAsia="Times New Roman" w:hAnsi="Times New Roman" w:cs="Times New Roman"/>
          <w:color w:val="000000"/>
          <w:sz w:val="24"/>
        </w:rPr>
        <w:lastRenderedPageBreak/>
        <w:t xml:space="preserve">соблюдением норм речевого этикета, принятого в стране/странах изучаемого языка (до 5 реплик со стороны каждого собеседника); </w:t>
      </w:r>
    </w:p>
    <w:p w:rsidR="00945D50" w:rsidRPr="00945D50" w:rsidRDefault="00AE23BA" w:rsidP="00BB26D3">
      <w:pPr>
        <w:spacing w:after="0" w:line="240" w:lineRule="auto"/>
        <w:ind w:right="-2"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создавать разные виды монологических высказываний</w:t>
      </w:r>
      <w:r>
        <w:rPr>
          <w:rFonts w:ascii="Times New Roman" w:eastAsia="Times New Roman" w:hAnsi="Times New Roman" w:cs="Times New Roman"/>
          <w:color w:val="000000"/>
          <w:sz w:val="24"/>
        </w:rPr>
        <w:t xml:space="preserve"> (описание, в том числе </w:t>
      </w:r>
      <w:r w:rsidR="00945D50" w:rsidRPr="00945D50">
        <w:rPr>
          <w:rFonts w:ascii="Times New Roman" w:eastAsia="Times New Roman" w:hAnsi="Times New Roman" w:cs="Times New Roman"/>
          <w:color w:val="000000"/>
          <w:sz w:val="24"/>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основное содержание прочитанного текста с вербальными и/или зрительными опорами (объём – 5–6 фраз); кратко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результаты выполненной проектной работы (объём – до 6 фраз); </w:t>
      </w:r>
    </w:p>
    <w:p w:rsidR="00AE23BA" w:rsidRDefault="00945D50" w:rsidP="00BB26D3">
      <w:pPr>
        <w:spacing w:after="0" w:line="240" w:lineRule="auto"/>
        <w:ind w:right="-2" w:firstLine="567"/>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аудирование: </w:t>
      </w:r>
    </w:p>
    <w:p w:rsidR="00AE23BA" w:rsidRDefault="00AE23BA" w:rsidP="00BB26D3">
      <w:pPr>
        <w:spacing w:after="0" w:line="240" w:lineRule="auto"/>
        <w:ind w:right="-2"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воспринимать на слух и понимать</w:t>
      </w:r>
      <w:r w:rsidR="00945D50" w:rsidRPr="00945D50">
        <w:rPr>
          <w:rFonts w:ascii="Times New Roman" w:eastAsia="Times New Roman" w:hAnsi="Times New Roman" w:cs="Times New Roman"/>
          <w:color w:val="000000"/>
          <w:sz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gramStart"/>
      <w:r w:rsidR="00945D50" w:rsidRPr="00945D50">
        <w:rPr>
          <w:rFonts w:ascii="Times New Roman" w:eastAsia="Times New Roman" w:hAnsi="Times New Roman" w:cs="Times New Roman"/>
          <w:color w:val="000000"/>
          <w:sz w:val="24"/>
        </w:rPr>
        <w:t>запраши</w:t>
      </w: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ваемой</w:t>
      </w:r>
      <w:proofErr w:type="gramEnd"/>
      <w:r w:rsidR="00945D50" w:rsidRPr="00945D50">
        <w:rPr>
          <w:rFonts w:ascii="Times New Roman" w:eastAsia="Times New Roman" w:hAnsi="Times New Roman" w:cs="Times New Roman"/>
          <w:color w:val="000000"/>
          <w:sz w:val="24"/>
        </w:rPr>
        <w:t xml:space="preserve"> информации (время звучания текста/текстов для аудирования </w:t>
      </w: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 xml:space="preserve"> до 1 минуты); </w:t>
      </w:r>
    </w:p>
    <w:p w:rsidR="00AE23BA"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смысловое чтение: </w:t>
      </w:r>
    </w:p>
    <w:p w:rsidR="00945D50" w:rsidRPr="00945D50" w:rsidRDefault="00AE23B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читать про себя и понимать</w:t>
      </w:r>
      <w:r w:rsidR="00945D50" w:rsidRPr="00945D50">
        <w:rPr>
          <w:rFonts w:ascii="Times New Roman" w:eastAsia="Times New Roman" w:hAnsi="Times New Roman" w:cs="Times New Roman"/>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AE23BA"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письменная речь: </w:t>
      </w:r>
    </w:p>
    <w:p w:rsidR="00AE23BA" w:rsidRDefault="00AE23B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писать</w:t>
      </w:r>
      <w:r w:rsidR="00945D50" w:rsidRPr="00945D50">
        <w:rPr>
          <w:rFonts w:ascii="Times New Roman" w:eastAsia="Times New Roman" w:hAnsi="Times New Roman" w:cs="Times New Roman"/>
          <w:color w:val="000000"/>
          <w:sz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p>
    <w:p w:rsidR="00945D50" w:rsidRPr="00945D50" w:rsidRDefault="00AE23BA"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писать</w:t>
      </w:r>
      <w:r w:rsidR="00945D50" w:rsidRPr="00945D50">
        <w:rPr>
          <w:rFonts w:ascii="Times New Roman" w:eastAsia="Times New Roman" w:hAnsi="Times New Roman" w:cs="Times New Roman"/>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945D50" w:rsidRPr="00AE23BA" w:rsidRDefault="00945D50" w:rsidP="00A32A5F">
      <w:pPr>
        <w:numPr>
          <w:ilvl w:val="0"/>
          <w:numId w:val="3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фонетическими навыками: </w:t>
      </w:r>
      <w:r w:rsidRPr="00AE23BA">
        <w:rPr>
          <w:rFonts w:ascii="Times New Roman" w:eastAsia="Times New Roman" w:hAnsi="Times New Roman" w:cs="Times New Roman"/>
          <w:i/>
          <w:color w:val="000000"/>
          <w:sz w:val="24"/>
        </w:rPr>
        <w:t>различать на слух и адекватно,</w:t>
      </w:r>
      <w:r w:rsidRPr="00AE23BA">
        <w:rPr>
          <w:rFonts w:ascii="Times New Roman" w:eastAsia="Times New Roman" w:hAnsi="Times New Roman" w:cs="Times New Roman"/>
          <w:color w:val="000000"/>
          <w:sz w:val="24"/>
        </w:rPr>
        <w:t xml:space="preserve"> без ошибок, ведущих к сбою коммуникации, </w:t>
      </w:r>
      <w:r w:rsidRPr="00AE23BA">
        <w:rPr>
          <w:rFonts w:ascii="Times New Roman" w:eastAsia="Times New Roman" w:hAnsi="Times New Roman" w:cs="Times New Roman"/>
          <w:i/>
          <w:color w:val="000000"/>
          <w:sz w:val="24"/>
        </w:rPr>
        <w:t>произносить</w:t>
      </w:r>
      <w:r w:rsidRPr="00AE23BA">
        <w:rPr>
          <w:rFonts w:ascii="Times New Roman" w:eastAsia="Times New Roman" w:hAnsi="Times New Roman" w:cs="Times New Roman"/>
          <w:color w:val="000000"/>
          <w:sz w:val="24"/>
        </w:rPr>
        <w:t xml:space="preserve"> слова с правильным ударением и фразы с соблюдением их ритмико-интонационных особенностей, в том числе </w:t>
      </w:r>
      <w:r w:rsidRPr="00AE23BA">
        <w:rPr>
          <w:rFonts w:ascii="Times New Roman" w:eastAsia="Times New Roman" w:hAnsi="Times New Roman" w:cs="Times New Roman"/>
          <w:i/>
          <w:color w:val="000000"/>
          <w:sz w:val="24"/>
        </w:rPr>
        <w:t>применять правила</w:t>
      </w:r>
      <w:r w:rsidRPr="00AE23BA">
        <w:rPr>
          <w:rFonts w:ascii="Times New Roman" w:eastAsia="Times New Roman" w:hAnsi="Times New Roman" w:cs="Times New Roman"/>
          <w:color w:val="000000"/>
          <w:sz w:val="24"/>
        </w:rPr>
        <w:t xml:space="preserve"> отсутствия фразового ударения на служебных словах; </w:t>
      </w:r>
      <w:r w:rsidRPr="00AE23BA">
        <w:rPr>
          <w:rFonts w:ascii="Times New Roman" w:eastAsia="Times New Roman" w:hAnsi="Times New Roman" w:cs="Times New Roman"/>
          <w:i/>
          <w:color w:val="000000"/>
          <w:sz w:val="24"/>
        </w:rPr>
        <w:t>выразительно читать вслух</w:t>
      </w:r>
      <w:r w:rsidRPr="00AE23BA">
        <w:rPr>
          <w:rFonts w:ascii="Times New Roman" w:eastAsia="Times New Roman" w:hAnsi="Times New Roman" w:cs="Times New Roman"/>
          <w:color w:val="000000"/>
          <w:sz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орфографическими </w:t>
      </w:r>
      <w:r w:rsidRPr="00945D50">
        <w:rPr>
          <w:rFonts w:ascii="Times New Roman" w:eastAsia="Times New Roman" w:hAnsi="Times New Roman" w:cs="Times New Roman"/>
          <w:color w:val="000000"/>
          <w:sz w:val="24"/>
        </w:rPr>
        <w:t xml:space="preserve">навыками: правильно </w:t>
      </w:r>
      <w:r w:rsidRPr="00945D50">
        <w:rPr>
          <w:rFonts w:ascii="Times New Roman" w:eastAsia="Times New Roman" w:hAnsi="Times New Roman" w:cs="Times New Roman"/>
          <w:i/>
          <w:color w:val="000000"/>
          <w:sz w:val="24"/>
        </w:rPr>
        <w:t xml:space="preserve">писать </w:t>
      </w:r>
      <w:r w:rsidRPr="00945D50">
        <w:rPr>
          <w:rFonts w:ascii="Times New Roman" w:eastAsia="Times New Roman" w:hAnsi="Times New Roman" w:cs="Times New Roman"/>
          <w:color w:val="000000"/>
          <w:sz w:val="24"/>
        </w:rPr>
        <w:t xml:space="preserve">изученные слова;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пунктуационными </w:t>
      </w:r>
      <w:r w:rsidRPr="00945D50">
        <w:rPr>
          <w:rFonts w:ascii="Times New Roman" w:eastAsia="Times New Roman" w:hAnsi="Times New Roman" w:cs="Times New Roman"/>
          <w:color w:val="000000"/>
          <w:sz w:val="24"/>
        </w:rPr>
        <w:t xml:space="preserve">навыками: </w:t>
      </w: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точку, вопросительный и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характера; </w:t>
      </w:r>
    </w:p>
    <w:p w:rsidR="00945D50" w:rsidRPr="00945D50" w:rsidRDefault="00945D50" w:rsidP="00A32A5F">
      <w:pPr>
        <w:numPr>
          <w:ilvl w:val="0"/>
          <w:numId w:val="3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звучащем и письменном тексте 675 лексических единиц (слов, словосочетаний, речевых клише) и правильно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945D50" w:rsidRPr="00945D50" w:rsidRDefault="00AE23BA" w:rsidP="00BB26D3">
      <w:pPr>
        <w:tabs>
          <w:tab w:val="left" w:pos="709"/>
        </w:tabs>
        <w:spacing w:after="0" w:line="240" w:lineRule="auto"/>
        <w:ind w:right="6"/>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распознавать и употреблять</w:t>
      </w:r>
      <w:r w:rsidR="00945D50" w:rsidRPr="00945D50">
        <w:rPr>
          <w:rFonts w:ascii="Times New Roman" w:eastAsia="Times New Roman" w:hAnsi="Times New Roman" w:cs="Times New Roman"/>
          <w:color w:val="000000"/>
          <w:sz w:val="24"/>
        </w:rPr>
        <w:t xml:space="preserve"> в устной и письменной речи родственные слова, образованные с использованием аффиксации: имена существительные с суффиксами -</w:t>
      </w:r>
      <w:r w:rsidR="00945D50" w:rsidRPr="00945D50">
        <w:rPr>
          <w:rFonts w:ascii="Times New Roman" w:eastAsia="Times New Roman" w:hAnsi="Times New Roman" w:cs="Times New Roman"/>
          <w:color w:val="000000"/>
          <w:sz w:val="24"/>
          <w:lang w:val="en-US"/>
        </w:rPr>
        <w:t>er</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or</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ist</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sion</w:t>
      </w:r>
      <w:r w:rsidR="00945D50" w:rsidRPr="00945D50">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lang w:val="en-US"/>
        </w:rPr>
        <w:t>tion</w:t>
      </w:r>
      <w:r w:rsidR="00945D50" w:rsidRPr="00945D50">
        <w:rPr>
          <w:rFonts w:ascii="Times New Roman" w:eastAsia="Times New Roman" w:hAnsi="Times New Roman" w:cs="Times New Roman"/>
          <w:color w:val="000000"/>
          <w:sz w:val="24"/>
        </w:rPr>
        <w:t>; имена прилагательные с суффиксами -</w:t>
      </w:r>
      <w:r w:rsidR="00945D50" w:rsidRPr="00945D50">
        <w:rPr>
          <w:rFonts w:ascii="Times New Roman" w:eastAsia="Times New Roman" w:hAnsi="Times New Roman" w:cs="Times New Roman"/>
          <w:color w:val="000000"/>
          <w:sz w:val="24"/>
          <w:lang w:val="en-US"/>
        </w:rPr>
        <w:t>ful</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ian</w:t>
      </w:r>
      <w:r w:rsidR="00945D50" w:rsidRPr="00945D50">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lang w:val="en-US"/>
        </w:rPr>
        <w:t>an</w:t>
      </w:r>
      <w:r w:rsidR="00945D50" w:rsidRPr="00945D50">
        <w:rPr>
          <w:rFonts w:ascii="Times New Roman" w:eastAsia="Times New Roman" w:hAnsi="Times New Roman" w:cs="Times New Roman"/>
          <w:color w:val="000000"/>
          <w:sz w:val="24"/>
        </w:rPr>
        <w:t>; наречия с суффиксом -</w:t>
      </w:r>
      <w:r w:rsidR="00945D50" w:rsidRPr="00945D50">
        <w:rPr>
          <w:rFonts w:ascii="Times New Roman" w:eastAsia="Times New Roman" w:hAnsi="Times New Roman" w:cs="Times New Roman"/>
          <w:color w:val="000000"/>
          <w:sz w:val="24"/>
          <w:lang w:val="en-US"/>
        </w:rPr>
        <w:t>ly</w:t>
      </w:r>
      <w:r w:rsidR="00945D50" w:rsidRPr="00945D50">
        <w:rPr>
          <w:rFonts w:ascii="Times New Roman" w:eastAsia="Times New Roman" w:hAnsi="Times New Roman" w:cs="Times New Roman"/>
          <w:color w:val="000000"/>
          <w:sz w:val="24"/>
        </w:rPr>
        <w:t xml:space="preserve">; имена прилагательные, имена существительные и наречия с отрицательным префиксом </w:t>
      </w:r>
      <w:r w:rsidR="00945D50" w:rsidRPr="00945D50">
        <w:rPr>
          <w:rFonts w:ascii="Times New Roman" w:eastAsia="Times New Roman" w:hAnsi="Times New Roman" w:cs="Times New Roman"/>
          <w:color w:val="000000"/>
          <w:sz w:val="24"/>
          <w:lang w:val="en-US"/>
        </w:rPr>
        <w:t>un</w:t>
      </w:r>
      <w:r w:rsidR="00945D50" w:rsidRPr="00945D50">
        <w:rPr>
          <w:rFonts w:ascii="Times New Roman" w:eastAsia="Times New Roman" w:hAnsi="Times New Roman" w:cs="Times New Roman"/>
          <w:color w:val="000000"/>
          <w:sz w:val="24"/>
        </w:rPr>
        <w:t xml:space="preserve">-; </w:t>
      </w:r>
    </w:p>
    <w:p w:rsidR="00945D50" w:rsidRPr="00AE23BA" w:rsidRDefault="00AE23BA" w:rsidP="00BB26D3">
      <w:pPr>
        <w:tabs>
          <w:tab w:val="left" w:pos="567"/>
        </w:tabs>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распознавать и употреблять</w:t>
      </w:r>
      <w:r w:rsidR="00945D50" w:rsidRPr="00945D50">
        <w:rPr>
          <w:rFonts w:ascii="Times New Roman" w:eastAsia="Times New Roman" w:hAnsi="Times New Roman" w:cs="Times New Roman"/>
          <w:color w:val="000000"/>
          <w:sz w:val="24"/>
        </w:rPr>
        <w:t xml:space="preserve"> в устной и письменной речи изученные синонимы и </w:t>
      </w:r>
      <w:r w:rsidR="00945D50" w:rsidRPr="00AE23BA">
        <w:rPr>
          <w:rFonts w:ascii="Times New Roman" w:eastAsia="Times New Roman" w:hAnsi="Times New Roman" w:cs="Times New Roman"/>
          <w:color w:val="000000"/>
          <w:sz w:val="24"/>
        </w:rPr>
        <w:t xml:space="preserve">интернациональные слова; </w:t>
      </w:r>
    </w:p>
    <w:p w:rsidR="00AE23BA" w:rsidRDefault="00945D50" w:rsidP="00A32A5F">
      <w:pPr>
        <w:numPr>
          <w:ilvl w:val="0"/>
          <w:numId w:val="36"/>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lastRenderedPageBreak/>
        <w:t>знать и понимать</w:t>
      </w:r>
      <w:r w:rsidRPr="00945D50">
        <w:rPr>
          <w:rFonts w:ascii="Times New Roman" w:eastAsia="Times New Roman" w:hAnsi="Times New Roman" w:cs="Times New Roman"/>
          <w:color w:val="000000"/>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sidR="00AE23BA">
        <w:rPr>
          <w:rFonts w:ascii="Times New Roman" w:eastAsia="Times New Roman" w:hAnsi="Times New Roman" w:cs="Times New Roman"/>
          <w:color w:val="000000"/>
          <w:sz w:val="24"/>
        </w:rPr>
        <w:t xml:space="preserve"> </w:t>
      </w:r>
    </w:p>
    <w:p w:rsidR="00945D50" w:rsidRPr="00945D50" w:rsidRDefault="00945D50" w:rsidP="00BB26D3">
      <w:pPr>
        <w:tabs>
          <w:tab w:val="left" w:pos="709"/>
          <w:tab w:val="left" w:pos="851"/>
        </w:tabs>
        <w:spacing w:after="0" w:line="240" w:lineRule="auto"/>
        <w:ind w:left="567"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письменном и звучащем тексте и употреблять в устной и письменной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речи: </w:t>
      </w:r>
    </w:p>
    <w:p w:rsidR="00AE23BA"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предложения с несколькими обстоятельствами, следующими в определённом порядке; </w:t>
      </w:r>
    </w:p>
    <w:p w:rsidR="00945D50" w:rsidRPr="00AE23BA"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Arial" w:eastAsia="Arial" w:hAnsi="Arial" w:cs="Arial"/>
          <w:color w:val="000000"/>
          <w:sz w:val="24"/>
        </w:rPr>
        <w:t xml:space="preserve"> </w:t>
      </w:r>
      <w:r w:rsidRPr="00945D50">
        <w:rPr>
          <w:rFonts w:ascii="Times New Roman" w:eastAsia="Times New Roman" w:hAnsi="Times New Roman" w:cs="Times New Roman"/>
          <w:color w:val="000000"/>
          <w:sz w:val="24"/>
        </w:rPr>
        <w:t xml:space="preserve">вопросительные предложения (альтернативный и разделительный вопросы в </w:t>
      </w:r>
      <w:r w:rsidRPr="00AE23BA">
        <w:rPr>
          <w:rFonts w:ascii="Times New Roman" w:eastAsia="Times New Roman" w:hAnsi="Times New Roman" w:cs="Times New Roman"/>
          <w:color w:val="000000"/>
          <w:sz w:val="24"/>
          <w:lang w:val="en-US"/>
        </w:rPr>
        <w:t>Present</w:t>
      </w:r>
      <w:r w:rsidRPr="00AE23BA">
        <w:rPr>
          <w:rFonts w:ascii="Times New Roman" w:eastAsia="Times New Roman" w:hAnsi="Times New Roman" w:cs="Times New Roman"/>
          <w:color w:val="000000"/>
          <w:sz w:val="24"/>
        </w:rPr>
        <w:t>/</w:t>
      </w:r>
      <w:r w:rsidRPr="00AE23BA">
        <w:rPr>
          <w:rFonts w:ascii="Times New Roman" w:eastAsia="Times New Roman" w:hAnsi="Times New Roman" w:cs="Times New Roman"/>
          <w:color w:val="000000"/>
          <w:sz w:val="24"/>
          <w:lang w:val="en-US"/>
        </w:rPr>
        <w:t>Past</w:t>
      </w:r>
      <w:r w:rsidRPr="00AE23BA">
        <w:rPr>
          <w:rFonts w:ascii="Times New Roman" w:eastAsia="Times New Roman" w:hAnsi="Times New Roman" w:cs="Times New Roman"/>
          <w:color w:val="000000"/>
          <w:sz w:val="24"/>
        </w:rPr>
        <w:t>/</w:t>
      </w:r>
      <w:r w:rsidRPr="00AE23BA">
        <w:rPr>
          <w:rFonts w:ascii="Times New Roman" w:eastAsia="Times New Roman" w:hAnsi="Times New Roman" w:cs="Times New Roman"/>
          <w:color w:val="000000"/>
          <w:sz w:val="24"/>
          <w:lang w:val="en-US"/>
        </w:rPr>
        <w:t>Future</w:t>
      </w:r>
      <w:r w:rsidRPr="00AE23BA">
        <w:rPr>
          <w:rFonts w:ascii="Times New Roman" w:eastAsia="Times New Roman" w:hAnsi="Times New Roman" w:cs="Times New Roman"/>
          <w:color w:val="000000"/>
          <w:sz w:val="24"/>
        </w:rPr>
        <w:t xml:space="preserve"> </w:t>
      </w:r>
      <w:r w:rsidRPr="00AE23BA">
        <w:rPr>
          <w:rFonts w:ascii="Times New Roman" w:eastAsia="Times New Roman" w:hAnsi="Times New Roman" w:cs="Times New Roman"/>
          <w:color w:val="000000"/>
          <w:sz w:val="24"/>
          <w:lang w:val="en-US"/>
        </w:rPr>
        <w:t>Simple</w:t>
      </w:r>
      <w:r w:rsidRPr="00AE23BA">
        <w:rPr>
          <w:rFonts w:ascii="Times New Roman" w:eastAsia="Times New Roman" w:hAnsi="Times New Roman" w:cs="Times New Roman"/>
          <w:color w:val="000000"/>
          <w:sz w:val="24"/>
        </w:rPr>
        <w:t xml:space="preserve"> </w:t>
      </w:r>
      <w:r w:rsidRPr="00AE23BA">
        <w:rPr>
          <w:rFonts w:ascii="Times New Roman" w:eastAsia="Times New Roman" w:hAnsi="Times New Roman" w:cs="Times New Roman"/>
          <w:color w:val="000000"/>
          <w:sz w:val="24"/>
          <w:lang w:val="en-US"/>
        </w:rPr>
        <w:t>Tense</w:t>
      </w:r>
      <w:r w:rsidRPr="00AE23BA">
        <w:rPr>
          <w:rFonts w:ascii="Times New Roman" w:eastAsia="Times New Roman" w:hAnsi="Times New Roman" w:cs="Times New Roman"/>
          <w:color w:val="000000"/>
          <w:sz w:val="24"/>
        </w:rPr>
        <w:t xml:space="preserve">);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глаголы в </w:t>
      </w:r>
      <w:proofErr w:type="gramStart"/>
      <w:r w:rsidRPr="00945D50">
        <w:rPr>
          <w:rFonts w:ascii="Times New Roman" w:eastAsia="Times New Roman" w:hAnsi="Times New Roman" w:cs="Times New Roman"/>
          <w:color w:val="000000"/>
          <w:sz w:val="24"/>
        </w:rPr>
        <w:t>видо-временных</w:t>
      </w:r>
      <w:proofErr w:type="gramEnd"/>
      <w:r w:rsidRPr="00945D50">
        <w:rPr>
          <w:rFonts w:ascii="Times New Roman" w:eastAsia="Times New Roman" w:hAnsi="Times New Roman" w:cs="Times New Roman"/>
          <w:color w:val="000000"/>
          <w:sz w:val="24"/>
        </w:rPr>
        <w:t xml:space="preserve"> формах действительного залога в изъявительном наклонении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в повествовательных (утвердительных и отрицательных) и вопросительных предложениях;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имена существительные во множественном числе, в том числе имена существительные, имеющие форму только множественного числа;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имена существительные с причастиями настоящего и прошедшего времени;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наречия в положительной, сравнительной и превосходной степенях, образованные по правилу, и исключения; </w:t>
      </w:r>
    </w:p>
    <w:p w:rsidR="00945D50" w:rsidRPr="00945D50" w:rsidRDefault="00945D50" w:rsidP="00A32A5F">
      <w:pPr>
        <w:numPr>
          <w:ilvl w:val="1"/>
          <w:numId w:val="3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социокультурными знаниями и умениями: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знать/понимать и использовать</w:t>
      </w:r>
      <w:r w:rsidRPr="00945D50">
        <w:rPr>
          <w:rFonts w:ascii="Times New Roman" w:eastAsia="Times New Roman" w:hAnsi="Times New Roman" w:cs="Times New Roman"/>
          <w:color w:val="000000"/>
          <w:sz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правильно оформлять</w:t>
      </w:r>
      <w:r w:rsidRPr="00945D50">
        <w:rPr>
          <w:rFonts w:ascii="Times New Roman" w:eastAsia="Times New Roman" w:hAnsi="Times New Roman" w:cs="Times New Roman"/>
          <w:color w:val="000000"/>
          <w:sz w:val="24"/>
        </w:rPr>
        <w:t xml:space="preserve"> адрес, писать фамилии и имена (свои, родственников и друзей) на английском языке (в анкете, формуляре);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обладать базовыми знаниями</w:t>
      </w:r>
      <w:r w:rsidRPr="00945D50">
        <w:rPr>
          <w:rFonts w:ascii="Times New Roman" w:eastAsia="Times New Roman" w:hAnsi="Times New Roman" w:cs="Times New Roman"/>
          <w:color w:val="000000"/>
          <w:sz w:val="24"/>
        </w:rPr>
        <w:t xml:space="preserve"> о социокультурном портрете родной страны и страны/стран изучаемого языка; </w:t>
      </w:r>
    </w:p>
    <w:p w:rsidR="00945D50" w:rsidRPr="00945D50" w:rsidRDefault="00945D50" w:rsidP="00A32A5F">
      <w:pPr>
        <w:numPr>
          <w:ilvl w:val="0"/>
          <w:numId w:val="37"/>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кратко представлять</w:t>
      </w:r>
      <w:r w:rsidRPr="00945D50">
        <w:rPr>
          <w:rFonts w:ascii="Times New Roman" w:eastAsia="Times New Roman" w:hAnsi="Times New Roman" w:cs="Times New Roman"/>
          <w:color w:val="000000"/>
          <w:sz w:val="24"/>
        </w:rPr>
        <w:t xml:space="preserve"> Россию и страны/стран изучаемого языка; </w:t>
      </w:r>
    </w:p>
    <w:p w:rsidR="00945D50" w:rsidRPr="00945D50" w:rsidRDefault="00945D50" w:rsidP="00A32A5F">
      <w:pPr>
        <w:numPr>
          <w:ilvl w:val="1"/>
          <w:numId w:val="3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 прослушанного текста или для нахождения в тексте запрашиваемой информации; </w:t>
      </w:r>
    </w:p>
    <w:p w:rsidR="00945D50" w:rsidRPr="00945D50" w:rsidRDefault="00945D50" w:rsidP="00A32A5F">
      <w:pPr>
        <w:numPr>
          <w:ilvl w:val="1"/>
          <w:numId w:val="3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45D50" w:rsidRPr="00241B99" w:rsidRDefault="00945D50" w:rsidP="00A32A5F">
      <w:pPr>
        <w:numPr>
          <w:ilvl w:val="1"/>
          <w:numId w:val="3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использовать иноязычные словари и справочники, в том числе информационносправочные системы в электронной форме. </w:t>
      </w:r>
      <w:r w:rsidRPr="00241B99">
        <w:rPr>
          <w:rFonts w:ascii="Times New Roman" w:eastAsia="Times New Roman" w:hAnsi="Times New Roman" w:cs="Times New Roman"/>
          <w:b/>
          <w:color w:val="000000"/>
          <w:sz w:val="24"/>
        </w:rPr>
        <w:t xml:space="preserve">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6 класс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color w:val="000000"/>
          <w:sz w:val="24"/>
        </w:rPr>
        <w:t xml:space="preserve">владеть основными видами речевой деятельности: </w:t>
      </w:r>
    </w:p>
    <w:p w:rsidR="00241B99"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говорение: </w:t>
      </w:r>
    </w:p>
    <w:p w:rsidR="00945D50" w:rsidRPr="00945D50"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вести разные виды диалогов</w:t>
      </w:r>
      <w:r w:rsidR="00945D50" w:rsidRPr="00945D50">
        <w:rPr>
          <w:rFonts w:ascii="Times New Roman" w:eastAsia="Times New Roman" w:hAnsi="Times New Roman" w:cs="Times New Roman"/>
          <w:color w:val="000000"/>
          <w:sz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241B99" w:rsidRDefault="00241B99" w:rsidP="00BB26D3">
      <w:pPr>
        <w:spacing w:after="0" w:line="240" w:lineRule="auto"/>
        <w:ind w:right="-2"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создавать разные виды монологических высказываний</w:t>
      </w:r>
      <w:r>
        <w:rPr>
          <w:rFonts w:ascii="Times New Roman" w:eastAsia="Times New Roman" w:hAnsi="Times New Roman" w:cs="Times New Roman"/>
          <w:color w:val="000000"/>
          <w:sz w:val="24"/>
        </w:rPr>
        <w:t xml:space="preserve"> (описание, в том числе </w:t>
      </w:r>
      <w:r w:rsidR="00945D50" w:rsidRPr="00945D50">
        <w:rPr>
          <w:rFonts w:ascii="Times New Roman" w:eastAsia="Times New Roman" w:hAnsi="Times New Roman" w:cs="Times New Roman"/>
          <w:color w:val="000000"/>
          <w:sz w:val="24"/>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p>
    <w:p w:rsidR="00241B99" w:rsidRDefault="00241B99" w:rsidP="00BB26D3">
      <w:pPr>
        <w:spacing w:after="0" w:line="240" w:lineRule="auto"/>
        <w:ind w:right="-2"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основное содержание прочитанного текста с вербальными и/или зрительными опорами (объём – 7–8 фраз); </w:t>
      </w:r>
    </w:p>
    <w:p w:rsidR="00945D50" w:rsidRPr="00945D50" w:rsidRDefault="00945D50" w:rsidP="00BB26D3">
      <w:pPr>
        <w:spacing w:after="0" w:line="240" w:lineRule="auto"/>
        <w:ind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кратко </w:t>
      </w:r>
      <w:r w:rsidRPr="00945D50">
        <w:rPr>
          <w:rFonts w:ascii="Times New Roman" w:eastAsia="Times New Roman" w:hAnsi="Times New Roman" w:cs="Times New Roman"/>
          <w:i/>
          <w:color w:val="000000"/>
          <w:sz w:val="24"/>
        </w:rPr>
        <w:t>излагать</w:t>
      </w:r>
      <w:r w:rsidRPr="00945D50">
        <w:rPr>
          <w:rFonts w:ascii="Times New Roman" w:eastAsia="Times New Roman" w:hAnsi="Times New Roman" w:cs="Times New Roman"/>
          <w:color w:val="000000"/>
          <w:sz w:val="24"/>
        </w:rPr>
        <w:t xml:space="preserve"> результаты выполненной проектной работы (объём – 7–8 фраз); </w:t>
      </w:r>
    </w:p>
    <w:p w:rsidR="00241B99" w:rsidRDefault="00945D50" w:rsidP="00BB26D3">
      <w:pPr>
        <w:spacing w:after="0" w:line="240" w:lineRule="auto"/>
        <w:ind w:right="-2"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аудирование: </w:t>
      </w:r>
    </w:p>
    <w:p w:rsidR="00945D50" w:rsidRPr="00945D50" w:rsidRDefault="00241B99" w:rsidP="00BB26D3">
      <w:pPr>
        <w:spacing w:after="0" w:line="240" w:lineRule="auto"/>
        <w:ind w:right="-2"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 </w:t>
      </w:r>
      <w:r w:rsidR="00945D50" w:rsidRPr="00945D50">
        <w:rPr>
          <w:rFonts w:ascii="Times New Roman" w:eastAsia="Times New Roman" w:hAnsi="Times New Roman" w:cs="Times New Roman"/>
          <w:i/>
          <w:color w:val="000000"/>
          <w:sz w:val="24"/>
        </w:rPr>
        <w:t>воспринимать на слух и понимать</w:t>
      </w:r>
      <w:r>
        <w:rPr>
          <w:rFonts w:ascii="Times New Roman" w:eastAsia="Times New Roman" w:hAnsi="Times New Roman" w:cs="Times New Roman"/>
          <w:color w:val="000000"/>
          <w:sz w:val="24"/>
        </w:rPr>
        <w:t xml:space="preserve"> несложные адаптированные </w:t>
      </w:r>
      <w:r w:rsidR="00945D50" w:rsidRPr="00945D50">
        <w:rPr>
          <w:rFonts w:ascii="Times New Roman" w:eastAsia="Times New Roman" w:hAnsi="Times New Roman" w:cs="Times New Roman"/>
          <w:color w:val="000000"/>
          <w:sz w:val="24"/>
        </w:rPr>
        <w:t xml:space="preserve">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241B99"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смысловое чтение: </w:t>
      </w:r>
    </w:p>
    <w:p w:rsidR="00241B99"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читать про себя и понимать</w:t>
      </w:r>
      <w:r w:rsidR="00945D50" w:rsidRPr="00945D50">
        <w:rPr>
          <w:rFonts w:ascii="Times New Roman" w:eastAsia="Times New Roman" w:hAnsi="Times New Roman" w:cs="Times New Roman"/>
          <w:color w:val="000000"/>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p>
    <w:p w:rsidR="00241B99" w:rsidRPr="00241B99"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определять</w:t>
      </w:r>
      <w:r>
        <w:rPr>
          <w:rFonts w:ascii="Times New Roman" w:eastAsia="Times New Roman" w:hAnsi="Times New Roman" w:cs="Times New Roman"/>
          <w:color w:val="000000"/>
          <w:sz w:val="24"/>
        </w:rPr>
        <w:t xml:space="preserve"> тему текста по заголовку; </w:t>
      </w:r>
    </w:p>
    <w:p w:rsidR="00241B99" w:rsidRDefault="00945D50" w:rsidP="00BB26D3">
      <w:pPr>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письменная речь: </w:t>
      </w:r>
    </w:p>
    <w:p w:rsidR="00241B99"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заполнять</w:t>
      </w:r>
      <w:r w:rsidR="00945D50" w:rsidRPr="00945D50">
        <w:rPr>
          <w:rFonts w:ascii="Times New Roman" w:eastAsia="Times New Roman" w:hAnsi="Times New Roman" w:cs="Times New Roman"/>
          <w:color w:val="000000"/>
          <w:sz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p>
    <w:p w:rsidR="00241B99"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писать</w:t>
      </w:r>
      <w:r w:rsidR="00945D50" w:rsidRPr="00945D50">
        <w:rPr>
          <w:rFonts w:ascii="Times New Roman" w:eastAsia="Times New Roman" w:hAnsi="Times New Roman" w:cs="Times New Roman"/>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p>
    <w:p w:rsidR="00945D50" w:rsidRPr="00945D50"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создавать</w:t>
      </w:r>
      <w:r w:rsidR="00945D50" w:rsidRPr="00945D50">
        <w:rPr>
          <w:rFonts w:ascii="Times New Roman" w:eastAsia="Times New Roman" w:hAnsi="Times New Roman" w:cs="Times New Roman"/>
          <w:color w:val="000000"/>
          <w:sz w:val="24"/>
        </w:rPr>
        <w:t xml:space="preserve"> небольшое письменное высказывание с опорой на образец, план, ключевые слова, картинку (объём высказывания – до 70 слов); </w:t>
      </w:r>
    </w:p>
    <w:p w:rsidR="00241B99" w:rsidRPr="00241B99" w:rsidRDefault="00945D50" w:rsidP="00A32A5F">
      <w:pPr>
        <w:numPr>
          <w:ilvl w:val="0"/>
          <w:numId w:val="3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владеть </w:t>
      </w:r>
      <w:r w:rsidRPr="00945D50">
        <w:rPr>
          <w:rFonts w:ascii="Times New Roman" w:eastAsia="Times New Roman" w:hAnsi="Times New Roman" w:cs="Times New Roman"/>
          <w:b/>
          <w:color w:val="000000"/>
          <w:sz w:val="24"/>
        </w:rPr>
        <w:t xml:space="preserve">фонетическими навыками: </w:t>
      </w:r>
    </w:p>
    <w:p w:rsidR="00945D50" w:rsidRPr="00945D50" w:rsidRDefault="00241B99"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w:t>
      </w:r>
      <w:r w:rsidR="00945D50" w:rsidRPr="00945D50">
        <w:rPr>
          <w:rFonts w:ascii="Times New Roman" w:eastAsia="Times New Roman" w:hAnsi="Times New Roman" w:cs="Times New Roman"/>
          <w:i/>
          <w:color w:val="000000"/>
          <w:sz w:val="24"/>
        </w:rPr>
        <w:t>различать на слух и адекватно</w:t>
      </w:r>
      <w:r w:rsidR="00945D50" w:rsidRPr="00945D50">
        <w:rPr>
          <w:rFonts w:ascii="Times New Roman" w:eastAsia="Times New Roman" w:hAnsi="Times New Roman" w:cs="Times New Roman"/>
          <w:color w:val="000000"/>
          <w:sz w:val="24"/>
        </w:rPr>
        <w:t xml:space="preserve">, без ошибок, ведущих к сбою коммуникации, </w:t>
      </w:r>
      <w:r w:rsidR="00945D50" w:rsidRPr="00945D50">
        <w:rPr>
          <w:rFonts w:ascii="Times New Roman" w:eastAsia="Times New Roman" w:hAnsi="Times New Roman" w:cs="Times New Roman"/>
          <w:i/>
          <w:color w:val="000000"/>
          <w:sz w:val="24"/>
        </w:rPr>
        <w:t>произносить</w:t>
      </w:r>
      <w:r w:rsidR="00945D50" w:rsidRPr="00945D50">
        <w:rPr>
          <w:rFonts w:ascii="Times New Roman" w:eastAsia="Times New Roman" w:hAnsi="Times New Roman" w:cs="Times New Roman"/>
          <w:color w:val="000000"/>
          <w:sz w:val="24"/>
        </w:rPr>
        <w:t xml:space="preserve"> слова с правильным ударением и фразы с соблюдением их ритмико-интонационных особенностей, в том числе </w:t>
      </w:r>
      <w:r w:rsidR="00945D50" w:rsidRPr="00945D50">
        <w:rPr>
          <w:rFonts w:ascii="Times New Roman" w:eastAsia="Times New Roman" w:hAnsi="Times New Roman" w:cs="Times New Roman"/>
          <w:i/>
          <w:color w:val="000000"/>
          <w:sz w:val="24"/>
        </w:rPr>
        <w:t>применять правила</w:t>
      </w:r>
      <w:r w:rsidR="00945D50" w:rsidRPr="00945D50">
        <w:rPr>
          <w:rFonts w:ascii="Times New Roman" w:eastAsia="Times New Roman" w:hAnsi="Times New Roman" w:cs="Times New Roman"/>
          <w:color w:val="000000"/>
          <w:sz w:val="24"/>
        </w:rPr>
        <w:t xml:space="preserve"> отсутствия фразового ударения на служебных словах; </w:t>
      </w:r>
      <w:r w:rsidR="00945D50" w:rsidRPr="00945D50">
        <w:rPr>
          <w:rFonts w:ascii="Times New Roman" w:eastAsia="Times New Roman" w:hAnsi="Times New Roman" w:cs="Times New Roman"/>
          <w:i/>
          <w:color w:val="000000"/>
          <w:sz w:val="24"/>
        </w:rPr>
        <w:t>выразительно читать вслух</w:t>
      </w:r>
      <w:r w:rsidR="00945D50" w:rsidRPr="00945D50">
        <w:rPr>
          <w:rFonts w:ascii="Times New Roman" w:eastAsia="Times New Roman" w:hAnsi="Times New Roman" w:cs="Times New Roman"/>
          <w:color w:val="000000"/>
          <w:sz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241B99" w:rsidRDefault="00945D50" w:rsidP="00BB26D3">
      <w:pPr>
        <w:spacing w:after="0" w:line="240" w:lineRule="auto"/>
        <w:ind w:right="6" w:firstLine="567"/>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орфографическими </w:t>
      </w:r>
      <w:r w:rsidRPr="00945D50">
        <w:rPr>
          <w:rFonts w:ascii="Times New Roman" w:eastAsia="Times New Roman" w:hAnsi="Times New Roman" w:cs="Times New Roman"/>
          <w:color w:val="000000"/>
          <w:sz w:val="24"/>
        </w:rPr>
        <w:t xml:space="preserve">навыками: </w:t>
      </w:r>
    </w:p>
    <w:p w:rsidR="00241B99" w:rsidRDefault="00241B99" w:rsidP="00BB26D3">
      <w:pPr>
        <w:spacing w:after="0" w:line="240" w:lineRule="auto"/>
        <w:ind w:right="6"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правильно </w:t>
      </w:r>
      <w:r w:rsidR="00945D50" w:rsidRPr="00945D50">
        <w:rPr>
          <w:rFonts w:ascii="Times New Roman" w:eastAsia="Times New Roman" w:hAnsi="Times New Roman" w:cs="Times New Roman"/>
          <w:i/>
          <w:color w:val="000000"/>
          <w:sz w:val="24"/>
        </w:rPr>
        <w:t xml:space="preserve">писать </w:t>
      </w:r>
      <w:r w:rsidR="00945D50" w:rsidRPr="00945D50">
        <w:rPr>
          <w:rFonts w:ascii="Times New Roman" w:eastAsia="Times New Roman" w:hAnsi="Times New Roman" w:cs="Times New Roman"/>
          <w:color w:val="000000"/>
          <w:sz w:val="24"/>
        </w:rPr>
        <w:t xml:space="preserve">изученные слова; </w:t>
      </w:r>
    </w:p>
    <w:p w:rsidR="00241B99" w:rsidRDefault="00945D50" w:rsidP="00BB26D3">
      <w:pPr>
        <w:spacing w:after="0" w:line="240" w:lineRule="auto"/>
        <w:ind w:right="6"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пунктуационными </w:t>
      </w:r>
      <w:r w:rsidRPr="00945D50">
        <w:rPr>
          <w:rFonts w:ascii="Times New Roman" w:eastAsia="Times New Roman" w:hAnsi="Times New Roman" w:cs="Times New Roman"/>
          <w:color w:val="000000"/>
          <w:sz w:val="24"/>
        </w:rPr>
        <w:t xml:space="preserve">навыками: </w:t>
      </w:r>
    </w:p>
    <w:p w:rsidR="00241B99" w:rsidRDefault="00241B99" w:rsidP="00BB26D3">
      <w:pPr>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использовать</w:t>
      </w:r>
      <w:r>
        <w:rPr>
          <w:rFonts w:ascii="Times New Roman" w:eastAsia="Times New Roman" w:hAnsi="Times New Roman" w:cs="Times New Roman"/>
          <w:color w:val="000000"/>
          <w:sz w:val="24"/>
        </w:rPr>
        <w:t xml:space="preserve"> точку, вопросительный и </w:t>
      </w:r>
      <w:r w:rsidR="00945D50" w:rsidRPr="00945D50">
        <w:rPr>
          <w:rFonts w:ascii="Times New Roman" w:eastAsia="Times New Roman" w:hAnsi="Times New Roman" w:cs="Times New Roman"/>
          <w:color w:val="000000"/>
          <w:sz w:val="24"/>
        </w:rPr>
        <w:t xml:space="preserve">восклицательный знаки в конце предложения, запятую при перечислении и обращении, апостроф; </w:t>
      </w:r>
    </w:p>
    <w:p w:rsidR="00945D50" w:rsidRPr="00241B99" w:rsidRDefault="00241B99" w:rsidP="00BB26D3">
      <w:pPr>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пунктуационно правильно </w:t>
      </w:r>
      <w:r w:rsidR="00945D50" w:rsidRPr="00945D50">
        <w:rPr>
          <w:rFonts w:ascii="Times New Roman" w:eastAsia="Times New Roman" w:hAnsi="Times New Roman" w:cs="Times New Roman"/>
          <w:i/>
          <w:color w:val="000000"/>
          <w:sz w:val="24"/>
        </w:rPr>
        <w:t>оформлять</w:t>
      </w:r>
      <w:r w:rsidR="00945D50" w:rsidRPr="00945D50">
        <w:rPr>
          <w:rFonts w:ascii="Times New Roman" w:eastAsia="Times New Roman" w:hAnsi="Times New Roman" w:cs="Times New Roman"/>
          <w:color w:val="000000"/>
          <w:sz w:val="24"/>
        </w:rPr>
        <w:t xml:space="preserve"> электронное сообщение личного </w:t>
      </w:r>
      <w:r w:rsidR="00945D50" w:rsidRPr="00241B99">
        <w:rPr>
          <w:rFonts w:ascii="Times New Roman" w:eastAsia="Times New Roman" w:hAnsi="Times New Roman" w:cs="Times New Roman"/>
          <w:color w:val="000000"/>
          <w:sz w:val="24"/>
        </w:rPr>
        <w:t xml:space="preserve">характера; </w:t>
      </w:r>
    </w:p>
    <w:p w:rsidR="00945D50" w:rsidRPr="00945D50" w:rsidRDefault="00945D50" w:rsidP="00A32A5F">
      <w:pPr>
        <w:numPr>
          <w:ilvl w:val="0"/>
          <w:numId w:val="3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звучащем и письменном тексте 800 лексических единиц (слов, словосочетаний, речевых клише) и правильно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945D50" w:rsidRPr="00945D50" w:rsidRDefault="00241B99"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распознавать и употреблять</w:t>
      </w:r>
      <w:r w:rsidR="00945D50" w:rsidRPr="00945D50">
        <w:rPr>
          <w:rFonts w:ascii="Times New Roman" w:eastAsia="Times New Roman" w:hAnsi="Times New Roman" w:cs="Times New Roman"/>
          <w:color w:val="000000"/>
          <w:sz w:val="24"/>
        </w:rPr>
        <w:t xml:space="preserve"> в устной и письменной речи родственные слова, образованные с использованием аффиксации: и</w:t>
      </w:r>
      <w:r>
        <w:rPr>
          <w:rFonts w:ascii="Times New Roman" w:eastAsia="Times New Roman" w:hAnsi="Times New Roman" w:cs="Times New Roman"/>
          <w:color w:val="000000"/>
          <w:sz w:val="24"/>
        </w:rPr>
        <w:t xml:space="preserve">мена существительные с помощью </w:t>
      </w:r>
      <w:r w:rsidR="00945D50" w:rsidRPr="00945D50">
        <w:rPr>
          <w:rFonts w:ascii="Times New Roman" w:eastAsia="Times New Roman" w:hAnsi="Times New Roman" w:cs="Times New Roman"/>
          <w:color w:val="000000"/>
          <w:sz w:val="24"/>
        </w:rPr>
        <w:t>суффикса -</w:t>
      </w:r>
      <w:r w:rsidR="00945D50" w:rsidRPr="00945D50">
        <w:rPr>
          <w:rFonts w:ascii="Times New Roman" w:eastAsia="Times New Roman" w:hAnsi="Times New Roman" w:cs="Times New Roman"/>
          <w:color w:val="000000"/>
          <w:sz w:val="24"/>
          <w:lang w:val="en-US"/>
        </w:rPr>
        <w:t>ing</w:t>
      </w:r>
      <w:r w:rsidR="00945D50" w:rsidRPr="00945D50">
        <w:rPr>
          <w:rFonts w:ascii="Times New Roman" w:eastAsia="Times New Roman" w:hAnsi="Times New Roman" w:cs="Times New Roman"/>
          <w:color w:val="000000"/>
          <w:sz w:val="24"/>
        </w:rPr>
        <w:t>; имена прилагательные с помощью суффиксов -</w:t>
      </w:r>
      <w:r w:rsidR="00945D50" w:rsidRPr="00945D50">
        <w:rPr>
          <w:rFonts w:ascii="Times New Roman" w:eastAsia="Times New Roman" w:hAnsi="Times New Roman" w:cs="Times New Roman"/>
          <w:color w:val="000000"/>
          <w:sz w:val="24"/>
          <w:lang w:val="en-US"/>
        </w:rPr>
        <w:t>ing</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less</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ive</w:t>
      </w:r>
      <w:r w:rsidR="00945D50" w:rsidRPr="00945D50">
        <w:rPr>
          <w:rFonts w:ascii="Times New Roman" w:eastAsia="Times New Roman" w:hAnsi="Times New Roman" w:cs="Times New Roman"/>
          <w:color w:val="000000"/>
          <w:sz w:val="24"/>
        </w:rPr>
        <w:t>, -</w:t>
      </w:r>
      <w:r w:rsidR="00945D50" w:rsidRPr="00945D50">
        <w:rPr>
          <w:rFonts w:ascii="Times New Roman" w:eastAsia="Times New Roman" w:hAnsi="Times New Roman" w:cs="Times New Roman"/>
          <w:color w:val="000000"/>
          <w:sz w:val="24"/>
          <w:lang w:val="en-US"/>
        </w:rPr>
        <w:t>al</w:t>
      </w:r>
      <w:r w:rsidR="00945D50" w:rsidRPr="00945D50">
        <w:rPr>
          <w:rFonts w:ascii="Times New Roman" w:eastAsia="Times New Roman" w:hAnsi="Times New Roman" w:cs="Times New Roman"/>
          <w:color w:val="000000"/>
          <w:sz w:val="24"/>
        </w:rPr>
        <w:t xml:space="preserve">; </w:t>
      </w:r>
    </w:p>
    <w:p w:rsidR="00945D50" w:rsidRPr="00241B99" w:rsidRDefault="00241B99" w:rsidP="00BB26D3">
      <w:pPr>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распознавать и употреблять</w:t>
      </w:r>
      <w:r w:rsidR="00945D50" w:rsidRPr="00945D50">
        <w:rPr>
          <w:rFonts w:ascii="Times New Roman" w:eastAsia="Times New Roman" w:hAnsi="Times New Roman" w:cs="Times New Roman"/>
          <w:color w:val="000000"/>
          <w:sz w:val="24"/>
        </w:rPr>
        <w:t xml:space="preserve"> в устной и письменной речи изученные синонимы, антонимы и интернациональные слова; </w:t>
      </w:r>
      <w:r w:rsidR="00945D50" w:rsidRPr="00945D50">
        <w:rPr>
          <w:rFonts w:ascii="Times New Roman" w:eastAsia="Times New Roman" w:hAnsi="Times New Roman" w:cs="Times New Roman"/>
          <w:i/>
          <w:color w:val="000000"/>
          <w:sz w:val="24"/>
        </w:rPr>
        <w:t>распознавать и употреблять</w:t>
      </w:r>
      <w:r w:rsidR="00945D50" w:rsidRPr="00945D50">
        <w:rPr>
          <w:rFonts w:ascii="Times New Roman" w:eastAsia="Times New Roman" w:hAnsi="Times New Roman" w:cs="Times New Roman"/>
          <w:color w:val="000000"/>
          <w:sz w:val="24"/>
        </w:rPr>
        <w:t xml:space="preserve"> в устной и письменной речи различные средства связи для </w:t>
      </w:r>
      <w:r w:rsidR="00945D50" w:rsidRPr="00241B99">
        <w:rPr>
          <w:rFonts w:ascii="Times New Roman" w:eastAsia="Times New Roman" w:hAnsi="Times New Roman" w:cs="Times New Roman"/>
          <w:color w:val="000000"/>
          <w:sz w:val="24"/>
        </w:rPr>
        <w:t xml:space="preserve">обеспечения целостности высказывания; </w:t>
      </w:r>
    </w:p>
    <w:p w:rsidR="00945D50" w:rsidRPr="00241B99" w:rsidRDefault="00945D50" w:rsidP="00A32A5F">
      <w:pPr>
        <w:numPr>
          <w:ilvl w:val="0"/>
          <w:numId w:val="3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знать и понимать</w:t>
      </w:r>
      <w:r w:rsidRPr="00945D50">
        <w:rPr>
          <w:rFonts w:ascii="Times New Roman" w:eastAsia="Times New Roman" w:hAnsi="Times New Roman" w:cs="Times New Roman"/>
          <w:color w:val="000000"/>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письменном и звучащем тексте и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w:t>
      </w:r>
      <w:r w:rsidRPr="00241B99">
        <w:rPr>
          <w:rFonts w:ascii="Times New Roman" w:eastAsia="Times New Roman" w:hAnsi="Times New Roman" w:cs="Times New Roman"/>
          <w:color w:val="000000"/>
          <w:sz w:val="24"/>
        </w:rPr>
        <w:t xml:space="preserve">речи: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сложноподчинённые предложения с придаточными определительными с союзными словами </w:t>
      </w:r>
      <w:r w:rsidRPr="00945D50">
        <w:rPr>
          <w:rFonts w:ascii="Times New Roman" w:eastAsia="Times New Roman" w:hAnsi="Times New Roman" w:cs="Times New Roman"/>
          <w:color w:val="000000"/>
          <w:sz w:val="24"/>
          <w:lang w:val="en-US"/>
        </w:rPr>
        <w:t>who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which</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that</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сложноподчинённые предложения </w:t>
      </w:r>
      <w:proofErr w:type="gramStart"/>
      <w:r w:rsidRPr="00945D50">
        <w:rPr>
          <w:rFonts w:ascii="Times New Roman" w:eastAsia="Times New Roman" w:hAnsi="Times New Roman" w:cs="Times New Roman"/>
          <w:color w:val="000000"/>
          <w:sz w:val="24"/>
        </w:rPr>
        <w:t>с придаточными времени</w:t>
      </w:r>
      <w:proofErr w:type="gramEnd"/>
      <w:r w:rsidRPr="00945D50">
        <w:rPr>
          <w:rFonts w:ascii="Times New Roman" w:eastAsia="Times New Roman" w:hAnsi="Times New Roman" w:cs="Times New Roman"/>
          <w:color w:val="000000"/>
          <w:sz w:val="24"/>
        </w:rPr>
        <w:t xml:space="preserve"> с союзами </w:t>
      </w:r>
      <w:r w:rsidRPr="00945D50">
        <w:rPr>
          <w:rFonts w:ascii="Times New Roman" w:eastAsia="Times New Roman" w:hAnsi="Times New Roman" w:cs="Times New Roman"/>
          <w:color w:val="000000"/>
          <w:sz w:val="24"/>
          <w:lang w:val="en-US"/>
        </w:rPr>
        <w:t>for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since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предложения с конструкциями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so</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as</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глаголы в </w:t>
      </w:r>
      <w:proofErr w:type="gramStart"/>
      <w:r w:rsidRPr="00945D50">
        <w:rPr>
          <w:rFonts w:ascii="Times New Roman" w:eastAsia="Times New Roman" w:hAnsi="Times New Roman" w:cs="Times New Roman"/>
          <w:color w:val="000000"/>
          <w:sz w:val="24"/>
        </w:rPr>
        <w:t>видо-временных</w:t>
      </w:r>
      <w:proofErr w:type="gramEnd"/>
      <w:r w:rsidRPr="00945D50">
        <w:rPr>
          <w:rFonts w:ascii="Times New Roman" w:eastAsia="Times New Roman" w:hAnsi="Times New Roman" w:cs="Times New Roman"/>
          <w:color w:val="000000"/>
          <w:sz w:val="24"/>
        </w:rPr>
        <w:t xml:space="preserve"> формах действительного залога в изъявительном наклонении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все типы вопросительных предложений (общий, специальный, альтернативный, разделительный вопросы) в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модальные глаголы и их эквиваленты (can/be able to, must/ have to, may, should, need);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слова, выражающие количество (little/a little, few/a few);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возвратные, неопределённые местоимения </w:t>
      </w:r>
      <w:r w:rsidRPr="00945D50">
        <w:rPr>
          <w:rFonts w:ascii="Times New Roman" w:eastAsia="Times New Roman" w:hAnsi="Times New Roman" w:cs="Times New Roman"/>
          <w:color w:val="000000"/>
          <w:sz w:val="24"/>
          <w:lang w:val="en-US"/>
        </w:rPr>
        <w:t>some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w:t>
      </w:r>
      <w:r w:rsidRPr="00945D50">
        <w:rPr>
          <w:rFonts w:ascii="Times New Roman" w:eastAsia="Times New Roman" w:hAnsi="Times New Roman" w:cs="Times New Roman"/>
          <w:color w:val="000000"/>
          <w:sz w:val="24"/>
        </w:rPr>
        <w:t xml:space="preserve"> и их производные (</w:t>
      </w:r>
      <w:r w:rsidRPr="00945D50">
        <w:rPr>
          <w:rFonts w:ascii="Times New Roman" w:eastAsia="Times New Roman" w:hAnsi="Times New Roman" w:cs="Times New Roman"/>
          <w:color w:val="000000"/>
          <w:sz w:val="24"/>
          <w:lang w:val="en-US"/>
        </w:rPr>
        <w:t>somebody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something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anything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every</w:t>
      </w:r>
      <w:r w:rsidRPr="00945D50">
        <w:rPr>
          <w:rFonts w:ascii="Times New Roman" w:eastAsia="Times New Roman" w:hAnsi="Times New Roman" w:cs="Times New Roman"/>
          <w:color w:val="000000"/>
          <w:sz w:val="24"/>
        </w:rPr>
        <w:t xml:space="preserve"> и производные (</w:t>
      </w:r>
      <w:r w:rsidRPr="00945D50">
        <w:rPr>
          <w:rFonts w:ascii="Times New Roman" w:eastAsia="Times New Roman" w:hAnsi="Times New Roman" w:cs="Times New Roman"/>
          <w:color w:val="000000"/>
          <w:sz w:val="24"/>
          <w:lang w:val="en-US"/>
        </w:rPr>
        <w:t>everybody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everything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в повествовательных (утвердительных и отрицательных) и вопросительных предложениях; </w:t>
      </w:r>
    </w:p>
    <w:p w:rsidR="00241B99"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числительные для обозначения дат и больших чисел (100– 1000);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5)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социокультурными знаниями и умениями: </w:t>
      </w:r>
    </w:p>
    <w:p w:rsidR="00241B99"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отдельные социокультурные элементы речевого поведенческого </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этикета в стране/странах изучаемого языка в рамках тематического содержания речи;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знать/понимать и использовать</w:t>
      </w:r>
      <w:r w:rsidRPr="00945D50">
        <w:rPr>
          <w:rFonts w:ascii="Times New Roman" w:eastAsia="Times New Roman" w:hAnsi="Times New Roman" w:cs="Times New Roman"/>
          <w:color w:val="000000"/>
          <w:sz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обладать базовыми знаниями</w:t>
      </w:r>
      <w:r w:rsidRPr="00945D50">
        <w:rPr>
          <w:rFonts w:ascii="Times New Roman" w:eastAsia="Times New Roman" w:hAnsi="Times New Roman" w:cs="Times New Roman"/>
          <w:color w:val="000000"/>
          <w:sz w:val="24"/>
        </w:rPr>
        <w:t xml:space="preserve"> о социокультурном портрете родной страны и страны/стран изучаемого языка; </w:t>
      </w:r>
    </w:p>
    <w:p w:rsidR="00945D50" w:rsidRPr="00945D50" w:rsidRDefault="00945D50" w:rsidP="00A32A5F">
      <w:pPr>
        <w:numPr>
          <w:ilvl w:val="0"/>
          <w:numId w:val="39"/>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кратко представлять</w:t>
      </w:r>
      <w:r w:rsidRPr="00945D50">
        <w:rPr>
          <w:rFonts w:ascii="Times New Roman" w:eastAsia="Times New Roman" w:hAnsi="Times New Roman" w:cs="Times New Roman"/>
          <w:color w:val="000000"/>
          <w:sz w:val="24"/>
        </w:rPr>
        <w:t xml:space="preserve"> Россию и страну/страны изучаемого языка; </w:t>
      </w:r>
    </w:p>
    <w:p w:rsidR="00241B99" w:rsidRDefault="00945D50" w:rsidP="00A32A5F">
      <w:pPr>
        <w:numPr>
          <w:ilvl w:val="1"/>
          <w:numId w:val="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компенсаторными умениями: </w:t>
      </w:r>
    </w:p>
    <w:p w:rsidR="00945D50" w:rsidRPr="00945D50" w:rsidRDefault="00241B99"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использовать</w:t>
      </w:r>
      <w:r w:rsidR="00945D50" w:rsidRPr="00945D50">
        <w:rPr>
          <w:rFonts w:ascii="Times New Roman" w:eastAsia="Times New Roman" w:hAnsi="Times New Roman" w:cs="Times New Roman"/>
          <w:color w:val="000000"/>
          <w:sz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00945D50" w:rsidRPr="00945D50">
        <w:rPr>
          <w:rFonts w:ascii="Times New Roman" w:eastAsia="Times New Roman" w:hAnsi="Times New Roman" w:cs="Times New Roman"/>
          <w:color w:val="000000"/>
          <w:sz w:val="24"/>
        </w:rPr>
        <w:t>основного содержания</w:t>
      </w:r>
      <w:proofErr w:type="gramEnd"/>
      <w:r w:rsidR="00945D50" w:rsidRPr="00945D50">
        <w:rPr>
          <w:rFonts w:ascii="Times New Roman" w:eastAsia="Times New Roman" w:hAnsi="Times New Roman" w:cs="Times New Roman"/>
          <w:color w:val="000000"/>
          <w:sz w:val="24"/>
        </w:rPr>
        <w:t xml:space="preserve"> прочитанного/ прослушанного текста или для нахождения в тексте запрашиваемой информации; </w:t>
      </w:r>
    </w:p>
    <w:p w:rsidR="00945D50" w:rsidRPr="00945D50" w:rsidRDefault="00945D50" w:rsidP="00A32A5F">
      <w:pPr>
        <w:numPr>
          <w:ilvl w:val="1"/>
          <w:numId w:val="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участвовать</w:t>
      </w:r>
      <w:r w:rsidRPr="00945D50">
        <w:rPr>
          <w:rFonts w:ascii="Times New Roman" w:eastAsia="Times New Roman" w:hAnsi="Times New Roman" w:cs="Times New Roman"/>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45D50" w:rsidRPr="00945D50" w:rsidRDefault="00945D50" w:rsidP="00A32A5F">
      <w:pPr>
        <w:numPr>
          <w:ilvl w:val="1"/>
          <w:numId w:val="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иноязычные словари и справочники, в том числе информационносправочные системы в электронной форме; </w:t>
      </w:r>
    </w:p>
    <w:p w:rsidR="00945D50" w:rsidRPr="00945D50" w:rsidRDefault="00945D50" w:rsidP="00A32A5F">
      <w:pPr>
        <w:numPr>
          <w:ilvl w:val="1"/>
          <w:numId w:val="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достигать</w:t>
      </w:r>
      <w:r w:rsidRPr="00945D50">
        <w:rPr>
          <w:rFonts w:ascii="Times New Roman" w:eastAsia="Times New Roman" w:hAnsi="Times New Roman" w:cs="Times New Roman"/>
          <w:color w:val="000000"/>
          <w:sz w:val="24"/>
        </w:rPr>
        <w:t xml:space="preserve"> взаимопонимания в процессе устного и письменного общения с носителями иностранного языка, с людьми другой культуры; </w:t>
      </w:r>
    </w:p>
    <w:p w:rsidR="00945D50" w:rsidRPr="00945D50" w:rsidRDefault="00945D50" w:rsidP="00A32A5F">
      <w:pPr>
        <w:numPr>
          <w:ilvl w:val="1"/>
          <w:numId w:val="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сравнивать</w:t>
      </w:r>
      <w:r w:rsidRPr="00945D50">
        <w:rPr>
          <w:rFonts w:ascii="Times New Roman" w:eastAsia="Times New Roman" w:hAnsi="Times New Roman" w:cs="Times New Roman"/>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945D50" w:rsidRPr="00945D50" w:rsidRDefault="00945D50" w:rsidP="00BB26D3">
      <w:pPr>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b/>
          <w:color w:val="000000"/>
          <w:sz w:val="24"/>
        </w:rPr>
        <w:t xml:space="preserve">7 класс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основными видами речевой деятельности: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говорение: </w:t>
      </w:r>
      <w:r w:rsidRPr="00945D50">
        <w:rPr>
          <w:rFonts w:ascii="Times New Roman" w:eastAsia="Times New Roman" w:hAnsi="Times New Roman" w:cs="Times New Roman"/>
          <w:i/>
          <w:color w:val="000000"/>
          <w:sz w:val="24"/>
        </w:rPr>
        <w:t>вести разные виды диалогов</w:t>
      </w:r>
      <w:r w:rsidRPr="00945D50">
        <w:rPr>
          <w:rFonts w:ascii="Times New Roman" w:eastAsia="Times New Roman" w:hAnsi="Times New Roman" w:cs="Times New Roman"/>
          <w:color w:val="000000"/>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создавать разные виды монологических высказываний</w:t>
      </w:r>
      <w:r w:rsidRPr="00945D50">
        <w:rPr>
          <w:rFonts w:ascii="Times New Roman" w:eastAsia="Times New Roman" w:hAnsi="Times New Roman" w:cs="Times New Roman"/>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45D50">
        <w:rPr>
          <w:rFonts w:ascii="Times New Roman" w:eastAsia="Times New Roman" w:hAnsi="Times New Roman" w:cs="Times New Roman"/>
          <w:i/>
          <w:color w:val="000000"/>
          <w:sz w:val="24"/>
        </w:rPr>
        <w:t>излагать</w:t>
      </w:r>
      <w:r w:rsidRPr="00945D50">
        <w:rPr>
          <w:rFonts w:ascii="Times New Roman" w:eastAsia="Times New Roman" w:hAnsi="Times New Roman" w:cs="Times New Roman"/>
          <w:color w:val="000000"/>
          <w:sz w:val="24"/>
        </w:rPr>
        <w:t xml:space="preserve"> основное содержание прочитанного/прослушанного текста с вербальными и/или зрительными опорами (объём – 8–9 фраз); </w:t>
      </w:r>
      <w:r w:rsidRPr="00945D50">
        <w:rPr>
          <w:rFonts w:ascii="Times New Roman" w:eastAsia="Times New Roman" w:hAnsi="Times New Roman" w:cs="Times New Roman"/>
          <w:i/>
          <w:color w:val="000000"/>
          <w:sz w:val="24"/>
        </w:rPr>
        <w:t>кратко излагать</w:t>
      </w:r>
      <w:r w:rsidRPr="00945D50">
        <w:rPr>
          <w:rFonts w:ascii="Times New Roman" w:eastAsia="Times New Roman" w:hAnsi="Times New Roman" w:cs="Times New Roman"/>
          <w:color w:val="000000"/>
          <w:sz w:val="24"/>
        </w:rPr>
        <w:t xml:space="preserve"> результаты выполненной проектной работы (объём – 8–9 фраз);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аудирование: </w:t>
      </w:r>
      <w:r w:rsidRPr="00945D50">
        <w:rPr>
          <w:rFonts w:ascii="Times New Roman" w:eastAsia="Times New Roman" w:hAnsi="Times New Roman" w:cs="Times New Roman"/>
          <w:i/>
          <w:color w:val="000000"/>
          <w:sz w:val="24"/>
        </w:rPr>
        <w:t>воспринимать на слух и понимать</w:t>
      </w:r>
      <w:r w:rsidRPr="00945D50">
        <w:rPr>
          <w:rFonts w:ascii="Times New Roman" w:eastAsia="Times New Roman" w:hAnsi="Times New Roman" w:cs="Times New Roman"/>
          <w:color w:val="000000"/>
          <w:sz w:val="24"/>
        </w:rPr>
        <w:t xml:space="preserve"> несложные аутентичные тексты, содержащие отдельные незнакомые слова, в зависимости от поставленной коммуникативной </w:t>
      </w:r>
      <w:r w:rsidRPr="00945D50">
        <w:rPr>
          <w:rFonts w:ascii="Times New Roman" w:eastAsia="Times New Roman" w:hAnsi="Times New Roman" w:cs="Times New Roman"/>
          <w:color w:val="000000"/>
          <w:sz w:val="24"/>
        </w:rPr>
        <w:lastRenderedPageBreak/>
        <w:t xml:space="preserve">задачи: с пониманием основного содержания, с пониманием запрашиваемой информации (время звучания текста/текстов для аудирования – до 1,5 минут);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смысловое чтение: </w:t>
      </w:r>
      <w:r w:rsidRPr="00945D50">
        <w:rPr>
          <w:rFonts w:ascii="Times New Roman" w:eastAsia="Times New Roman" w:hAnsi="Times New Roman" w:cs="Times New Roman"/>
          <w:i/>
          <w:color w:val="000000"/>
          <w:sz w:val="24"/>
        </w:rPr>
        <w:t>читать про себя и понимать</w:t>
      </w:r>
      <w:r w:rsidRPr="00945D50">
        <w:rPr>
          <w:rFonts w:ascii="Times New Roman" w:eastAsia="Times New Roman" w:hAnsi="Times New Roman" w:cs="Times New Roman"/>
          <w:color w:val="000000"/>
          <w:sz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45D50">
        <w:rPr>
          <w:rFonts w:ascii="Times New Roman" w:eastAsia="Times New Roman" w:hAnsi="Times New Roman" w:cs="Times New Roman"/>
          <w:i/>
          <w:color w:val="000000"/>
          <w:sz w:val="24"/>
        </w:rPr>
        <w:t>читать про себя</w:t>
      </w:r>
      <w:r w:rsidRPr="00945D50">
        <w:rPr>
          <w:rFonts w:ascii="Times New Roman" w:eastAsia="Times New Roman" w:hAnsi="Times New Roman" w:cs="Times New Roman"/>
          <w:color w:val="000000"/>
          <w:sz w:val="24"/>
        </w:rPr>
        <w:t xml:space="preserve"> несплошные тексты (таблицы, диаграммы) и </w:t>
      </w:r>
      <w:r w:rsidRPr="00945D50">
        <w:rPr>
          <w:rFonts w:ascii="Times New Roman" w:eastAsia="Times New Roman" w:hAnsi="Times New Roman" w:cs="Times New Roman"/>
          <w:i/>
          <w:color w:val="000000"/>
          <w:sz w:val="24"/>
        </w:rPr>
        <w:t>понимать</w:t>
      </w:r>
      <w:r w:rsidRPr="00945D50">
        <w:rPr>
          <w:rFonts w:ascii="Times New Roman" w:eastAsia="Times New Roman" w:hAnsi="Times New Roman" w:cs="Times New Roman"/>
          <w:color w:val="000000"/>
          <w:sz w:val="24"/>
        </w:rPr>
        <w:t xml:space="preserve"> представленную в них информацию; </w:t>
      </w:r>
      <w:r w:rsidRPr="00945D50">
        <w:rPr>
          <w:rFonts w:ascii="Times New Roman" w:eastAsia="Times New Roman" w:hAnsi="Times New Roman" w:cs="Times New Roman"/>
          <w:i/>
          <w:color w:val="000000"/>
          <w:sz w:val="24"/>
        </w:rPr>
        <w:t>определять</w:t>
      </w:r>
      <w:r w:rsidRPr="00945D50">
        <w:rPr>
          <w:rFonts w:ascii="Times New Roman" w:eastAsia="Times New Roman" w:hAnsi="Times New Roman" w:cs="Times New Roman"/>
          <w:color w:val="000000"/>
          <w:sz w:val="24"/>
        </w:rPr>
        <w:t xml:space="preserve"> последовательность главных фактов/событий в тексте;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письменная речь: </w:t>
      </w:r>
      <w:r w:rsidRPr="00945D50">
        <w:rPr>
          <w:rFonts w:ascii="Times New Roman" w:eastAsia="Times New Roman" w:hAnsi="Times New Roman" w:cs="Times New Roman"/>
          <w:i/>
          <w:color w:val="000000"/>
          <w:sz w:val="24"/>
        </w:rPr>
        <w:t>заполнять</w:t>
      </w:r>
      <w:r w:rsidRPr="00945D50">
        <w:rPr>
          <w:rFonts w:ascii="Times New Roman" w:eastAsia="Times New Roman" w:hAnsi="Times New Roman" w:cs="Times New Roman"/>
          <w:color w:val="000000"/>
          <w:sz w:val="24"/>
        </w:rPr>
        <w:t xml:space="preserve"> анкеты и формуляры с указанием личной информации; </w:t>
      </w:r>
      <w:r w:rsidRPr="00945D50">
        <w:rPr>
          <w:rFonts w:ascii="Times New Roman" w:eastAsia="Times New Roman" w:hAnsi="Times New Roman" w:cs="Times New Roman"/>
          <w:i/>
          <w:color w:val="000000"/>
          <w:sz w:val="24"/>
        </w:rPr>
        <w:t>писать</w:t>
      </w:r>
      <w:r w:rsidRPr="00945D50">
        <w:rPr>
          <w:rFonts w:ascii="Times New Roman" w:eastAsia="Times New Roman" w:hAnsi="Times New Roman" w:cs="Times New Roman"/>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45D50">
        <w:rPr>
          <w:rFonts w:ascii="Times New Roman" w:eastAsia="Times New Roman" w:hAnsi="Times New Roman" w:cs="Times New Roman"/>
          <w:i/>
          <w:color w:val="000000"/>
          <w:sz w:val="24"/>
        </w:rPr>
        <w:t>создавать</w:t>
      </w:r>
      <w:r w:rsidRPr="00945D50">
        <w:rPr>
          <w:rFonts w:ascii="Times New Roman" w:eastAsia="Times New Roman" w:hAnsi="Times New Roman" w:cs="Times New Roman"/>
          <w:color w:val="000000"/>
          <w:sz w:val="24"/>
        </w:rPr>
        <w:t xml:space="preserve"> небольшое письменное высказывание с опорой на образец, план, ключевые слова, таблицу (объём высказывания – до 90 слов); </w:t>
      </w:r>
    </w:p>
    <w:p w:rsidR="00945D50" w:rsidRPr="00945D50" w:rsidRDefault="00945D50" w:rsidP="00A32A5F">
      <w:pPr>
        <w:numPr>
          <w:ilvl w:val="0"/>
          <w:numId w:val="4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фонетическими </w:t>
      </w:r>
      <w:r w:rsidRPr="00945D50">
        <w:rPr>
          <w:rFonts w:ascii="Times New Roman" w:eastAsia="Times New Roman" w:hAnsi="Times New Roman" w:cs="Times New Roman"/>
          <w:color w:val="000000"/>
          <w:sz w:val="24"/>
        </w:rPr>
        <w:t xml:space="preserve">навыками: </w:t>
      </w:r>
      <w:r w:rsidRPr="00945D50">
        <w:rPr>
          <w:rFonts w:ascii="Times New Roman" w:eastAsia="Times New Roman" w:hAnsi="Times New Roman" w:cs="Times New Roman"/>
          <w:i/>
          <w:color w:val="000000"/>
          <w:sz w:val="24"/>
        </w:rPr>
        <w:t xml:space="preserve">различать на слух </w:t>
      </w:r>
      <w:r w:rsidRPr="00945D50">
        <w:rPr>
          <w:rFonts w:ascii="Times New Roman" w:eastAsia="Times New Roman" w:hAnsi="Times New Roman" w:cs="Times New Roman"/>
          <w:color w:val="000000"/>
          <w:sz w:val="24"/>
        </w:rPr>
        <w:t xml:space="preserve">и адекватно, без ошибок, ведущих к сбою коммуникации, </w:t>
      </w:r>
      <w:r w:rsidRPr="00945D50">
        <w:rPr>
          <w:rFonts w:ascii="Times New Roman" w:eastAsia="Times New Roman" w:hAnsi="Times New Roman" w:cs="Times New Roman"/>
          <w:i/>
          <w:color w:val="000000"/>
          <w:sz w:val="24"/>
        </w:rPr>
        <w:t>произносить</w:t>
      </w:r>
      <w:r w:rsidRPr="00945D50">
        <w:rPr>
          <w:rFonts w:ascii="Times New Roman" w:eastAsia="Times New Roman" w:hAnsi="Times New Roman" w:cs="Times New Roman"/>
          <w:color w:val="000000"/>
          <w:sz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45D50">
        <w:rPr>
          <w:rFonts w:ascii="Times New Roman" w:eastAsia="Times New Roman" w:hAnsi="Times New Roman" w:cs="Times New Roman"/>
          <w:i/>
          <w:color w:val="000000"/>
          <w:sz w:val="24"/>
        </w:rPr>
        <w:t>читать вслух</w:t>
      </w:r>
      <w:r w:rsidRPr="00945D50">
        <w:rPr>
          <w:rFonts w:ascii="Times New Roman" w:eastAsia="Times New Roman" w:hAnsi="Times New Roman" w:cs="Times New Roman"/>
          <w:color w:val="000000"/>
          <w:sz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945D50" w:rsidRPr="00241B99"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орфографическими </w:t>
      </w:r>
      <w:r w:rsidRPr="00945D50">
        <w:rPr>
          <w:rFonts w:ascii="Times New Roman" w:eastAsia="Times New Roman" w:hAnsi="Times New Roman" w:cs="Times New Roman"/>
          <w:color w:val="000000"/>
          <w:sz w:val="24"/>
        </w:rPr>
        <w:t xml:space="preserve">навыками: правильно </w:t>
      </w:r>
      <w:r w:rsidRPr="00945D50">
        <w:rPr>
          <w:rFonts w:ascii="Times New Roman" w:eastAsia="Times New Roman" w:hAnsi="Times New Roman" w:cs="Times New Roman"/>
          <w:i/>
          <w:color w:val="000000"/>
          <w:sz w:val="24"/>
        </w:rPr>
        <w:t xml:space="preserve">писать </w:t>
      </w:r>
      <w:r w:rsidRPr="00945D50">
        <w:rPr>
          <w:rFonts w:ascii="Times New Roman" w:eastAsia="Times New Roman" w:hAnsi="Times New Roman" w:cs="Times New Roman"/>
          <w:color w:val="000000"/>
          <w:sz w:val="24"/>
        </w:rPr>
        <w:t xml:space="preserve">изученные слова;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пунктуационными </w:t>
      </w:r>
      <w:r w:rsidRPr="00945D50">
        <w:rPr>
          <w:rFonts w:ascii="Times New Roman" w:eastAsia="Times New Roman" w:hAnsi="Times New Roman" w:cs="Times New Roman"/>
          <w:color w:val="000000"/>
          <w:sz w:val="24"/>
        </w:rPr>
        <w:t xml:space="preserve">навыками: </w:t>
      </w: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45D50">
        <w:rPr>
          <w:rFonts w:ascii="Times New Roman" w:eastAsia="Times New Roman" w:hAnsi="Times New Roman" w:cs="Times New Roman"/>
          <w:i/>
          <w:color w:val="000000"/>
          <w:sz w:val="24"/>
        </w:rPr>
        <w:t>оформлять</w:t>
      </w:r>
      <w:r w:rsidR="00241B99">
        <w:rPr>
          <w:rFonts w:ascii="Times New Roman" w:eastAsia="Times New Roman" w:hAnsi="Times New Roman" w:cs="Times New Roman"/>
          <w:color w:val="000000"/>
          <w:sz w:val="24"/>
        </w:rPr>
        <w:t xml:space="preserve"> электронное сообщение личного </w:t>
      </w:r>
      <w:r w:rsidRPr="00241B99">
        <w:rPr>
          <w:rFonts w:ascii="Times New Roman" w:eastAsia="Times New Roman" w:hAnsi="Times New Roman" w:cs="Times New Roman"/>
          <w:color w:val="000000"/>
          <w:sz w:val="24"/>
        </w:rPr>
        <w:t xml:space="preserve">характера; </w:t>
      </w:r>
    </w:p>
    <w:p w:rsidR="00945D50" w:rsidRPr="00945D50" w:rsidRDefault="00945D50" w:rsidP="00A32A5F">
      <w:pPr>
        <w:numPr>
          <w:ilvl w:val="0"/>
          <w:numId w:val="4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звучащем и письменном тексте 1000 лексических единиц (слов, словосочетаний, речевых клише) и правильно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45D50">
        <w:rPr>
          <w:rFonts w:ascii="Times New Roman" w:eastAsia="Times New Roman" w:hAnsi="Times New Roman" w:cs="Times New Roman"/>
          <w:color w:val="000000"/>
          <w:sz w:val="24"/>
          <w:lang w:val="en-US"/>
        </w:rPr>
        <w:t>ness</w:t>
      </w:r>
      <w:r w:rsidRPr="00945D50">
        <w:rPr>
          <w:rFonts w:ascii="Times New Roman" w:eastAsia="Times New Roman" w:hAnsi="Times New Roman" w:cs="Times New Roman"/>
          <w:color w:val="000000"/>
          <w:sz w:val="24"/>
        </w:rPr>
        <w:t>, -</w:t>
      </w:r>
      <w:r w:rsidRPr="00945D50">
        <w:rPr>
          <w:rFonts w:ascii="Times New Roman" w:eastAsia="Times New Roman" w:hAnsi="Times New Roman" w:cs="Times New Roman"/>
          <w:color w:val="000000"/>
          <w:sz w:val="24"/>
          <w:lang w:val="en-US"/>
        </w:rPr>
        <w:t>ment</w:t>
      </w:r>
      <w:r w:rsidRPr="00945D50">
        <w:rPr>
          <w:rFonts w:ascii="Times New Roman" w:eastAsia="Times New Roman" w:hAnsi="Times New Roman" w:cs="Times New Roman"/>
          <w:color w:val="000000"/>
          <w:sz w:val="24"/>
        </w:rPr>
        <w:t>; имена прилагательные с помощью суффиксов -</w:t>
      </w:r>
      <w:r w:rsidRPr="00945D50">
        <w:rPr>
          <w:rFonts w:ascii="Times New Roman" w:eastAsia="Times New Roman" w:hAnsi="Times New Roman" w:cs="Times New Roman"/>
          <w:color w:val="000000"/>
          <w:sz w:val="24"/>
          <w:lang w:val="en-US"/>
        </w:rPr>
        <w:t>ous</w:t>
      </w:r>
      <w:r w:rsidRPr="00945D50">
        <w:rPr>
          <w:rFonts w:ascii="Times New Roman" w:eastAsia="Times New Roman" w:hAnsi="Times New Roman" w:cs="Times New Roman"/>
          <w:color w:val="000000"/>
          <w:sz w:val="24"/>
        </w:rPr>
        <w:t>, -</w:t>
      </w:r>
      <w:r w:rsidRPr="00945D50">
        <w:rPr>
          <w:rFonts w:ascii="Times New Roman" w:eastAsia="Times New Roman" w:hAnsi="Times New Roman" w:cs="Times New Roman"/>
          <w:color w:val="000000"/>
          <w:sz w:val="24"/>
          <w:lang w:val="en-US"/>
        </w:rPr>
        <w:t>ly</w:t>
      </w:r>
      <w:r w:rsidRPr="00945D50">
        <w:rPr>
          <w:rFonts w:ascii="Times New Roman" w:eastAsia="Times New Roman" w:hAnsi="Times New Roman" w:cs="Times New Roman"/>
          <w:color w:val="000000"/>
          <w:sz w:val="24"/>
        </w:rPr>
        <w:t>, -</w:t>
      </w:r>
      <w:r w:rsidRPr="00945D50">
        <w:rPr>
          <w:rFonts w:ascii="Times New Roman" w:eastAsia="Times New Roman" w:hAnsi="Times New Roman" w:cs="Times New Roman"/>
          <w:color w:val="000000"/>
          <w:sz w:val="24"/>
          <w:lang w:val="en-US"/>
        </w:rPr>
        <w:t>y</w:t>
      </w:r>
      <w:r w:rsidRPr="00945D50">
        <w:rPr>
          <w:rFonts w:ascii="Times New Roman" w:eastAsia="Times New Roman" w:hAnsi="Times New Roman" w:cs="Times New Roman"/>
          <w:color w:val="000000"/>
          <w:sz w:val="24"/>
        </w:rPr>
        <w:t xml:space="preserve">; имена прилагательные и наречия с помощью отрицательных префиксов </w:t>
      </w:r>
      <w:r w:rsidRPr="00945D50">
        <w:rPr>
          <w:rFonts w:ascii="Times New Roman" w:eastAsia="Times New Roman" w:hAnsi="Times New Roman" w:cs="Times New Roman"/>
          <w:color w:val="000000"/>
          <w:sz w:val="24"/>
          <w:lang w:val="en-US"/>
        </w:rPr>
        <w:t>in</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im</w:t>
      </w:r>
      <w:r w:rsidRPr="00945D50">
        <w:rPr>
          <w:rFonts w:ascii="Times New Roman" w:eastAsia="Times New Roman" w:hAnsi="Times New Roman" w:cs="Times New Roman"/>
          <w:color w:val="000000"/>
          <w:sz w:val="24"/>
        </w:rPr>
        <w:t>-; сложные имена прилагательные путем соединения основы прилагательного с основой существительного с добавлением суффикса -</w:t>
      </w:r>
      <w:r w:rsidRPr="00945D50">
        <w:rPr>
          <w:rFonts w:ascii="Times New Roman" w:eastAsia="Times New Roman" w:hAnsi="Times New Roman" w:cs="Times New Roman"/>
          <w:color w:val="000000"/>
          <w:sz w:val="24"/>
          <w:lang w:val="en-US"/>
        </w:rPr>
        <w:t>ed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blue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eyed</w:t>
      </w:r>
      <w:r w:rsidRPr="00945D50">
        <w:rPr>
          <w:rFonts w:ascii="Times New Roman" w:eastAsia="Times New Roman" w:hAnsi="Times New Roman" w:cs="Times New Roman"/>
          <w:color w:val="000000"/>
          <w:sz w:val="24"/>
        </w:rPr>
        <w:t xml:space="preserve">);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w:t>
      </w:r>
      <w:r w:rsidR="00241B99">
        <w:rPr>
          <w:rFonts w:ascii="Times New Roman" w:eastAsia="Times New Roman" w:hAnsi="Times New Roman" w:cs="Times New Roman"/>
          <w:color w:val="000000"/>
          <w:sz w:val="24"/>
        </w:rPr>
        <w:t xml:space="preserve">ечи различные средства связи в </w:t>
      </w:r>
      <w:r w:rsidRPr="00945D50">
        <w:rPr>
          <w:rFonts w:ascii="Times New Roman" w:eastAsia="Times New Roman" w:hAnsi="Times New Roman" w:cs="Times New Roman"/>
          <w:color w:val="000000"/>
          <w:sz w:val="24"/>
        </w:rPr>
        <w:t xml:space="preserve">тексте для обеспечения логичности и целостности высказывания; </w:t>
      </w:r>
    </w:p>
    <w:p w:rsidR="00945D50" w:rsidRPr="00045A14" w:rsidRDefault="00945D50" w:rsidP="00A32A5F">
      <w:pPr>
        <w:numPr>
          <w:ilvl w:val="0"/>
          <w:numId w:val="4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знать и понимать</w:t>
      </w:r>
      <w:r w:rsidRPr="00945D50">
        <w:rPr>
          <w:rFonts w:ascii="Times New Roman" w:eastAsia="Times New Roman" w:hAnsi="Times New Roman" w:cs="Times New Roman"/>
          <w:color w:val="000000"/>
          <w:sz w:val="24"/>
        </w:rPr>
        <w:t xml:space="preserve"> особенности структуры простых и сложных предложений и различных коммуникативных типов предложений английского языка; </w:t>
      </w: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письменном и звучащем тексте и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w:t>
      </w:r>
      <w:r w:rsidRPr="00045A14">
        <w:rPr>
          <w:rFonts w:ascii="Times New Roman" w:eastAsia="Times New Roman" w:hAnsi="Times New Roman" w:cs="Times New Roman"/>
          <w:color w:val="000000"/>
          <w:sz w:val="24"/>
        </w:rPr>
        <w:t xml:space="preserve">речи: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предложения со сложным дополнением (</w:t>
      </w:r>
      <w:r w:rsidRPr="00945D50">
        <w:rPr>
          <w:rFonts w:ascii="Times New Roman" w:eastAsia="Times New Roman" w:hAnsi="Times New Roman" w:cs="Times New Roman"/>
          <w:color w:val="000000"/>
          <w:sz w:val="24"/>
          <w:lang w:val="en-US"/>
        </w:rPr>
        <w:t>Complex</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Object</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условные предложения реального (</w:t>
      </w:r>
      <w:r w:rsidRPr="00945D50">
        <w:rPr>
          <w:rFonts w:ascii="Times New Roman" w:eastAsia="Times New Roman" w:hAnsi="Times New Roman" w:cs="Times New Roman"/>
          <w:color w:val="000000"/>
          <w:sz w:val="24"/>
          <w:lang w:val="en-US"/>
        </w:rPr>
        <w:t>Conditional</w:t>
      </w:r>
      <w:r w:rsidRPr="00945D50">
        <w:rPr>
          <w:rFonts w:ascii="Times New Roman" w:eastAsia="Times New Roman" w:hAnsi="Times New Roman" w:cs="Times New Roman"/>
          <w:color w:val="000000"/>
          <w:sz w:val="24"/>
        </w:rPr>
        <w:t xml:space="preserve"> 0, </w:t>
      </w:r>
      <w:r w:rsidRPr="00945D50">
        <w:rPr>
          <w:rFonts w:ascii="Times New Roman" w:eastAsia="Times New Roman" w:hAnsi="Times New Roman" w:cs="Times New Roman"/>
          <w:color w:val="000000"/>
          <w:sz w:val="24"/>
          <w:lang w:val="en-US"/>
        </w:rPr>
        <w:t>Conditional</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характера;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предложения с конструкцией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be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going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 инфинитив и формы </w:t>
      </w:r>
      <w:r w:rsidRPr="00945D50">
        <w:rPr>
          <w:rFonts w:ascii="Times New Roman" w:eastAsia="Times New Roman" w:hAnsi="Times New Roman" w:cs="Times New Roman"/>
          <w:color w:val="000000"/>
          <w:sz w:val="24"/>
          <w:lang w:val="en-US"/>
        </w:rPr>
        <w:t>Future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Simple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и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Continuous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для выражения будущего действия;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конструкцию </w:t>
      </w:r>
      <w:r w:rsidRPr="00945D50">
        <w:rPr>
          <w:rFonts w:ascii="Times New Roman" w:eastAsia="Times New Roman" w:hAnsi="Times New Roman" w:cs="Times New Roman"/>
          <w:color w:val="000000"/>
          <w:sz w:val="24"/>
          <w:lang w:val="en-US"/>
        </w:rPr>
        <w:t>used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 инфинитив глагола;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глаголы в наиболее употребительных формах страдательного залога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Simple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Passive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предлоги, употребляемые с глаголами в страдательном залоге;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lastRenderedPageBreak/>
        <w:t xml:space="preserve">модальный глагол might;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наречия, совпадающие по форме с прилагательными (</w:t>
      </w:r>
      <w:r w:rsidRPr="00945D50">
        <w:rPr>
          <w:rFonts w:ascii="Times New Roman" w:eastAsia="Times New Roman" w:hAnsi="Times New Roman" w:cs="Times New Roman"/>
          <w:color w:val="000000"/>
          <w:sz w:val="24"/>
          <w:lang w:val="en-US"/>
        </w:rPr>
        <w:t>fast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high</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early</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местоимения other/another, both, all, one; </w:t>
      </w:r>
    </w:p>
    <w:p w:rsidR="00045A14" w:rsidRDefault="00945D50" w:rsidP="00A32A5F">
      <w:pPr>
        <w:numPr>
          <w:ilvl w:val="0"/>
          <w:numId w:val="42"/>
        </w:numPr>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количественные числительные для обозначения больших чисел (до 1 000 000);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5)</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социокультурными знаниями и умениями: </w:t>
      </w:r>
    </w:p>
    <w:p w:rsidR="00945D50" w:rsidRPr="00945D50" w:rsidRDefault="00045A14" w:rsidP="00BB26D3">
      <w:pPr>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использовать</w:t>
      </w:r>
      <w:r w:rsidR="00945D50" w:rsidRPr="00945D50">
        <w:rPr>
          <w:rFonts w:ascii="Times New Roman" w:eastAsia="Times New Roman" w:hAnsi="Times New Roman" w:cs="Times New Roman"/>
          <w:color w:val="000000"/>
          <w:sz w:val="24"/>
        </w:rPr>
        <w:t xml:space="preserve"> отдельные социокультурные элементы ре</w:t>
      </w:r>
      <w:r>
        <w:rPr>
          <w:rFonts w:ascii="Times New Roman" w:eastAsia="Times New Roman" w:hAnsi="Times New Roman" w:cs="Times New Roman"/>
          <w:color w:val="000000"/>
          <w:sz w:val="24"/>
        </w:rPr>
        <w:t xml:space="preserve">чевого поведенческого этикета, </w:t>
      </w:r>
      <w:r w:rsidR="00945D50" w:rsidRPr="00945D50">
        <w:rPr>
          <w:rFonts w:ascii="Times New Roman" w:eastAsia="Times New Roman" w:hAnsi="Times New Roman" w:cs="Times New Roman"/>
          <w:color w:val="000000"/>
          <w:sz w:val="24"/>
        </w:rPr>
        <w:t xml:space="preserve">принятые в стране/странах изучаемого языка в рамках тематического содержания; </w:t>
      </w:r>
    </w:p>
    <w:p w:rsidR="00045A14" w:rsidRDefault="00045A14" w:rsidP="00BB26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знать/понимать и использовать</w:t>
      </w:r>
      <w:r w:rsidR="00945D50" w:rsidRPr="00945D50">
        <w:rPr>
          <w:rFonts w:ascii="Times New Roman" w:eastAsia="Times New Roman" w:hAnsi="Times New Roman" w:cs="Times New Roman"/>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945D50" w:rsidRPr="00945D50" w:rsidRDefault="00945D50" w:rsidP="00BB26D3">
      <w:pPr>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обладать базовыми знаниями</w:t>
      </w:r>
      <w:r w:rsidRPr="00945D50">
        <w:rPr>
          <w:rFonts w:ascii="Times New Roman" w:eastAsia="Times New Roman" w:hAnsi="Times New Roman" w:cs="Times New Roman"/>
          <w:color w:val="000000"/>
          <w:sz w:val="24"/>
        </w:rPr>
        <w:t xml:space="preserve"> о социокультурном портрете и культурном наследии </w:t>
      </w:r>
    </w:p>
    <w:p w:rsidR="00045A14" w:rsidRDefault="00945D50" w:rsidP="00BB26D3">
      <w:pPr>
        <w:spacing w:after="0" w:line="240" w:lineRule="auto"/>
        <w:ind w:right="2333"/>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родной страны и страны/стран изучаемого языка; </w:t>
      </w:r>
    </w:p>
    <w:p w:rsidR="00945D50" w:rsidRPr="00945D50" w:rsidRDefault="00045A14" w:rsidP="00BB26D3">
      <w:pPr>
        <w:spacing w:after="0" w:line="240" w:lineRule="auto"/>
        <w:ind w:right="-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кратко представлять</w:t>
      </w:r>
      <w:r w:rsidR="00945D50" w:rsidRPr="00945D50">
        <w:rPr>
          <w:rFonts w:ascii="Times New Roman" w:eastAsia="Times New Roman" w:hAnsi="Times New Roman" w:cs="Times New Roman"/>
          <w:color w:val="000000"/>
          <w:sz w:val="24"/>
        </w:rPr>
        <w:t xml:space="preserve"> Россию и страну/страны изучаемого языка; </w:t>
      </w:r>
    </w:p>
    <w:p w:rsidR="00045A14" w:rsidRDefault="00945D50" w:rsidP="00A32A5F">
      <w:pPr>
        <w:numPr>
          <w:ilvl w:val="1"/>
          <w:numId w:val="43"/>
        </w:numPr>
        <w:tabs>
          <w:tab w:val="left" w:pos="709"/>
          <w:tab w:val="left" w:pos="851"/>
        </w:tabs>
        <w:spacing w:after="0" w:line="240" w:lineRule="auto"/>
        <w:ind w:right="15" w:firstLine="240"/>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компенсаторными умениями: использовать при чтении и </w:t>
      </w:r>
      <w:r w:rsidR="00045A14" w:rsidRPr="00045A14">
        <w:rPr>
          <w:rFonts w:ascii="Times New Roman" w:eastAsia="Times New Roman" w:hAnsi="Times New Roman" w:cs="Times New Roman"/>
          <w:color w:val="000000"/>
          <w:sz w:val="24"/>
        </w:rPr>
        <w:t>аудировании</w:t>
      </w:r>
    </w:p>
    <w:p w:rsidR="00945D50" w:rsidRPr="00945D50" w:rsidRDefault="00945D50" w:rsidP="00BB26D3">
      <w:pPr>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прочитанного/прослушанного текста или для нахождения в тексте запрашиваемой информации; </w:t>
      </w:r>
    </w:p>
    <w:p w:rsidR="00945D50" w:rsidRPr="00945D50" w:rsidRDefault="00945D50" w:rsidP="00A32A5F">
      <w:pPr>
        <w:numPr>
          <w:ilvl w:val="1"/>
          <w:numId w:val="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участвовать</w:t>
      </w:r>
      <w:r w:rsidRPr="00945D50">
        <w:rPr>
          <w:rFonts w:ascii="Times New Roman" w:eastAsia="Times New Roman" w:hAnsi="Times New Roman" w:cs="Times New Roman"/>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45D50" w:rsidRPr="00945D50" w:rsidRDefault="00945D50" w:rsidP="00A32A5F">
      <w:pPr>
        <w:numPr>
          <w:ilvl w:val="1"/>
          <w:numId w:val="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иноязычные словари и справочники, в том числе информационносправочные системы в электронной форме; </w:t>
      </w:r>
    </w:p>
    <w:p w:rsidR="00945D50" w:rsidRPr="00945D50" w:rsidRDefault="00945D50" w:rsidP="00A32A5F">
      <w:pPr>
        <w:numPr>
          <w:ilvl w:val="1"/>
          <w:numId w:val="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достигать</w:t>
      </w:r>
      <w:r w:rsidRPr="00945D50">
        <w:rPr>
          <w:rFonts w:ascii="Times New Roman" w:eastAsia="Times New Roman" w:hAnsi="Times New Roman" w:cs="Times New Roman"/>
          <w:color w:val="000000"/>
          <w:sz w:val="24"/>
        </w:rPr>
        <w:t xml:space="preserve"> взаимопонимания в процессе устного и письменного общения с носителями иностранного языка, с людьми другой культуры; </w:t>
      </w:r>
    </w:p>
    <w:p w:rsidR="00945D50" w:rsidRPr="00045A14" w:rsidRDefault="00945D50" w:rsidP="00A32A5F">
      <w:pPr>
        <w:numPr>
          <w:ilvl w:val="1"/>
          <w:numId w:val="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сравнивать</w:t>
      </w:r>
      <w:r w:rsidRPr="00945D50">
        <w:rPr>
          <w:rFonts w:ascii="Times New Roman" w:eastAsia="Times New Roman" w:hAnsi="Times New Roman" w:cs="Times New Roman"/>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945D50" w:rsidRPr="00945D50" w:rsidRDefault="00945D50" w:rsidP="00BB26D3">
      <w:pPr>
        <w:tabs>
          <w:tab w:val="left" w:pos="993"/>
        </w:tabs>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8 класс </w:t>
      </w:r>
    </w:p>
    <w:p w:rsidR="00945D50" w:rsidRPr="00945D50"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основными видами речевой деятельности: </w:t>
      </w:r>
    </w:p>
    <w:p w:rsidR="00045A14" w:rsidRDefault="00945D50" w:rsidP="00BB26D3">
      <w:pPr>
        <w:tabs>
          <w:tab w:val="left" w:pos="993"/>
        </w:tabs>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говорение: </w:t>
      </w:r>
    </w:p>
    <w:p w:rsidR="00945D50" w:rsidRPr="00945D50" w:rsidRDefault="00045A14"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w:t>
      </w:r>
      <w:r w:rsidR="00945D50" w:rsidRPr="00945D50">
        <w:rPr>
          <w:rFonts w:ascii="Times New Roman" w:eastAsia="Times New Roman" w:hAnsi="Times New Roman" w:cs="Times New Roman"/>
          <w:i/>
          <w:color w:val="000000"/>
          <w:sz w:val="24"/>
        </w:rPr>
        <w:t>вести разные виды диалогов</w:t>
      </w:r>
      <w:r w:rsidR="00945D50" w:rsidRPr="00945D50">
        <w:rPr>
          <w:rFonts w:ascii="Times New Roman" w:eastAsia="Times New Roman" w:hAnsi="Times New Roman" w:cs="Times New Roman"/>
          <w:color w:val="000000"/>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045A14" w:rsidRDefault="00045A14"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w:t>
      </w:r>
      <w:r w:rsidR="00945D50" w:rsidRPr="00945D50">
        <w:rPr>
          <w:rFonts w:ascii="Times New Roman" w:eastAsia="Times New Roman" w:hAnsi="Times New Roman" w:cs="Times New Roman"/>
          <w:i/>
          <w:color w:val="000000"/>
          <w:sz w:val="24"/>
        </w:rPr>
        <w:t>создавать разные виды монологических высказываний</w:t>
      </w:r>
      <w:r w:rsidR="00945D50" w:rsidRPr="00945D50">
        <w:rPr>
          <w:rFonts w:ascii="Times New Roman" w:eastAsia="Times New Roman" w:hAnsi="Times New Roman" w:cs="Times New Roman"/>
          <w:color w:val="000000"/>
          <w:sz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00945D50" w:rsidRPr="00945D50">
        <w:rPr>
          <w:rFonts w:ascii="Times New Roman" w:eastAsia="Times New Roman" w:hAnsi="Times New Roman" w:cs="Times New Roman"/>
          <w:i/>
          <w:color w:val="000000"/>
          <w:sz w:val="24"/>
        </w:rPr>
        <w:t xml:space="preserve">выражать и кратко аргументировать </w:t>
      </w:r>
      <w:r w:rsidR="00945D50" w:rsidRPr="00945D50">
        <w:rPr>
          <w:rFonts w:ascii="Times New Roman" w:eastAsia="Times New Roman" w:hAnsi="Times New Roman" w:cs="Times New Roman"/>
          <w:color w:val="000000"/>
          <w:sz w:val="24"/>
        </w:rPr>
        <w:t xml:space="preserve">своё мнение,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основное содержание прочитанного/прослушанного текста с вербальными и/или зрительными опорами (объём – 9–10 фраз);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результаты выполне</w:t>
      </w:r>
      <w:r>
        <w:rPr>
          <w:rFonts w:ascii="Times New Roman" w:eastAsia="Times New Roman" w:hAnsi="Times New Roman" w:cs="Times New Roman"/>
          <w:color w:val="000000"/>
          <w:sz w:val="24"/>
        </w:rPr>
        <w:t xml:space="preserve">нной проектной работы </w:t>
      </w:r>
      <w:r w:rsidR="00945D50" w:rsidRPr="00945D50">
        <w:rPr>
          <w:rFonts w:ascii="Times New Roman" w:eastAsia="Times New Roman" w:hAnsi="Times New Roman" w:cs="Times New Roman"/>
          <w:color w:val="000000"/>
          <w:sz w:val="24"/>
        </w:rPr>
        <w:t xml:space="preserve">(объём – 9–10 фраз); </w:t>
      </w:r>
    </w:p>
    <w:p w:rsidR="00045A14" w:rsidRDefault="00945D50" w:rsidP="00BB26D3">
      <w:pPr>
        <w:tabs>
          <w:tab w:val="left" w:pos="993"/>
        </w:tabs>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аудирование: </w:t>
      </w:r>
    </w:p>
    <w:p w:rsidR="00045A14" w:rsidRDefault="00045A14"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w:t>
      </w:r>
      <w:r w:rsidR="00945D50" w:rsidRPr="00945D50">
        <w:rPr>
          <w:rFonts w:ascii="Times New Roman" w:eastAsia="Times New Roman" w:hAnsi="Times New Roman" w:cs="Times New Roman"/>
          <w:i/>
          <w:color w:val="000000"/>
          <w:sz w:val="24"/>
        </w:rPr>
        <w:t>воспринимать на слух и понимать</w:t>
      </w:r>
      <w:r w:rsidR="00945D50" w:rsidRPr="00945D50">
        <w:rPr>
          <w:rFonts w:ascii="Times New Roman" w:eastAsia="Times New Roman" w:hAnsi="Times New Roman" w:cs="Times New Roman"/>
          <w:color w:val="000000"/>
          <w:sz w:val="24"/>
        </w:rPr>
        <w:t xml:space="preserve"> несложные аутентичные тексты, содержащие отдельные неизученные языковые явления, в зависимости от поставленной </w:t>
      </w:r>
      <w:proofErr w:type="gramStart"/>
      <w:r w:rsidR="00945D50" w:rsidRPr="00945D50">
        <w:rPr>
          <w:rFonts w:ascii="Times New Roman" w:eastAsia="Times New Roman" w:hAnsi="Times New Roman" w:cs="Times New Roman"/>
          <w:color w:val="000000"/>
          <w:sz w:val="24"/>
        </w:rPr>
        <w:t>коммуникатив</w:t>
      </w:r>
      <w:r>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ной</w:t>
      </w:r>
      <w:proofErr w:type="gramEnd"/>
      <w:r w:rsidR="00945D50" w:rsidRPr="00945D50">
        <w:rPr>
          <w:rFonts w:ascii="Times New Roman" w:eastAsia="Times New Roman" w:hAnsi="Times New Roman" w:cs="Times New Roman"/>
          <w:color w:val="000000"/>
          <w:sz w:val="24"/>
        </w:rPr>
        <w:t xml:space="preserve"> задачи: с пониманием основного содержания, с пониманием нужной/интересующей/</w:t>
      </w: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запрашиваемой информации (время звучания текста/текстов для аудирования – до 2 минут); </w:t>
      </w:r>
    </w:p>
    <w:p w:rsidR="00945D50" w:rsidRPr="00945D50" w:rsidRDefault="00045A14"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прогнозировать</w:t>
      </w:r>
      <w:r w:rsidR="00945D50" w:rsidRPr="00945D50">
        <w:rPr>
          <w:rFonts w:ascii="Times New Roman" w:eastAsia="Times New Roman" w:hAnsi="Times New Roman" w:cs="Times New Roman"/>
          <w:color w:val="000000"/>
          <w:sz w:val="24"/>
        </w:rPr>
        <w:t xml:space="preserve"> содержание звучащего текста по началу сообщения; </w:t>
      </w:r>
    </w:p>
    <w:p w:rsidR="00945D50" w:rsidRPr="00945D50"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смысловое чтение: </w:t>
      </w:r>
      <w:r w:rsidRPr="00945D50">
        <w:rPr>
          <w:rFonts w:ascii="Times New Roman" w:eastAsia="Times New Roman" w:hAnsi="Times New Roman" w:cs="Times New Roman"/>
          <w:i/>
          <w:color w:val="000000"/>
          <w:sz w:val="24"/>
        </w:rPr>
        <w:t>читать про себя и понимать</w:t>
      </w:r>
      <w:r w:rsidRPr="00945D50">
        <w:rPr>
          <w:rFonts w:ascii="Times New Roman" w:eastAsia="Times New Roman" w:hAnsi="Times New Roman" w:cs="Times New Roman"/>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945D50">
        <w:rPr>
          <w:rFonts w:ascii="Times New Roman" w:eastAsia="Times New Roman" w:hAnsi="Times New Roman" w:cs="Times New Roman"/>
          <w:color w:val="000000"/>
          <w:sz w:val="24"/>
        </w:rPr>
        <w:lastRenderedPageBreak/>
        <w:t>осно</w:t>
      </w:r>
      <w:r w:rsidR="00045A14">
        <w:rPr>
          <w:rFonts w:ascii="Times New Roman" w:eastAsia="Times New Roman" w:hAnsi="Times New Roman" w:cs="Times New Roman"/>
          <w:color w:val="000000"/>
          <w:sz w:val="24"/>
        </w:rPr>
        <w:t xml:space="preserve">вного содержания, с пониманием </w:t>
      </w:r>
      <w:r w:rsidRPr="00945D50">
        <w:rPr>
          <w:rFonts w:ascii="Times New Roman" w:eastAsia="Times New Roman" w:hAnsi="Times New Roman" w:cs="Times New Roman"/>
          <w:color w:val="000000"/>
          <w:sz w:val="24"/>
        </w:rPr>
        <w:t>нужной/интересующей/</w:t>
      </w:r>
      <w:r w:rsidR="00045A14">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rPr>
        <w:t xml:space="preserve">запрашиваемой информации, с полным пониманием содержания (объём текста/текстов для чтения – 350–500 слов); </w:t>
      </w:r>
      <w:r w:rsidRPr="00945D50">
        <w:rPr>
          <w:rFonts w:ascii="Times New Roman" w:eastAsia="Times New Roman" w:hAnsi="Times New Roman" w:cs="Times New Roman"/>
          <w:i/>
          <w:color w:val="000000"/>
          <w:sz w:val="24"/>
        </w:rPr>
        <w:t>читать несплошные тексты</w:t>
      </w:r>
      <w:r w:rsidRPr="00945D50">
        <w:rPr>
          <w:rFonts w:ascii="Times New Roman" w:eastAsia="Times New Roman" w:hAnsi="Times New Roman" w:cs="Times New Roman"/>
          <w:color w:val="000000"/>
          <w:sz w:val="24"/>
        </w:rPr>
        <w:t xml:space="preserve"> (таблицы, диаграммы) и </w:t>
      </w:r>
      <w:r w:rsidRPr="00945D50">
        <w:rPr>
          <w:rFonts w:ascii="Times New Roman" w:eastAsia="Times New Roman" w:hAnsi="Times New Roman" w:cs="Times New Roman"/>
          <w:i/>
          <w:color w:val="000000"/>
          <w:sz w:val="24"/>
        </w:rPr>
        <w:t>понимать</w:t>
      </w:r>
      <w:r w:rsidRPr="00945D50">
        <w:rPr>
          <w:rFonts w:ascii="Times New Roman" w:eastAsia="Times New Roman" w:hAnsi="Times New Roman" w:cs="Times New Roman"/>
          <w:color w:val="000000"/>
          <w:sz w:val="24"/>
        </w:rPr>
        <w:t xml:space="preserve"> представленную в них информацию; </w:t>
      </w:r>
      <w:r w:rsidRPr="00945D50">
        <w:rPr>
          <w:rFonts w:ascii="Times New Roman" w:eastAsia="Times New Roman" w:hAnsi="Times New Roman" w:cs="Times New Roman"/>
          <w:i/>
          <w:color w:val="000000"/>
          <w:sz w:val="24"/>
        </w:rPr>
        <w:t>определять</w:t>
      </w:r>
      <w:r w:rsidRPr="00945D50">
        <w:rPr>
          <w:rFonts w:ascii="Times New Roman" w:eastAsia="Times New Roman" w:hAnsi="Times New Roman" w:cs="Times New Roman"/>
          <w:color w:val="000000"/>
          <w:sz w:val="24"/>
        </w:rPr>
        <w:t xml:space="preserve"> последовательность главных фактов/событий в тексте; </w:t>
      </w:r>
    </w:p>
    <w:p w:rsidR="00945D50" w:rsidRPr="00945D50"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письменная речь: </w:t>
      </w:r>
      <w:r w:rsidRPr="00945D50">
        <w:rPr>
          <w:rFonts w:ascii="Times New Roman" w:eastAsia="Times New Roman" w:hAnsi="Times New Roman" w:cs="Times New Roman"/>
          <w:i/>
          <w:color w:val="000000"/>
          <w:sz w:val="24"/>
        </w:rPr>
        <w:t>заполнять</w:t>
      </w:r>
      <w:r w:rsidRPr="00945D50">
        <w:rPr>
          <w:rFonts w:ascii="Times New Roman" w:eastAsia="Times New Roman" w:hAnsi="Times New Roman" w:cs="Times New Roman"/>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r w:rsidRPr="00945D50">
        <w:rPr>
          <w:rFonts w:ascii="Times New Roman" w:eastAsia="Times New Roman" w:hAnsi="Times New Roman" w:cs="Times New Roman"/>
          <w:i/>
          <w:color w:val="000000"/>
          <w:sz w:val="24"/>
        </w:rPr>
        <w:t>писать</w:t>
      </w:r>
      <w:r w:rsidRPr="00945D50">
        <w:rPr>
          <w:rFonts w:ascii="Times New Roman" w:eastAsia="Times New Roman" w:hAnsi="Times New Roman" w:cs="Times New Roman"/>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45D50">
        <w:rPr>
          <w:rFonts w:ascii="Times New Roman" w:eastAsia="Times New Roman" w:hAnsi="Times New Roman" w:cs="Times New Roman"/>
          <w:i/>
          <w:color w:val="000000"/>
          <w:sz w:val="24"/>
        </w:rPr>
        <w:t>создавать</w:t>
      </w:r>
      <w:r w:rsidRPr="00945D50">
        <w:rPr>
          <w:rFonts w:ascii="Times New Roman" w:eastAsia="Times New Roman" w:hAnsi="Times New Roman" w:cs="Times New Roman"/>
          <w:color w:val="000000"/>
          <w:sz w:val="24"/>
        </w:rP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045A14" w:rsidRDefault="00945D50" w:rsidP="00A32A5F">
      <w:pPr>
        <w:numPr>
          <w:ilvl w:val="0"/>
          <w:numId w:val="4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фонетическими </w:t>
      </w:r>
      <w:r w:rsidRPr="00945D50">
        <w:rPr>
          <w:rFonts w:ascii="Times New Roman" w:eastAsia="Times New Roman" w:hAnsi="Times New Roman" w:cs="Times New Roman"/>
          <w:color w:val="000000"/>
          <w:sz w:val="24"/>
        </w:rPr>
        <w:t xml:space="preserve">навыками: </w:t>
      </w:r>
    </w:p>
    <w:p w:rsidR="00945D50" w:rsidRPr="00945D50" w:rsidRDefault="00045A14" w:rsidP="00BB26D3">
      <w:pPr>
        <w:tabs>
          <w:tab w:val="left" w:pos="993"/>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 xml:space="preserve">различать на слух </w:t>
      </w:r>
      <w:r w:rsidR="00945D50" w:rsidRPr="00945D50">
        <w:rPr>
          <w:rFonts w:ascii="Times New Roman" w:eastAsia="Times New Roman" w:hAnsi="Times New Roman" w:cs="Times New Roman"/>
          <w:color w:val="000000"/>
          <w:sz w:val="24"/>
        </w:rPr>
        <w:t xml:space="preserve">и адекватно, без ошибок, ведущих к сбою коммуникации, </w:t>
      </w:r>
      <w:r w:rsidR="00945D50" w:rsidRPr="00945D50">
        <w:rPr>
          <w:rFonts w:ascii="Times New Roman" w:eastAsia="Times New Roman" w:hAnsi="Times New Roman" w:cs="Times New Roman"/>
          <w:i/>
          <w:color w:val="000000"/>
          <w:sz w:val="24"/>
        </w:rPr>
        <w:t>произносить</w:t>
      </w:r>
      <w:r w:rsidR="00945D50" w:rsidRPr="00945D50">
        <w:rPr>
          <w:rFonts w:ascii="Times New Roman" w:eastAsia="Times New Roman" w:hAnsi="Times New Roman" w:cs="Times New Roman"/>
          <w:color w:val="000000"/>
          <w:sz w:val="24"/>
        </w:rPr>
        <w:t xml:space="preserve"> слова с правильным ударением и фразы с соблюдением их ритмико-интонационных особенностей, в том числе </w:t>
      </w:r>
      <w:r w:rsidR="00945D50" w:rsidRPr="00945D50">
        <w:rPr>
          <w:rFonts w:ascii="Times New Roman" w:eastAsia="Times New Roman" w:hAnsi="Times New Roman" w:cs="Times New Roman"/>
          <w:i/>
          <w:color w:val="000000"/>
          <w:sz w:val="24"/>
        </w:rPr>
        <w:t>применять правила</w:t>
      </w:r>
      <w:r w:rsidR="00945D50" w:rsidRPr="00945D50">
        <w:rPr>
          <w:rFonts w:ascii="Times New Roman" w:eastAsia="Times New Roman" w:hAnsi="Times New Roman" w:cs="Times New Roman"/>
          <w:color w:val="000000"/>
          <w:sz w:val="24"/>
        </w:rPr>
        <w:t xml:space="preserve"> отсутствия фразового ударения на служебных словах; владеть правилами чтения и выразительно </w:t>
      </w:r>
      <w:r w:rsidR="00945D50" w:rsidRPr="00945D50">
        <w:rPr>
          <w:rFonts w:ascii="Times New Roman" w:eastAsia="Times New Roman" w:hAnsi="Times New Roman" w:cs="Times New Roman"/>
          <w:i/>
          <w:color w:val="000000"/>
          <w:sz w:val="24"/>
        </w:rPr>
        <w:t>читать вслух</w:t>
      </w:r>
      <w:r w:rsidR="00945D50" w:rsidRPr="00945D50">
        <w:rPr>
          <w:rFonts w:ascii="Times New Roman" w:eastAsia="Times New Roman" w:hAnsi="Times New Roman" w:cs="Times New Roman"/>
          <w:color w:val="000000"/>
          <w:sz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00945D50" w:rsidRPr="00945D50">
        <w:rPr>
          <w:rFonts w:ascii="Times New Roman" w:eastAsia="Times New Roman" w:hAnsi="Times New Roman" w:cs="Times New Roman"/>
          <w:i/>
          <w:color w:val="000000"/>
          <w:sz w:val="24"/>
        </w:rPr>
        <w:t>читать</w:t>
      </w:r>
      <w:r w:rsidR="00945D50" w:rsidRPr="00945D50">
        <w:rPr>
          <w:rFonts w:ascii="Times New Roman" w:eastAsia="Times New Roman" w:hAnsi="Times New Roman" w:cs="Times New Roman"/>
          <w:color w:val="000000"/>
          <w:sz w:val="24"/>
        </w:rPr>
        <w:t xml:space="preserve"> новые слова согласно основным правилам чтения; </w:t>
      </w:r>
    </w:p>
    <w:p w:rsidR="00945D50" w:rsidRPr="00045A14"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орфографическими </w:t>
      </w:r>
      <w:r w:rsidRPr="00945D50">
        <w:rPr>
          <w:rFonts w:ascii="Times New Roman" w:eastAsia="Times New Roman" w:hAnsi="Times New Roman" w:cs="Times New Roman"/>
          <w:color w:val="000000"/>
          <w:sz w:val="24"/>
        </w:rPr>
        <w:t xml:space="preserve">навыками: правильно </w:t>
      </w:r>
      <w:r w:rsidRPr="00945D50">
        <w:rPr>
          <w:rFonts w:ascii="Times New Roman" w:eastAsia="Times New Roman" w:hAnsi="Times New Roman" w:cs="Times New Roman"/>
          <w:i/>
          <w:color w:val="000000"/>
          <w:sz w:val="24"/>
        </w:rPr>
        <w:t xml:space="preserve">писать </w:t>
      </w:r>
      <w:r w:rsidRPr="00945D50">
        <w:rPr>
          <w:rFonts w:ascii="Times New Roman" w:eastAsia="Times New Roman" w:hAnsi="Times New Roman" w:cs="Times New Roman"/>
          <w:color w:val="000000"/>
          <w:sz w:val="24"/>
        </w:rPr>
        <w:t xml:space="preserve">изученные слова;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пунктуационными </w:t>
      </w:r>
      <w:r w:rsidRPr="00945D50">
        <w:rPr>
          <w:rFonts w:ascii="Times New Roman" w:eastAsia="Times New Roman" w:hAnsi="Times New Roman" w:cs="Times New Roman"/>
          <w:color w:val="000000"/>
          <w:sz w:val="24"/>
        </w:rPr>
        <w:t xml:space="preserve">навыками: </w:t>
      </w: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w:t>
      </w:r>
      <w:r w:rsidR="00045A14">
        <w:rPr>
          <w:rFonts w:ascii="Times New Roman" w:eastAsia="Times New Roman" w:hAnsi="Times New Roman" w:cs="Times New Roman"/>
          <w:color w:val="000000"/>
          <w:sz w:val="24"/>
        </w:rPr>
        <w:t xml:space="preserve">е сообщение личного </w:t>
      </w:r>
      <w:r w:rsidRPr="00045A14">
        <w:rPr>
          <w:rFonts w:ascii="Times New Roman" w:eastAsia="Times New Roman" w:hAnsi="Times New Roman" w:cs="Times New Roman"/>
          <w:color w:val="000000"/>
          <w:sz w:val="24"/>
        </w:rPr>
        <w:t xml:space="preserve">характера; </w:t>
      </w:r>
    </w:p>
    <w:p w:rsidR="00945D50" w:rsidRPr="00945D50" w:rsidRDefault="00945D50" w:rsidP="00A32A5F">
      <w:pPr>
        <w:numPr>
          <w:ilvl w:val="0"/>
          <w:numId w:val="4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звучащем и письменном тексте 1250 лексических единиц (слов, словосочетаний, речевых клише) и правильно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rsidR="00945D50" w:rsidRPr="00945D50"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родственные слова, образованные с использованием аффиксации: и</w:t>
      </w:r>
      <w:r w:rsidR="00045A14">
        <w:rPr>
          <w:rFonts w:ascii="Times New Roman" w:eastAsia="Times New Roman" w:hAnsi="Times New Roman" w:cs="Times New Roman"/>
          <w:color w:val="000000"/>
          <w:sz w:val="24"/>
        </w:rPr>
        <w:t xml:space="preserve">мена существительные с помощью </w:t>
      </w:r>
      <w:r w:rsidRPr="00945D50">
        <w:rPr>
          <w:rFonts w:ascii="Times New Roman" w:eastAsia="Times New Roman" w:hAnsi="Times New Roman" w:cs="Times New Roman"/>
          <w:color w:val="000000"/>
          <w:sz w:val="24"/>
        </w:rPr>
        <w:t>суффиксов -</w:t>
      </w:r>
      <w:r w:rsidRPr="00945D50">
        <w:rPr>
          <w:rFonts w:ascii="Times New Roman" w:eastAsia="Times New Roman" w:hAnsi="Times New Roman" w:cs="Times New Roman"/>
          <w:color w:val="000000"/>
          <w:sz w:val="24"/>
          <w:lang w:val="en-US"/>
        </w:rPr>
        <w:t>ity</w:t>
      </w:r>
      <w:r w:rsidRPr="00945D50">
        <w:rPr>
          <w:rFonts w:ascii="Times New Roman" w:eastAsia="Times New Roman" w:hAnsi="Times New Roman" w:cs="Times New Roman"/>
          <w:color w:val="000000"/>
          <w:sz w:val="24"/>
        </w:rPr>
        <w:t>, -</w:t>
      </w:r>
      <w:r w:rsidRPr="00945D50">
        <w:rPr>
          <w:rFonts w:ascii="Times New Roman" w:eastAsia="Times New Roman" w:hAnsi="Times New Roman" w:cs="Times New Roman"/>
          <w:color w:val="000000"/>
          <w:sz w:val="24"/>
          <w:lang w:val="en-US"/>
        </w:rPr>
        <w:t>ship</w:t>
      </w:r>
      <w:r w:rsidRPr="00945D50">
        <w:rPr>
          <w:rFonts w:ascii="Times New Roman" w:eastAsia="Times New Roman" w:hAnsi="Times New Roman" w:cs="Times New Roman"/>
          <w:color w:val="000000"/>
          <w:sz w:val="24"/>
        </w:rPr>
        <w:t>, -</w:t>
      </w:r>
      <w:r w:rsidRPr="00945D50">
        <w:rPr>
          <w:rFonts w:ascii="Times New Roman" w:eastAsia="Times New Roman" w:hAnsi="Times New Roman" w:cs="Times New Roman"/>
          <w:color w:val="000000"/>
          <w:sz w:val="24"/>
          <w:lang w:val="en-US"/>
        </w:rPr>
        <w:t>ance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ence</w:t>
      </w:r>
      <w:r w:rsidRPr="00945D50">
        <w:rPr>
          <w:rFonts w:ascii="Times New Roman" w:eastAsia="Times New Roman" w:hAnsi="Times New Roman" w:cs="Times New Roman"/>
          <w:color w:val="000000"/>
          <w:sz w:val="24"/>
        </w:rPr>
        <w:t xml:space="preserve">; имена прилагательные с помощью префикса </w:t>
      </w:r>
      <w:r w:rsidRPr="00945D50">
        <w:rPr>
          <w:rFonts w:ascii="Times New Roman" w:eastAsia="Times New Roman" w:hAnsi="Times New Roman" w:cs="Times New Roman"/>
          <w:color w:val="000000"/>
          <w:sz w:val="24"/>
          <w:lang w:val="en-US"/>
        </w:rPr>
        <w:t>inter</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walk</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a</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walk</w:t>
      </w:r>
      <w:r w:rsidRPr="00945D50">
        <w:rPr>
          <w:rFonts w:ascii="Times New Roman" w:eastAsia="Times New Roman" w:hAnsi="Times New Roman" w:cs="Times New Roman"/>
          <w:color w:val="000000"/>
          <w:sz w:val="24"/>
        </w:rPr>
        <w:t>), глагол от имени существительного (</w:t>
      </w:r>
      <w:r w:rsidRPr="00945D50">
        <w:rPr>
          <w:rFonts w:ascii="Times New Roman" w:eastAsia="Times New Roman" w:hAnsi="Times New Roman" w:cs="Times New Roman"/>
          <w:color w:val="000000"/>
          <w:sz w:val="24"/>
          <w:lang w:val="en-US"/>
        </w:rPr>
        <w:t>a</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имя существительное от прилагательного (</w:t>
      </w:r>
      <w:r w:rsidRPr="00945D50">
        <w:rPr>
          <w:rFonts w:ascii="Times New Roman" w:eastAsia="Times New Roman" w:hAnsi="Times New Roman" w:cs="Times New Roman"/>
          <w:color w:val="000000"/>
          <w:sz w:val="24"/>
          <w:lang w:val="en-US"/>
        </w:rPr>
        <w:t>rich</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the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rich</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993"/>
        </w:tabs>
        <w:spacing w:after="0" w:line="240" w:lineRule="auto"/>
        <w:ind w:right="6"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w:t>
      </w:r>
      <w:r w:rsidR="00045A14">
        <w:rPr>
          <w:rFonts w:ascii="Times New Roman" w:eastAsia="Times New Roman" w:hAnsi="Times New Roman" w:cs="Times New Roman"/>
          <w:color w:val="000000"/>
          <w:sz w:val="24"/>
        </w:rPr>
        <w:t xml:space="preserve">ной речи изученные многозначные </w:t>
      </w:r>
      <w:r w:rsidRPr="00945D50">
        <w:rPr>
          <w:rFonts w:ascii="Times New Roman" w:eastAsia="Times New Roman" w:hAnsi="Times New Roman" w:cs="Times New Roman"/>
          <w:color w:val="000000"/>
          <w:sz w:val="24"/>
        </w:rPr>
        <w:t xml:space="preserve">слова, синонимы, антонимы; наиболее частотные фразовые глаголы; сокращения и аббревиатуры; </w:t>
      </w: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различные средства связи в тексте для обеспечения логичности и целостности высказывания; </w:t>
      </w:r>
    </w:p>
    <w:p w:rsidR="00945D50" w:rsidRPr="00045A14" w:rsidRDefault="00945D50"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4)</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знать и понимать</w:t>
      </w:r>
      <w:r w:rsidRPr="00945D50">
        <w:rPr>
          <w:rFonts w:ascii="Times New Roman" w:eastAsia="Times New Roman" w:hAnsi="Times New Roman" w:cs="Times New Roman"/>
          <w:color w:val="000000"/>
          <w:sz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письменном и звучащем тексте и </w:t>
      </w:r>
      <w:r w:rsidRPr="00945D50">
        <w:rPr>
          <w:rFonts w:ascii="Times New Roman" w:eastAsia="Times New Roman" w:hAnsi="Times New Roman" w:cs="Times New Roman"/>
          <w:i/>
          <w:color w:val="000000"/>
          <w:sz w:val="24"/>
        </w:rPr>
        <w:t>употреблять</w:t>
      </w:r>
      <w:r w:rsidR="00045A14">
        <w:rPr>
          <w:rFonts w:ascii="Times New Roman" w:eastAsia="Times New Roman" w:hAnsi="Times New Roman" w:cs="Times New Roman"/>
          <w:color w:val="000000"/>
          <w:sz w:val="24"/>
        </w:rPr>
        <w:t xml:space="preserve"> в устной и письменной </w:t>
      </w:r>
      <w:r w:rsidRPr="00045A14">
        <w:rPr>
          <w:rFonts w:ascii="Times New Roman" w:eastAsia="Times New Roman" w:hAnsi="Times New Roman" w:cs="Times New Roman"/>
          <w:color w:val="000000"/>
          <w:sz w:val="24"/>
        </w:rPr>
        <w:t xml:space="preserve">речи: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предложения со сложным дополнением (</w:t>
      </w:r>
      <w:r w:rsidRPr="00945D50">
        <w:rPr>
          <w:rFonts w:ascii="Times New Roman" w:eastAsia="Times New Roman" w:hAnsi="Times New Roman" w:cs="Times New Roman"/>
          <w:color w:val="000000"/>
          <w:sz w:val="24"/>
          <w:lang w:val="en-US"/>
        </w:rPr>
        <w:t>Complex</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Object</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все типы вопросительных предложений в </w:t>
      </w:r>
      <w:r w:rsidRPr="00945D50">
        <w:rPr>
          <w:rFonts w:ascii="Times New Roman" w:eastAsia="Times New Roman" w:hAnsi="Times New Roman" w:cs="Times New Roman"/>
          <w:color w:val="000000"/>
          <w:sz w:val="24"/>
          <w:lang w:val="en-US"/>
        </w:rPr>
        <w:t>Past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Tense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согласование времён в рамках сложного предложения;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согласование подлежащего, выраженного собирательным существительным (</w:t>
      </w:r>
      <w:r w:rsidRPr="00945D50">
        <w:rPr>
          <w:rFonts w:ascii="Times New Roman" w:eastAsia="Times New Roman" w:hAnsi="Times New Roman" w:cs="Times New Roman"/>
          <w:color w:val="000000"/>
          <w:sz w:val="24"/>
          <w:lang w:val="en-US"/>
        </w:rPr>
        <w:t>family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police</w:t>
      </w:r>
      <w:r w:rsidRPr="00945D50">
        <w:rPr>
          <w:rFonts w:ascii="Times New Roman" w:eastAsia="Times New Roman" w:hAnsi="Times New Roman" w:cs="Times New Roman"/>
          <w:color w:val="000000"/>
          <w:sz w:val="24"/>
        </w:rPr>
        <w:t xml:space="preserve">), со сказуемым;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с глаголами на -ing: to love/hate doing something;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содержащие глаголы-связки to be/to look/to feel/to seem;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конструкции be/get used to do something; be/get used doing something;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конструкцию both ... and ...; </w:t>
      </w:r>
    </w:p>
    <w:p w:rsidR="00945D50" w:rsidRPr="00945D50" w:rsidRDefault="00945D50" w:rsidP="00A32A5F">
      <w:pPr>
        <w:numPr>
          <w:ilvl w:val="0"/>
          <w:numId w:val="4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lastRenderedPageBreak/>
        <w:t xml:space="preserve">конструкции c глаголами to stop, to remember, to forget (разница в значении to stop doing smth и to stop to do smth); </w:t>
      </w:r>
    </w:p>
    <w:p w:rsidR="00945D50" w:rsidRPr="00045A14" w:rsidRDefault="00945D50" w:rsidP="00A32A5F">
      <w:pPr>
        <w:numPr>
          <w:ilvl w:val="0"/>
          <w:numId w:val="45"/>
        </w:numPr>
        <w:tabs>
          <w:tab w:val="left" w:pos="709"/>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rPr>
        <w:t>глаголы</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в</w:t>
      </w:r>
      <w:r w:rsidRPr="00045A14">
        <w:rPr>
          <w:rFonts w:ascii="Times New Roman" w:eastAsia="Times New Roman" w:hAnsi="Times New Roman" w:cs="Times New Roman"/>
          <w:color w:val="000000"/>
          <w:sz w:val="24"/>
          <w:lang w:val="en-US"/>
        </w:rPr>
        <w:t xml:space="preserve"> </w:t>
      </w:r>
      <w:proofErr w:type="gramStart"/>
      <w:r w:rsidRPr="00945D50">
        <w:rPr>
          <w:rFonts w:ascii="Times New Roman" w:eastAsia="Times New Roman" w:hAnsi="Times New Roman" w:cs="Times New Roman"/>
          <w:color w:val="000000"/>
          <w:sz w:val="24"/>
        </w:rPr>
        <w:t>видо</w:t>
      </w:r>
      <w:r w:rsidRPr="00045A14">
        <w:rPr>
          <w:rFonts w:ascii="Times New Roman" w:eastAsia="Times New Roman" w:hAnsi="Times New Roman" w:cs="Times New Roman"/>
          <w:color w:val="000000"/>
          <w:sz w:val="24"/>
          <w:lang w:val="en-US"/>
        </w:rPr>
        <w:t>-</w:t>
      </w:r>
      <w:r w:rsidRPr="00945D50">
        <w:rPr>
          <w:rFonts w:ascii="Times New Roman" w:eastAsia="Times New Roman" w:hAnsi="Times New Roman" w:cs="Times New Roman"/>
          <w:color w:val="000000"/>
          <w:sz w:val="24"/>
        </w:rPr>
        <w:t>временных</w:t>
      </w:r>
      <w:proofErr w:type="gramEnd"/>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формах</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действительного</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залога</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в</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изъявительном</w:t>
      </w:r>
      <w:r w:rsidRPr="00045A14">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наклонении</w:t>
      </w:r>
      <w:r w:rsidRPr="00045A14">
        <w:rPr>
          <w:rFonts w:ascii="Times New Roman" w:eastAsia="Times New Roman" w:hAnsi="Times New Roman" w:cs="Times New Roman"/>
          <w:color w:val="000000"/>
          <w:sz w:val="24"/>
          <w:lang w:val="en-US"/>
        </w:rPr>
        <w:t xml:space="preserve"> (Past Perfect Tense; Present Perfect Continuous Tense, Future-in-the-Past); </w:t>
      </w:r>
    </w:p>
    <w:p w:rsidR="00945D50" w:rsidRPr="00945D50" w:rsidRDefault="00945D50" w:rsidP="00A32A5F">
      <w:pPr>
        <w:numPr>
          <w:ilvl w:val="0"/>
          <w:numId w:val="45"/>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модальные глаголы в косвенной речи в настоящем и прошедшем времени; </w:t>
      </w:r>
    </w:p>
    <w:p w:rsidR="00945D50" w:rsidRPr="00945D50" w:rsidRDefault="00945D50" w:rsidP="00A32A5F">
      <w:pPr>
        <w:numPr>
          <w:ilvl w:val="0"/>
          <w:numId w:val="45"/>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неличные формы глагола (инфинитив, герундий, причастия настоящего и прошедшего времени); </w:t>
      </w:r>
    </w:p>
    <w:p w:rsidR="00945D50" w:rsidRPr="00945D50" w:rsidRDefault="00945D50" w:rsidP="00A32A5F">
      <w:pPr>
        <w:numPr>
          <w:ilvl w:val="0"/>
          <w:numId w:val="45"/>
        </w:numPr>
        <w:tabs>
          <w:tab w:val="left" w:pos="709"/>
        </w:tabs>
        <w:spacing w:after="0" w:line="240" w:lineRule="auto"/>
        <w:ind w:left="0" w:right="15" w:firstLine="567"/>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lang w:val="en-US"/>
        </w:rPr>
        <w:t xml:space="preserve">наречия too – enough; </w:t>
      </w:r>
    </w:p>
    <w:p w:rsidR="00945D50" w:rsidRPr="00945D50" w:rsidRDefault="00945D50" w:rsidP="00A32A5F">
      <w:pPr>
        <w:numPr>
          <w:ilvl w:val="0"/>
          <w:numId w:val="45"/>
        </w:numPr>
        <w:tabs>
          <w:tab w:val="left" w:pos="709"/>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отрицательные местоимения </w:t>
      </w:r>
      <w:r w:rsidRPr="00945D50">
        <w:rPr>
          <w:rFonts w:ascii="Times New Roman" w:eastAsia="Times New Roman" w:hAnsi="Times New Roman" w:cs="Times New Roman"/>
          <w:color w:val="000000"/>
          <w:sz w:val="24"/>
          <w:lang w:val="en-US"/>
        </w:rPr>
        <w:t>no</w:t>
      </w:r>
      <w:r w:rsidRPr="00945D50">
        <w:rPr>
          <w:rFonts w:ascii="Times New Roman" w:eastAsia="Times New Roman" w:hAnsi="Times New Roman" w:cs="Times New Roman"/>
          <w:color w:val="000000"/>
          <w:sz w:val="24"/>
        </w:rPr>
        <w:t xml:space="preserve"> (и его производные </w:t>
      </w:r>
      <w:r w:rsidRPr="00945D50">
        <w:rPr>
          <w:rFonts w:ascii="Times New Roman" w:eastAsia="Times New Roman" w:hAnsi="Times New Roman" w:cs="Times New Roman"/>
          <w:color w:val="000000"/>
          <w:sz w:val="24"/>
          <w:lang w:val="en-US"/>
        </w:rPr>
        <w:t>nobody</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nothing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etc</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none</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социокультурными знаниями и умениями: </w:t>
      </w:r>
    </w:p>
    <w:p w:rsidR="00945D50" w:rsidRPr="00945D50" w:rsidRDefault="00045A14" w:rsidP="00BB26D3">
      <w:pPr>
        <w:tabs>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осуществлять</w:t>
      </w:r>
      <w:r w:rsidR="00945D50" w:rsidRPr="00945D50">
        <w:rPr>
          <w:rFonts w:ascii="Times New Roman" w:eastAsia="Times New Roman" w:hAnsi="Times New Roman" w:cs="Times New Roman"/>
          <w:color w:val="000000"/>
          <w:sz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945D50" w:rsidRPr="00945D50" w:rsidRDefault="00045A14" w:rsidP="00BB26D3">
      <w:pPr>
        <w:tabs>
          <w:tab w:val="left" w:pos="993"/>
        </w:tabs>
        <w:spacing w:after="0" w:line="240" w:lineRule="auto"/>
        <w:ind w:right="6" w:firstLine="567"/>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кратко представлять</w:t>
      </w:r>
      <w:r w:rsidR="00945D50" w:rsidRPr="00945D50">
        <w:rPr>
          <w:rFonts w:ascii="Times New Roman" w:eastAsia="Times New Roman" w:hAnsi="Times New Roman" w:cs="Times New Roman"/>
          <w:color w:val="000000"/>
          <w:sz w:val="24"/>
        </w:rPr>
        <w:t xml:space="preserve">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w:t>
      </w:r>
      <w:r w:rsidR="00945D50" w:rsidRPr="00945D50">
        <w:rPr>
          <w:rFonts w:ascii="Times New Roman" w:eastAsia="Times New Roman" w:hAnsi="Times New Roman" w:cs="Times New Roman"/>
          <w:i/>
          <w:color w:val="000000"/>
          <w:sz w:val="24"/>
        </w:rPr>
        <w:t>объяснить</w:t>
      </w: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местонахождение объекта, сообщить возможный маршрут и т. д.);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945D50">
        <w:rPr>
          <w:rFonts w:ascii="Times New Roman" w:eastAsia="Times New Roman" w:hAnsi="Times New Roman" w:cs="Times New Roman"/>
          <w:color w:val="000000"/>
          <w:sz w:val="24"/>
        </w:rPr>
        <w:t>основного содержания</w:t>
      </w:r>
      <w:proofErr w:type="gramEnd"/>
      <w:r w:rsidRPr="00945D50">
        <w:rPr>
          <w:rFonts w:ascii="Times New Roman" w:eastAsia="Times New Roman" w:hAnsi="Times New Roman" w:cs="Times New Roman"/>
          <w:color w:val="000000"/>
          <w:sz w:val="24"/>
        </w:rPr>
        <w:t xml:space="preserve"> прочитанного/прослушанного текста или для нахождения в тексте запрашиваемой информации;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понимать</w:t>
      </w:r>
      <w:r w:rsidRPr="00945D50">
        <w:rPr>
          <w:rFonts w:ascii="Times New Roman" w:eastAsia="Times New Roman" w:hAnsi="Times New Roman" w:cs="Times New Roman"/>
          <w:color w:val="000000"/>
          <w:sz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уметь </w:t>
      </w:r>
      <w:r w:rsidRPr="00945D50">
        <w:rPr>
          <w:rFonts w:ascii="Times New Roman" w:eastAsia="Times New Roman" w:hAnsi="Times New Roman" w:cs="Times New Roman"/>
          <w:i/>
          <w:color w:val="000000"/>
          <w:sz w:val="24"/>
        </w:rPr>
        <w:t>рассматривать</w:t>
      </w:r>
      <w:r w:rsidRPr="00945D50">
        <w:rPr>
          <w:rFonts w:ascii="Times New Roman" w:eastAsia="Times New Roman" w:hAnsi="Times New Roman" w:cs="Times New Roman"/>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участвовать</w:t>
      </w:r>
      <w:r w:rsidRPr="00945D50">
        <w:rPr>
          <w:rFonts w:ascii="Times New Roman" w:eastAsia="Times New Roman" w:hAnsi="Times New Roman" w:cs="Times New Roman"/>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иноязычные словари и справочники, в том числе информационносправочные системы в электронной форме; </w:t>
      </w:r>
    </w:p>
    <w:p w:rsidR="00945D50" w:rsidRPr="00945D50"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достигать</w:t>
      </w:r>
      <w:r w:rsidRPr="00945D50">
        <w:rPr>
          <w:rFonts w:ascii="Times New Roman" w:eastAsia="Times New Roman" w:hAnsi="Times New Roman" w:cs="Times New Roman"/>
          <w:color w:val="000000"/>
          <w:sz w:val="24"/>
        </w:rPr>
        <w:t xml:space="preserve"> взаимопонимания в процессе устного и письменного общения с носителями иностранного языка, людьми другой культуры; </w:t>
      </w:r>
    </w:p>
    <w:p w:rsidR="00945D50" w:rsidRPr="00045A14" w:rsidRDefault="00945D50" w:rsidP="00A32A5F">
      <w:pPr>
        <w:numPr>
          <w:ilvl w:val="1"/>
          <w:numId w:val="45"/>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сравнивать</w:t>
      </w:r>
      <w:r w:rsidRPr="00945D50">
        <w:rPr>
          <w:rFonts w:ascii="Times New Roman" w:eastAsia="Times New Roman" w:hAnsi="Times New Roman" w:cs="Times New Roman"/>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r w:rsidRPr="00045A14">
        <w:rPr>
          <w:rFonts w:ascii="Times New Roman" w:eastAsia="Times New Roman" w:hAnsi="Times New Roman" w:cs="Times New Roman"/>
          <w:b/>
          <w:color w:val="000000"/>
          <w:sz w:val="24"/>
        </w:rPr>
        <w:t xml:space="preserve"> </w:t>
      </w:r>
    </w:p>
    <w:p w:rsidR="00945D50" w:rsidRPr="00945D50" w:rsidRDefault="00945D50" w:rsidP="00BB26D3">
      <w:pPr>
        <w:tabs>
          <w:tab w:val="left" w:pos="851"/>
        </w:tabs>
        <w:spacing w:after="0" w:line="240" w:lineRule="auto"/>
        <w:ind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b/>
          <w:color w:val="000000"/>
          <w:sz w:val="24"/>
        </w:rPr>
        <w:t xml:space="preserve">9 класс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1)</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основными видами речевой деятельности: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говорение: </w:t>
      </w:r>
    </w:p>
    <w:p w:rsidR="00945D50" w:rsidRPr="00945D50" w:rsidRDefault="00045A14"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945D50" w:rsidRPr="00945D50">
        <w:rPr>
          <w:rFonts w:ascii="Times New Roman" w:eastAsia="Times New Roman" w:hAnsi="Times New Roman" w:cs="Times New Roman"/>
          <w:i/>
          <w:color w:val="000000"/>
          <w:sz w:val="24"/>
        </w:rPr>
        <w:t>вести</w:t>
      </w:r>
      <w:r w:rsidR="00945D50" w:rsidRPr="00945D50">
        <w:rPr>
          <w:rFonts w:ascii="Times New Roman" w:eastAsia="Times New Roman" w:hAnsi="Times New Roman" w:cs="Times New Roman"/>
          <w:color w:val="000000"/>
          <w:sz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p>
    <w:p w:rsidR="00045A14" w:rsidRDefault="00945D50" w:rsidP="00BB26D3">
      <w:pPr>
        <w:tabs>
          <w:tab w:val="left" w:pos="851"/>
        </w:tabs>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8 реплик со стороны каждого собеседника); </w:t>
      </w:r>
    </w:p>
    <w:p w:rsidR="00945D50" w:rsidRPr="00945D50" w:rsidRDefault="00045A14"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создавать</w:t>
      </w:r>
      <w:r w:rsidR="00945D50" w:rsidRPr="00945D50">
        <w:rPr>
          <w:rFonts w:ascii="Times New Roman" w:eastAsia="Times New Roman" w:hAnsi="Times New Roman" w:cs="Times New Roman"/>
          <w:color w:val="000000"/>
          <w:sz w:val="24"/>
        </w:rPr>
        <w:t xml:space="preserve"> разные виды монологических высказываний (о</w:t>
      </w:r>
      <w:r>
        <w:rPr>
          <w:rFonts w:ascii="Times New Roman" w:eastAsia="Times New Roman" w:hAnsi="Times New Roman" w:cs="Times New Roman"/>
          <w:color w:val="000000"/>
          <w:sz w:val="24"/>
        </w:rPr>
        <w:t xml:space="preserve">писание, в том числе </w:t>
      </w:r>
      <w:r w:rsidR="00945D50" w:rsidRPr="00945D50">
        <w:rPr>
          <w:rFonts w:ascii="Times New Roman" w:eastAsia="Times New Roman" w:hAnsi="Times New Roman" w:cs="Times New Roman"/>
          <w:color w:val="000000"/>
          <w:sz w:val="24"/>
        </w:rPr>
        <w:t xml:space="preserve">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w:t>
      </w:r>
      <w:r w:rsidR="00945D50" w:rsidRPr="00945D50">
        <w:rPr>
          <w:rFonts w:ascii="Times New Roman" w:eastAsia="Times New Roman" w:hAnsi="Times New Roman" w:cs="Times New Roman"/>
          <w:color w:val="000000"/>
          <w:sz w:val="24"/>
        </w:rPr>
        <w:lastRenderedPageBreak/>
        <w:t xml:space="preserve">высказывания – до 10–12 фраз); </w:t>
      </w:r>
      <w:r w:rsidR="00945D50" w:rsidRPr="00945D50">
        <w:rPr>
          <w:rFonts w:ascii="Times New Roman" w:eastAsia="Times New Roman" w:hAnsi="Times New Roman" w:cs="Times New Roman"/>
          <w:i/>
          <w:color w:val="000000"/>
          <w:sz w:val="24"/>
        </w:rPr>
        <w:t>излагать</w:t>
      </w:r>
      <w:r w:rsidR="00945D50" w:rsidRPr="00945D50">
        <w:rPr>
          <w:rFonts w:ascii="Times New Roman" w:eastAsia="Times New Roman" w:hAnsi="Times New Roman" w:cs="Times New Roman"/>
          <w:color w:val="000000"/>
          <w:sz w:val="24"/>
        </w:rPr>
        <w:t xml:space="preserve"> основное содержание прочитанного/прослушанного текста со зрительными и/или вербальными опорами (объём </w:t>
      </w:r>
    </w:p>
    <w:p w:rsidR="00945D50" w:rsidRPr="00945D50" w:rsidRDefault="00945D50" w:rsidP="00BB26D3">
      <w:pPr>
        <w:tabs>
          <w:tab w:val="left" w:pos="851"/>
        </w:tabs>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 10–12 фраз); </w:t>
      </w:r>
      <w:r w:rsidRPr="00945D50">
        <w:rPr>
          <w:rFonts w:ascii="Times New Roman" w:eastAsia="Times New Roman" w:hAnsi="Times New Roman" w:cs="Times New Roman"/>
          <w:i/>
          <w:color w:val="000000"/>
          <w:sz w:val="24"/>
        </w:rPr>
        <w:t>излагать</w:t>
      </w:r>
      <w:r w:rsidRPr="00945D50">
        <w:rPr>
          <w:rFonts w:ascii="Times New Roman" w:eastAsia="Times New Roman" w:hAnsi="Times New Roman" w:cs="Times New Roman"/>
          <w:color w:val="000000"/>
          <w:sz w:val="24"/>
        </w:rPr>
        <w:t xml:space="preserve"> результаты выполненной проектной работы; (объём – 10–12 фраз); </w:t>
      </w:r>
    </w:p>
    <w:p w:rsidR="00045A14" w:rsidRDefault="00945D50" w:rsidP="00BB26D3">
      <w:pPr>
        <w:tabs>
          <w:tab w:val="left" w:pos="851"/>
        </w:tabs>
        <w:spacing w:after="0" w:line="240" w:lineRule="auto"/>
        <w:ind w:right="-2"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аудирование: </w:t>
      </w:r>
    </w:p>
    <w:p w:rsidR="00045A14" w:rsidRDefault="00945D50" w:rsidP="00BB26D3">
      <w:pPr>
        <w:tabs>
          <w:tab w:val="left" w:pos="851"/>
        </w:tabs>
        <w:spacing w:after="0" w:line="240" w:lineRule="auto"/>
        <w:ind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воспринимать на слух и понимать</w:t>
      </w:r>
      <w:r w:rsidRPr="00945D50">
        <w:rPr>
          <w:rFonts w:ascii="Times New Roman" w:eastAsia="Times New Roman" w:hAnsi="Times New Roman" w:cs="Times New Roman"/>
          <w:color w:val="000000"/>
          <w:sz w:val="24"/>
        </w:rPr>
        <w:t xml:space="preserve"> несложные аутентичные тексты, содержащие отдельные неизученные языковые явления, в зависимости от поставленной </w:t>
      </w:r>
      <w:proofErr w:type="gramStart"/>
      <w:r w:rsidRPr="00945D50">
        <w:rPr>
          <w:rFonts w:ascii="Times New Roman" w:eastAsia="Times New Roman" w:hAnsi="Times New Roman" w:cs="Times New Roman"/>
          <w:color w:val="000000"/>
          <w:sz w:val="24"/>
        </w:rPr>
        <w:t>коммуника</w:t>
      </w:r>
      <w:r w:rsidR="00045A14">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rPr>
        <w:t>тивной</w:t>
      </w:r>
      <w:proofErr w:type="gramEnd"/>
      <w:r w:rsidRPr="00945D50">
        <w:rPr>
          <w:rFonts w:ascii="Times New Roman" w:eastAsia="Times New Roman" w:hAnsi="Times New Roman" w:cs="Times New Roman"/>
          <w:color w:val="000000"/>
          <w:sz w:val="24"/>
        </w:rPr>
        <w:t xml:space="preserve"> задачи: с пониманием основного содержания, с пониманием нужной/интересующей</w:t>
      </w:r>
    </w:p>
    <w:p w:rsidR="00945D50" w:rsidRPr="00945D50" w:rsidRDefault="00945D50" w:rsidP="00BB26D3">
      <w:pPr>
        <w:tabs>
          <w:tab w:val="left" w:pos="851"/>
        </w:tabs>
        <w:spacing w:after="0" w:line="240" w:lineRule="auto"/>
        <w:ind w:right="-2"/>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/запрашиваемой информации (время звучания текста/текстов для аудирования – до 2 минут);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смысловое чтение: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читать про себя и понимать</w:t>
      </w:r>
      <w:r w:rsidRPr="00945D50">
        <w:rPr>
          <w:rFonts w:ascii="Times New Roman" w:eastAsia="Times New Roman" w:hAnsi="Times New Roman" w:cs="Times New Roman"/>
          <w:color w:val="000000"/>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читать про себя</w:t>
      </w:r>
      <w:r w:rsidRPr="00945D50">
        <w:rPr>
          <w:rFonts w:ascii="Times New Roman" w:eastAsia="Times New Roman" w:hAnsi="Times New Roman" w:cs="Times New Roman"/>
          <w:color w:val="000000"/>
          <w:sz w:val="24"/>
        </w:rPr>
        <w:t xml:space="preserve"> несплошные тексты (таблицы, диаграммы) и </w:t>
      </w:r>
      <w:r w:rsidRPr="00945D50">
        <w:rPr>
          <w:rFonts w:ascii="Times New Roman" w:eastAsia="Times New Roman" w:hAnsi="Times New Roman" w:cs="Times New Roman"/>
          <w:i/>
          <w:color w:val="000000"/>
          <w:sz w:val="24"/>
        </w:rPr>
        <w:t>понимать</w:t>
      </w:r>
      <w:r w:rsidRPr="00945D50">
        <w:rPr>
          <w:rFonts w:ascii="Times New Roman" w:eastAsia="Times New Roman" w:hAnsi="Times New Roman" w:cs="Times New Roman"/>
          <w:color w:val="000000"/>
          <w:sz w:val="24"/>
        </w:rPr>
        <w:t xml:space="preserve"> представленную в них информацию;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обобщать</w:t>
      </w:r>
      <w:r w:rsidRPr="00945D50">
        <w:rPr>
          <w:rFonts w:ascii="Times New Roman" w:eastAsia="Times New Roman" w:hAnsi="Times New Roman" w:cs="Times New Roman"/>
          <w:color w:val="000000"/>
          <w:sz w:val="24"/>
        </w:rPr>
        <w:t xml:space="preserve"> и </w:t>
      </w:r>
      <w:r w:rsidRPr="00945D50">
        <w:rPr>
          <w:rFonts w:ascii="Times New Roman" w:eastAsia="Times New Roman" w:hAnsi="Times New Roman" w:cs="Times New Roman"/>
          <w:i/>
          <w:color w:val="000000"/>
          <w:sz w:val="24"/>
        </w:rPr>
        <w:t>оценивать</w:t>
      </w:r>
      <w:r w:rsidRPr="00945D50">
        <w:rPr>
          <w:rFonts w:ascii="Times New Roman" w:eastAsia="Times New Roman" w:hAnsi="Times New Roman" w:cs="Times New Roman"/>
          <w:color w:val="000000"/>
          <w:sz w:val="24"/>
        </w:rPr>
        <w:t xml:space="preserve"> полученную при чтении информацию;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b/>
          <w:color w:val="000000"/>
          <w:sz w:val="24"/>
        </w:rPr>
      </w:pPr>
      <w:r w:rsidRPr="00945D50">
        <w:rPr>
          <w:rFonts w:ascii="Times New Roman" w:eastAsia="Times New Roman" w:hAnsi="Times New Roman" w:cs="Times New Roman"/>
          <w:b/>
          <w:color w:val="000000"/>
          <w:sz w:val="24"/>
        </w:rPr>
        <w:t xml:space="preserve">письменная речь: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заполнять</w:t>
      </w:r>
      <w:r w:rsidRPr="00945D50">
        <w:rPr>
          <w:rFonts w:ascii="Times New Roman" w:eastAsia="Times New Roman" w:hAnsi="Times New Roman" w:cs="Times New Roman"/>
          <w:color w:val="000000"/>
          <w:sz w:val="24"/>
        </w:rPr>
        <w:t xml:space="preserve"> анкеты и формуляры, сообщая о себе основные сведения, в соответствии с нормами, принятыми в стране/странах изучаемого языка;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писать</w:t>
      </w:r>
      <w:r w:rsidRPr="00945D50">
        <w:rPr>
          <w:rFonts w:ascii="Times New Roman" w:eastAsia="Times New Roman" w:hAnsi="Times New Roman" w:cs="Times New Roman"/>
          <w:color w:val="000000"/>
          <w:sz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создавать</w:t>
      </w:r>
      <w:r w:rsidRPr="00945D50">
        <w:rPr>
          <w:rFonts w:ascii="Times New Roman" w:eastAsia="Times New Roman" w:hAnsi="Times New Roman" w:cs="Times New Roman"/>
          <w:color w:val="000000"/>
          <w:sz w:val="24"/>
        </w:rPr>
        <w:t xml:space="preserve"> небольшое письменное высказывание с опорой на образец, план, таблицу, прочитанный/прослушанный текст (объём высказывания – до 120 слов);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заполнять</w:t>
      </w:r>
      <w:r w:rsidRPr="00945D50">
        <w:rPr>
          <w:rFonts w:ascii="Times New Roman" w:eastAsia="Times New Roman" w:hAnsi="Times New Roman" w:cs="Times New Roman"/>
          <w:color w:val="000000"/>
          <w:sz w:val="24"/>
        </w:rPr>
        <w:t xml:space="preserve"> таблицу, кратко фиксируя содержание прочитанного/прослушанного текста;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письменно представлять</w:t>
      </w:r>
      <w:r w:rsidRPr="00945D50">
        <w:rPr>
          <w:rFonts w:ascii="Times New Roman" w:eastAsia="Times New Roman" w:hAnsi="Times New Roman" w:cs="Times New Roman"/>
          <w:color w:val="000000"/>
          <w:sz w:val="24"/>
        </w:rPr>
        <w:t xml:space="preserve"> результаты выполненной проектной работы (объём – 100–120 слов); </w:t>
      </w:r>
    </w:p>
    <w:p w:rsidR="00045A14" w:rsidRDefault="00945D50" w:rsidP="00A32A5F">
      <w:pPr>
        <w:numPr>
          <w:ilvl w:val="0"/>
          <w:numId w:val="4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владеть </w:t>
      </w:r>
      <w:r w:rsidRPr="00945D50">
        <w:rPr>
          <w:rFonts w:ascii="Times New Roman" w:eastAsia="Times New Roman" w:hAnsi="Times New Roman" w:cs="Times New Roman"/>
          <w:b/>
          <w:color w:val="000000"/>
          <w:sz w:val="24"/>
        </w:rPr>
        <w:t xml:space="preserve">фонетическими </w:t>
      </w:r>
      <w:r w:rsidRPr="00945D50">
        <w:rPr>
          <w:rFonts w:ascii="Times New Roman" w:eastAsia="Times New Roman" w:hAnsi="Times New Roman" w:cs="Times New Roman"/>
          <w:color w:val="000000"/>
          <w:sz w:val="24"/>
        </w:rPr>
        <w:t xml:space="preserve">навыками: </w:t>
      </w:r>
    </w:p>
    <w:p w:rsidR="00045A14" w:rsidRDefault="00045A14"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i/>
          <w:color w:val="000000"/>
          <w:sz w:val="24"/>
        </w:rPr>
        <w:t xml:space="preserve">различать на слух </w:t>
      </w:r>
      <w:r w:rsidR="00945D50" w:rsidRPr="00945D50">
        <w:rPr>
          <w:rFonts w:ascii="Times New Roman" w:eastAsia="Times New Roman" w:hAnsi="Times New Roman" w:cs="Times New Roman"/>
          <w:color w:val="000000"/>
          <w:sz w:val="24"/>
        </w:rPr>
        <w:t xml:space="preserve">и адекватно, без ошибок, ведущих к сбою коммуникации, </w:t>
      </w:r>
      <w:r w:rsidR="00945D50" w:rsidRPr="00945D50">
        <w:rPr>
          <w:rFonts w:ascii="Times New Roman" w:eastAsia="Times New Roman" w:hAnsi="Times New Roman" w:cs="Times New Roman"/>
          <w:i/>
          <w:color w:val="000000"/>
          <w:sz w:val="24"/>
        </w:rPr>
        <w:t>произносить</w:t>
      </w:r>
      <w:r w:rsidR="00945D50" w:rsidRPr="00945D50">
        <w:rPr>
          <w:rFonts w:ascii="Times New Roman" w:eastAsia="Times New Roman" w:hAnsi="Times New Roman" w:cs="Times New Roman"/>
          <w:color w:val="000000"/>
          <w:sz w:val="24"/>
        </w:rPr>
        <w:t xml:space="preserve"> слова с правильным ударением и фразы с соблюдением их ритмико-интонационных особенностей, в том числе </w:t>
      </w:r>
      <w:r w:rsidR="00945D50" w:rsidRPr="00945D50">
        <w:rPr>
          <w:rFonts w:ascii="Times New Roman" w:eastAsia="Times New Roman" w:hAnsi="Times New Roman" w:cs="Times New Roman"/>
          <w:i/>
          <w:color w:val="000000"/>
          <w:sz w:val="24"/>
        </w:rPr>
        <w:t>применять правила</w:t>
      </w:r>
      <w:r w:rsidR="00945D50" w:rsidRPr="00945D50">
        <w:rPr>
          <w:rFonts w:ascii="Times New Roman" w:eastAsia="Times New Roman" w:hAnsi="Times New Roman" w:cs="Times New Roman"/>
          <w:color w:val="000000"/>
          <w:sz w:val="24"/>
        </w:rPr>
        <w:t xml:space="preserve"> отсутствия фразового ударения на служебных словах; </w:t>
      </w:r>
      <w:r w:rsidR="00945D50" w:rsidRPr="00945D50">
        <w:rPr>
          <w:rFonts w:ascii="Times New Roman" w:eastAsia="Times New Roman" w:hAnsi="Times New Roman" w:cs="Times New Roman"/>
          <w:i/>
          <w:color w:val="000000"/>
          <w:sz w:val="24"/>
        </w:rPr>
        <w:t>владеть</w:t>
      </w:r>
      <w:r w:rsidR="00945D50" w:rsidRPr="00945D50">
        <w:rPr>
          <w:rFonts w:ascii="Times New Roman" w:eastAsia="Times New Roman" w:hAnsi="Times New Roman" w:cs="Times New Roman"/>
          <w:color w:val="000000"/>
          <w:sz w:val="24"/>
        </w:rPr>
        <w:t xml:space="preserve"> правилами чтения и выразительно </w:t>
      </w:r>
      <w:r w:rsidR="00945D50" w:rsidRPr="00945D50">
        <w:rPr>
          <w:rFonts w:ascii="Times New Roman" w:eastAsia="Times New Roman" w:hAnsi="Times New Roman" w:cs="Times New Roman"/>
          <w:i/>
          <w:color w:val="000000"/>
          <w:sz w:val="24"/>
        </w:rPr>
        <w:t>читать вслух</w:t>
      </w:r>
      <w:r w:rsidR="00945D50" w:rsidRPr="00945D50">
        <w:rPr>
          <w:rFonts w:ascii="Times New Roman" w:eastAsia="Times New Roman" w:hAnsi="Times New Roman" w:cs="Times New Roman"/>
          <w:color w:val="000000"/>
          <w:sz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00945D50" w:rsidRPr="00945D50">
        <w:rPr>
          <w:rFonts w:ascii="Times New Roman" w:eastAsia="Times New Roman" w:hAnsi="Times New Roman" w:cs="Times New Roman"/>
          <w:i/>
          <w:color w:val="000000"/>
          <w:sz w:val="24"/>
        </w:rPr>
        <w:t>читать</w:t>
      </w:r>
      <w:r w:rsidR="00945D50" w:rsidRPr="00945D50">
        <w:rPr>
          <w:rFonts w:ascii="Times New Roman" w:eastAsia="Times New Roman" w:hAnsi="Times New Roman" w:cs="Times New Roman"/>
          <w:color w:val="000000"/>
          <w:sz w:val="24"/>
        </w:rPr>
        <w:t xml:space="preserve"> новые слова согласно основным правилам чтения</w:t>
      </w:r>
      <w:r w:rsidR="000E51B5">
        <w:rPr>
          <w:rFonts w:ascii="Times New Roman" w:eastAsia="Times New Roman" w:hAnsi="Times New Roman" w:cs="Times New Roman"/>
          <w:color w:val="000000"/>
          <w:sz w:val="24"/>
        </w:rPr>
        <w:t>;</w:t>
      </w:r>
      <w:r w:rsidR="00945D50" w:rsidRPr="00945D50">
        <w:rPr>
          <w:rFonts w:ascii="Times New Roman" w:eastAsia="Times New Roman" w:hAnsi="Times New Roman" w:cs="Times New Roman"/>
          <w:color w:val="000000"/>
          <w:sz w:val="24"/>
        </w:rPr>
        <w:t xml:space="preserve"> </w:t>
      </w:r>
    </w:p>
    <w:p w:rsid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орфографическими </w:t>
      </w:r>
      <w:r w:rsidRPr="00945D50">
        <w:rPr>
          <w:rFonts w:ascii="Times New Roman" w:eastAsia="Times New Roman" w:hAnsi="Times New Roman" w:cs="Times New Roman"/>
          <w:color w:val="000000"/>
          <w:sz w:val="24"/>
        </w:rPr>
        <w:t xml:space="preserve">навыками: правильно </w:t>
      </w:r>
      <w:r w:rsidRPr="00945D50">
        <w:rPr>
          <w:rFonts w:ascii="Times New Roman" w:eastAsia="Times New Roman" w:hAnsi="Times New Roman" w:cs="Times New Roman"/>
          <w:i/>
          <w:color w:val="000000"/>
          <w:sz w:val="24"/>
        </w:rPr>
        <w:t xml:space="preserve">писать </w:t>
      </w:r>
      <w:r w:rsidRPr="00945D50">
        <w:rPr>
          <w:rFonts w:ascii="Times New Roman" w:eastAsia="Times New Roman" w:hAnsi="Times New Roman" w:cs="Times New Roman"/>
          <w:color w:val="000000"/>
          <w:sz w:val="24"/>
        </w:rPr>
        <w:t xml:space="preserve">изученные слова; </w:t>
      </w:r>
    </w:p>
    <w:p w:rsidR="00945D50" w:rsidRPr="00045A14"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b/>
          <w:color w:val="000000"/>
          <w:sz w:val="24"/>
        </w:rPr>
        <w:t xml:space="preserve"> пунктуационными </w:t>
      </w:r>
      <w:r w:rsidRPr="00945D50">
        <w:rPr>
          <w:rFonts w:ascii="Times New Roman" w:eastAsia="Times New Roman" w:hAnsi="Times New Roman" w:cs="Times New Roman"/>
          <w:color w:val="000000"/>
          <w:sz w:val="24"/>
        </w:rPr>
        <w:t xml:space="preserve">навыками: </w:t>
      </w: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45D50">
        <w:rPr>
          <w:rFonts w:ascii="Times New Roman" w:eastAsia="Times New Roman" w:hAnsi="Times New Roman" w:cs="Times New Roman"/>
          <w:i/>
          <w:color w:val="000000"/>
          <w:sz w:val="24"/>
        </w:rPr>
        <w:t>оформлять</w:t>
      </w:r>
      <w:r w:rsidRPr="00945D50">
        <w:rPr>
          <w:rFonts w:ascii="Times New Roman" w:eastAsia="Times New Roman" w:hAnsi="Times New Roman" w:cs="Times New Roman"/>
          <w:color w:val="000000"/>
          <w:sz w:val="24"/>
        </w:rPr>
        <w:t xml:space="preserve"> электронное сообщение личного </w:t>
      </w:r>
      <w:r w:rsidRPr="00045A14">
        <w:rPr>
          <w:rFonts w:ascii="Times New Roman" w:eastAsia="Times New Roman" w:hAnsi="Times New Roman" w:cs="Times New Roman"/>
          <w:color w:val="000000"/>
          <w:sz w:val="24"/>
        </w:rPr>
        <w:t xml:space="preserve">характера; </w:t>
      </w:r>
    </w:p>
    <w:p w:rsidR="00945D50" w:rsidRPr="00945D50" w:rsidRDefault="00945D50" w:rsidP="00A32A5F">
      <w:pPr>
        <w:numPr>
          <w:ilvl w:val="0"/>
          <w:numId w:val="4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звучащем и письменном тексте 1350 лексических единиц (слов, словосочетаний, речевых клише) и правильно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BB26D3"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w:t>
      </w:r>
      <w:r w:rsidR="00045A14">
        <w:rPr>
          <w:rFonts w:ascii="Times New Roman" w:eastAsia="Times New Roman" w:hAnsi="Times New Roman" w:cs="Times New Roman"/>
          <w:color w:val="000000"/>
          <w:sz w:val="24"/>
        </w:rPr>
        <w:t xml:space="preserve">менной речи родственные слова, </w:t>
      </w:r>
      <w:r w:rsidRPr="00945D50">
        <w:rPr>
          <w:rFonts w:ascii="Times New Roman" w:eastAsia="Times New Roman" w:hAnsi="Times New Roman" w:cs="Times New Roman"/>
          <w:color w:val="000000"/>
          <w:sz w:val="24"/>
        </w:rPr>
        <w:t xml:space="preserve">образованные с использованием аффиксации: глаголы с помощью префиксов </w:t>
      </w:r>
      <w:r w:rsidRPr="00945D50">
        <w:rPr>
          <w:rFonts w:ascii="Times New Roman" w:eastAsia="Times New Roman" w:hAnsi="Times New Roman" w:cs="Times New Roman"/>
          <w:color w:val="000000"/>
          <w:sz w:val="24"/>
          <w:lang w:val="en-US"/>
        </w:rPr>
        <w:t>under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over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dis</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mis</w:t>
      </w:r>
      <w:r w:rsidRPr="00945D50">
        <w:rPr>
          <w:rFonts w:ascii="Times New Roman" w:eastAsia="Times New Roman" w:hAnsi="Times New Roman" w:cs="Times New Roman"/>
          <w:color w:val="000000"/>
          <w:sz w:val="24"/>
        </w:rPr>
        <w:t>-; имена прилагательные с помощью суффиксов -</w:t>
      </w:r>
      <w:r w:rsidRPr="00945D50">
        <w:rPr>
          <w:rFonts w:ascii="Times New Roman" w:eastAsia="Times New Roman" w:hAnsi="Times New Roman" w:cs="Times New Roman"/>
          <w:color w:val="000000"/>
          <w:sz w:val="24"/>
          <w:lang w:val="en-US"/>
        </w:rPr>
        <w:t>able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ible</w:t>
      </w:r>
      <w:r w:rsidRPr="00945D50">
        <w:rPr>
          <w:rFonts w:ascii="Times New Roman" w:eastAsia="Times New Roman" w:hAnsi="Times New Roman" w:cs="Times New Roman"/>
          <w:color w:val="000000"/>
          <w:sz w:val="24"/>
        </w:rPr>
        <w:t xml:space="preserve">; имена существительные с помощью отрицательных префиксов </w:t>
      </w:r>
      <w:r w:rsidRPr="00945D50">
        <w:rPr>
          <w:rFonts w:ascii="Times New Roman" w:eastAsia="Times New Roman" w:hAnsi="Times New Roman" w:cs="Times New Roman"/>
          <w:color w:val="000000"/>
          <w:sz w:val="24"/>
          <w:lang w:val="en-US"/>
        </w:rPr>
        <w:t>in</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im</w:t>
      </w:r>
      <w:r w:rsidRPr="00945D50">
        <w:rPr>
          <w:rFonts w:ascii="Times New Roman" w:eastAsia="Times New Roman" w:hAnsi="Times New Roman" w:cs="Times New Roman"/>
          <w:color w:val="000000"/>
          <w:sz w:val="24"/>
        </w:rPr>
        <w:t>- ; сложное прилагательное путём соединения основы числительного с основой существительного с добавлением суффикса -</w:t>
      </w:r>
      <w:r w:rsidRPr="00945D50">
        <w:rPr>
          <w:rFonts w:ascii="Times New Roman" w:eastAsia="Times New Roman" w:hAnsi="Times New Roman" w:cs="Times New Roman"/>
          <w:color w:val="000000"/>
          <w:sz w:val="24"/>
          <w:lang w:val="en-US"/>
        </w:rPr>
        <w:t>ed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eight</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legged</w:t>
      </w:r>
      <w:r w:rsidRPr="00945D50">
        <w:rPr>
          <w:rFonts w:ascii="Times New Roman" w:eastAsia="Times New Roman" w:hAnsi="Times New Roman" w:cs="Times New Roman"/>
          <w:color w:val="000000"/>
          <w:sz w:val="24"/>
        </w:rPr>
        <w:t>); сложное существительное путём соединения основ существительного с предлогом (</w:t>
      </w:r>
      <w:r w:rsidRPr="00945D50">
        <w:rPr>
          <w:rFonts w:ascii="Times New Roman" w:eastAsia="Times New Roman" w:hAnsi="Times New Roman" w:cs="Times New Roman"/>
          <w:color w:val="000000"/>
          <w:sz w:val="24"/>
          <w:lang w:val="en-US"/>
        </w:rPr>
        <w:t>mother</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in</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law</w:t>
      </w:r>
      <w:r w:rsidRPr="00945D50">
        <w:rPr>
          <w:rFonts w:ascii="Times New Roman" w:eastAsia="Times New Roman" w:hAnsi="Times New Roman" w:cs="Times New Roman"/>
          <w:color w:val="000000"/>
          <w:sz w:val="24"/>
        </w:rPr>
        <w:t xml:space="preserve">); сложное прилагательное путём соединения основы прилагательного с основой причастия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nice</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looking</w:t>
      </w:r>
      <w:r w:rsidRPr="00945D50">
        <w:rPr>
          <w:rFonts w:ascii="Times New Roman" w:eastAsia="Times New Roman" w:hAnsi="Times New Roman" w:cs="Times New Roman"/>
          <w:color w:val="000000"/>
          <w:sz w:val="24"/>
        </w:rPr>
        <w:t xml:space="preserve">); сложное прилагательное путём соединения наречия с </w:t>
      </w:r>
    </w:p>
    <w:p w:rsidR="00945D50" w:rsidRPr="00945D50" w:rsidRDefault="00945D50" w:rsidP="00BB26D3">
      <w:pPr>
        <w:tabs>
          <w:tab w:val="left" w:pos="851"/>
        </w:tabs>
        <w:spacing w:after="0" w:line="240" w:lineRule="auto"/>
        <w:ind w:right="15"/>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lastRenderedPageBreak/>
        <w:t xml:space="preserve">основой причастия </w:t>
      </w:r>
      <w:r w:rsidRPr="00945D50">
        <w:rPr>
          <w:rFonts w:ascii="Times New Roman" w:eastAsia="Times New Roman" w:hAnsi="Times New Roman" w:cs="Times New Roman"/>
          <w:color w:val="000000"/>
          <w:sz w:val="24"/>
          <w:lang w:val="en-US"/>
        </w:rPr>
        <w:t>II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well</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behaved</w:t>
      </w:r>
      <w:r w:rsidRPr="00945D50">
        <w:rPr>
          <w:rFonts w:ascii="Times New Roman" w:eastAsia="Times New Roman" w:hAnsi="Times New Roman" w:cs="Times New Roman"/>
          <w:color w:val="000000"/>
          <w:sz w:val="24"/>
        </w:rPr>
        <w:t>); глагол от прилагательного (</w:t>
      </w:r>
      <w:r w:rsidRPr="00945D50">
        <w:rPr>
          <w:rFonts w:ascii="Times New Roman" w:eastAsia="Times New Roman" w:hAnsi="Times New Roman" w:cs="Times New Roman"/>
          <w:color w:val="000000"/>
          <w:sz w:val="24"/>
          <w:lang w:val="en-US"/>
        </w:rPr>
        <w:t>cool</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to</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cool</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 и употреблять</w:t>
      </w:r>
      <w:r w:rsidRPr="00945D50">
        <w:rPr>
          <w:rFonts w:ascii="Times New Roman" w:eastAsia="Times New Roman" w:hAnsi="Times New Roman" w:cs="Times New Roman"/>
          <w:color w:val="000000"/>
          <w:sz w:val="24"/>
        </w:rPr>
        <w:t xml:space="preserve"> в устной и письменной речи изученные синонимы, антонимы, интернациональные слова; наиболее частотные фразовые глаго</w:t>
      </w:r>
      <w:r w:rsidR="000E51B5">
        <w:rPr>
          <w:rFonts w:ascii="Times New Roman" w:eastAsia="Times New Roman" w:hAnsi="Times New Roman" w:cs="Times New Roman"/>
          <w:color w:val="000000"/>
          <w:sz w:val="24"/>
        </w:rPr>
        <w:t xml:space="preserve">лы; сокращения и аббревиатуры; </w:t>
      </w:r>
      <w:r w:rsidRPr="00945D50">
        <w:rPr>
          <w:rFonts w:ascii="Times New Roman" w:eastAsia="Times New Roman" w:hAnsi="Times New Roman" w:cs="Times New Roman"/>
          <w:color w:val="000000"/>
          <w:sz w:val="24"/>
        </w:rPr>
        <w:t>распознавать и употреблять в устной и письменной р</w:t>
      </w:r>
      <w:r w:rsidR="000E51B5">
        <w:rPr>
          <w:rFonts w:ascii="Times New Roman" w:eastAsia="Times New Roman" w:hAnsi="Times New Roman" w:cs="Times New Roman"/>
          <w:color w:val="000000"/>
          <w:sz w:val="24"/>
        </w:rPr>
        <w:t xml:space="preserve">ечи различные средства связи в </w:t>
      </w:r>
      <w:r w:rsidRPr="00945D50">
        <w:rPr>
          <w:rFonts w:ascii="Times New Roman" w:eastAsia="Times New Roman" w:hAnsi="Times New Roman" w:cs="Times New Roman"/>
          <w:color w:val="000000"/>
          <w:sz w:val="24"/>
        </w:rPr>
        <w:t xml:space="preserve">тексте для обеспечения логичности и целостности высказывания; </w:t>
      </w:r>
    </w:p>
    <w:p w:rsidR="000E51B5"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231E20"/>
          <w:sz w:val="20"/>
        </w:rPr>
        <w:t>4)</w:t>
      </w:r>
      <w:r w:rsidRPr="00945D50">
        <w:rPr>
          <w:rFonts w:ascii="Arial" w:eastAsia="Arial" w:hAnsi="Arial" w:cs="Arial"/>
          <w:color w:val="231E20"/>
          <w:sz w:val="20"/>
        </w:rPr>
        <w:t xml:space="preserve"> </w:t>
      </w:r>
      <w:r w:rsidRPr="00945D50">
        <w:rPr>
          <w:rFonts w:ascii="Times New Roman" w:eastAsia="Times New Roman" w:hAnsi="Times New Roman" w:cs="Times New Roman"/>
          <w:i/>
          <w:color w:val="000000"/>
          <w:sz w:val="24"/>
        </w:rPr>
        <w:t>знать и понимать</w:t>
      </w:r>
      <w:r w:rsidRPr="00945D50">
        <w:rPr>
          <w:rFonts w:ascii="Times New Roman" w:eastAsia="Times New Roman" w:hAnsi="Times New Roman" w:cs="Times New Roman"/>
          <w:color w:val="000000"/>
          <w:sz w:val="24"/>
        </w:rPr>
        <w:t xml:space="preserve"> особенности структуры простых и сложных предложений и различных коммуникативных типов предложений английского языка;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распознавать</w:t>
      </w:r>
      <w:r w:rsidRPr="00945D50">
        <w:rPr>
          <w:rFonts w:ascii="Times New Roman" w:eastAsia="Times New Roman" w:hAnsi="Times New Roman" w:cs="Times New Roman"/>
          <w:color w:val="000000"/>
          <w:sz w:val="24"/>
        </w:rPr>
        <w:t xml:space="preserve"> в письменном и звучащем тексте и </w:t>
      </w:r>
      <w:r w:rsidRPr="00945D50">
        <w:rPr>
          <w:rFonts w:ascii="Times New Roman" w:eastAsia="Times New Roman" w:hAnsi="Times New Roman" w:cs="Times New Roman"/>
          <w:i/>
          <w:color w:val="000000"/>
          <w:sz w:val="24"/>
        </w:rPr>
        <w:t>употреблять</w:t>
      </w:r>
      <w:r w:rsidRPr="00945D50">
        <w:rPr>
          <w:rFonts w:ascii="Times New Roman" w:eastAsia="Times New Roman" w:hAnsi="Times New Roman" w:cs="Times New Roman"/>
          <w:color w:val="000000"/>
          <w:sz w:val="24"/>
        </w:rPr>
        <w:t xml:space="preserve"> в устной и письменной </w:t>
      </w:r>
    </w:p>
    <w:p w:rsidR="00945D50" w:rsidRPr="000E51B5" w:rsidRDefault="00945D50" w:rsidP="00BB26D3">
      <w:pPr>
        <w:tabs>
          <w:tab w:val="left" w:pos="851"/>
        </w:tabs>
        <w:spacing w:after="0" w:line="240" w:lineRule="auto"/>
        <w:ind w:right="15"/>
        <w:jc w:val="both"/>
        <w:rPr>
          <w:rFonts w:ascii="Times New Roman" w:eastAsia="Times New Roman" w:hAnsi="Times New Roman" w:cs="Times New Roman"/>
          <w:color w:val="000000"/>
          <w:sz w:val="24"/>
          <w:lang w:val="en-US"/>
        </w:rPr>
      </w:pPr>
      <w:r w:rsidRPr="00945D50">
        <w:rPr>
          <w:rFonts w:ascii="Times New Roman" w:eastAsia="Times New Roman" w:hAnsi="Times New Roman" w:cs="Times New Roman"/>
          <w:color w:val="000000"/>
          <w:sz w:val="24"/>
        </w:rPr>
        <w:t>речи</w:t>
      </w:r>
      <w:r w:rsidRPr="000E51B5">
        <w:rPr>
          <w:rFonts w:ascii="Times New Roman" w:eastAsia="Times New Roman" w:hAnsi="Times New Roman" w:cs="Times New Roman"/>
          <w:color w:val="000000"/>
          <w:sz w:val="24"/>
          <w:lang w:val="en-US"/>
        </w:rPr>
        <w:t xml:space="preserve">: </w:t>
      </w:r>
    </w:p>
    <w:p w:rsidR="000E51B5" w:rsidRPr="000E51B5" w:rsidRDefault="00945D50" w:rsidP="00BB26D3">
      <w:pPr>
        <w:tabs>
          <w:tab w:val="left" w:pos="851"/>
        </w:tabs>
        <w:spacing w:after="0" w:line="240" w:lineRule="auto"/>
        <w:ind w:right="-2" w:firstLine="567"/>
        <w:jc w:val="both"/>
        <w:rPr>
          <w:rFonts w:ascii="Times New Roman" w:eastAsia="Times New Roman" w:hAnsi="Times New Roman" w:cs="Times New Roman"/>
          <w:color w:val="000000"/>
          <w:sz w:val="24"/>
          <w:lang w:val="en-US"/>
        </w:rPr>
      </w:pPr>
      <w:r w:rsidRPr="000E51B5">
        <w:rPr>
          <w:rFonts w:ascii="Times New Roman" w:eastAsia="Times New Roman" w:hAnsi="Times New Roman" w:cs="Times New Roman"/>
          <w:color w:val="000000"/>
          <w:sz w:val="24"/>
          <w:lang w:val="en-US"/>
        </w:rPr>
        <w:t xml:space="preserve">6 </w:t>
      </w:r>
      <w:r w:rsidRPr="00945D50">
        <w:rPr>
          <w:rFonts w:ascii="Times New Roman" w:eastAsia="Times New Roman" w:hAnsi="Times New Roman" w:cs="Times New Roman"/>
          <w:color w:val="000000"/>
          <w:sz w:val="24"/>
        </w:rPr>
        <w:t>предложения</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со</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сложным</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rPr>
        <w:t>дополнением</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Complex</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Object</w:t>
      </w:r>
      <w:r w:rsidRPr="000E51B5">
        <w:rPr>
          <w:rFonts w:ascii="Times New Roman" w:eastAsia="Times New Roman" w:hAnsi="Times New Roman" w:cs="Times New Roman"/>
          <w:color w:val="000000"/>
          <w:sz w:val="24"/>
          <w:lang w:val="en-US"/>
        </w:rPr>
        <w:t>) (</w:t>
      </w:r>
      <w:r w:rsidRPr="00945D50">
        <w:rPr>
          <w:rFonts w:ascii="Times New Roman" w:eastAsia="Times New Roman" w:hAnsi="Times New Roman" w:cs="Times New Roman"/>
          <w:color w:val="000000"/>
          <w:sz w:val="24"/>
          <w:lang w:val="en-US"/>
        </w:rPr>
        <w:t>I</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want</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to</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have</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my</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hair</w:t>
      </w:r>
      <w:r w:rsidRPr="000E51B5">
        <w:rPr>
          <w:rFonts w:ascii="Times New Roman" w:eastAsia="Times New Roman" w:hAnsi="Times New Roman" w:cs="Times New Roman"/>
          <w:color w:val="000000"/>
          <w:sz w:val="24"/>
          <w:lang w:val="en-US"/>
        </w:rPr>
        <w:t xml:space="preserve"> </w:t>
      </w:r>
      <w:r w:rsidRPr="00945D50">
        <w:rPr>
          <w:rFonts w:ascii="Times New Roman" w:eastAsia="Times New Roman" w:hAnsi="Times New Roman" w:cs="Times New Roman"/>
          <w:color w:val="000000"/>
          <w:sz w:val="24"/>
          <w:lang w:val="en-US"/>
        </w:rPr>
        <w:t>cut</w:t>
      </w:r>
      <w:r w:rsidRPr="000E51B5">
        <w:rPr>
          <w:rFonts w:ascii="Times New Roman" w:eastAsia="Times New Roman" w:hAnsi="Times New Roman" w:cs="Times New Roman"/>
          <w:color w:val="000000"/>
          <w:sz w:val="24"/>
          <w:lang w:val="en-US"/>
        </w:rPr>
        <w:t xml:space="preserve">.); </w:t>
      </w:r>
      <w:r w:rsidR="000E51B5" w:rsidRPr="000E51B5">
        <w:rPr>
          <w:rFonts w:ascii="Times New Roman" w:eastAsia="Times New Roman" w:hAnsi="Times New Roman" w:cs="Times New Roman"/>
          <w:color w:val="000000"/>
          <w:sz w:val="24"/>
          <w:lang w:val="en-US"/>
        </w:rPr>
        <w:t xml:space="preserve">   </w:t>
      </w:r>
    </w:p>
    <w:p w:rsidR="00945D50" w:rsidRPr="00945D50" w:rsidRDefault="00945D50" w:rsidP="00BB26D3">
      <w:pPr>
        <w:tabs>
          <w:tab w:val="left" w:pos="851"/>
        </w:tabs>
        <w:spacing w:after="0" w:line="240" w:lineRule="auto"/>
        <w:ind w:right="-2"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6 предложения с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wish</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6 условные предложения нереального характера (</w:t>
      </w:r>
      <w:r w:rsidRPr="00945D50">
        <w:rPr>
          <w:rFonts w:ascii="Times New Roman" w:eastAsia="Times New Roman" w:hAnsi="Times New Roman" w:cs="Times New Roman"/>
          <w:color w:val="000000"/>
          <w:sz w:val="24"/>
          <w:lang w:val="en-US"/>
        </w:rPr>
        <w:t>Conditional</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II</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6 конструкцию для выражения предпочтения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prefer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prefer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I</w:t>
      </w:r>
      <w:r w:rsidRPr="00945D50">
        <w:rPr>
          <w:rFonts w:ascii="Times New Roman" w:eastAsia="Times New Roman" w:hAnsi="Times New Roman" w:cs="Times New Roman"/>
          <w:color w:val="000000"/>
          <w:sz w:val="24"/>
        </w:rPr>
        <w:t>’</w:t>
      </w:r>
      <w:r w:rsidRPr="00945D50">
        <w:rPr>
          <w:rFonts w:ascii="Times New Roman" w:eastAsia="Times New Roman" w:hAnsi="Times New Roman" w:cs="Times New Roman"/>
          <w:color w:val="000000"/>
          <w:sz w:val="24"/>
          <w:lang w:val="en-US"/>
        </w:rPr>
        <w:t>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rather</w:t>
      </w:r>
      <w:r w:rsidRPr="00945D50">
        <w:rPr>
          <w:rFonts w:ascii="Times New Roman" w:eastAsia="Times New Roman" w:hAnsi="Times New Roman" w:cs="Times New Roman"/>
          <w:color w:val="000000"/>
          <w:sz w:val="24"/>
        </w:rPr>
        <w:t xml:space="preserve"> …;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6 предложения с конструкцией </w:t>
      </w:r>
      <w:r w:rsidRPr="00945D50">
        <w:rPr>
          <w:rFonts w:ascii="Times New Roman" w:eastAsia="Times New Roman" w:hAnsi="Times New Roman" w:cs="Times New Roman"/>
          <w:color w:val="000000"/>
          <w:sz w:val="24"/>
          <w:lang w:val="en-US"/>
        </w:rPr>
        <w:t>either</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or</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neither</w:t>
      </w:r>
      <w:r w:rsidRPr="00945D50">
        <w:rPr>
          <w:rFonts w:ascii="Times New Roman" w:eastAsia="Times New Roman" w:hAnsi="Times New Roman" w:cs="Times New Roman"/>
          <w:color w:val="000000"/>
          <w:sz w:val="24"/>
        </w:rPr>
        <w:t xml:space="preserve"> … </w:t>
      </w:r>
      <w:r w:rsidRPr="00945D50">
        <w:rPr>
          <w:rFonts w:ascii="Times New Roman" w:eastAsia="Times New Roman" w:hAnsi="Times New Roman" w:cs="Times New Roman"/>
          <w:color w:val="000000"/>
          <w:sz w:val="24"/>
          <w:lang w:val="en-US"/>
        </w:rPr>
        <w:t>nor</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 xml:space="preserve">6 формы страдательного залога </w:t>
      </w:r>
      <w:r w:rsidRPr="00945D50">
        <w:rPr>
          <w:rFonts w:ascii="Times New Roman" w:eastAsia="Times New Roman" w:hAnsi="Times New Roman" w:cs="Times New Roman"/>
          <w:color w:val="000000"/>
          <w:sz w:val="24"/>
          <w:lang w:val="en-US"/>
        </w:rPr>
        <w:t>Present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Perfect</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Passive</w:t>
      </w:r>
      <w:r w:rsidRPr="00945D50">
        <w:rPr>
          <w:rFonts w:ascii="Times New Roman" w:eastAsia="Times New Roman" w:hAnsi="Times New Roman" w:cs="Times New Roman"/>
          <w:color w:val="000000"/>
          <w:sz w:val="24"/>
        </w:rPr>
        <w:t xml:space="preserve">;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color w:val="000000"/>
          <w:sz w:val="24"/>
        </w:rPr>
        <w:t>6 порядок следования имён прилагательных (</w:t>
      </w:r>
      <w:r w:rsidRPr="00945D50">
        <w:rPr>
          <w:rFonts w:ascii="Times New Roman" w:eastAsia="Times New Roman" w:hAnsi="Times New Roman" w:cs="Times New Roman"/>
          <w:color w:val="000000"/>
          <w:sz w:val="24"/>
          <w:lang w:val="en-US"/>
        </w:rPr>
        <w:t>nice</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long</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blond</w:t>
      </w:r>
      <w:r w:rsidRPr="00945D50">
        <w:rPr>
          <w:rFonts w:ascii="Times New Roman" w:eastAsia="Times New Roman" w:hAnsi="Times New Roman" w:cs="Times New Roman"/>
          <w:color w:val="000000"/>
          <w:sz w:val="24"/>
        </w:rPr>
        <w:t xml:space="preserve"> </w:t>
      </w:r>
      <w:r w:rsidRPr="00945D50">
        <w:rPr>
          <w:rFonts w:ascii="Times New Roman" w:eastAsia="Times New Roman" w:hAnsi="Times New Roman" w:cs="Times New Roman"/>
          <w:color w:val="000000"/>
          <w:sz w:val="24"/>
          <w:lang w:val="en-US"/>
        </w:rPr>
        <w:t>hair</w:t>
      </w:r>
      <w:r w:rsidRPr="00945D50">
        <w:rPr>
          <w:rFonts w:ascii="Times New Roman" w:eastAsia="Times New Roman" w:hAnsi="Times New Roman" w:cs="Times New Roman"/>
          <w:color w:val="000000"/>
          <w:sz w:val="24"/>
        </w:rPr>
        <w:t xml:space="preserve">); </w:t>
      </w:r>
    </w:p>
    <w:p w:rsidR="00945D50" w:rsidRPr="00945D50" w:rsidRDefault="00945D50"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социокультурными знаниями и умениями: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знать/понимать и использовать</w:t>
      </w:r>
      <w:r w:rsidRPr="00945D50">
        <w:rPr>
          <w:rFonts w:ascii="Times New Roman" w:eastAsia="Times New Roman" w:hAnsi="Times New Roman" w:cs="Times New Roman"/>
          <w:color w:val="000000"/>
          <w:sz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выражать</w:t>
      </w:r>
      <w:r w:rsidRPr="00945D50">
        <w:rPr>
          <w:rFonts w:ascii="Times New Roman" w:eastAsia="Times New Roman" w:hAnsi="Times New Roman" w:cs="Times New Roman"/>
          <w:color w:val="000000"/>
          <w:sz w:val="24"/>
        </w:rPr>
        <w:t xml:space="preserve"> модальные значения, чувства и эмоции; </w:t>
      </w:r>
    </w:p>
    <w:p w:rsidR="000E51B5"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иметь</w:t>
      </w:r>
      <w:r w:rsidRPr="00945D50">
        <w:rPr>
          <w:rFonts w:ascii="Times New Roman" w:eastAsia="Times New Roman" w:hAnsi="Times New Roman" w:cs="Times New Roman"/>
          <w:color w:val="000000"/>
          <w:sz w:val="24"/>
        </w:rPr>
        <w:t xml:space="preserve"> элементарные представления о различных вариантах английского языка; </w:t>
      </w:r>
      <w:r w:rsidRPr="00945D50">
        <w:rPr>
          <w:rFonts w:ascii="Times New Roman" w:eastAsia="Times New Roman" w:hAnsi="Times New Roman" w:cs="Times New Roman"/>
          <w:i/>
          <w:color w:val="000000"/>
          <w:sz w:val="24"/>
        </w:rPr>
        <w:t>обладать</w:t>
      </w:r>
      <w:r w:rsidRPr="00945D50">
        <w:rPr>
          <w:rFonts w:ascii="Times New Roman" w:eastAsia="Times New Roman" w:hAnsi="Times New Roman" w:cs="Times New Roman"/>
          <w:color w:val="000000"/>
          <w:sz w:val="24"/>
        </w:rPr>
        <w:t xml:space="preserve"> базовыми знаниями о социокультурном </w:t>
      </w:r>
      <w:r w:rsidR="000E51B5">
        <w:rPr>
          <w:rFonts w:ascii="Times New Roman" w:eastAsia="Times New Roman" w:hAnsi="Times New Roman" w:cs="Times New Roman"/>
          <w:color w:val="000000"/>
          <w:sz w:val="24"/>
        </w:rPr>
        <w:t xml:space="preserve">портрете и культурном наследии </w:t>
      </w:r>
      <w:r w:rsidRPr="00945D50">
        <w:rPr>
          <w:rFonts w:ascii="Times New Roman" w:eastAsia="Times New Roman" w:hAnsi="Times New Roman" w:cs="Times New Roman"/>
          <w:color w:val="000000"/>
          <w:sz w:val="24"/>
        </w:rPr>
        <w:t xml:space="preserve">родной страны и страны/стран изучаемого языка; </w:t>
      </w:r>
    </w:p>
    <w:p w:rsidR="000E51B5"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уметь представлять</w:t>
      </w:r>
      <w:r w:rsidRPr="00945D50">
        <w:rPr>
          <w:rFonts w:ascii="Times New Roman" w:eastAsia="Times New Roman" w:hAnsi="Times New Roman" w:cs="Times New Roman"/>
          <w:color w:val="000000"/>
          <w:sz w:val="24"/>
        </w:rPr>
        <w:t xml:space="preserve"> Россию и страну/страны изучаемого языка; </w:t>
      </w:r>
    </w:p>
    <w:p w:rsidR="00945D50" w:rsidRPr="00945D50" w:rsidRDefault="00945D50"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оказывать помощь</w:t>
      </w:r>
      <w:r w:rsidRPr="00945D50">
        <w:rPr>
          <w:rFonts w:ascii="Times New Roman" w:eastAsia="Times New Roman" w:hAnsi="Times New Roman" w:cs="Times New Roman"/>
          <w:color w:val="000000"/>
          <w:sz w:val="24"/>
        </w:rPr>
        <w:t xml:space="preserve"> зарубежным гостям в ситуациях повседневного общения; </w:t>
      </w:r>
    </w:p>
    <w:p w:rsidR="000E51B5" w:rsidRDefault="00945D50"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владеть</w:t>
      </w:r>
      <w:r w:rsidRPr="00945D50">
        <w:rPr>
          <w:rFonts w:ascii="Times New Roman" w:eastAsia="Times New Roman" w:hAnsi="Times New Roman" w:cs="Times New Roman"/>
          <w:color w:val="000000"/>
          <w:sz w:val="24"/>
        </w:rPr>
        <w:t xml:space="preserve"> компенсаторными умениями: </w:t>
      </w:r>
    </w:p>
    <w:p w:rsidR="000E51B5" w:rsidRDefault="000E51B5" w:rsidP="00BB26D3">
      <w:pPr>
        <w:tabs>
          <w:tab w:val="left" w:pos="851"/>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color w:val="000000"/>
          <w:sz w:val="24"/>
        </w:rPr>
        <w:t xml:space="preserve">использовать при говорении переспрос; </w:t>
      </w:r>
    </w:p>
    <w:p w:rsidR="000E51B5" w:rsidRDefault="000E51B5" w:rsidP="00BB26D3">
      <w:pPr>
        <w:tabs>
          <w:tab w:val="left" w:pos="851"/>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использовать при говорении и письме перифраз/толкование, синонимические средства, описание предмета вместо его названия; </w:t>
      </w:r>
    </w:p>
    <w:p w:rsidR="00945D50" w:rsidRPr="00945D50" w:rsidRDefault="000E51B5" w:rsidP="00BB26D3">
      <w:pPr>
        <w:tabs>
          <w:tab w:val="left" w:pos="851"/>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945D50" w:rsidRPr="00945D50">
        <w:rPr>
          <w:rFonts w:ascii="Times New Roman" w:eastAsia="Times New Roman" w:hAnsi="Times New Roman" w:cs="Times New Roman"/>
          <w:color w:val="000000"/>
          <w:sz w:val="24"/>
        </w:rPr>
        <w:t xml:space="preserve">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sidR="00945D50" w:rsidRPr="00945D50">
        <w:rPr>
          <w:rFonts w:ascii="Times New Roman" w:eastAsia="Times New Roman" w:hAnsi="Times New Roman" w:cs="Times New Roman"/>
          <w:color w:val="000000"/>
          <w:sz w:val="24"/>
        </w:rPr>
        <w:t>основного содержания</w:t>
      </w:r>
      <w:proofErr w:type="gramEnd"/>
      <w:r w:rsidR="00945D50" w:rsidRPr="00945D50">
        <w:rPr>
          <w:rFonts w:ascii="Times New Roman" w:eastAsia="Times New Roman" w:hAnsi="Times New Roman" w:cs="Times New Roman"/>
          <w:color w:val="000000"/>
          <w:sz w:val="24"/>
        </w:rPr>
        <w:t xml:space="preserve"> прочитанного/прослушанного текста или для нахождения в тексте запрашиваемой информации; </w:t>
      </w:r>
    </w:p>
    <w:p w:rsidR="00945D50" w:rsidRPr="00945D50" w:rsidRDefault="00945D50"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уметь рассматривать</w:t>
      </w:r>
      <w:r w:rsidRPr="00945D50">
        <w:rPr>
          <w:rFonts w:ascii="Times New Roman" w:eastAsia="Times New Roman" w:hAnsi="Times New Roman" w:cs="Times New Roman"/>
          <w:color w:val="000000"/>
          <w:sz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945D50" w:rsidRPr="00945D50" w:rsidRDefault="00945D50"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участвовать</w:t>
      </w:r>
      <w:r w:rsidRPr="00945D50">
        <w:rPr>
          <w:rFonts w:ascii="Times New Roman" w:eastAsia="Times New Roman" w:hAnsi="Times New Roman" w:cs="Times New Roman"/>
          <w:color w:val="000000"/>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45D50" w:rsidRPr="00945D50" w:rsidRDefault="00945D50"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945D50">
        <w:rPr>
          <w:rFonts w:ascii="Times New Roman" w:eastAsia="Times New Roman" w:hAnsi="Times New Roman" w:cs="Times New Roman"/>
          <w:i/>
          <w:color w:val="000000"/>
          <w:sz w:val="24"/>
        </w:rPr>
        <w:t>использовать</w:t>
      </w:r>
      <w:r w:rsidRPr="00945D50">
        <w:rPr>
          <w:rFonts w:ascii="Times New Roman" w:eastAsia="Times New Roman" w:hAnsi="Times New Roman" w:cs="Times New Roman"/>
          <w:color w:val="000000"/>
          <w:sz w:val="24"/>
        </w:rPr>
        <w:t xml:space="preserve"> иноязычные словари и справочники, в том числе информационносправочные системы в электронной форме; </w:t>
      </w:r>
    </w:p>
    <w:p w:rsidR="00945D50" w:rsidRPr="00945D50" w:rsidRDefault="000E51B5"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достигать взаимопонимания</w:t>
      </w:r>
      <w:r w:rsidR="00945D50" w:rsidRPr="00945D50">
        <w:rPr>
          <w:rFonts w:ascii="Times New Roman" w:eastAsia="Times New Roman" w:hAnsi="Times New Roman" w:cs="Times New Roman"/>
          <w:color w:val="000000"/>
          <w:sz w:val="24"/>
        </w:rPr>
        <w:t xml:space="preserve"> в процессе устного и письменного общения с носителями иностранного языка, людьми другой культуры; </w:t>
      </w:r>
    </w:p>
    <w:p w:rsidR="00945D50" w:rsidRPr="00945D50" w:rsidRDefault="000E51B5" w:rsidP="00A32A5F">
      <w:pPr>
        <w:numPr>
          <w:ilvl w:val="0"/>
          <w:numId w:val="47"/>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w:t>
      </w:r>
      <w:r w:rsidR="00945D50" w:rsidRPr="00945D50">
        <w:rPr>
          <w:rFonts w:ascii="Times New Roman" w:eastAsia="Times New Roman" w:hAnsi="Times New Roman" w:cs="Times New Roman"/>
          <w:i/>
          <w:color w:val="000000"/>
          <w:sz w:val="24"/>
        </w:rPr>
        <w:t>сравнивать</w:t>
      </w:r>
      <w:r w:rsidR="00945D50" w:rsidRPr="00945D50">
        <w:rPr>
          <w:rFonts w:ascii="Times New Roman" w:eastAsia="Times New Roman" w:hAnsi="Times New Roman" w:cs="Times New Roman"/>
          <w:color w:val="000000"/>
          <w:sz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297956" w:rsidRDefault="00297956" w:rsidP="00BB26D3">
      <w:pPr>
        <w:pStyle w:val="Default"/>
        <w:tabs>
          <w:tab w:val="left" w:pos="851"/>
        </w:tabs>
        <w:jc w:val="both"/>
        <w:rPr>
          <w:rFonts w:ascii="Times New Roman" w:hAnsi="Times New Roman" w:cs="Times New Roman"/>
        </w:rPr>
      </w:pPr>
    </w:p>
    <w:p w:rsidR="00297956" w:rsidRDefault="00297956" w:rsidP="00BB26D3">
      <w:pPr>
        <w:spacing w:after="0" w:line="271" w:lineRule="auto"/>
        <w:ind w:firstLine="567"/>
        <w:jc w:val="both"/>
        <w:rPr>
          <w:rFonts w:ascii="Times New Roman" w:eastAsia="Times New Roman" w:hAnsi="Times New Roman" w:cs="Times New Roman"/>
          <w:b/>
          <w:color w:val="000000"/>
          <w:sz w:val="24"/>
        </w:rPr>
      </w:pPr>
      <w:r w:rsidRPr="00297956">
        <w:rPr>
          <w:rFonts w:ascii="Times New Roman" w:eastAsia="Times New Roman" w:hAnsi="Times New Roman" w:cs="Times New Roman"/>
          <w:b/>
          <w:color w:val="000000"/>
          <w:sz w:val="24"/>
        </w:rPr>
        <w:t xml:space="preserve">2.1.8. История </w:t>
      </w:r>
    </w:p>
    <w:p w:rsidR="00297956" w:rsidRPr="00297956" w:rsidRDefault="00297956" w:rsidP="00BB26D3">
      <w:pPr>
        <w:spacing w:after="0" w:line="271" w:lineRule="auto"/>
        <w:ind w:left="1081" w:hanging="10"/>
        <w:jc w:val="both"/>
        <w:rPr>
          <w:rFonts w:ascii="Times New Roman" w:eastAsia="Times New Roman" w:hAnsi="Times New Roman" w:cs="Times New Roman"/>
          <w:color w:val="000000"/>
          <w:sz w:val="24"/>
        </w:rPr>
      </w:pP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w:t>
      </w:r>
      <w:r w:rsidRPr="00297956">
        <w:rPr>
          <w:rFonts w:ascii="Times New Roman" w:eastAsia="Times New Roman" w:hAnsi="Times New Roman" w:cs="Times New Roman"/>
          <w:color w:val="000000"/>
          <w:sz w:val="24"/>
        </w:rPr>
        <w:lastRenderedPageBreak/>
        <w:t>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 МБОУ «</w:t>
      </w:r>
      <w:r>
        <w:rPr>
          <w:rFonts w:ascii="Times New Roman" w:eastAsia="Times New Roman" w:hAnsi="Times New Roman" w:cs="Times New Roman"/>
          <w:color w:val="000000"/>
          <w:sz w:val="24"/>
        </w:rPr>
        <w:t>Ивановская</w:t>
      </w:r>
      <w:r w:rsidRPr="00297956">
        <w:rPr>
          <w:rFonts w:ascii="Times New Roman" w:eastAsia="Times New Roman" w:hAnsi="Times New Roman" w:cs="Times New Roman"/>
          <w:color w:val="000000"/>
          <w:sz w:val="24"/>
        </w:rPr>
        <w:t xml:space="preserve"> средняя школа». </w:t>
      </w:r>
    </w:p>
    <w:p w:rsidR="00297956" w:rsidRPr="00297956" w:rsidRDefault="00297956" w:rsidP="00BB26D3">
      <w:pPr>
        <w:tabs>
          <w:tab w:val="left" w:pos="567"/>
        </w:tabs>
        <w:spacing w:after="0" w:line="240" w:lineRule="auto"/>
        <w:ind w:hanging="1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Пояснительная записка</w:t>
      </w:r>
    </w:p>
    <w:p w:rsidR="00297956" w:rsidRDefault="00297956" w:rsidP="00BB26D3">
      <w:pPr>
        <w:tabs>
          <w:tab w:val="left" w:pos="567"/>
        </w:tabs>
        <w:spacing w:after="0" w:line="240" w:lineRule="auto"/>
        <w:ind w:right="15" w:firstLine="710"/>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Согласно своему назначению примерная рабочая программа является ориентиром для составления рабочих авторских программ: </w:t>
      </w:r>
    </w:p>
    <w:p w:rsidR="00297956" w:rsidRDefault="00297956" w:rsidP="00BB26D3">
      <w:pPr>
        <w:tabs>
          <w:tab w:val="left" w:pos="567"/>
        </w:tabs>
        <w:spacing w:after="0" w:line="240" w:lineRule="auto"/>
        <w:ind w:right="15" w:firstLine="710"/>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она дает представление о целях, общей стратегии обучения, </w:t>
      </w:r>
      <w:proofErr w:type="gramStart"/>
      <w:r w:rsidRPr="00297956">
        <w:rPr>
          <w:rFonts w:ascii="Times New Roman" w:eastAsia="Times New Roman" w:hAnsi="Times New Roman" w:cs="Times New Roman"/>
          <w:color w:val="000000"/>
          <w:sz w:val="24"/>
        </w:rPr>
        <w:t>воспитания и развития</w:t>
      </w:r>
      <w:proofErr w:type="gramEnd"/>
      <w:r w:rsidRPr="00297956">
        <w:rPr>
          <w:rFonts w:ascii="Times New Roman" w:eastAsia="Times New Roman" w:hAnsi="Times New Roman" w:cs="Times New Roman"/>
          <w:color w:val="000000"/>
          <w:sz w:val="24"/>
        </w:rPr>
        <w:t xml:space="preserve"> обучающихся средствами учебного предмета «История»; </w:t>
      </w:r>
    </w:p>
    <w:p w:rsidR="00297956" w:rsidRDefault="00297956" w:rsidP="00BB26D3">
      <w:pPr>
        <w:tabs>
          <w:tab w:val="left" w:pos="567"/>
        </w:tabs>
        <w:spacing w:after="0" w:line="240" w:lineRule="auto"/>
        <w:ind w:right="15" w:firstLine="710"/>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устанавливает обязательное предметное содержание, предусматривает распределение его по классам и структурирование </w:t>
      </w:r>
      <w:r w:rsidR="00BB26D3">
        <w:rPr>
          <w:rFonts w:ascii="Times New Roman" w:eastAsia="Times New Roman" w:hAnsi="Times New Roman" w:cs="Times New Roman"/>
          <w:color w:val="000000"/>
          <w:sz w:val="24"/>
        </w:rPr>
        <w:t xml:space="preserve">его по разделам и темам курса. </w:t>
      </w:r>
    </w:p>
    <w:p w:rsidR="00297956" w:rsidRPr="00297956" w:rsidRDefault="00297956" w:rsidP="00BB26D3">
      <w:pPr>
        <w:tabs>
          <w:tab w:val="left" w:pos="567"/>
        </w:tabs>
        <w:spacing w:after="0" w:line="240" w:lineRule="auto"/>
        <w:ind w:hanging="1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Общая характеристика учебного предмета «История»</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r w:rsidRPr="00297956">
        <w:rPr>
          <w:rFonts w:ascii="Times New Roman" w:eastAsia="Times New Roman" w:hAnsi="Times New Roman" w:cs="Times New Roman"/>
          <w:b/>
          <w:color w:val="000000"/>
          <w:sz w:val="24"/>
        </w:rPr>
        <w:t xml:space="preserve"> </w:t>
      </w:r>
    </w:p>
    <w:p w:rsidR="00297956" w:rsidRPr="00297956" w:rsidRDefault="00297956" w:rsidP="00BB26D3">
      <w:pPr>
        <w:spacing w:after="0" w:line="240" w:lineRule="auto"/>
        <w:ind w:hanging="1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Цели изучения учебного предмета «История»</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 основной школе ключевыми задачами являются: </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97956" w:rsidRPr="00297956" w:rsidRDefault="00297956" w:rsidP="00BB26D3">
      <w:pPr>
        <w:spacing w:after="0" w:line="240" w:lineRule="auto"/>
        <w:ind w:right="15" w:firstLine="710"/>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97956" w:rsidRPr="00297956" w:rsidRDefault="00297956" w:rsidP="00BB26D3">
      <w:pPr>
        <w:spacing w:after="0" w:line="240" w:lineRule="auto"/>
        <w:ind w:right="15" w:firstLine="710"/>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297956">
        <w:rPr>
          <w:rFonts w:ascii="Times New Roman" w:eastAsia="Times New Roman" w:hAnsi="Times New Roman" w:cs="Times New Roman"/>
          <w:color w:val="000000"/>
          <w:sz w:val="24"/>
          <w:vertAlign w:val="superscript"/>
          <w:lang w:val="en-US"/>
        </w:rPr>
        <w:footnoteReference w:id="4"/>
      </w:r>
      <w:r w:rsidRPr="00297956">
        <w:rPr>
          <w:rFonts w:ascii="Times New Roman" w:eastAsia="Times New Roman" w:hAnsi="Times New Roman" w:cs="Times New Roman"/>
          <w:color w:val="000000"/>
          <w:sz w:val="24"/>
        </w:rPr>
        <w:t xml:space="preserve">. </w:t>
      </w:r>
    </w:p>
    <w:p w:rsidR="00297956" w:rsidRPr="00297956" w:rsidRDefault="00297956" w:rsidP="00BB26D3">
      <w:pPr>
        <w:spacing w:after="0" w:line="240" w:lineRule="auto"/>
        <w:ind w:left="1081" w:hanging="10"/>
        <w:jc w:val="center"/>
        <w:rPr>
          <w:rFonts w:ascii="Times New Roman" w:eastAsia="Times New Roman" w:hAnsi="Times New Roman" w:cs="Times New Roman"/>
          <w:color w:val="000000"/>
          <w:sz w:val="24"/>
        </w:rPr>
      </w:pPr>
      <w:r w:rsidRPr="00297956">
        <w:rPr>
          <w:rFonts w:ascii="Times New Roman" w:eastAsia="Times New Roman" w:hAnsi="Times New Roman" w:cs="Times New Roman"/>
          <w:b/>
          <w:color w:val="000000"/>
          <w:sz w:val="24"/>
        </w:rPr>
        <w:t>Место учебного предмета «История» в учебном плане</w:t>
      </w:r>
    </w:p>
    <w:p w:rsidR="00297956" w:rsidRPr="00297956" w:rsidRDefault="00297956" w:rsidP="00BB26D3">
      <w:pPr>
        <w:spacing w:after="0" w:line="240" w:lineRule="auto"/>
        <w:ind w:right="15" w:firstLine="567"/>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lastRenderedPageBreak/>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297956" w:rsidRPr="00297956" w:rsidRDefault="00297956" w:rsidP="00BB26D3">
      <w:pPr>
        <w:spacing w:after="0" w:line="240" w:lineRule="auto"/>
        <w:rPr>
          <w:rFonts w:ascii="Times New Roman" w:eastAsia="Times New Roman" w:hAnsi="Times New Roman" w:cs="Times New Roman"/>
          <w:color w:val="000000"/>
          <w:sz w:val="24"/>
        </w:rPr>
      </w:pPr>
    </w:p>
    <w:p w:rsidR="00297956" w:rsidRPr="00297956" w:rsidRDefault="00297956" w:rsidP="00BB26D3">
      <w:pPr>
        <w:spacing w:after="0" w:line="240" w:lineRule="auto"/>
        <w:ind w:left="1081" w:hanging="10"/>
        <w:jc w:val="both"/>
        <w:rPr>
          <w:rFonts w:ascii="Times New Roman" w:eastAsia="Times New Roman" w:hAnsi="Times New Roman" w:cs="Times New Roman"/>
          <w:color w:val="000000"/>
          <w:sz w:val="24"/>
        </w:rPr>
      </w:pPr>
      <w:r w:rsidRPr="00297956">
        <w:rPr>
          <w:rFonts w:ascii="Times New Roman" w:eastAsia="Times New Roman" w:hAnsi="Times New Roman" w:cs="Times New Roman"/>
          <w:b/>
          <w:color w:val="000000"/>
          <w:sz w:val="24"/>
        </w:rPr>
        <w:t>Содержание учебного предмета «История»</w:t>
      </w:r>
      <w:r w:rsidRPr="00297956">
        <w:rPr>
          <w:rFonts w:ascii="Times New Roman" w:eastAsia="Times New Roman" w:hAnsi="Times New Roman" w:cs="Times New Roman"/>
          <w:b/>
          <w:color w:val="000000"/>
          <w:sz w:val="24"/>
          <w:vertAlign w:val="superscript"/>
        </w:rPr>
        <w:t xml:space="preserve"> </w:t>
      </w:r>
      <w:r w:rsidRPr="00297956">
        <w:rPr>
          <w:rFonts w:ascii="Times New Roman" w:eastAsia="Times New Roman" w:hAnsi="Times New Roman" w:cs="Times New Roman"/>
          <w:b/>
          <w:color w:val="000000"/>
          <w:sz w:val="24"/>
          <w:vertAlign w:val="superscript"/>
          <w:lang w:val="en-US"/>
        </w:rPr>
        <w:footnoteReference w:id="5"/>
      </w:r>
      <w:r w:rsidRPr="00297956">
        <w:rPr>
          <w:rFonts w:ascii="Times New Roman" w:eastAsia="Times New Roman" w:hAnsi="Times New Roman" w:cs="Times New Roman"/>
          <w:b/>
          <w:color w:val="000000"/>
          <w:sz w:val="24"/>
          <w:vertAlign w:val="superscript"/>
          <w:lang w:val="en-US"/>
        </w:rPr>
        <w:footnoteReference w:id="6"/>
      </w:r>
      <w:r w:rsidRPr="00297956">
        <w:rPr>
          <w:rFonts w:ascii="Times New Roman" w:eastAsia="Times New Roman" w:hAnsi="Times New Roman" w:cs="Times New Roman"/>
          <w:b/>
          <w:color w:val="000000"/>
          <w:sz w:val="24"/>
        </w:rPr>
        <w:t xml:space="preserve"> </w:t>
      </w:r>
    </w:p>
    <w:p w:rsidR="00A713BE" w:rsidRDefault="00297956" w:rsidP="00BB26D3">
      <w:pPr>
        <w:spacing w:after="0" w:line="240" w:lineRule="auto"/>
        <w:ind w:left="1081" w:hanging="10"/>
        <w:rPr>
          <w:rFonts w:ascii="Times New Roman" w:eastAsia="Times New Roman" w:hAnsi="Times New Roman" w:cs="Times New Roman"/>
          <w:b/>
          <w:i/>
          <w:color w:val="000000"/>
          <w:sz w:val="24"/>
        </w:rPr>
      </w:pPr>
      <w:r w:rsidRPr="00297956">
        <w:rPr>
          <w:rFonts w:ascii="Times New Roman" w:eastAsia="Times New Roman" w:hAnsi="Times New Roman" w:cs="Times New Roman"/>
          <w:b/>
          <w:i/>
          <w:color w:val="000000"/>
          <w:sz w:val="24"/>
        </w:rPr>
        <w:t xml:space="preserve">Структура и последовательность изучения курсов </w:t>
      </w:r>
    </w:p>
    <w:tbl>
      <w:tblPr>
        <w:tblW w:w="9356" w:type="dxa"/>
        <w:tblInd w:w="-5" w:type="dxa"/>
        <w:tblCellMar>
          <w:top w:w="7" w:type="dxa"/>
          <w:left w:w="0" w:type="dxa"/>
          <w:right w:w="24" w:type="dxa"/>
        </w:tblCellMar>
        <w:tblLook w:val="04A0" w:firstRow="1" w:lastRow="0" w:firstColumn="1" w:lastColumn="0" w:noHBand="0" w:noVBand="1"/>
      </w:tblPr>
      <w:tblGrid>
        <w:gridCol w:w="709"/>
        <w:gridCol w:w="7229"/>
        <w:gridCol w:w="1418"/>
      </w:tblGrid>
      <w:tr w:rsidR="00297956" w:rsidRPr="00297956" w:rsidTr="00A713BE">
        <w:trPr>
          <w:trHeight w:val="40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16"/>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b/>
                <w:color w:val="000000"/>
                <w:sz w:val="24"/>
                <w:lang w:val="en-US"/>
              </w:rPr>
              <w:t>Класс</w:t>
            </w:r>
            <w:r w:rsidRPr="00297956">
              <w:rPr>
                <w:rFonts w:ascii="Times New Roman" w:eastAsia="Times New Roman" w:hAnsi="Times New Roman" w:cs="Times New Roman"/>
                <w:color w:val="000000"/>
                <w:sz w:val="24"/>
                <w:lang w:val="en-US"/>
              </w:rPr>
              <w:t xml:space="preserve">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3"/>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b/>
                <w:color w:val="000000"/>
                <w:sz w:val="24"/>
                <w:lang w:val="en-US"/>
              </w:rPr>
              <w:t>Разделы курсов</w:t>
            </w:r>
            <w:r w:rsidRPr="00297956">
              <w:rPr>
                <w:rFonts w:ascii="Times New Roman" w:eastAsia="Times New Roman" w:hAnsi="Times New Roman" w:cs="Times New Roman"/>
                <w:color w:val="000000"/>
                <w:sz w:val="24"/>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jc w:val="center"/>
              <w:rPr>
                <w:rFonts w:ascii="Times New Roman" w:eastAsia="Times New Roman" w:hAnsi="Times New Roman" w:cs="Times New Roman"/>
                <w:color w:val="000000"/>
                <w:sz w:val="20"/>
                <w:szCs w:val="20"/>
                <w:lang w:val="en-US"/>
              </w:rPr>
            </w:pPr>
            <w:r w:rsidRPr="00297956">
              <w:rPr>
                <w:rFonts w:ascii="Times New Roman" w:eastAsia="Times New Roman" w:hAnsi="Times New Roman" w:cs="Times New Roman"/>
                <w:b/>
                <w:color w:val="000000"/>
                <w:sz w:val="20"/>
                <w:szCs w:val="20"/>
                <w:lang w:val="en-US"/>
              </w:rPr>
              <w:t>Количество учебных часов</w:t>
            </w:r>
            <w:r w:rsidRPr="00297956">
              <w:rPr>
                <w:rFonts w:ascii="Times New Roman" w:eastAsia="Times New Roman" w:hAnsi="Times New Roman" w:cs="Times New Roman"/>
                <w:color w:val="000000"/>
                <w:sz w:val="20"/>
                <w:szCs w:val="20"/>
                <w:lang w:val="en-US"/>
              </w:rPr>
              <w:t xml:space="preserve"> </w:t>
            </w:r>
          </w:p>
        </w:tc>
      </w:tr>
      <w:tr w:rsidR="00297956" w:rsidRPr="00297956" w:rsidTr="00A713BE">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 xml:space="preserve">5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Всеобщая история. История Древнего мира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68</w:t>
            </w:r>
          </w:p>
        </w:tc>
      </w:tr>
      <w:tr w:rsidR="00297956" w:rsidRPr="00297956" w:rsidTr="00A713BE">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 xml:space="preserve">6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14"/>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Всеобщая история. История Средних веков История России.</w:t>
            </w:r>
          </w:p>
          <w:p w:rsidR="00297956" w:rsidRPr="00297956" w:rsidRDefault="00297956" w:rsidP="00BB26D3">
            <w:pPr>
              <w:spacing w:after="0"/>
              <w:ind w:left="18"/>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От Руси к Российскому государству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tabs>
                <w:tab w:val="center" w:pos="970"/>
              </w:tabs>
              <w:spacing w:after="0"/>
              <w:ind w:left="-27"/>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23</w:t>
            </w:r>
          </w:p>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45</w:t>
            </w:r>
          </w:p>
        </w:tc>
      </w:tr>
      <w:tr w:rsidR="00297956" w:rsidRPr="00297956" w:rsidTr="00A713BE">
        <w:trPr>
          <w:trHeight w:val="82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 xml:space="preserve">7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line="248" w:lineRule="auto"/>
              <w:ind w:left="812" w:right="733"/>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Всеобщая история. Новая история. </w:t>
            </w:r>
            <w:r w:rsidRPr="00297956">
              <w:rPr>
                <w:rFonts w:ascii="Times New Roman" w:eastAsia="Times New Roman" w:hAnsi="Times New Roman" w:cs="Times New Roman"/>
                <w:color w:val="000000"/>
                <w:sz w:val="24"/>
                <w:lang w:val="en-US"/>
              </w:rPr>
              <w:t>XVI</w:t>
            </w:r>
            <w:r w:rsidRPr="00297956">
              <w:rPr>
                <w:rFonts w:ascii="Times New Roman" w:eastAsia="Times New Roman" w:hAnsi="Times New Roman" w:cs="Times New Roman"/>
                <w:color w:val="000000"/>
                <w:sz w:val="24"/>
              </w:rPr>
              <w:t>–</w:t>
            </w:r>
            <w:r w:rsidRPr="00297956">
              <w:rPr>
                <w:rFonts w:ascii="Times New Roman" w:eastAsia="Times New Roman" w:hAnsi="Times New Roman" w:cs="Times New Roman"/>
                <w:color w:val="000000"/>
                <w:sz w:val="24"/>
                <w:lang w:val="en-US"/>
              </w:rPr>
              <w:t>XVII</w:t>
            </w:r>
            <w:r w:rsidRPr="00297956">
              <w:rPr>
                <w:rFonts w:ascii="Times New Roman" w:eastAsia="Times New Roman" w:hAnsi="Times New Roman" w:cs="Times New Roman"/>
                <w:color w:val="000000"/>
                <w:sz w:val="24"/>
              </w:rPr>
              <w:t xml:space="preserve"> вв. </w:t>
            </w:r>
          </w:p>
          <w:p w:rsidR="00297956" w:rsidRPr="00297956" w:rsidRDefault="00297956" w:rsidP="00BB26D3">
            <w:pPr>
              <w:spacing w:after="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История России. Россия в </w:t>
            </w:r>
            <w:r w:rsidRPr="00297956">
              <w:rPr>
                <w:rFonts w:ascii="Times New Roman" w:eastAsia="Times New Roman" w:hAnsi="Times New Roman" w:cs="Times New Roman"/>
                <w:color w:val="000000"/>
                <w:sz w:val="24"/>
                <w:lang w:val="en-US"/>
              </w:rPr>
              <w:t>XVI</w:t>
            </w:r>
            <w:r w:rsidRPr="00297956">
              <w:rPr>
                <w:rFonts w:ascii="Times New Roman" w:eastAsia="Times New Roman" w:hAnsi="Times New Roman" w:cs="Times New Roman"/>
                <w:color w:val="000000"/>
                <w:sz w:val="24"/>
              </w:rPr>
              <w:t>–</w:t>
            </w:r>
            <w:r w:rsidRPr="00297956">
              <w:rPr>
                <w:rFonts w:ascii="Times New Roman" w:eastAsia="Times New Roman" w:hAnsi="Times New Roman" w:cs="Times New Roman"/>
                <w:color w:val="000000"/>
                <w:sz w:val="24"/>
                <w:lang w:val="en-US"/>
              </w:rPr>
              <w:t>XVII</w:t>
            </w:r>
            <w:r w:rsidRPr="00297956">
              <w:rPr>
                <w:rFonts w:ascii="Times New Roman" w:eastAsia="Times New Roman" w:hAnsi="Times New Roman" w:cs="Times New Roman"/>
                <w:color w:val="000000"/>
                <w:sz w:val="24"/>
              </w:rPr>
              <w:t xml:space="preserve"> вв.: от великого княжества к царству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23</w:t>
            </w:r>
          </w:p>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45</w:t>
            </w:r>
          </w:p>
        </w:tc>
      </w:tr>
      <w:tr w:rsidR="00297956" w:rsidRPr="00297956" w:rsidTr="00A713BE">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 xml:space="preserve">8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37C47" w:rsidRDefault="00297956" w:rsidP="00BB26D3">
            <w:pPr>
              <w:spacing w:after="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Всеобщая история. Новая история. </w:t>
            </w:r>
            <w:r w:rsidRPr="00297956">
              <w:rPr>
                <w:rFonts w:ascii="Times New Roman" w:eastAsia="Times New Roman" w:hAnsi="Times New Roman" w:cs="Times New Roman"/>
                <w:color w:val="000000"/>
                <w:sz w:val="24"/>
                <w:lang w:val="en-US"/>
              </w:rPr>
              <w:t>XVIII</w:t>
            </w:r>
            <w:r w:rsidRPr="00297956">
              <w:rPr>
                <w:rFonts w:ascii="Times New Roman" w:eastAsia="Times New Roman" w:hAnsi="Times New Roman" w:cs="Times New Roman"/>
                <w:color w:val="000000"/>
                <w:sz w:val="24"/>
              </w:rPr>
              <w:t xml:space="preserve"> в. История России. </w:t>
            </w:r>
          </w:p>
          <w:p w:rsidR="00297956" w:rsidRPr="00297956" w:rsidRDefault="00297956" w:rsidP="00BB26D3">
            <w:pPr>
              <w:spacing w:after="0"/>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Россия в конце </w:t>
            </w:r>
            <w:r w:rsidRPr="00297956">
              <w:rPr>
                <w:rFonts w:ascii="Times New Roman" w:eastAsia="Times New Roman" w:hAnsi="Times New Roman" w:cs="Times New Roman"/>
                <w:color w:val="000000"/>
                <w:sz w:val="24"/>
                <w:lang w:val="en-US"/>
              </w:rPr>
              <w:t>XVII</w:t>
            </w:r>
            <w:r w:rsidRPr="00297956">
              <w:rPr>
                <w:rFonts w:ascii="Times New Roman" w:eastAsia="Times New Roman" w:hAnsi="Times New Roman" w:cs="Times New Roman"/>
                <w:color w:val="000000"/>
                <w:sz w:val="24"/>
              </w:rPr>
              <w:t xml:space="preserve">– </w:t>
            </w:r>
            <w:r w:rsidRPr="00297956">
              <w:rPr>
                <w:rFonts w:ascii="Times New Roman" w:eastAsia="Times New Roman" w:hAnsi="Times New Roman" w:cs="Times New Roman"/>
                <w:color w:val="000000"/>
                <w:sz w:val="24"/>
                <w:lang w:val="en-US"/>
              </w:rPr>
              <w:t>XVIII</w:t>
            </w:r>
            <w:r w:rsidRPr="00297956">
              <w:rPr>
                <w:rFonts w:ascii="Times New Roman" w:eastAsia="Times New Roman" w:hAnsi="Times New Roman" w:cs="Times New Roman"/>
                <w:color w:val="000000"/>
                <w:sz w:val="24"/>
              </w:rPr>
              <w:t xml:space="preserve"> вв.: от царства к империи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37C47" w:rsidRDefault="00297956" w:rsidP="00BB26D3">
            <w:pPr>
              <w:spacing w:after="0"/>
              <w:ind w:left="-22"/>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23</w:t>
            </w:r>
          </w:p>
          <w:p w:rsidR="00297956" w:rsidRPr="00297956" w:rsidRDefault="00297956" w:rsidP="00BB26D3">
            <w:pPr>
              <w:spacing w:after="0"/>
              <w:ind w:left="-22"/>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45</w:t>
            </w:r>
          </w:p>
        </w:tc>
      </w:tr>
      <w:tr w:rsidR="00297956" w:rsidRPr="00297956" w:rsidTr="00A713BE">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 xml:space="preserve">9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line="269" w:lineRule="auto"/>
              <w:jc w:val="center"/>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Всеобщая история. Новая история. </w:t>
            </w:r>
            <w:r w:rsidRPr="00297956">
              <w:rPr>
                <w:rFonts w:ascii="Times New Roman" w:eastAsia="Times New Roman" w:hAnsi="Times New Roman" w:cs="Times New Roman"/>
                <w:color w:val="000000"/>
                <w:sz w:val="24"/>
                <w:lang w:val="en-US"/>
              </w:rPr>
              <w:t>XIX</w:t>
            </w:r>
            <w:r w:rsidRPr="00297956">
              <w:rPr>
                <w:rFonts w:ascii="Times New Roman" w:eastAsia="Times New Roman" w:hAnsi="Times New Roman" w:cs="Times New Roman"/>
                <w:color w:val="000000"/>
                <w:sz w:val="24"/>
              </w:rPr>
              <w:t xml:space="preserve"> – </w:t>
            </w:r>
            <w:r>
              <w:rPr>
                <w:rFonts w:ascii="Times New Roman" w:eastAsia="Times New Roman" w:hAnsi="Times New Roman" w:cs="Times New Roman"/>
                <w:color w:val="000000"/>
                <w:sz w:val="24"/>
              </w:rPr>
              <w:t xml:space="preserve">начало ХХ </w:t>
            </w:r>
            <w:r w:rsidRPr="00297956">
              <w:rPr>
                <w:rFonts w:ascii="Times New Roman" w:eastAsia="Times New Roman" w:hAnsi="Times New Roman" w:cs="Times New Roman"/>
                <w:color w:val="000000"/>
                <w:sz w:val="24"/>
              </w:rPr>
              <w:t xml:space="preserve">в. </w:t>
            </w:r>
          </w:p>
          <w:p w:rsidR="00297956" w:rsidRPr="00297956" w:rsidRDefault="00297956" w:rsidP="00BB26D3">
            <w:pPr>
              <w:spacing w:after="0"/>
              <w:ind w:left="82"/>
              <w:jc w:val="both"/>
              <w:rPr>
                <w:rFonts w:ascii="Times New Roman" w:eastAsia="Times New Roman" w:hAnsi="Times New Roman" w:cs="Times New Roman"/>
                <w:color w:val="000000"/>
                <w:sz w:val="24"/>
              </w:rPr>
            </w:pPr>
            <w:r w:rsidRPr="00297956">
              <w:rPr>
                <w:rFonts w:ascii="Times New Roman" w:eastAsia="Times New Roman" w:hAnsi="Times New Roman" w:cs="Times New Roman"/>
                <w:color w:val="000000"/>
                <w:sz w:val="24"/>
              </w:rPr>
              <w:t xml:space="preserve">История России. Российская империя в </w:t>
            </w:r>
            <w:r w:rsidRPr="00297956">
              <w:rPr>
                <w:rFonts w:ascii="Times New Roman" w:eastAsia="Times New Roman" w:hAnsi="Times New Roman" w:cs="Times New Roman"/>
                <w:color w:val="000000"/>
                <w:sz w:val="24"/>
                <w:lang w:val="en-US"/>
              </w:rPr>
              <w:t>XIX</w:t>
            </w:r>
            <w:r w:rsidRPr="00297956">
              <w:rPr>
                <w:rFonts w:ascii="Times New Roman" w:eastAsia="Times New Roman" w:hAnsi="Times New Roman" w:cs="Times New Roman"/>
                <w:color w:val="000000"/>
                <w:sz w:val="24"/>
              </w:rPr>
              <w:t xml:space="preserve"> – начале ХХ в.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23</w:t>
            </w:r>
          </w:p>
          <w:p w:rsidR="00297956" w:rsidRPr="00297956" w:rsidRDefault="00297956" w:rsidP="00BB26D3">
            <w:pPr>
              <w:spacing w:after="0"/>
              <w:ind w:left="24"/>
              <w:jc w:val="center"/>
              <w:rPr>
                <w:rFonts w:ascii="Times New Roman" w:eastAsia="Times New Roman" w:hAnsi="Times New Roman" w:cs="Times New Roman"/>
                <w:color w:val="000000"/>
                <w:sz w:val="24"/>
                <w:lang w:val="en-US"/>
              </w:rPr>
            </w:pPr>
            <w:r w:rsidRPr="00297956">
              <w:rPr>
                <w:rFonts w:ascii="Times New Roman" w:eastAsia="Times New Roman" w:hAnsi="Times New Roman" w:cs="Times New Roman"/>
                <w:color w:val="000000"/>
                <w:sz w:val="24"/>
                <w:lang w:val="en-US"/>
              </w:rPr>
              <w:t>45</w:t>
            </w:r>
          </w:p>
        </w:tc>
      </w:tr>
    </w:tbl>
    <w:p w:rsidR="00A713BE" w:rsidRPr="00A713BE" w:rsidRDefault="00A713BE" w:rsidP="00BB26D3">
      <w:pPr>
        <w:pStyle w:val="Default"/>
        <w:tabs>
          <w:tab w:val="left" w:pos="851"/>
        </w:tabs>
        <w:jc w:val="both"/>
        <w:rPr>
          <w:rFonts w:ascii="Times New Roman" w:hAnsi="Times New Roman" w:cs="Times New Roman"/>
        </w:rPr>
      </w:pP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5 КЛАСС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ИСТОРИЯ ДРЕВНЕГО МИРА (68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Введение </w:t>
      </w:r>
      <w:r w:rsidRPr="00A713BE">
        <w:rPr>
          <w:rFonts w:ascii="Times New Roman" w:hAnsi="Times New Roman" w:cs="Times New Roman"/>
        </w:rPr>
        <w:t xml:space="preserve">(2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ПЕРВОБЫТНОСТЬ (4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Разложение первобытнообщинных отношений. На пороге цивилизации.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ДРЕВНИЙ МИР (62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Понятие и хронологические рамки истории Древнего мира. Карта Древнего мира.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Древний Восток (20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Понятие «Древний Восток». Карта Древневосточного мира.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Древний Египет (7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lastRenderedPageBreak/>
        <w:t xml:space="preserve">Древние цивилизации Месопотамии (4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Древний Вавилон. Царь Хаммурапи и его законы.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Ассирия. Завоевания ассирийцев. Создание сильной державы. Культурные сокровища Ниневии. Гибель империи.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Усиление Нововавилонского царства. Легендарные памятники города Вавилона. </w:t>
      </w:r>
    </w:p>
    <w:p w:rsidR="00A713BE" w:rsidRDefault="00A713BE" w:rsidP="00BB26D3">
      <w:pPr>
        <w:pStyle w:val="Default"/>
        <w:tabs>
          <w:tab w:val="left" w:pos="851"/>
        </w:tabs>
        <w:ind w:firstLine="567"/>
        <w:jc w:val="both"/>
        <w:rPr>
          <w:rFonts w:ascii="Times New Roman" w:hAnsi="Times New Roman" w:cs="Times New Roman"/>
          <w:b/>
        </w:rPr>
      </w:pPr>
      <w:r w:rsidRPr="00A713BE">
        <w:rPr>
          <w:rFonts w:ascii="Times New Roman" w:hAnsi="Times New Roman" w:cs="Times New Roman"/>
          <w:b/>
        </w:rPr>
        <w:t xml:space="preserve">Восточное Средиземноморье в древности (2 ч) </w:t>
      </w:r>
    </w:p>
    <w:p w:rsid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Природные условия, их влияние на занятия жителей. Финикия: развитие ремесел, </w:t>
      </w:r>
    </w:p>
    <w:p w:rsidR="00237C47" w:rsidRDefault="00A713BE" w:rsidP="00BB26D3">
      <w:pPr>
        <w:pStyle w:val="Default"/>
        <w:tabs>
          <w:tab w:val="left" w:pos="851"/>
        </w:tabs>
        <w:jc w:val="both"/>
        <w:rPr>
          <w:rFonts w:ascii="Times New Roman" w:hAnsi="Times New Roman" w:cs="Times New Roman"/>
        </w:rPr>
      </w:pPr>
      <w:r w:rsidRPr="00A713BE">
        <w:rPr>
          <w:rFonts w:ascii="Times New Roman" w:hAnsi="Times New Roman" w:cs="Times New Roman"/>
        </w:rPr>
        <w:t xml:space="preserve">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r w:rsidR="00237C47">
        <w:rPr>
          <w:rFonts w:ascii="Times New Roman" w:hAnsi="Times New Roman" w:cs="Times New Roman"/>
        </w:rPr>
        <w:t xml:space="preserve">   </w:t>
      </w:r>
    </w:p>
    <w:p w:rsidR="00A713BE" w:rsidRPr="00A713BE" w:rsidRDefault="00237C47" w:rsidP="00BB26D3">
      <w:pPr>
        <w:pStyle w:val="Default"/>
        <w:tabs>
          <w:tab w:val="left" w:pos="851"/>
        </w:tabs>
        <w:ind w:firstLine="567"/>
        <w:jc w:val="both"/>
        <w:rPr>
          <w:rFonts w:ascii="Times New Roman" w:hAnsi="Times New Roman" w:cs="Times New Roman"/>
          <w:b/>
        </w:rPr>
      </w:pPr>
      <w:r>
        <w:rPr>
          <w:rFonts w:ascii="Times New Roman" w:hAnsi="Times New Roman" w:cs="Times New Roman"/>
        </w:rPr>
        <w:t xml:space="preserve"> </w:t>
      </w:r>
      <w:r w:rsidR="00A713BE" w:rsidRPr="00A713BE">
        <w:rPr>
          <w:rFonts w:ascii="Times New Roman" w:hAnsi="Times New Roman" w:cs="Times New Roman"/>
          <w:b/>
        </w:rPr>
        <w:t xml:space="preserve">Персидская держава (2 ч)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A713BE" w:rsidRPr="00A713BE" w:rsidRDefault="00A713BE" w:rsidP="00BB26D3">
      <w:pPr>
        <w:pStyle w:val="Default"/>
        <w:tabs>
          <w:tab w:val="left" w:pos="851"/>
        </w:tabs>
        <w:ind w:firstLine="567"/>
        <w:jc w:val="both"/>
        <w:rPr>
          <w:rFonts w:ascii="Times New Roman" w:hAnsi="Times New Roman" w:cs="Times New Roman"/>
        </w:rPr>
      </w:pPr>
      <w:r w:rsidRPr="00A713BE">
        <w:rPr>
          <w:rFonts w:ascii="Times New Roman" w:hAnsi="Times New Roman" w:cs="Times New Roman"/>
          <w:b/>
        </w:rPr>
        <w:t xml:space="preserve">Древняя Индия (2 ч) </w:t>
      </w:r>
    </w:p>
    <w:p w:rsidR="00237C47"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Древний Китай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Древняя Греция. Эллинизм (20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Древнейшая Греция (4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Греческие полисы (10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Великая греческая колонизация. Метрополии и колонии.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Культура Древней Греции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w:t>
      </w:r>
      <w:r w:rsidRPr="00A713BE">
        <w:rPr>
          <w:rFonts w:ascii="Times New Roman" w:eastAsia="Times New Roman" w:hAnsi="Times New Roman" w:cs="Times New Roman"/>
          <w:color w:val="000000"/>
          <w:sz w:val="24"/>
        </w:rPr>
        <w:lastRenderedPageBreak/>
        <w:t xml:space="preserve">скульптура. Повседневная жизнь и быт древних греков. Досуг (театр, спортивные состязания). Общегреческие игры в Олимпии.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Македонские завоевания. Эллинизм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Возвышение Македонии. Политика Филиппа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Древний Рим (20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Возникновение Римского государства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Верования древних римлян. Боги. Жрецы. Завоевание Римом Италии.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Римские завоевания в Средиземноморье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Войны Рима с Карфагеном. Ганнибал; битва при Каннах. Поражение Карфагена.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Установление господства Рима в Средиземноморье. Римские провинции.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Поздняя Римская республика. Гражданские войны (5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Расцвет и падение Римской империи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перенос столицы в Константинополь. Разделение Римской империи на Западную и Восточную части.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Начало Великого переселения народов. Рим и варвары. Падение Западной Римской империи.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Культура Древнего Рима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(2 ч). Историческое и культурное наследие цивилизаций Древнего мира. </w:t>
      </w:r>
    </w:p>
    <w:p w:rsidR="00237C47" w:rsidRDefault="00237C47" w:rsidP="00BB26D3">
      <w:pPr>
        <w:spacing w:after="0" w:line="240" w:lineRule="auto"/>
        <w:ind w:firstLine="567"/>
        <w:jc w:val="both"/>
        <w:rPr>
          <w:rFonts w:ascii="Times New Roman" w:eastAsia="Times New Roman" w:hAnsi="Times New Roman" w:cs="Times New Roman"/>
          <w:b/>
          <w:color w:val="000000"/>
          <w:sz w:val="24"/>
        </w:rPr>
      </w:pP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6 КЛАСС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ВСЕОБЩАЯ ИСТОРИЯ. ИСТОРИЯ СРЕДНИХ ВЕКОВ (23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Средние века: понятие, хронологические рамки и периодизация Средневековья.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Народы Европы в раннее Средневековье (4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Франкское государство в </w:t>
      </w:r>
      <w:r w:rsidRPr="00A713BE">
        <w:rPr>
          <w:rFonts w:ascii="Times New Roman" w:eastAsia="Times New Roman" w:hAnsi="Times New Roman" w:cs="Times New Roman"/>
          <w:color w:val="000000"/>
          <w:sz w:val="24"/>
          <w:lang w:val="en-US"/>
        </w:rPr>
        <w:t>VIII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IX</w:t>
      </w:r>
      <w:r w:rsidRPr="00A713BE">
        <w:rPr>
          <w:rFonts w:ascii="Times New Roman" w:eastAsia="Times New Roman" w:hAnsi="Times New Roman" w:cs="Times New Roman"/>
          <w:color w:val="000000"/>
          <w:sz w:val="24"/>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Христианизация Европы. Светские правители и папы.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Византийская империя в </w:t>
      </w:r>
      <w:r w:rsidRPr="00A713BE">
        <w:rPr>
          <w:rFonts w:ascii="Times New Roman" w:eastAsia="Times New Roman" w:hAnsi="Times New Roman" w:cs="Times New Roman"/>
          <w:b/>
          <w:color w:val="000000"/>
          <w:sz w:val="24"/>
          <w:lang w:val="en-US"/>
        </w:rPr>
        <w:t>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XI</w:t>
      </w:r>
      <w:r w:rsidRPr="00A713BE">
        <w:rPr>
          <w:rFonts w:ascii="Times New Roman" w:eastAsia="Times New Roman" w:hAnsi="Times New Roman" w:cs="Times New Roman"/>
          <w:b/>
          <w:color w:val="000000"/>
          <w:sz w:val="24"/>
        </w:rPr>
        <w:t xml:space="preserve"> вв. (2 ч) </w:t>
      </w:r>
    </w:p>
    <w:p w:rsidR="00237C47"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Арабы в </w:t>
      </w:r>
      <w:r w:rsidRPr="00A713BE">
        <w:rPr>
          <w:rFonts w:ascii="Times New Roman" w:eastAsia="Times New Roman" w:hAnsi="Times New Roman" w:cs="Times New Roman"/>
          <w:b/>
          <w:color w:val="000000"/>
          <w:sz w:val="24"/>
          <w:lang w:val="en-US"/>
        </w:rPr>
        <w:t>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XI</w:t>
      </w:r>
      <w:r w:rsidRPr="00A713BE">
        <w:rPr>
          <w:rFonts w:ascii="Times New Roman" w:eastAsia="Times New Roman" w:hAnsi="Times New Roman" w:cs="Times New Roman"/>
          <w:b/>
          <w:color w:val="000000"/>
          <w:sz w:val="24"/>
        </w:rPr>
        <w:t xml:space="preserve"> вв.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Средневековое европейское общество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Государства Европы в </w:t>
      </w:r>
      <w:r w:rsidRPr="00A713BE">
        <w:rPr>
          <w:rFonts w:ascii="Times New Roman" w:eastAsia="Times New Roman" w:hAnsi="Times New Roman" w:cs="Times New Roman"/>
          <w:b/>
          <w:color w:val="000000"/>
          <w:sz w:val="24"/>
          <w:lang w:val="en-US"/>
        </w:rPr>
        <w:t>XII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w:t>
      </w:r>
      <w:r w:rsidRPr="00A713BE">
        <w:rPr>
          <w:rFonts w:ascii="Times New Roman" w:eastAsia="Times New Roman" w:hAnsi="Times New Roman" w:cs="Times New Roman"/>
          <w:b/>
          <w:color w:val="000000"/>
          <w:sz w:val="24"/>
        </w:rPr>
        <w:t xml:space="preserve"> вв. (4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A713BE">
        <w:rPr>
          <w:rFonts w:ascii="Times New Roman" w:eastAsia="Times New Roman" w:hAnsi="Times New Roman" w:cs="Times New Roman"/>
          <w:color w:val="000000"/>
          <w:sz w:val="24"/>
          <w:lang w:val="en-US"/>
        </w:rPr>
        <w:t>XII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вв. Польско-литовское государство в </w:t>
      </w:r>
      <w:r w:rsidRPr="00A713BE">
        <w:rPr>
          <w:rFonts w:ascii="Times New Roman" w:eastAsia="Times New Roman" w:hAnsi="Times New Roman" w:cs="Times New Roman"/>
          <w:color w:val="000000"/>
          <w:sz w:val="24"/>
          <w:lang w:val="en-US"/>
        </w:rPr>
        <w:t>XIV</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вв. Реконкиста и образование централизованных государств на Пиренейском полуострове. Итальянские государства в </w:t>
      </w:r>
      <w:r w:rsidRPr="00A713BE">
        <w:rPr>
          <w:rFonts w:ascii="Times New Roman" w:eastAsia="Times New Roman" w:hAnsi="Times New Roman" w:cs="Times New Roman"/>
          <w:color w:val="000000"/>
          <w:sz w:val="24"/>
          <w:lang w:val="en-US"/>
        </w:rPr>
        <w:t>XII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вв. Развитие экономики в европейских странах в период зрелого Средневековья.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Обострение социальных противоречий в </w:t>
      </w:r>
      <w:r w:rsidRPr="00A713BE">
        <w:rPr>
          <w:rFonts w:ascii="Times New Roman" w:eastAsia="Times New Roman" w:hAnsi="Times New Roman" w:cs="Times New Roman"/>
          <w:color w:val="000000"/>
          <w:sz w:val="24"/>
          <w:lang w:val="en-US"/>
        </w:rPr>
        <w:t>XIV</w:t>
      </w:r>
      <w:r w:rsidRPr="00A713BE">
        <w:rPr>
          <w:rFonts w:ascii="Times New Roman" w:eastAsia="Times New Roman" w:hAnsi="Times New Roman" w:cs="Times New Roman"/>
          <w:color w:val="000000"/>
          <w:sz w:val="24"/>
        </w:rPr>
        <w:t xml:space="preserve"> в. (Жакерия, восстание Уота Тайлера).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Гуситское движение в Чехии.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Византийская империя и славянские государства в </w:t>
      </w:r>
      <w:r w:rsidRPr="00A713BE">
        <w:rPr>
          <w:rFonts w:ascii="Times New Roman" w:eastAsia="Times New Roman" w:hAnsi="Times New Roman" w:cs="Times New Roman"/>
          <w:color w:val="000000"/>
          <w:sz w:val="24"/>
          <w:lang w:val="en-US"/>
        </w:rPr>
        <w:t>XII</w:t>
      </w:r>
      <w:r w:rsidRPr="00A713BE">
        <w:rPr>
          <w:rFonts w:ascii="Times New Roman" w:eastAsia="Times New Roman" w:hAnsi="Times New Roman" w:cs="Times New Roman"/>
          <w:color w:val="000000"/>
          <w:sz w:val="24"/>
        </w:rPr>
        <w:t xml:space="preserve">– </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вв. Экспансия турокосманов. Османские завоевания на Балканах. Падение Константинополя.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Культура средневековой Европы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Востока в Средние века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Османская империя</w:t>
      </w:r>
      <w:r w:rsidRPr="00A713BE">
        <w:rPr>
          <w:rFonts w:ascii="Times New Roman" w:eastAsia="Times New Roman" w:hAnsi="Times New Roman" w:cs="Times New Roman"/>
          <w:color w:val="000000"/>
          <w:sz w:val="24"/>
        </w:rPr>
        <w:t xml:space="preserve">: завоевания турок-османов (Балканы, падение Византии), управление империей, положение покоренных народов. </w:t>
      </w:r>
      <w:r w:rsidRPr="00A713BE">
        <w:rPr>
          <w:rFonts w:ascii="Times New Roman" w:eastAsia="Times New Roman" w:hAnsi="Times New Roman" w:cs="Times New Roman"/>
          <w:b/>
          <w:i/>
          <w:color w:val="000000"/>
          <w:sz w:val="24"/>
        </w:rPr>
        <w:t>Монгольская держава</w:t>
      </w:r>
      <w:r w:rsidRPr="00A713BE">
        <w:rPr>
          <w:rFonts w:ascii="Times New Roman" w:eastAsia="Times New Roman" w:hAnsi="Times New Roman" w:cs="Times New Roman"/>
          <w:color w:val="000000"/>
          <w:sz w:val="24"/>
        </w:rPr>
        <w:t xml:space="preserve">: общественный строй монгольских племен, завоевания Чингисхана и его потомков, управление подчиненными территориями. </w:t>
      </w:r>
      <w:r w:rsidRPr="00A713BE">
        <w:rPr>
          <w:rFonts w:ascii="Times New Roman" w:eastAsia="Times New Roman" w:hAnsi="Times New Roman" w:cs="Times New Roman"/>
          <w:b/>
          <w:i/>
          <w:color w:val="000000"/>
          <w:sz w:val="24"/>
        </w:rPr>
        <w:t>Китай</w:t>
      </w:r>
      <w:r w:rsidRPr="00A713BE">
        <w:rPr>
          <w:rFonts w:ascii="Times New Roman" w:eastAsia="Times New Roman" w:hAnsi="Times New Roman" w:cs="Times New Roman"/>
          <w:color w:val="000000"/>
          <w:sz w:val="24"/>
        </w:rPr>
        <w:t xml:space="preserve">: империи, правители и подданные, борьба против завоевателей. </w:t>
      </w:r>
      <w:r w:rsidRPr="00A713BE">
        <w:rPr>
          <w:rFonts w:ascii="Times New Roman" w:eastAsia="Times New Roman" w:hAnsi="Times New Roman" w:cs="Times New Roman"/>
          <w:b/>
          <w:i/>
          <w:color w:val="000000"/>
          <w:sz w:val="24"/>
        </w:rPr>
        <w:t>Япония</w:t>
      </w:r>
      <w:r w:rsidRPr="00A713BE">
        <w:rPr>
          <w:rFonts w:ascii="Times New Roman" w:eastAsia="Times New Roman" w:hAnsi="Times New Roman" w:cs="Times New Roman"/>
          <w:color w:val="000000"/>
          <w:sz w:val="24"/>
        </w:rPr>
        <w:t xml:space="preserve"> в Средние века: образование государства, власть императоров и управление сегунов. </w:t>
      </w:r>
      <w:r w:rsidRPr="00A713BE">
        <w:rPr>
          <w:rFonts w:ascii="Times New Roman" w:eastAsia="Times New Roman" w:hAnsi="Times New Roman" w:cs="Times New Roman"/>
          <w:b/>
          <w:i/>
          <w:color w:val="000000"/>
          <w:sz w:val="24"/>
        </w:rPr>
        <w:t>Индия</w:t>
      </w:r>
      <w:r w:rsidRPr="00A713BE">
        <w:rPr>
          <w:rFonts w:ascii="Times New Roman" w:eastAsia="Times New Roman" w:hAnsi="Times New Roman" w:cs="Times New Roman"/>
          <w:color w:val="000000"/>
          <w:sz w:val="24"/>
        </w:rPr>
        <w:t xml:space="preserve">: раздробленность индийских княжеств, вторжение мусульман, Делийский султанат.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Культура народов Востока. Литература. Архитектура. Тра</w:t>
      </w:r>
      <w:r w:rsidR="00237C47">
        <w:rPr>
          <w:rFonts w:ascii="Times New Roman" w:eastAsia="Times New Roman" w:hAnsi="Times New Roman" w:cs="Times New Roman"/>
          <w:color w:val="000000"/>
          <w:sz w:val="24"/>
        </w:rPr>
        <w:t xml:space="preserve">диционные искусства и ремесла. </w:t>
      </w: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Государства доколумбовой Америки в Средние века (1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Цивилизации майя, ацтеков и инков: общественный строй, религиозные верования, культура. Появление европейских завоевателей. </w:t>
      </w: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(1 ч). Историческое и куль</w:t>
      </w:r>
      <w:r w:rsidR="00237C47">
        <w:rPr>
          <w:rFonts w:ascii="Times New Roman" w:eastAsia="Times New Roman" w:hAnsi="Times New Roman" w:cs="Times New Roman"/>
          <w:color w:val="000000"/>
          <w:sz w:val="24"/>
        </w:rPr>
        <w:t xml:space="preserve">турное наследие Средних веков. </w:t>
      </w: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ИСТОРИЯ РОССИИ. ОТ РУСИ К РОССИЙСКОМУ ГОСУДАРСТВУ (45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Роль и место России в мировой истории. Проблемы периодизации российской истории. Источники по истории России. </w:t>
      </w:r>
    </w:p>
    <w:p w:rsidR="00A713BE" w:rsidRPr="00A713BE"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Народы и государст</w:t>
      </w:r>
      <w:r w:rsidR="00237C47">
        <w:rPr>
          <w:rFonts w:ascii="Times New Roman" w:eastAsia="Times New Roman" w:hAnsi="Times New Roman" w:cs="Times New Roman"/>
          <w:b/>
          <w:color w:val="000000"/>
          <w:sz w:val="24"/>
        </w:rPr>
        <w:t>ва на территории нашей страны в</w:t>
      </w:r>
      <w:r w:rsidRPr="00A713BE">
        <w:rPr>
          <w:rFonts w:ascii="Times New Roman" w:eastAsia="Times New Roman" w:hAnsi="Times New Roman" w:cs="Times New Roman"/>
          <w:b/>
          <w:color w:val="000000"/>
          <w:sz w:val="24"/>
        </w:rPr>
        <w:t xml:space="preserve">древности. Восточная Европа в середине </w:t>
      </w:r>
      <w:r w:rsidRPr="00A713BE">
        <w:rPr>
          <w:rFonts w:ascii="Times New Roman" w:eastAsia="Times New Roman" w:hAnsi="Times New Roman" w:cs="Times New Roman"/>
          <w:b/>
          <w:color w:val="000000"/>
          <w:sz w:val="24"/>
          <w:lang w:val="en-US"/>
        </w:rPr>
        <w:t>I</w:t>
      </w:r>
      <w:r w:rsidRPr="00A713BE">
        <w:rPr>
          <w:rFonts w:ascii="Times New Roman" w:eastAsia="Times New Roman" w:hAnsi="Times New Roman" w:cs="Times New Roman"/>
          <w:b/>
          <w:color w:val="000000"/>
          <w:sz w:val="24"/>
        </w:rPr>
        <w:t xml:space="preserve"> тыс. н. э. (5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Народы, проживавшие на этой территории до середины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Страны и народы Восточной Европы, Сибири и Дальнего Востока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Тюркский каганат. Хазарск</w:t>
      </w:r>
      <w:r w:rsidR="00237C47">
        <w:rPr>
          <w:rFonts w:ascii="Times New Roman" w:eastAsia="Times New Roman" w:hAnsi="Times New Roman" w:cs="Times New Roman"/>
          <w:color w:val="000000"/>
          <w:sz w:val="24"/>
        </w:rPr>
        <w:t xml:space="preserve">ий каганат. Волжская Булгария. </w:t>
      </w: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Русь в </w:t>
      </w:r>
      <w:r w:rsidRPr="00A713BE">
        <w:rPr>
          <w:rFonts w:ascii="Times New Roman" w:eastAsia="Times New Roman" w:hAnsi="Times New Roman" w:cs="Times New Roman"/>
          <w:b/>
          <w:color w:val="000000"/>
          <w:sz w:val="24"/>
          <w:lang w:val="en-US"/>
        </w:rPr>
        <w:t>IX</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XII</w:t>
      </w:r>
      <w:r w:rsidRPr="00A713BE">
        <w:rPr>
          <w:rFonts w:ascii="Times New Roman" w:eastAsia="Times New Roman" w:hAnsi="Times New Roman" w:cs="Times New Roman"/>
          <w:b/>
          <w:color w:val="000000"/>
          <w:sz w:val="24"/>
        </w:rPr>
        <w:t xml:space="preserve"> в. (13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Образование государства Русь.</w:t>
      </w:r>
      <w:r w:rsidRPr="00A713BE">
        <w:rPr>
          <w:rFonts w:ascii="Times New Roman" w:eastAsia="Times New Roman" w:hAnsi="Times New Roman" w:cs="Times New Roman"/>
          <w:color w:val="000000"/>
          <w:sz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тыс. н. э. Формирование новой политической и этнической карты континента.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Первые известия о Руси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Проблема образования государства Русь. Скандинавы на Руси. Начало династии Рюриковичей.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Путь «</w:t>
      </w:r>
      <w:proofErr w:type="gramStart"/>
      <w:r w:rsidRPr="00A713BE">
        <w:rPr>
          <w:rFonts w:ascii="Times New Roman" w:eastAsia="Times New Roman" w:hAnsi="Times New Roman" w:cs="Times New Roman"/>
          <w:color w:val="000000"/>
          <w:sz w:val="24"/>
        </w:rPr>
        <w:t>из варяг</w:t>
      </w:r>
      <w:proofErr w:type="gramEnd"/>
      <w:r w:rsidRPr="00A713BE">
        <w:rPr>
          <w:rFonts w:ascii="Times New Roman" w:eastAsia="Times New Roman" w:hAnsi="Times New Roman" w:cs="Times New Roman"/>
          <w:color w:val="000000"/>
          <w:sz w:val="24"/>
        </w:rPr>
        <w:t xml:space="preserve"> в греки». Волжский торговый путь. Языческий пантеон.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Принятие христианства и его значение. Византийское наследие на Руси.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Русь в конце </w:t>
      </w:r>
      <w:r w:rsidRPr="00A713BE">
        <w:rPr>
          <w:rFonts w:ascii="Times New Roman" w:eastAsia="Times New Roman" w:hAnsi="Times New Roman" w:cs="Times New Roman"/>
          <w:b/>
          <w:i/>
          <w:color w:val="000000"/>
          <w:sz w:val="24"/>
          <w:lang w:val="en-US"/>
        </w:rPr>
        <w:t>X</w:t>
      </w:r>
      <w:r w:rsidRPr="00A713BE">
        <w:rPr>
          <w:rFonts w:ascii="Times New Roman" w:eastAsia="Times New Roman" w:hAnsi="Times New Roman" w:cs="Times New Roman"/>
          <w:b/>
          <w:i/>
          <w:color w:val="000000"/>
          <w:sz w:val="24"/>
        </w:rPr>
        <w:t xml:space="preserve"> – начале </w:t>
      </w:r>
      <w:r w:rsidRPr="00A713BE">
        <w:rPr>
          <w:rFonts w:ascii="Times New Roman" w:eastAsia="Times New Roman" w:hAnsi="Times New Roman" w:cs="Times New Roman"/>
          <w:b/>
          <w:i/>
          <w:color w:val="000000"/>
          <w:sz w:val="24"/>
          <w:lang w:val="en-US"/>
        </w:rPr>
        <w:t>XII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Территория и население государства Русь/Русская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Культурное пространство.</w:t>
      </w:r>
      <w:r w:rsidRPr="00A713BE">
        <w:rPr>
          <w:rFonts w:ascii="Times New Roman" w:eastAsia="Times New Roman" w:hAnsi="Times New Roman" w:cs="Times New Roman"/>
          <w:color w:val="000000"/>
          <w:sz w:val="24"/>
        </w:rPr>
        <w:t xml:space="preserve"> Русь в общеевропейском культурном контексте. Картина мира средневекового человека. Повседневная жизнь, сельский и городской быт.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Положение женщины. Дети и их воспитание. Календарь и хронология.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Появление древнерусской литературы. «Слово о Законе и Благодати».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Русь в середине </w:t>
      </w:r>
      <w:r w:rsidRPr="00A713BE">
        <w:rPr>
          <w:rFonts w:ascii="Times New Roman" w:eastAsia="Times New Roman" w:hAnsi="Times New Roman" w:cs="Times New Roman"/>
          <w:b/>
          <w:color w:val="000000"/>
          <w:sz w:val="24"/>
          <w:lang w:val="en-US"/>
        </w:rPr>
        <w:t>XII</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XIII</w:t>
      </w:r>
      <w:r w:rsidRPr="00A713BE">
        <w:rPr>
          <w:rFonts w:ascii="Times New Roman" w:eastAsia="Times New Roman" w:hAnsi="Times New Roman" w:cs="Times New Roman"/>
          <w:b/>
          <w:color w:val="000000"/>
          <w:sz w:val="24"/>
        </w:rPr>
        <w:t xml:space="preserve"> в.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Русские земли и их соседи в середине </w:t>
      </w:r>
      <w:r w:rsidRPr="00A713BE">
        <w:rPr>
          <w:rFonts w:ascii="Times New Roman" w:eastAsia="Times New Roman" w:hAnsi="Times New Roman" w:cs="Times New Roman"/>
          <w:b/>
          <w:color w:val="000000"/>
          <w:sz w:val="24"/>
          <w:lang w:val="en-US"/>
        </w:rPr>
        <w:t>XIII</w:t>
      </w:r>
      <w:r w:rsidRPr="00A713BE">
        <w:rPr>
          <w:rFonts w:ascii="Times New Roman" w:eastAsia="Times New Roman" w:hAnsi="Times New Roman" w:cs="Times New Roman"/>
          <w:b/>
          <w:color w:val="000000"/>
          <w:sz w:val="24"/>
        </w:rPr>
        <w:t xml:space="preserve"> – </w:t>
      </w:r>
      <w:r w:rsidRPr="00A713BE">
        <w:rPr>
          <w:rFonts w:ascii="Times New Roman" w:eastAsia="Times New Roman" w:hAnsi="Times New Roman" w:cs="Times New Roman"/>
          <w:b/>
          <w:color w:val="000000"/>
          <w:sz w:val="24"/>
          <w:lang w:val="en-US"/>
        </w:rPr>
        <w:t>XIV</w:t>
      </w:r>
      <w:r w:rsidRPr="00A713BE">
        <w:rPr>
          <w:rFonts w:ascii="Times New Roman" w:eastAsia="Times New Roman" w:hAnsi="Times New Roman" w:cs="Times New Roman"/>
          <w:b/>
          <w:color w:val="000000"/>
          <w:sz w:val="24"/>
        </w:rPr>
        <w:t xml:space="preserve"> в. (10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A713BE" w:rsidRPr="00A713BE" w:rsidRDefault="00A713BE" w:rsidP="00BB26D3">
      <w:pPr>
        <w:spacing w:after="0" w:line="240" w:lineRule="auto"/>
        <w:ind w:right="6" w:firstLine="567"/>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Ордена крестоносцев и борьба с их экспансией на западных границах Руси.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Александр Невский. Взаимоотношения с Ордой. Княжества Северо-Восточной Руси.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Народы и государства степной зоны Восточной Европы и Сибири в </w:t>
      </w:r>
      <w:r w:rsidRPr="00A713BE">
        <w:rPr>
          <w:rFonts w:ascii="Times New Roman" w:eastAsia="Times New Roman" w:hAnsi="Times New Roman" w:cs="Times New Roman"/>
          <w:b/>
          <w:i/>
          <w:color w:val="000000"/>
          <w:sz w:val="24"/>
          <w:lang w:val="en-US"/>
        </w:rPr>
        <w:t>XIII</w:t>
      </w:r>
      <w:r w:rsidRPr="00A713BE">
        <w:rPr>
          <w:rFonts w:ascii="Times New Roman" w:eastAsia="Times New Roman" w:hAnsi="Times New Roman" w:cs="Times New Roman"/>
          <w:b/>
          <w:i/>
          <w:color w:val="000000"/>
          <w:sz w:val="24"/>
        </w:rPr>
        <w:t>–</w:t>
      </w:r>
      <w:r w:rsidRPr="00A713BE">
        <w:rPr>
          <w:rFonts w:ascii="Times New Roman" w:eastAsia="Times New Roman" w:hAnsi="Times New Roman" w:cs="Times New Roman"/>
          <w:b/>
          <w:i/>
          <w:color w:val="000000"/>
          <w:sz w:val="24"/>
          <w:lang w:val="en-US"/>
        </w:rPr>
        <w:t>XV</w:t>
      </w:r>
      <w:r w:rsidRPr="00A713BE">
        <w:rPr>
          <w:rFonts w:ascii="Times New Roman" w:eastAsia="Times New Roman" w:hAnsi="Times New Roman" w:cs="Times New Roman"/>
          <w:b/>
          <w:i/>
          <w:color w:val="000000"/>
          <w:sz w:val="24"/>
        </w:rPr>
        <w:t xml:space="preserve"> вв.</w:t>
      </w:r>
      <w:r w:rsidRPr="00A713BE">
        <w:rPr>
          <w:rFonts w:ascii="Times New Roman" w:eastAsia="Times New Roman" w:hAnsi="Times New Roman" w:cs="Times New Roman"/>
          <w:color w:val="000000"/>
          <w:sz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713BE">
        <w:rPr>
          <w:rFonts w:ascii="Times New Roman" w:eastAsia="Times New Roman" w:hAnsi="Times New Roman" w:cs="Times New Roman"/>
          <w:color w:val="000000"/>
          <w:sz w:val="24"/>
          <w:lang w:val="en-US"/>
        </w:rPr>
        <w:t>XIV</w:t>
      </w:r>
      <w:r w:rsidRPr="00A713BE">
        <w:rPr>
          <w:rFonts w:ascii="Times New Roman" w:eastAsia="Times New Roman" w:hAnsi="Times New Roman" w:cs="Times New Roman"/>
          <w:color w:val="000000"/>
          <w:sz w:val="24"/>
        </w:rPr>
        <w:t xml:space="preserve"> в., нашествие Тимура.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Культурное пространство.</w:t>
      </w:r>
      <w:r w:rsidRPr="00A713BE">
        <w:rPr>
          <w:rFonts w:ascii="Times New Roman" w:eastAsia="Times New Roman" w:hAnsi="Times New Roman" w:cs="Times New Roman"/>
          <w:color w:val="000000"/>
          <w:sz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w:t>
      </w:r>
      <w:r w:rsidR="00237C47">
        <w:rPr>
          <w:rFonts w:ascii="Times New Roman" w:eastAsia="Times New Roman" w:hAnsi="Times New Roman" w:cs="Times New Roman"/>
          <w:color w:val="000000"/>
          <w:sz w:val="24"/>
        </w:rPr>
        <w:t xml:space="preserve">о. Феофан Грек. Андрей Рублев. </w:t>
      </w: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Формирование единого Русского государства в </w:t>
      </w:r>
      <w:r w:rsidRPr="00A713BE">
        <w:rPr>
          <w:rFonts w:ascii="Times New Roman" w:eastAsia="Times New Roman" w:hAnsi="Times New Roman" w:cs="Times New Roman"/>
          <w:b/>
          <w:color w:val="000000"/>
          <w:sz w:val="24"/>
          <w:lang w:val="en-US"/>
        </w:rPr>
        <w:t>XV</w:t>
      </w:r>
      <w:r w:rsidRPr="00A713BE">
        <w:rPr>
          <w:rFonts w:ascii="Times New Roman" w:eastAsia="Times New Roman" w:hAnsi="Times New Roman" w:cs="Times New Roman"/>
          <w:b/>
          <w:color w:val="000000"/>
          <w:sz w:val="24"/>
        </w:rPr>
        <w:t xml:space="preserve"> в. (8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w:t>
      </w:r>
      <w:r w:rsidRPr="00A713BE">
        <w:rPr>
          <w:rFonts w:ascii="Times New Roman" w:eastAsia="Times New Roman" w:hAnsi="Times New Roman" w:cs="Times New Roman"/>
          <w:color w:val="000000"/>
          <w:sz w:val="24"/>
        </w:rPr>
        <w:lastRenderedPageBreak/>
        <w:t xml:space="preserve">четверти </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 Василий Темный. Новгород и Псков в </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Культурное пространство</w:t>
      </w:r>
      <w:r w:rsidRPr="00A713BE">
        <w:rPr>
          <w:rFonts w:ascii="Times New Roman" w:eastAsia="Times New Roman" w:hAnsi="Times New Roman" w:cs="Times New Roman"/>
          <w:color w:val="000000"/>
          <w:sz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BB26D3"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Наш край</w:t>
      </w:r>
      <w:r w:rsidRPr="00A713BE">
        <w:rPr>
          <w:rFonts w:ascii="Times New Roman" w:eastAsia="Times New Roman" w:hAnsi="Times New Roman" w:cs="Times New Roman"/>
          <w:color w:val="000000"/>
          <w:sz w:val="24"/>
          <w:vertAlign w:val="superscript"/>
          <w:lang w:val="en-US"/>
        </w:rPr>
        <w:footnoteReference w:id="7"/>
      </w:r>
      <w:r w:rsidRPr="00A713BE">
        <w:rPr>
          <w:rFonts w:ascii="Times New Roman" w:eastAsia="Times New Roman" w:hAnsi="Times New Roman" w:cs="Times New Roman"/>
          <w:color w:val="000000"/>
          <w:sz w:val="24"/>
        </w:rPr>
        <w:t xml:space="preserve"> с древнейших времен до конца </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(2 ч). </w:t>
      </w:r>
    </w:p>
    <w:p w:rsidR="00A713BE" w:rsidRPr="00A713BE" w:rsidRDefault="00A713BE" w:rsidP="00BB26D3">
      <w:pPr>
        <w:spacing w:after="0"/>
        <w:ind w:left="1071"/>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7 КЛАСС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ВСЕОБЩАЯ ИСТОРИЯ. ИСТОРИЯ НОВОГО ВРЕМЕНИ.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КОНЕЦ </w:t>
      </w:r>
      <w:r w:rsidRPr="00A713BE">
        <w:rPr>
          <w:rFonts w:ascii="Times New Roman" w:eastAsia="Times New Roman" w:hAnsi="Times New Roman" w:cs="Times New Roman"/>
          <w:b/>
          <w:color w:val="000000"/>
          <w:sz w:val="24"/>
          <w:lang w:val="en-US"/>
        </w:rPr>
        <w:t>XV</w:t>
      </w:r>
      <w:r w:rsidRPr="00A713BE">
        <w:rPr>
          <w:rFonts w:ascii="Times New Roman" w:eastAsia="Times New Roman" w:hAnsi="Times New Roman" w:cs="Times New Roman"/>
          <w:b/>
          <w:color w:val="000000"/>
          <w:sz w:val="24"/>
        </w:rPr>
        <w:t xml:space="preserve"> – </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 (23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Понятие «Новое время». Хронологические рамки и периодизация истории Нового времени.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Великие географические открытия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713BE">
        <w:rPr>
          <w:rFonts w:ascii="Times New Roman" w:eastAsia="Times New Roman" w:hAnsi="Times New Roman" w:cs="Times New Roman"/>
          <w:color w:val="000000"/>
          <w:sz w:val="24"/>
          <w:lang w:val="en-US"/>
        </w:rPr>
        <w:t>XV</w:t>
      </w:r>
      <w:r w:rsidRPr="00A713BE">
        <w:rPr>
          <w:rFonts w:ascii="Times New Roman" w:eastAsia="Times New Roman" w:hAnsi="Times New Roman" w:cs="Times New Roman"/>
          <w:color w:val="000000"/>
          <w:sz w:val="24"/>
        </w:rPr>
        <w:t xml:space="preserve"> –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Изменения в европейском обществе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Развитие техники, горного дела, производства металлов. Появление мануфактур.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Реформация и контрреформация в Европе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Государства Европы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(7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Испания</w:t>
      </w:r>
      <w:r w:rsidRPr="00A713BE">
        <w:rPr>
          <w:rFonts w:ascii="Times New Roman" w:eastAsia="Times New Roman" w:hAnsi="Times New Roman" w:cs="Times New Roman"/>
          <w:color w:val="000000"/>
          <w:sz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A713BE">
        <w:rPr>
          <w:rFonts w:ascii="Times New Roman" w:eastAsia="Times New Roman" w:hAnsi="Times New Roman" w:cs="Times New Roman"/>
          <w:b/>
          <w:i/>
          <w:color w:val="000000"/>
          <w:sz w:val="24"/>
        </w:rPr>
        <w:t>Нидерландах</w:t>
      </w:r>
      <w:r w:rsidRPr="00A713BE">
        <w:rPr>
          <w:rFonts w:ascii="Times New Roman" w:eastAsia="Times New Roman" w:hAnsi="Times New Roman" w:cs="Times New Roman"/>
          <w:color w:val="000000"/>
          <w:sz w:val="24"/>
        </w:rPr>
        <w:t xml:space="preserve">: цели, участники, формы борьбы. Итоги и значение Нидерландской революции.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lastRenderedPageBreak/>
        <w:t>Франция: путь к абсолютизму</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Королевская власть и централизация управления страной. Католики и гугеноты. Религиозные войны. Генрих </w:t>
      </w:r>
      <w:r w:rsidRPr="00A713BE">
        <w:rPr>
          <w:rFonts w:ascii="Times New Roman" w:eastAsia="Times New Roman" w:hAnsi="Times New Roman" w:cs="Times New Roman"/>
          <w:color w:val="000000"/>
          <w:sz w:val="24"/>
          <w:lang w:val="en-US"/>
        </w:rPr>
        <w:t>IV</w:t>
      </w:r>
      <w:r w:rsidRPr="00A713BE">
        <w:rPr>
          <w:rFonts w:ascii="Times New Roman" w:eastAsia="Times New Roman" w:hAnsi="Times New Roman" w:cs="Times New Roman"/>
          <w:color w:val="000000"/>
          <w:sz w:val="24"/>
        </w:rPr>
        <w:t xml:space="preserve">. Нантский эдикт 1598 г. Людовик </w:t>
      </w:r>
      <w:r w:rsidRPr="00A713BE">
        <w:rPr>
          <w:rFonts w:ascii="Times New Roman" w:eastAsia="Times New Roman" w:hAnsi="Times New Roman" w:cs="Times New Roman"/>
          <w:color w:val="000000"/>
          <w:sz w:val="24"/>
          <w:lang w:val="en-US"/>
        </w:rPr>
        <w:t>XIII</w:t>
      </w:r>
      <w:r w:rsidRPr="00A713BE">
        <w:rPr>
          <w:rFonts w:ascii="Times New Roman" w:eastAsia="Times New Roman" w:hAnsi="Times New Roman" w:cs="Times New Roman"/>
          <w:color w:val="000000"/>
          <w:sz w:val="24"/>
        </w:rPr>
        <w:t xml:space="preserve"> и кардинал Ришелье. Фронда. Французский абсолютизм при Людовике </w:t>
      </w:r>
      <w:r w:rsidRPr="00A713BE">
        <w:rPr>
          <w:rFonts w:ascii="Times New Roman" w:eastAsia="Times New Roman" w:hAnsi="Times New Roman" w:cs="Times New Roman"/>
          <w:color w:val="000000"/>
          <w:sz w:val="24"/>
          <w:lang w:val="en-US"/>
        </w:rPr>
        <w:t>XIV</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Англия.</w:t>
      </w:r>
      <w:r w:rsidRPr="00A713BE">
        <w:rPr>
          <w:rFonts w:ascii="Times New Roman" w:eastAsia="Times New Roman" w:hAnsi="Times New Roman" w:cs="Times New Roman"/>
          <w:color w:val="000000"/>
          <w:sz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A713BE">
        <w:rPr>
          <w:rFonts w:ascii="Times New Roman" w:eastAsia="Times New Roman" w:hAnsi="Times New Roman" w:cs="Times New Roman"/>
          <w:color w:val="000000"/>
          <w:sz w:val="24"/>
          <w:lang w:val="en-US"/>
        </w:rPr>
        <w:t>VIII</w:t>
      </w:r>
      <w:r w:rsidRPr="00A713BE">
        <w:rPr>
          <w:rFonts w:ascii="Times New Roman" w:eastAsia="Times New Roman" w:hAnsi="Times New Roman" w:cs="Times New Roman"/>
          <w:color w:val="000000"/>
          <w:sz w:val="24"/>
        </w:rPr>
        <w:t xml:space="preserve"> и королевская реформация. «Золотой век» Елизаветы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Английская революция середины </w:t>
      </w:r>
      <w:r w:rsidRPr="00A713BE">
        <w:rPr>
          <w:rFonts w:ascii="Times New Roman" w:eastAsia="Times New Roman" w:hAnsi="Times New Roman" w:cs="Times New Roman"/>
          <w:b/>
          <w:i/>
          <w:color w:val="000000"/>
          <w:sz w:val="24"/>
          <w:lang w:val="en-US"/>
        </w:rPr>
        <w:t>XVII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Страны Центральной, Южной и Юго-Восточной Европы</w:t>
      </w:r>
      <w:r w:rsidRPr="00A713BE">
        <w:rPr>
          <w:rFonts w:ascii="Times New Roman" w:eastAsia="Times New Roman" w:hAnsi="Times New Roman" w:cs="Times New Roman"/>
          <w:color w:val="000000"/>
          <w:sz w:val="24"/>
        </w:rPr>
        <w:t xml:space="preserve">. В мире империй и вне его. Германские государства. Итальянские земли. Положение славянских народов.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Образование Речи Посполитой.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Международные отношения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Европейская культура в раннее Новое время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Утверждение рационализма.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Востока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Османская империя</w:t>
      </w:r>
      <w:r w:rsidRPr="00A713BE">
        <w:rPr>
          <w:rFonts w:ascii="Times New Roman" w:eastAsia="Times New Roman" w:hAnsi="Times New Roman" w:cs="Times New Roman"/>
          <w:color w:val="000000"/>
          <w:sz w:val="24"/>
        </w:rPr>
        <w:t xml:space="preserve">: на вершине могущества. Сулейман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Великолепный: </w:t>
      </w:r>
    </w:p>
    <w:p w:rsidR="00237C47"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завоеватель, законодатель. Управление многонациональной империей. Османская армия. </w:t>
      </w:r>
      <w:r w:rsidRPr="00A713BE">
        <w:rPr>
          <w:rFonts w:ascii="Times New Roman" w:eastAsia="Times New Roman" w:hAnsi="Times New Roman" w:cs="Times New Roman"/>
          <w:b/>
          <w:i/>
          <w:color w:val="000000"/>
          <w:sz w:val="24"/>
        </w:rPr>
        <w:t>Индия</w:t>
      </w:r>
      <w:r w:rsidRPr="00A713BE">
        <w:rPr>
          <w:rFonts w:ascii="Times New Roman" w:eastAsia="Times New Roman" w:hAnsi="Times New Roman" w:cs="Times New Roman"/>
          <w:color w:val="000000"/>
          <w:sz w:val="24"/>
        </w:rPr>
        <w:t xml:space="preserve"> при Великих Моголах. Начало проникновения европейцев. Ост-Индские компании. </w:t>
      </w:r>
      <w:r w:rsidRPr="00A713BE">
        <w:rPr>
          <w:rFonts w:ascii="Times New Roman" w:eastAsia="Times New Roman" w:hAnsi="Times New Roman" w:cs="Times New Roman"/>
          <w:b/>
          <w:i/>
          <w:color w:val="000000"/>
          <w:sz w:val="24"/>
        </w:rPr>
        <w:t>Китай</w:t>
      </w:r>
      <w:r w:rsidRPr="00A713BE">
        <w:rPr>
          <w:rFonts w:ascii="Times New Roman" w:eastAsia="Times New Roman" w:hAnsi="Times New Roman" w:cs="Times New Roman"/>
          <w:color w:val="000000"/>
          <w:sz w:val="24"/>
        </w:rPr>
        <w:t xml:space="preserve"> в эпоху Мин. Экономическая и социальная политика государства. Утверждение маньчжурской династии Цин. </w:t>
      </w:r>
      <w:r w:rsidRPr="00A713BE">
        <w:rPr>
          <w:rFonts w:ascii="Times New Roman" w:eastAsia="Times New Roman" w:hAnsi="Times New Roman" w:cs="Times New Roman"/>
          <w:b/>
          <w:i/>
          <w:color w:val="000000"/>
          <w:sz w:val="24"/>
        </w:rPr>
        <w:t>Япония</w:t>
      </w:r>
      <w:r w:rsidRPr="00A713BE">
        <w:rPr>
          <w:rFonts w:ascii="Times New Roman" w:eastAsia="Times New Roman" w:hAnsi="Times New Roman" w:cs="Times New Roman"/>
          <w:color w:val="000000"/>
          <w:sz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(1 ч). Историческое и культурное наследие Раннего Нового времени. </w:t>
      </w:r>
    </w:p>
    <w:p w:rsidR="00A713BE" w:rsidRPr="00A713BE" w:rsidRDefault="00A713BE" w:rsidP="00BB26D3">
      <w:pPr>
        <w:spacing w:after="0" w:line="240" w:lineRule="auto"/>
        <w:ind w:firstLine="567"/>
        <w:jc w:val="center"/>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ИСТОРИЯ РОССИИ. РОССИЯ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w:t>
      </w:r>
      <w:r w:rsidR="00237C47">
        <w:rPr>
          <w:rFonts w:ascii="Times New Roman" w:eastAsia="Times New Roman" w:hAnsi="Times New Roman" w:cs="Times New Roman"/>
          <w:color w:val="000000"/>
          <w:sz w:val="24"/>
        </w:rPr>
        <w:t xml:space="preserve"> </w:t>
      </w:r>
      <w:r w:rsidRPr="00A713BE">
        <w:rPr>
          <w:rFonts w:ascii="Times New Roman" w:eastAsia="Times New Roman" w:hAnsi="Times New Roman" w:cs="Times New Roman"/>
          <w:b/>
          <w:color w:val="000000"/>
          <w:sz w:val="24"/>
        </w:rPr>
        <w:t>ОТ ВЕЛИКОГО КНЯЖЕСТВА К ЦАРСТВУ (45 ч)</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Россия в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 xml:space="preserve"> в. (13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Завершение объединения русских земель</w:t>
      </w:r>
      <w:r w:rsidRPr="00A713BE">
        <w:rPr>
          <w:rFonts w:ascii="Times New Roman" w:eastAsia="Times New Roman" w:hAnsi="Times New Roman" w:cs="Times New Roman"/>
          <w:color w:val="000000"/>
          <w:sz w:val="24"/>
        </w:rPr>
        <w:t xml:space="preserve">. Княжение Василия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 xml:space="preserve"> в.: война с Великим княжеством Литовским, отношения с Крымским и Казанским ханствами, посольства в европейские государства.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Царствование Ивана </w:t>
      </w:r>
      <w:r w:rsidRPr="00A713BE">
        <w:rPr>
          <w:rFonts w:ascii="Times New Roman" w:eastAsia="Times New Roman" w:hAnsi="Times New Roman" w:cs="Times New Roman"/>
          <w:b/>
          <w:i/>
          <w:color w:val="000000"/>
          <w:sz w:val="24"/>
          <w:lang w:val="en-US"/>
        </w:rPr>
        <w:t>IV</w:t>
      </w:r>
      <w:r w:rsidRPr="00A713BE">
        <w:rPr>
          <w:rFonts w:ascii="Times New Roman" w:eastAsia="Times New Roman" w:hAnsi="Times New Roman" w:cs="Times New Roman"/>
          <w:color w:val="000000"/>
          <w:sz w:val="24"/>
        </w:rPr>
        <w:t xml:space="preserve">. Регентство Елены Глинской. Сопротивление удельных князей великокняжеской власти. Унификация денежной системы.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Период боярского правления. Борьба за власть между боярскими кланами. Губная реформа. Московское восстание 1547 г. Ереси.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Принятие Иваном </w:t>
      </w:r>
      <w:r w:rsidRPr="00A713BE">
        <w:rPr>
          <w:rFonts w:ascii="Times New Roman" w:eastAsia="Times New Roman" w:hAnsi="Times New Roman" w:cs="Times New Roman"/>
          <w:color w:val="000000"/>
          <w:sz w:val="24"/>
          <w:lang w:val="en-US"/>
        </w:rPr>
        <w:t>IV</w:t>
      </w:r>
      <w:r w:rsidRPr="00A713BE">
        <w:rPr>
          <w:rFonts w:ascii="Times New Roman" w:eastAsia="Times New Roman" w:hAnsi="Times New Roman" w:cs="Times New Roman"/>
          <w:color w:val="000000"/>
          <w:sz w:val="24"/>
        </w:rPr>
        <w:t xml:space="preserve"> царского титула. Реформы середины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 xml:space="preserve"> в. «Избранная рада»: ее состав и значение. Появление Земских соборов: дискуссии о характере народного представительства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Внешняя политика России в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Сосуществование религий в Российском государстве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Русская православная церковь. Мусульманское духовенство</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Россия в конце </w:t>
      </w:r>
      <w:r w:rsidRPr="00A713BE">
        <w:rPr>
          <w:rFonts w:ascii="Times New Roman" w:eastAsia="Times New Roman" w:hAnsi="Times New Roman" w:cs="Times New Roman"/>
          <w:b/>
          <w:i/>
          <w:color w:val="000000"/>
          <w:sz w:val="24"/>
          <w:lang w:val="en-US"/>
        </w:rPr>
        <w:t>XVI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Смута в России (9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Накануне Смуты.</w:t>
      </w:r>
      <w:r w:rsidRPr="00A713BE">
        <w:rPr>
          <w:rFonts w:ascii="Times New Roman" w:eastAsia="Times New Roman" w:hAnsi="Times New Roman" w:cs="Times New Roman"/>
          <w:color w:val="000000"/>
          <w:sz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Голод 1601– 1603 гг. и обострение социально-экономического кризиса.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Смутное время начала </w:t>
      </w:r>
      <w:r w:rsidRPr="00A713BE">
        <w:rPr>
          <w:rFonts w:ascii="Times New Roman" w:eastAsia="Times New Roman" w:hAnsi="Times New Roman" w:cs="Times New Roman"/>
          <w:b/>
          <w:i/>
          <w:color w:val="000000"/>
          <w:sz w:val="24"/>
          <w:lang w:val="en-US"/>
        </w:rPr>
        <w:t>XVII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Дискуссия о его причинах. Самозванцы и самозванство. Личность Лжедмитрия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и его политика. Восстание 1606 г. и убийство самозванца.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Царь Василий Шуйский. Восстание Ивана Болотникова. Перерастание внутреннего кризиса в гражданскую войну. Лжедмитрий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Окончание Смуты</w:t>
      </w:r>
      <w:r w:rsidRPr="00A713BE">
        <w:rPr>
          <w:rFonts w:ascii="Times New Roman" w:eastAsia="Times New Roman" w:hAnsi="Times New Roman" w:cs="Times New Roman"/>
          <w:color w:val="000000"/>
          <w:sz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p>
    <w:p w:rsidR="00CE4C2C" w:rsidRDefault="00A713BE" w:rsidP="00BB26D3">
      <w:pPr>
        <w:spacing w:after="0" w:line="240" w:lineRule="auto"/>
        <w:ind w:right="4379"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Итоги и последствия Смутного времени. </w:t>
      </w:r>
      <w:r w:rsidR="00CE4C2C">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4379"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lastRenderedPageBreak/>
        <w:t xml:space="preserve">Россия в </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 (16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Россия при первых Романовых.</w:t>
      </w:r>
      <w:r w:rsidRPr="00A713BE">
        <w:rPr>
          <w:rFonts w:ascii="Times New Roman" w:eastAsia="Times New Roman" w:hAnsi="Times New Roman" w:cs="Times New Roman"/>
          <w:color w:val="000000"/>
          <w:sz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Экономическое развитие России в </w:t>
      </w:r>
      <w:r w:rsidRPr="00A713BE">
        <w:rPr>
          <w:rFonts w:ascii="Times New Roman" w:eastAsia="Times New Roman" w:hAnsi="Times New Roman" w:cs="Times New Roman"/>
          <w:b/>
          <w:i/>
          <w:color w:val="000000"/>
          <w:sz w:val="24"/>
          <w:lang w:val="en-US"/>
        </w:rPr>
        <w:t>XVII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Социальная структура российского общества.</w:t>
      </w:r>
      <w:r w:rsidRPr="00A713BE">
        <w:rPr>
          <w:rFonts w:ascii="Times New Roman" w:eastAsia="Times New Roman" w:hAnsi="Times New Roman" w:cs="Times New Roman"/>
          <w:color w:val="000000"/>
          <w:sz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 Городские восстания середины </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Внешняя политика России в </w:t>
      </w:r>
      <w:r w:rsidRPr="00A713BE">
        <w:rPr>
          <w:rFonts w:ascii="Times New Roman" w:eastAsia="Times New Roman" w:hAnsi="Times New Roman" w:cs="Times New Roman"/>
          <w:b/>
          <w:i/>
          <w:color w:val="000000"/>
          <w:sz w:val="24"/>
          <w:lang w:val="en-US"/>
        </w:rPr>
        <w:t>XVII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Освоение новых территорий.</w:t>
      </w:r>
      <w:r w:rsidRPr="00A713BE">
        <w:rPr>
          <w:rFonts w:ascii="Times New Roman" w:eastAsia="Times New Roman" w:hAnsi="Times New Roman" w:cs="Times New Roman"/>
          <w:color w:val="000000"/>
          <w:sz w:val="24"/>
        </w:rPr>
        <w:t xml:space="preserve"> Народы России в </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Культурное пространство </w:t>
      </w:r>
      <w:r w:rsidRPr="00A713BE">
        <w:rPr>
          <w:rFonts w:ascii="Times New Roman" w:eastAsia="Times New Roman" w:hAnsi="Times New Roman" w:cs="Times New Roman"/>
          <w:b/>
          <w:color w:val="000000"/>
          <w:sz w:val="24"/>
          <w:lang w:val="en-US"/>
        </w:rPr>
        <w:t>XVI</w:t>
      </w:r>
      <w:r w:rsidRPr="00A713BE">
        <w:rPr>
          <w:rFonts w:ascii="Times New Roman" w:eastAsia="Times New Roman" w:hAnsi="Times New Roman" w:cs="Times New Roman"/>
          <w:b/>
          <w:color w:val="000000"/>
          <w:sz w:val="24"/>
        </w:rPr>
        <w:t>-</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вв. (5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Изменения в картине мира человека в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713BE" w:rsidRPr="00A713BE"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Наш край</w:t>
      </w:r>
      <w:r w:rsidRPr="00A713BE">
        <w:rPr>
          <w:rFonts w:ascii="Times New Roman" w:eastAsia="Times New Roman" w:hAnsi="Times New Roman" w:cs="Times New Roman"/>
          <w:color w:val="000000"/>
          <w:sz w:val="24"/>
        </w:rPr>
        <w:t xml:space="preserve"> в </w:t>
      </w:r>
      <w:r w:rsidRPr="00A713BE">
        <w:rPr>
          <w:rFonts w:ascii="Times New Roman" w:eastAsia="Times New Roman" w:hAnsi="Times New Roman" w:cs="Times New Roman"/>
          <w:color w:val="000000"/>
          <w:sz w:val="24"/>
          <w:lang w:val="en-US"/>
        </w:rPr>
        <w:t>XVI</w:t>
      </w:r>
      <w:r w:rsidRPr="00A713B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вв. </w:t>
      </w: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(2 ч). </w:t>
      </w:r>
    </w:p>
    <w:p w:rsidR="00A713BE" w:rsidRPr="00A713BE" w:rsidRDefault="00A713BE" w:rsidP="00BB26D3">
      <w:pPr>
        <w:spacing w:after="0" w:line="240" w:lineRule="auto"/>
        <w:ind w:firstLine="567"/>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8 КЛАСС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ВСЕОБЩАЯ ИСТОРИЯ. ИСТОРИЯ НОВОГО ВРЕМЕНИ.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(23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Век Просвещения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Государства Европы в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Монархии в Европе </w:t>
      </w:r>
      <w:r w:rsidRPr="00A713BE">
        <w:rPr>
          <w:rFonts w:ascii="Times New Roman" w:eastAsia="Times New Roman" w:hAnsi="Times New Roman" w:cs="Times New Roman"/>
          <w:b/>
          <w:i/>
          <w:color w:val="000000"/>
          <w:sz w:val="24"/>
          <w:lang w:val="en-US"/>
        </w:rPr>
        <w:t>XVIII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Великобритания в </w:t>
      </w:r>
      <w:r w:rsidRPr="00A713BE">
        <w:rPr>
          <w:rFonts w:ascii="Times New Roman" w:eastAsia="Times New Roman" w:hAnsi="Times New Roman" w:cs="Times New Roman"/>
          <w:b/>
          <w:i/>
          <w:color w:val="000000"/>
          <w:sz w:val="24"/>
          <w:lang w:val="en-US"/>
        </w:rPr>
        <w:t>XVIII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Франция</w:t>
      </w:r>
      <w:r w:rsidRPr="00A713BE">
        <w:rPr>
          <w:rFonts w:ascii="Times New Roman" w:eastAsia="Times New Roman" w:hAnsi="Times New Roman" w:cs="Times New Roman"/>
          <w:color w:val="000000"/>
          <w:sz w:val="24"/>
        </w:rPr>
        <w:t xml:space="preserve">. Абсолютная монархия: политика сохранения старого порядка. Попытки проведения реформ. Королевская власть и сословия.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Германские государства, монархия Габсбургов, итальянские земли в </w:t>
      </w:r>
      <w:r w:rsidRPr="00A713BE">
        <w:rPr>
          <w:rFonts w:ascii="Times New Roman" w:eastAsia="Times New Roman" w:hAnsi="Times New Roman" w:cs="Times New Roman"/>
          <w:b/>
          <w:i/>
          <w:color w:val="000000"/>
          <w:sz w:val="24"/>
          <w:lang w:val="en-US"/>
        </w:rPr>
        <w:t>XVIII</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color w:val="000000"/>
          <w:sz w:val="24"/>
        </w:rPr>
        <w:t xml:space="preserve"> Раздробленность Германии. Возвышение Пруссии. Фридрих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Великий. Габсбургская монархия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Правление Марии Терезии и Иосифа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Государства Пиренейского полуострова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Испания: проблемы внутреннего развития, ослабление международных позиций. Реформы в правление Карла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A713BE" w:rsidRPr="00A713BE"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Британские кол</w:t>
      </w:r>
      <w:r w:rsidR="00CE4C2C">
        <w:rPr>
          <w:rFonts w:ascii="Times New Roman" w:eastAsia="Times New Roman" w:hAnsi="Times New Roman" w:cs="Times New Roman"/>
          <w:b/>
          <w:color w:val="000000"/>
          <w:sz w:val="24"/>
        </w:rPr>
        <w:t xml:space="preserve">онии в Северной Америке: борьба </w:t>
      </w:r>
      <w:r w:rsidRPr="00A713BE">
        <w:rPr>
          <w:rFonts w:ascii="Times New Roman" w:eastAsia="Times New Roman" w:hAnsi="Times New Roman" w:cs="Times New Roman"/>
          <w:b/>
          <w:color w:val="000000"/>
          <w:sz w:val="24"/>
        </w:rPr>
        <w:t xml:space="preserve">за независимость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Французская революция конца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w:t>
      </w:r>
      <w:r w:rsidRPr="00A713BE">
        <w:rPr>
          <w:rFonts w:ascii="Times New Roman" w:eastAsia="Times New Roman" w:hAnsi="Times New Roman" w:cs="Times New Roman"/>
          <w:color w:val="000000"/>
          <w:sz w:val="24"/>
        </w:rPr>
        <w:lastRenderedPageBreak/>
        <w:t xml:space="preserve">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Установление режима консульства. Итоги и значение революции.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Европейская культура в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Распространение образования. Литература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A713BE" w:rsidRPr="00A713BE" w:rsidRDefault="00A713BE" w:rsidP="00BB26D3">
      <w:pPr>
        <w:spacing w:after="0" w:line="240" w:lineRule="auto"/>
        <w:ind w:right="15"/>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Повседневная жизнь обитателей городов и деревень.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Международные отношения в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Проблемы европейского баланса сил и дипломатия. Участие России в </w:t>
      </w:r>
      <w:proofErr w:type="gramStart"/>
      <w:r w:rsidRPr="00A713BE">
        <w:rPr>
          <w:rFonts w:ascii="Times New Roman" w:eastAsia="Times New Roman" w:hAnsi="Times New Roman" w:cs="Times New Roman"/>
          <w:color w:val="000000"/>
          <w:sz w:val="24"/>
        </w:rPr>
        <w:t>международ</w:t>
      </w:r>
      <w:r w:rsidR="00CE4C2C">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rPr>
        <w:t>ных</w:t>
      </w:r>
      <w:proofErr w:type="gramEnd"/>
      <w:r w:rsidRPr="00A713BE">
        <w:rPr>
          <w:rFonts w:ascii="Times New Roman" w:eastAsia="Times New Roman" w:hAnsi="Times New Roman" w:cs="Times New Roman"/>
          <w:color w:val="000000"/>
          <w:sz w:val="24"/>
        </w:rPr>
        <w:t xml:space="preserve"> отношениях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Востока в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Османская империя</w:t>
      </w:r>
      <w:r w:rsidRPr="00A713BE">
        <w:rPr>
          <w:rFonts w:ascii="Times New Roman" w:eastAsia="Times New Roman" w:hAnsi="Times New Roman" w:cs="Times New Roman"/>
          <w:color w:val="000000"/>
          <w:sz w:val="24"/>
        </w:rPr>
        <w:t xml:space="preserve">: от могущества к упадку. Положение населения. Попытки проведения реформ; Селим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w:t>
      </w:r>
      <w:r w:rsidRPr="00A713BE">
        <w:rPr>
          <w:rFonts w:ascii="Times New Roman" w:eastAsia="Times New Roman" w:hAnsi="Times New Roman" w:cs="Times New Roman"/>
          <w:b/>
          <w:i/>
          <w:color w:val="000000"/>
          <w:sz w:val="24"/>
        </w:rPr>
        <w:t xml:space="preserve">Индия. </w:t>
      </w:r>
      <w:r w:rsidRPr="00A713BE">
        <w:rPr>
          <w:rFonts w:ascii="Times New Roman" w:eastAsia="Times New Roman" w:hAnsi="Times New Roman" w:cs="Times New Roman"/>
          <w:color w:val="000000"/>
          <w:sz w:val="24"/>
        </w:rPr>
        <w:t xml:space="preserve">Ослабление империи Великих Моголов. Борьба европейцев за владения в Индии. Утверждение британского владычества. </w:t>
      </w:r>
      <w:r w:rsidRPr="00A713BE">
        <w:rPr>
          <w:rFonts w:ascii="Times New Roman" w:eastAsia="Times New Roman" w:hAnsi="Times New Roman" w:cs="Times New Roman"/>
          <w:b/>
          <w:i/>
          <w:color w:val="000000"/>
          <w:sz w:val="24"/>
        </w:rPr>
        <w:t>Китай</w:t>
      </w:r>
      <w:r w:rsidRPr="00A713BE">
        <w:rPr>
          <w:rFonts w:ascii="Times New Roman" w:eastAsia="Times New Roman" w:hAnsi="Times New Roman" w:cs="Times New Roman"/>
          <w:color w:val="000000"/>
          <w:sz w:val="24"/>
        </w:rPr>
        <w:t xml:space="preserve">. Империя Цин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A713BE">
        <w:rPr>
          <w:rFonts w:ascii="Times New Roman" w:eastAsia="Times New Roman" w:hAnsi="Times New Roman" w:cs="Times New Roman"/>
          <w:b/>
          <w:i/>
          <w:color w:val="000000"/>
          <w:sz w:val="24"/>
        </w:rPr>
        <w:t>Япония</w:t>
      </w:r>
      <w:r w:rsidRPr="00A713BE">
        <w:rPr>
          <w:rFonts w:ascii="Times New Roman" w:eastAsia="Times New Roman" w:hAnsi="Times New Roman" w:cs="Times New Roman"/>
          <w:color w:val="000000"/>
          <w:sz w:val="24"/>
        </w:rPr>
        <w:t xml:space="preserve">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Сегуны и дайме. Положение сословий. Культура стран Востока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(1 ч). Историческое и культурное наследие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ИСТОРИЯ РОССИИ. РОССИЯ В КОНЦЕ </w:t>
      </w:r>
      <w:r w:rsidRPr="00A713BE">
        <w:rPr>
          <w:rFonts w:ascii="Times New Roman" w:eastAsia="Times New Roman" w:hAnsi="Times New Roman" w:cs="Times New Roman"/>
          <w:b/>
          <w:color w:val="000000"/>
          <w:sz w:val="24"/>
          <w:lang w:val="en-US"/>
        </w:rPr>
        <w:t>XVII</w:t>
      </w:r>
      <w:r w:rsidRPr="00A713BE">
        <w:rPr>
          <w:rFonts w:ascii="Times New Roman" w:eastAsia="Times New Roman" w:hAnsi="Times New Roman" w:cs="Times New Roman"/>
          <w:b/>
          <w:color w:val="000000"/>
          <w:sz w:val="24"/>
        </w:rPr>
        <w:t xml:space="preserve"> –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ОТ ЦАРСТВА К ИМПЕРИИ (45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Россия в эпоху преобразований Петра </w:t>
      </w:r>
      <w:r w:rsidRPr="00A713BE">
        <w:rPr>
          <w:rFonts w:ascii="Times New Roman" w:eastAsia="Times New Roman" w:hAnsi="Times New Roman" w:cs="Times New Roman"/>
          <w:b/>
          <w:color w:val="000000"/>
          <w:sz w:val="24"/>
          <w:lang w:val="en-US"/>
        </w:rPr>
        <w:t>I</w:t>
      </w:r>
      <w:r w:rsidRPr="00A713BE">
        <w:rPr>
          <w:rFonts w:ascii="Times New Roman" w:eastAsia="Times New Roman" w:hAnsi="Times New Roman" w:cs="Times New Roman"/>
          <w:b/>
          <w:color w:val="000000"/>
          <w:sz w:val="24"/>
        </w:rPr>
        <w:t xml:space="preserve"> (11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Причины и предпосылки преобразований</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Россия и Европа в конце </w:t>
      </w:r>
      <w:r w:rsidRPr="00A713BE">
        <w:rPr>
          <w:rFonts w:ascii="Times New Roman" w:eastAsia="Times New Roman" w:hAnsi="Times New Roman" w:cs="Times New Roman"/>
          <w:color w:val="000000"/>
          <w:sz w:val="24"/>
          <w:lang w:val="en-US"/>
        </w:rPr>
        <w:t>XVII</w:t>
      </w:r>
      <w:r w:rsidRPr="00A713BE">
        <w:rPr>
          <w:rFonts w:ascii="Times New Roman" w:eastAsia="Times New Roman" w:hAnsi="Times New Roman" w:cs="Times New Roman"/>
          <w:color w:val="000000"/>
          <w:sz w:val="24"/>
        </w:rPr>
        <w:t xml:space="preserve"> в. Модернизация как жизненно важная национальная задача. Начало царствования Петра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Экономическая политика.</w:t>
      </w:r>
      <w:r w:rsidRPr="00A713BE">
        <w:rPr>
          <w:rFonts w:ascii="Times New Roman" w:eastAsia="Times New Roman" w:hAnsi="Times New Roman" w:cs="Times New Roman"/>
          <w:color w:val="000000"/>
          <w:sz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Социальная политика.</w:t>
      </w:r>
      <w:r w:rsidRPr="00A713BE">
        <w:rPr>
          <w:rFonts w:ascii="Times New Roman" w:eastAsia="Times New Roman" w:hAnsi="Times New Roman" w:cs="Times New Roman"/>
          <w:color w:val="000000"/>
          <w:sz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Реформы управления</w:t>
      </w:r>
      <w:r w:rsidRPr="00A713BE">
        <w:rPr>
          <w:rFonts w:ascii="Times New Roman" w:eastAsia="Times New Roman" w:hAnsi="Times New Roman" w:cs="Times New Roman"/>
          <w:color w:val="000000"/>
          <w:sz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B26D3"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Первые гвардейские полки. </w:t>
      </w:r>
      <w:r w:rsidRPr="00A713BE">
        <w:rPr>
          <w:rFonts w:ascii="Times New Roman" w:eastAsia="Times New Roman" w:hAnsi="Times New Roman" w:cs="Times New Roman"/>
          <w:b/>
          <w:i/>
          <w:color w:val="000000"/>
          <w:sz w:val="24"/>
        </w:rPr>
        <w:t>Создание регулярной армии, военного флота</w:t>
      </w:r>
      <w:r w:rsidRPr="00A713BE">
        <w:rPr>
          <w:rFonts w:ascii="Times New Roman" w:eastAsia="Times New Roman" w:hAnsi="Times New Roman" w:cs="Times New Roman"/>
          <w:color w:val="000000"/>
          <w:sz w:val="24"/>
        </w:rPr>
        <w:t xml:space="preserve">. Рекрутские наборы. </w:t>
      </w:r>
    </w:p>
    <w:p w:rsidR="00BB26D3"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Церковная реформа</w:t>
      </w:r>
      <w:r w:rsidRPr="00A713BE">
        <w:rPr>
          <w:rFonts w:ascii="Times New Roman" w:eastAsia="Times New Roman" w:hAnsi="Times New Roman" w:cs="Times New Roman"/>
          <w:color w:val="000000"/>
          <w:sz w:val="24"/>
        </w:rPr>
        <w:t xml:space="preserve">. Упразднение патриаршества, учреждение Синода. Положение </w:t>
      </w:r>
    </w:p>
    <w:p w:rsidR="00A713BE" w:rsidRPr="00A713BE" w:rsidRDefault="00A713BE" w:rsidP="00BB26D3">
      <w:pPr>
        <w:spacing w:after="0" w:line="240" w:lineRule="auto"/>
        <w:ind w:right="15"/>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инославных конфессий.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Оппозиция реформам Петра </w:t>
      </w:r>
      <w:r w:rsidRPr="00A713BE">
        <w:rPr>
          <w:rFonts w:ascii="Times New Roman" w:eastAsia="Times New Roman" w:hAnsi="Times New Roman" w:cs="Times New Roman"/>
          <w:b/>
          <w:i/>
          <w:color w:val="000000"/>
          <w:sz w:val="24"/>
          <w:lang w:val="en-US"/>
        </w:rPr>
        <w:t>I</w:t>
      </w:r>
      <w:r w:rsidRPr="00A713BE">
        <w:rPr>
          <w:rFonts w:ascii="Times New Roman" w:eastAsia="Times New Roman" w:hAnsi="Times New Roman" w:cs="Times New Roman"/>
          <w:color w:val="000000"/>
          <w:sz w:val="24"/>
        </w:rPr>
        <w:t xml:space="preserve">. Социальные движения в первой четверти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Восстания в Астрахани, Башкирии, на Дону. Дело царевича Алексея.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Внешняя политика</w:t>
      </w:r>
      <w:r w:rsidRPr="00A713BE">
        <w:rPr>
          <w:rFonts w:ascii="Times New Roman" w:eastAsia="Times New Roman" w:hAnsi="Times New Roman" w:cs="Times New Roman"/>
          <w:color w:val="000000"/>
          <w:sz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Преобразования Петра </w:t>
      </w:r>
      <w:r w:rsidRPr="00A713BE">
        <w:rPr>
          <w:rFonts w:ascii="Times New Roman" w:eastAsia="Times New Roman" w:hAnsi="Times New Roman" w:cs="Times New Roman"/>
          <w:b/>
          <w:i/>
          <w:color w:val="000000"/>
          <w:sz w:val="24"/>
          <w:lang w:val="en-US"/>
        </w:rPr>
        <w:t>I</w:t>
      </w:r>
      <w:r w:rsidRPr="00A713BE">
        <w:rPr>
          <w:rFonts w:ascii="Times New Roman" w:eastAsia="Times New Roman" w:hAnsi="Times New Roman" w:cs="Times New Roman"/>
          <w:b/>
          <w:i/>
          <w:color w:val="000000"/>
          <w:sz w:val="24"/>
        </w:rPr>
        <w:t xml:space="preserve"> в области культуры</w:t>
      </w:r>
      <w:r w:rsidRPr="00A713BE">
        <w:rPr>
          <w:rFonts w:ascii="Times New Roman" w:eastAsia="Times New Roman" w:hAnsi="Times New Roman" w:cs="Times New Roman"/>
          <w:color w:val="000000"/>
          <w:sz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Итоги, последствия и значение петровских преобразований. Образ Петра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в русской культуре.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Россия после Петра </w:t>
      </w:r>
      <w:r w:rsidRPr="00A713BE">
        <w:rPr>
          <w:rFonts w:ascii="Times New Roman" w:eastAsia="Times New Roman" w:hAnsi="Times New Roman" w:cs="Times New Roman"/>
          <w:b/>
          <w:color w:val="000000"/>
          <w:sz w:val="24"/>
          <w:lang w:val="en-US"/>
        </w:rPr>
        <w:t>I</w:t>
      </w:r>
      <w:r w:rsidRPr="00A713BE">
        <w:rPr>
          <w:rFonts w:ascii="Times New Roman" w:eastAsia="Times New Roman" w:hAnsi="Times New Roman" w:cs="Times New Roman"/>
          <w:b/>
          <w:color w:val="000000"/>
          <w:sz w:val="24"/>
        </w:rPr>
        <w:t xml:space="preserve">. Дворцовые перевороты (7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Россия при Елизавете Петровне</w:t>
      </w:r>
      <w:r w:rsidRPr="00A713BE">
        <w:rPr>
          <w:rFonts w:ascii="Times New Roman" w:eastAsia="Times New Roman" w:hAnsi="Times New Roman" w:cs="Times New Roman"/>
          <w:color w:val="000000"/>
          <w:sz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Участие в Семилетней войне. </w:t>
      </w:r>
    </w:p>
    <w:p w:rsidR="00A713BE" w:rsidRPr="00A713BE" w:rsidRDefault="00A713BE" w:rsidP="00BB26D3">
      <w:pPr>
        <w:spacing w:after="0" w:line="240" w:lineRule="auto"/>
        <w:ind w:right="100" w:firstLine="567"/>
        <w:jc w:val="right"/>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Петр </w:t>
      </w:r>
      <w:r w:rsidRPr="00A713BE">
        <w:rPr>
          <w:rFonts w:ascii="Times New Roman" w:eastAsia="Times New Roman" w:hAnsi="Times New Roman" w:cs="Times New Roman"/>
          <w:b/>
          <w:i/>
          <w:color w:val="000000"/>
          <w:sz w:val="24"/>
          <w:lang w:val="en-US"/>
        </w:rPr>
        <w:t>III</w:t>
      </w:r>
      <w:r w:rsidRPr="00A713BE">
        <w:rPr>
          <w:rFonts w:ascii="Times New Roman" w:eastAsia="Times New Roman" w:hAnsi="Times New Roman" w:cs="Times New Roman"/>
          <w:color w:val="000000"/>
          <w:sz w:val="24"/>
        </w:rPr>
        <w:t xml:space="preserve">. Манифест о вольности дворянства. Причины переворота 28 июня 1762 г.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Россия в 1760–1790-х гг.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Правление Екатерины </w:t>
      </w:r>
      <w:r w:rsidRPr="00A713BE">
        <w:rPr>
          <w:rFonts w:ascii="Times New Roman" w:eastAsia="Times New Roman" w:hAnsi="Times New Roman" w:cs="Times New Roman"/>
          <w:b/>
          <w:color w:val="000000"/>
          <w:sz w:val="24"/>
          <w:lang w:val="en-US"/>
        </w:rPr>
        <w:t>II</w:t>
      </w:r>
      <w:r w:rsidRPr="00A713BE">
        <w:rPr>
          <w:rFonts w:ascii="Times New Roman" w:eastAsia="Times New Roman" w:hAnsi="Times New Roman" w:cs="Times New Roman"/>
          <w:b/>
          <w:color w:val="000000"/>
          <w:sz w:val="24"/>
        </w:rPr>
        <w:t xml:space="preserve"> и Павла </w:t>
      </w:r>
      <w:r w:rsidRPr="00A713BE">
        <w:rPr>
          <w:rFonts w:ascii="Times New Roman" w:eastAsia="Times New Roman" w:hAnsi="Times New Roman" w:cs="Times New Roman"/>
          <w:b/>
          <w:color w:val="000000"/>
          <w:sz w:val="24"/>
          <w:lang w:val="en-US"/>
        </w:rPr>
        <w:t>I</w:t>
      </w:r>
      <w:r w:rsidRPr="00A713BE">
        <w:rPr>
          <w:rFonts w:ascii="Times New Roman" w:eastAsia="Times New Roman" w:hAnsi="Times New Roman" w:cs="Times New Roman"/>
          <w:b/>
          <w:color w:val="000000"/>
          <w:sz w:val="24"/>
        </w:rPr>
        <w:t xml:space="preserve"> (18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Внутренняя политика Екатерины </w:t>
      </w:r>
      <w:r w:rsidRPr="00A713BE">
        <w:rPr>
          <w:rFonts w:ascii="Times New Roman" w:eastAsia="Times New Roman" w:hAnsi="Times New Roman" w:cs="Times New Roman"/>
          <w:b/>
          <w:i/>
          <w:color w:val="000000"/>
          <w:sz w:val="24"/>
          <w:lang w:val="en-US"/>
        </w:rPr>
        <w:t>II</w:t>
      </w:r>
      <w:r w:rsidRPr="00A713BE">
        <w:rPr>
          <w:rFonts w:ascii="Times New Roman" w:eastAsia="Times New Roman" w:hAnsi="Times New Roman" w:cs="Times New Roman"/>
          <w:color w:val="000000"/>
          <w:sz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Национальная политика и народы России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w:t>
      </w:r>
      <w:r w:rsidRPr="00A713BE">
        <w:rPr>
          <w:rFonts w:ascii="Times New Roman" w:eastAsia="Times New Roman" w:hAnsi="Times New Roman" w:cs="Times New Roman"/>
          <w:color w:val="000000"/>
          <w:sz w:val="24"/>
        </w:rPr>
        <w:lastRenderedPageBreak/>
        <w:t xml:space="preserve">конфессиям. Политика по отношению к исламу. Башкирские восстания. Формирование черты оседлости. </w:t>
      </w:r>
    </w:p>
    <w:p w:rsidR="00A713BE" w:rsidRPr="00A713BE" w:rsidRDefault="00A713BE" w:rsidP="00BB26D3">
      <w:pPr>
        <w:spacing w:after="0" w:line="240" w:lineRule="auto"/>
        <w:ind w:right="-7"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Экономическое развитие России во второй половине </w:t>
      </w:r>
      <w:r w:rsidRPr="00A713BE">
        <w:rPr>
          <w:rFonts w:ascii="Times New Roman" w:eastAsia="Times New Roman" w:hAnsi="Times New Roman" w:cs="Times New Roman"/>
          <w:b/>
          <w:i/>
          <w:color w:val="000000"/>
          <w:sz w:val="24"/>
          <w:lang w:val="en-US"/>
        </w:rPr>
        <w:t>XVIII</w:t>
      </w:r>
      <w:r w:rsidRPr="00A713BE">
        <w:rPr>
          <w:rFonts w:ascii="Times New Roman" w:eastAsia="Times New Roman" w:hAnsi="Times New Roman" w:cs="Times New Roman"/>
          <w:b/>
          <w:i/>
          <w:color w:val="000000"/>
          <w:sz w:val="24"/>
        </w:rPr>
        <w:t xml:space="preserve"> в.</w:t>
      </w:r>
      <w:r w:rsidR="00CE4C2C">
        <w:rPr>
          <w:rFonts w:ascii="Times New Roman" w:eastAsia="Times New Roman" w:hAnsi="Times New Roman" w:cs="Times New Roman"/>
          <w:color w:val="000000"/>
          <w:sz w:val="24"/>
        </w:rPr>
        <w:t xml:space="preserve"> Крестьяне: </w:t>
      </w:r>
      <w:r w:rsidRPr="00A713BE">
        <w:rPr>
          <w:rFonts w:ascii="Times New Roman" w:eastAsia="Times New Roman" w:hAnsi="Times New Roman" w:cs="Times New Roman"/>
          <w:color w:val="000000"/>
          <w:sz w:val="24"/>
        </w:rP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Роль крепостного строя в экономике страны.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Промышленность в городе и деревне. Роль государства, купечества, помещиков в развитии промышленности. Крепостной и вольнонаемный труд</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Привлечение крепостных оброчных крестьян к работе на мануфактурах</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Ярмарки Малороссии. Партнеры России во внешней торговле в Европе и в мире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Обеспечение активного внешнеторгового баланса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Обострение социальных противоречий</w:t>
      </w:r>
      <w:r w:rsidRPr="00A713BE">
        <w:rPr>
          <w:rFonts w:ascii="Times New Roman" w:eastAsia="Times New Roman" w:hAnsi="Times New Roman" w:cs="Times New Roman"/>
          <w:color w:val="000000"/>
          <w:sz w:val="24"/>
        </w:rPr>
        <w:t>. Чумной бунт в Москве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Восстание под предводительством Емельяна Пугачева. Антидворянский и антикрепостнический характер движения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Роль казачества, народов Урала и Поволжья в восстании</w:t>
      </w:r>
      <w:r w:rsidRPr="00A713BE">
        <w:rPr>
          <w:rFonts w:ascii="Times New Roman" w:eastAsia="Times New Roman" w:hAnsi="Times New Roman" w:cs="Times New Roman"/>
          <w:i/>
          <w:color w:val="000000"/>
          <w:sz w:val="24"/>
        </w:rPr>
        <w:t xml:space="preserve">. </w:t>
      </w:r>
      <w:r w:rsidRPr="00A713BE">
        <w:rPr>
          <w:rFonts w:ascii="Times New Roman" w:eastAsia="Times New Roman" w:hAnsi="Times New Roman" w:cs="Times New Roman"/>
          <w:color w:val="000000"/>
          <w:sz w:val="24"/>
        </w:rPr>
        <w:t xml:space="preserve">Влияние восстания на внутреннюю политику и развитие общественной мысли.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Внешняя политика России второй половины </w:t>
      </w:r>
      <w:r w:rsidRPr="00A713BE">
        <w:rPr>
          <w:rFonts w:ascii="Times New Roman" w:eastAsia="Times New Roman" w:hAnsi="Times New Roman" w:cs="Times New Roman"/>
          <w:b/>
          <w:i/>
          <w:color w:val="000000"/>
          <w:sz w:val="24"/>
          <w:lang w:val="en-US"/>
        </w:rPr>
        <w:t>XVIII</w:t>
      </w:r>
      <w:r w:rsidRPr="00A713BE">
        <w:rPr>
          <w:rFonts w:ascii="Times New Roman" w:eastAsia="Times New Roman" w:hAnsi="Times New Roman" w:cs="Times New Roman"/>
          <w:b/>
          <w:i/>
          <w:color w:val="000000"/>
          <w:sz w:val="24"/>
        </w:rPr>
        <w:t xml:space="preserve"> в., ее основные задачи.</w:t>
      </w:r>
      <w:r w:rsidRPr="00A713BE">
        <w:rPr>
          <w:rFonts w:ascii="Times New Roman" w:eastAsia="Times New Roman" w:hAnsi="Times New Roman" w:cs="Times New Roman"/>
          <w:color w:val="000000"/>
          <w:sz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Борьба поляков за национальную независимость. Восстание под предводительством Т. Костюшко</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Россия при Павле </w:t>
      </w:r>
      <w:r w:rsidRPr="00A713BE">
        <w:rPr>
          <w:rFonts w:ascii="Times New Roman" w:eastAsia="Times New Roman" w:hAnsi="Times New Roman" w:cs="Times New Roman"/>
          <w:b/>
          <w:i/>
          <w:color w:val="000000"/>
          <w:sz w:val="24"/>
          <w:lang w:val="en-US"/>
        </w:rPr>
        <w:t>I</w:t>
      </w:r>
      <w:r w:rsidRPr="00A713BE">
        <w:rPr>
          <w:rFonts w:ascii="Times New Roman" w:eastAsia="Times New Roman" w:hAnsi="Times New Roman" w:cs="Times New Roman"/>
          <w:b/>
          <w:i/>
          <w:color w:val="000000"/>
          <w:sz w:val="24"/>
        </w:rPr>
        <w:t>.</w:t>
      </w:r>
      <w:r w:rsidRPr="00A713BE">
        <w:rPr>
          <w:rFonts w:ascii="Times New Roman" w:eastAsia="Times New Roman" w:hAnsi="Times New Roman" w:cs="Times New Roman"/>
          <w:color w:val="000000"/>
          <w:sz w:val="24"/>
        </w:rPr>
        <w:t xml:space="preserve"> Личность Павла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Культурное пространство Российской империи в </w:t>
      </w:r>
      <w:r w:rsidRPr="00A713BE">
        <w:rPr>
          <w:rFonts w:ascii="Times New Roman" w:eastAsia="Times New Roman" w:hAnsi="Times New Roman" w:cs="Times New Roman"/>
          <w:b/>
          <w:color w:val="000000"/>
          <w:sz w:val="24"/>
          <w:lang w:val="en-US"/>
        </w:rPr>
        <w:t>XVIII</w:t>
      </w:r>
      <w:r w:rsidRPr="00A713BE">
        <w:rPr>
          <w:rFonts w:ascii="Times New Roman" w:eastAsia="Times New Roman" w:hAnsi="Times New Roman" w:cs="Times New Roman"/>
          <w:b/>
          <w:color w:val="000000"/>
          <w:sz w:val="24"/>
        </w:rPr>
        <w:t xml:space="preserve"> в.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Идеи Просвещения в российской общественной мысли, публицистике и литературе. Литература народов России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Русская культура и культура народов России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Развитие новой светской культуры после преобразований Петра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Укрепление взаимосвязей с культурой стран зарубежной Европы. Масонство в России. Распространение в России основных стилей и </w:t>
      </w:r>
      <w:r w:rsidRPr="00A713BE">
        <w:rPr>
          <w:rFonts w:ascii="Times New Roman" w:eastAsia="Times New Roman" w:hAnsi="Times New Roman" w:cs="Times New Roman"/>
          <w:color w:val="000000"/>
          <w:sz w:val="24"/>
        </w:rP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A713BE">
        <w:rPr>
          <w:rFonts w:ascii="Times New Roman" w:eastAsia="Times New Roman" w:hAnsi="Times New Roman" w:cs="Times New Roman"/>
          <w:i/>
          <w:color w:val="000000"/>
          <w:sz w:val="24"/>
        </w:rPr>
        <w:t xml:space="preserve">. </w:t>
      </w:r>
      <w:r w:rsidRPr="00A713BE">
        <w:rPr>
          <w:rFonts w:ascii="Times New Roman" w:eastAsia="Times New Roman" w:hAnsi="Times New Roman" w:cs="Times New Roman"/>
          <w:color w:val="000000"/>
          <w:sz w:val="24"/>
        </w:rPr>
        <w:t xml:space="preserve">Усиление внимания к жизни и культуре русского народа и историческому прошлому России к концу столетия.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Культура и быт российских сословий. Дворянство: жизнь и быт дворянской усадьбы. Духовенство. Купечество. Крестьянство.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Российская наука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Изучение российской словесности и развитие русского литературного языка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Российская академия</w:t>
      </w:r>
      <w:r w:rsidRPr="00A713BE">
        <w:rPr>
          <w:rFonts w:ascii="Times New Roman" w:eastAsia="Times New Roman" w:hAnsi="Times New Roman" w:cs="Times New Roman"/>
          <w:i/>
          <w:color w:val="000000"/>
          <w:sz w:val="24"/>
        </w:rPr>
        <w:t>.</w:t>
      </w:r>
      <w:r w:rsidR="00CE4C2C">
        <w:rPr>
          <w:rFonts w:ascii="Times New Roman" w:eastAsia="Times New Roman" w:hAnsi="Times New Roman" w:cs="Times New Roman"/>
          <w:color w:val="000000"/>
          <w:sz w:val="24"/>
        </w:rPr>
        <w:t xml:space="preserve"> Е.</w:t>
      </w:r>
      <w:r w:rsidRPr="00A713BE">
        <w:rPr>
          <w:rFonts w:ascii="Times New Roman" w:eastAsia="Times New Roman" w:hAnsi="Times New Roman" w:cs="Times New Roman"/>
          <w:color w:val="000000"/>
          <w:sz w:val="24"/>
        </w:rPr>
        <w:t>Р.</w:t>
      </w:r>
      <w:r w:rsidR="00CE4C2C">
        <w:rPr>
          <w:rFonts w:ascii="Times New Roman" w:eastAsia="Times New Roman" w:hAnsi="Times New Roman" w:cs="Times New Roman"/>
          <w:color w:val="000000"/>
          <w:sz w:val="24"/>
        </w:rPr>
        <w:t>Дашкова,</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М. В. Ломоносов и его роль в становлении российской науки и образования.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Образование в России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Основные педагогические идеи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Воспитание «новой породы» людей. Основание воспитательных домов в Санкт-Петербурге и Москве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Института благородных девиц в Смольном монастыре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Сословные учебные заведения для юношества из дворянства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Московский университет – первый российский университет.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Русская архитектура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Строительство Петербурга, формирование его городского плана. Регулярный характер застройки Петербурга и других городов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Барокко в архитектуре Москвы и Петербурга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Переход к классицизму, создание архитектурных ансамблей в стиле классицизма в обеих столицах. В. И. Баженов, М. Ф. Казаков, Ф. Ф. Растрелли. </w:t>
      </w:r>
    </w:p>
    <w:p w:rsidR="00A713BE" w:rsidRPr="00A713BE" w:rsidRDefault="00BB26D3" w:rsidP="00BB26D3">
      <w:pPr>
        <w:spacing w:after="0" w:line="240" w:lineRule="auto"/>
        <w:ind w:right="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A713BE" w:rsidRPr="00A713BE">
        <w:rPr>
          <w:rFonts w:ascii="Times New Roman" w:eastAsia="Times New Roman" w:hAnsi="Times New Roman" w:cs="Times New Roman"/>
          <w:color w:val="000000"/>
          <w:sz w:val="24"/>
        </w:rPr>
        <w:t xml:space="preserve">Изобразительное искусство в России, его выдающиеся мастера и произведения. </w:t>
      </w:r>
    </w:p>
    <w:p w:rsidR="00A713BE" w:rsidRPr="00A713BE" w:rsidRDefault="00BB26D3"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A713BE" w:rsidRPr="00A713BE">
        <w:rPr>
          <w:rFonts w:ascii="Times New Roman" w:eastAsia="Times New Roman" w:hAnsi="Times New Roman" w:cs="Times New Roman"/>
          <w:color w:val="000000"/>
          <w:sz w:val="24"/>
        </w:rPr>
        <w:t xml:space="preserve">Академия художеств в Петербурге. Расцвет жанра парадного портрета в середине </w:t>
      </w:r>
      <w:r w:rsidR="00A713BE" w:rsidRPr="00A713BE">
        <w:rPr>
          <w:rFonts w:ascii="Times New Roman" w:eastAsia="Times New Roman" w:hAnsi="Times New Roman" w:cs="Times New Roman"/>
          <w:color w:val="000000"/>
          <w:sz w:val="24"/>
          <w:lang w:val="en-US"/>
        </w:rPr>
        <w:t>XVIII</w:t>
      </w:r>
      <w:r w:rsidR="00A713BE"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Новые веяния в изобразительном искусстве в конце столетия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6C310E">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Наш край</w:t>
      </w:r>
      <w:r w:rsidRPr="00A713BE">
        <w:rPr>
          <w:rFonts w:ascii="Times New Roman" w:eastAsia="Times New Roman" w:hAnsi="Times New Roman" w:cs="Times New Roman"/>
          <w:color w:val="000000"/>
          <w:sz w:val="24"/>
        </w:rPr>
        <w:t xml:space="preserve"> в </w:t>
      </w:r>
      <w:r w:rsidRPr="00A713BE">
        <w:rPr>
          <w:rFonts w:ascii="Times New Roman" w:eastAsia="Times New Roman" w:hAnsi="Times New Roman" w:cs="Times New Roman"/>
          <w:color w:val="000000"/>
          <w:sz w:val="24"/>
          <w:lang w:val="en-US"/>
        </w:rPr>
        <w:t>XVIII</w:t>
      </w:r>
      <w:r w:rsidRPr="00A713BE">
        <w:rPr>
          <w:rFonts w:ascii="Times New Roman" w:eastAsia="Times New Roman" w:hAnsi="Times New Roman" w:cs="Times New Roman"/>
          <w:color w:val="000000"/>
          <w:sz w:val="24"/>
        </w:rPr>
        <w:t xml:space="preserve"> в. </w:t>
      </w: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(2 ч). </w:t>
      </w:r>
      <w:r w:rsidRPr="00A713BE">
        <w:rPr>
          <w:rFonts w:ascii="Times New Roman" w:eastAsia="Times New Roman" w:hAnsi="Times New Roman" w:cs="Times New Roman"/>
          <w:b/>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9 КЛАСС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ВСЕОБЩАЯ ИСТОРИЯ. ИСТОРИЯ НОВОГО ВРЕМЕНИ. </w:t>
      </w:r>
    </w:p>
    <w:p w:rsidR="00CE4C2C" w:rsidRDefault="00A713BE" w:rsidP="00BB26D3">
      <w:pPr>
        <w:spacing w:after="0" w:line="240" w:lineRule="auto"/>
        <w:ind w:right="4518" w:firstLine="567"/>
        <w:jc w:val="both"/>
        <w:rPr>
          <w:rFonts w:ascii="Times New Roman" w:eastAsia="Times New Roman" w:hAnsi="Times New Roman" w:cs="Times New Roman"/>
          <w:b/>
          <w:color w:val="000000"/>
          <w:sz w:val="24"/>
        </w:rPr>
      </w:pP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НАЧАЛО ХХ в. (23 ч) </w:t>
      </w:r>
    </w:p>
    <w:p w:rsidR="00A713BE" w:rsidRPr="00A713BE" w:rsidRDefault="00A713BE" w:rsidP="00BB26D3">
      <w:pPr>
        <w:spacing w:after="0" w:line="240" w:lineRule="auto"/>
        <w:ind w:right="4518"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Европа в начале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Провозглашение империи Наполеона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Венский конгресс: цели, главные участники, решения. Создание Священного союза.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Развитие индустриального общества в первой половине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в.: экономика, социальные от</w:t>
      </w:r>
      <w:r w:rsidR="00CE4C2C">
        <w:rPr>
          <w:rFonts w:ascii="Times New Roman" w:eastAsia="Times New Roman" w:hAnsi="Times New Roman" w:cs="Times New Roman"/>
          <w:b/>
          <w:color w:val="000000"/>
          <w:sz w:val="24"/>
        </w:rPr>
        <w:t xml:space="preserve">ношения, политические процессы </w:t>
      </w:r>
      <w:r w:rsidRPr="00A713BE">
        <w:rPr>
          <w:rFonts w:ascii="Times New Roman" w:eastAsia="Times New Roman" w:hAnsi="Times New Roman" w:cs="Times New Roman"/>
          <w:b/>
          <w:color w:val="000000"/>
          <w:sz w:val="24"/>
        </w:rPr>
        <w:t xml:space="preserve">(2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Политическое развитие европ</w:t>
      </w:r>
      <w:r w:rsidR="00CE4C2C">
        <w:rPr>
          <w:rFonts w:ascii="Times New Roman" w:eastAsia="Times New Roman" w:hAnsi="Times New Roman" w:cs="Times New Roman"/>
          <w:b/>
          <w:color w:val="000000"/>
          <w:sz w:val="24"/>
        </w:rPr>
        <w:t xml:space="preserve">ейских стран в 1815–1840-е гг. </w:t>
      </w:r>
      <w:r w:rsidRPr="00A713BE">
        <w:rPr>
          <w:rFonts w:ascii="Times New Roman" w:eastAsia="Times New Roman" w:hAnsi="Times New Roman" w:cs="Times New Roman"/>
          <w:b/>
          <w:color w:val="000000"/>
          <w:sz w:val="24"/>
        </w:rPr>
        <w:t xml:space="preserve">(2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Европы и Северной Америки в середине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ХХ в.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Великобритания</w:t>
      </w:r>
      <w:r w:rsidRPr="00A713BE">
        <w:rPr>
          <w:rFonts w:ascii="Times New Roman" w:eastAsia="Times New Roman" w:hAnsi="Times New Roman" w:cs="Times New Roman"/>
          <w:color w:val="000000"/>
          <w:sz w:val="24"/>
        </w:rPr>
        <w:t xml:space="preserve"> в Викторианскую эпоху. «Мастерская мира». Рабочее движение. Политические и социальные реформы. Британская колониальная империя; доминионы.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Франция.</w:t>
      </w:r>
      <w:r w:rsidRPr="00A713BE">
        <w:rPr>
          <w:rFonts w:ascii="Times New Roman" w:eastAsia="Times New Roman" w:hAnsi="Times New Roman" w:cs="Times New Roman"/>
          <w:color w:val="000000"/>
          <w:sz w:val="24"/>
        </w:rPr>
        <w:t xml:space="preserve"> Империя Наполеона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внутренняя и внешняя политика. Активизация колониальной экспансии. Франко-германская война 1870–1871 гг. Парижская коммуна.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lastRenderedPageBreak/>
        <w:t>Италия.</w:t>
      </w:r>
      <w:r w:rsidRPr="00A713BE">
        <w:rPr>
          <w:rFonts w:ascii="Times New Roman" w:eastAsia="Times New Roman" w:hAnsi="Times New Roman" w:cs="Times New Roman"/>
          <w:color w:val="000000"/>
          <w:sz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Германия.</w:t>
      </w:r>
      <w:r w:rsidRPr="00A713BE">
        <w:rPr>
          <w:rFonts w:ascii="Times New Roman" w:eastAsia="Times New Roman" w:hAnsi="Times New Roman" w:cs="Times New Roman"/>
          <w:color w:val="000000"/>
          <w:sz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 xml:space="preserve">Страны Центральной и Юго-Восточной Европы во второй половине </w:t>
      </w:r>
      <w:r w:rsidRPr="00A713BE">
        <w:rPr>
          <w:rFonts w:ascii="Times New Roman" w:eastAsia="Times New Roman" w:hAnsi="Times New Roman" w:cs="Times New Roman"/>
          <w:b/>
          <w:i/>
          <w:color w:val="000000"/>
          <w:sz w:val="24"/>
          <w:lang w:val="en-US"/>
        </w:rPr>
        <w:t>XIX</w:t>
      </w:r>
      <w:r w:rsidRPr="00A713BE">
        <w:rPr>
          <w:rFonts w:ascii="Times New Roman" w:eastAsia="Times New Roman" w:hAnsi="Times New Roman" w:cs="Times New Roman"/>
          <w:b/>
          <w:i/>
          <w:color w:val="000000"/>
          <w:sz w:val="24"/>
        </w:rPr>
        <w:t xml:space="preserve"> – начале </w:t>
      </w:r>
      <w:r w:rsidRPr="00A713BE">
        <w:rPr>
          <w:rFonts w:ascii="Times New Roman" w:eastAsia="Times New Roman" w:hAnsi="Times New Roman" w:cs="Times New Roman"/>
          <w:b/>
          <w:i/>
          <w:color w:val="000000"/>
          <w:sz w:val="24"/>
          <w:lang w:val="en-US"/>
        </w:rPr>
        <w:t>XX</w:t>
      </w:r>
      <w:r w:rsidRPr="00A713BE">
        <w:rPr>
          <w:rFonts w:ascii="Times New Roman" w:eastAsia="Times New Roman" w:hAnsi="Times New Roman" w:cs="Times New Roman"/>
          <w:b/>
          <w:i/>
          <w:color w:val="000000"/>
          <w:sz w:val="24"/>
        </w:rPr>
        <w:t xml:space="preserve"> 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Соединенные Штаты Америки</w:t>
      </w:r>
      <w:r w:rsidRPr="00A713BE">
        <w:rPr>
          <w:rFonts w:ascii="Times New Roman" w:eastAsia="Times New Roman" w:hAnsi="Times New Roman" w:cs="Times New Roman"/>
          <w:color w:val="000000"/>
          <w:sz w:val="24"/>
        </w:rPr>
        <w:t xml:space="preserve">. Север и Юг: экономика, социальные отношения, </w:t>
      </w:r>
      <w:proofErr w:type="gramStart"/>
      <w:r w:rsidRPr="00A713BE">
        <w:rPr>
          <w:rFonts w:ascii="Times New Roman" w:eastAsia="Times New Roman" w:hAnsi="Times New Roman" w:cs="Times New Roman"/>
          <w:color w:val="000000"/>
          <w:sz w:val="24"/>
        </w:rPr>
        <w:t>поли</w:t>
      </w:r>
      <w:r w:rsidR="006C310E">
        <w:rPr>
          <w:rFonts w:ascii="Times New Roman" w:eastAsia="Times New Roman" w:hAnsi="Times New Roman" w:cs="Times New Roman"/>
          <w:color w:val="000000"/>
          <w:sz w:val="24"/>
        </w:rPr>
        <w:t>-</w:t>
      </w:r>
      <w:r w:rsidRPr="00A713BE">
        <w:rPr>
          <w:rFonts w:ascii="Times New Roman" w:eastAsia="Times New Roman" w:hAnsi="Times New Roman" w:cs="Times New Roman"/>
          <w:color w:val="000000"/>
          <w:sz w:val="24"/>
        </w:rPr>
        <w:t>тическая</w:t>
      </w:r>
      <w:proofErr w:type="gramEnd"/>
      <w:r w:rsidRPr="00A713BE">
        <w:rPr>
          <w:rFonts w:ascii="Times New Roman" w:eastAsia="Times New Roman" w:hAnsi="Times New Roman" w:cs="Times New Roman"/>
          <w:color w:val="000000"/>
          <w:sz w:val="24"/>
        </w:rPr>
        <w:t xml:space="preserve">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Экономическое и социально-политическо</w:t>
      </w:r>
      <w:r w:rsidR="00CE4C2C">
        <w:rPr>
          <w:rFonts w:ascii="Times New Roman" w:eastAsia="Times New Roman" w:hAnsi="Times New Roman" w:cs="Times New Roman"/>
          <w:b/>
          <w:i/>
          <w:color w:val="000000"/>
          <w:sz w:val="24"/>
        </w:rPr>
        <w:t xml:space="preserve">е развитие стран Европы и США в </w:t>
      </w:r>
      <w:r w:rsidRPr="00A713BE">
        <w:rPr>
          <w:rFonts w:ascii="Times New Roman" w:eastAsia="Times New Roman" w:hAnsi="Times New Roman" w:cs="Times New Roman"/>
          <w:b/>
          <w:i/>
          <w:color w:val="000000"/>
          <w:sz w:val="24"/>
        </w:rPr>
        <w:t xml:space="preserve">конце </w:t>
      </w:r>
      <w:r w:rsidRPr="00A713BE">
        <w:rPr>
          <w:rFonts w:ascii="Times New Roman" w:eastAsia="Times New Roman" w:hAnsi="Times New Roman" w:cs="Times New Roman"/>
          <w:b/>
          <w:i/>
          <w:color w:val="000000"/>
          <w:sz w:val="24"/>
          <w:lang w:val="en-US"/>
        </w:rPr>
        <w:t>XIX</w:t>
      </w:r>
      <w:r w:rsidRPr="00A713BE">
        <w:rPr>
          <w:rFonts w:ascii="Times New Roman" w:eastAsia="Times New Roman" w:hAnsi="Times New Roman" w:cs="Times New Roman"/>
          <w:b/>
          <w:i/>
          <w:color w:val="000000"/>
          <w:sz w:val="24"/>
        </w:rPr>
        <w:t xml:space="preserve"> – начале ХХ в.</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Латинской Америки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ХХ 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Политика метрополий в латиноамериканских владениях. Колониальное общество.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Страны Азии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ХХ 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Япония.</w:t>
      </w:r>
      <w:r w:rsidRPr="00A713BE">
        <w:rPr>
          <w:rFonts w:ascii="Times New Roman" w:eastAsia="Times New Roman" w:hAnsi="Times New Roman" w:cs="Times New Roman"/>
          <w:color w:val="000000"/>
          <w:sz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Китай.</w:t>
      </w:r>
      <w:r w:rsidRPr="00A713BE">
        <w:rPr>
          <w:rFonts w:ascii="Times New Roman" w:eastAsia="Times New Roman" w:hAnsi="Times New Roman" w:cs="Times New Roman"/>
          <w:color w:val="000000"/>
          <w:sz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Османская империя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Традиционные устои и попытки проведения реформ. </w:t>
      </w:r>
    </w:p>
    <w:p w:rsidR="00A713BE" w:rsidRPr="00A713BE" w:rsidRDefault="00CE4C2C"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A713BE" w:rsidRPr="00A713BE">
        <w:rPr>
          <w:rFonts w:ascii="Times New Roman" w:eastAsia="Times New Roman" w:hAnsi="Times New Roman" w:cs="Times New Roman"/>
          <w:color w:val="000000"/>
          <w:sz w:val="24"/>
        </w:rPr>
        <w:t xml:space="preserve">Политика Танзимата. Принятие конституции. Младотурецкая революция 1908–1909 гг.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Революция 1905–1911 г. в </w:t>
      </w:r>
      <w:r w:rsidRPr="00A713BE">
        <w:rPr>
          <w:rFonts w:ascii="Times New Roman" w:eastAsia="Times New Roman" w:hAnsi="Times New Roman" w:cs="Times New Roman"/>
          <w:b/>
          <w:i/>
          <w:color w:val="000000"/>
          <w:sz w:val="24"/>
        </w:rPr>
        <w:t>Иране.</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Индия.</w:t>
      </w:r>
      <w:r w:rsidRPr="00A713BE">
        <w:rPr>
          <w:rFonts w:ascii="Times New Roman" w:eastAsia="Times New Roman" w:hAnsi="Times New Roman" w:cs="Times New Roman"/>
          <w:color w:val="000000"/>
          <w:sz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Создание Индийского национального конгресса. Б. Тилак, М.К. Ганди.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Народы Африки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XX</w:t>
      </w:r>
      <w:r w:rsidRPr="00A713BE">
        <w:rPr>
          <w:rFonts w:ascii="Times New Roman" w:eastAsia="Times New Roman" w:hAnsi="Times New Roman" w:cs="Times New Roman"/>
          <w:b/>
          <w:color w:val="000000"/>
          <w:sz w:val="24"/>
        </w:rPr>
        <w:t xml:space="preserve"> в. (1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Развитие культуры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XX</w:t>
      </w:r>
      <w:r w:rsidRPr="00A713BE">
        <w:rPr>
          <w:rFonts w:ascii="Times New Roman" w:eastAsia="Times New Roman" w:hAnsi="Times New Roman" w:cs="Times New Roman"/>
          <w:b/>
          <w:color w:val="000000"/>
          <w:sz w:val="24"/>
        </w:rPr>
        <w:t xml:space="preserve"> в. (2 ч) </w:t>
      </w:r>
    </w:p>
    <w:p w:rsidR="00A713BE" w:rsidRPr="00A713BE" w:rsidRDefault="00A713BE" w:rsidP="006C310E">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Научные открытия и технические изобретения в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lastRenderedPageBreak/>
        <w:t xml:space="preserve">Международные отношения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XX</w:t>
      </w:r>
      <w:r w:rsidRPr="00A713BE">
        <w:rPr>
          <w:rFonts w:ascii="Times New Roman" w:eastAsia="Times New Roman" w:hAnsi="Times New Roman" w:cs="Times New Roman"/>
          <w:b/>
          <w:color w:val="000000"/>
          <w:sz w:val="24"/>
        </w:rPr>
        <w:t xml:space="preserve"> в. (1 ч)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 начале ХХ в. (испано-американская война, русско-японская война, боснийский кризис). Балканские войны.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(1 ч). Историческое и культурное наследие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ИСТОРИЯ РОССИИ. РОССИЙСКАЯ ИМПЕРИЯ В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 НАЧАЛЕ </w:t>
      </w:r>
      <w:r w:rsidRPr="00A713BE">
        <w:rPr>
          <w:rFonts w:ascii="Times New Roman" w:eastAsia="Times New Roman" w:hAnsi="Times New Roman" w:cs="Times New Roman"/>
          <w:b/>
          <w:color w:val="000000"/>
          <w:sz w:val="24"/>
          <w:lang w:val="en-US"/>
        </w:rPr>
        <w:t>XX</w:t>
      </w:r>
      <w:r w:rsidRPr="00A713BE">
        <w:rPr>
          <w:rFonts w:ascii="Times New Roman" w:eastAsia="Times New Roman" w:hAnsi="Times New Roman" w:cs="Times New Roman"/>
          <w:b/>
          <w:color w:val="000000"/>
          <w:sz w:val="24"/>
        </w:rPr>
        <w:t xml:space="preserve"> В. (45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Введение </w:t>
      </w:r>
      <w:r w:rsidRPr="00A713BE">
        <w:rPr>
          <w:rFonts w:ascii="Times New Roman" w:eastAsia="Times New Roman" w:hAnsi="Times New Roman" w:cs="Times New Roman"/>
          <w:color w:val="000000"/>
          <w:sz w:val="24"/>
        </w:rPr>
        <w:t xml:space="preserve">(1 ч).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Александровская эпоха: государственный либерализм (7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Проекты либеральных реформ Александра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Внешние и внутренние факторы. Негласный комитет. Реформы государственного управления. М. М. Сперанский.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Тайные организации: Союз спасения, Союз благоденствия, Северное и Южное общества.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Восстание декабристов 14 декабря 1825 г.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Николаевское самодержавие: государственный консерватизм (5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Реформаторские и консервативные тенденции в политике Николая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Сословная структура российского общества. Крепостное хозяйство. Помещик и крестьянин, конфликты и сотрудничество</w:t>
      </w:r>
      <w:r w:rsidRPr="00A713BE">
        <w:rPr>
          <w:rFonts w:ascii="Times New Roman" w:eastAsia="Times New Roman" w:hAnsi="Times New Roman" w:cs="Times New Roman"/>
          <w:i/>
          <w:color w:val="000000"/>
          <w:sz w:val="24"/>
        </w:rPr>
        <w:t xml:space="preserve">. </w:t>
      </w:r>
      <w:r w:rsidRPr="00A713BE">
        <w:rPr>
          <w:rFonts w:ascii="Times New Roman" w:eastAsia="Times New Roman" w:hAnsi="Times New Roman" w:cs="Times New Roman"/>
          <w:color w:val="000000"/>
          <w:sz w:val="24"/>
        </w:rPr>
        <w:t xml:space="preserve">Промышленный переворот и его особенности в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России. Начало железнодорожного строительства. Москва и Петербург: спор двух столиц</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Города как административные, торговые и промышленные центры. Городское самоуправление.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А. И. Герцен</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Культурное пространство империи в первой половине </w:t>
      </w:r>
      <w:r w:rsidRPr="00A713BE">
        <w:rPr>
          <w:rFonts w:ascii="Times New Roman" w:eastAsia="Times New Roman" w:hAnsi="Times New Roman" w:cs="Times New Roman"/>
          <w:b/>
          <w:color w:val="000000"/>
          <w:sz w:val="24"/>
          <w:lang w:val="en-US"/>
        </w:rPr>
        <w:t>XIX</w:t>
      </w:r>
      <w:r w:rsidR="00CE4C2C">
        <w:rPr>
          <w:rFonts w:ascii="Times New Roman" w:eastAsia="Times New Roman" w:hAnsi="Times New Roman" w:cs="Times New Roman"/>
          <w:b/>
          <w:color w:val="000000"/>
          <w:sz w:val="24"/>
        </w:rPr>
        <w:t xml:space="preserve"> в. </w:t>
      </w:r>
      <w:r w:rsidRPr="00A713BE">
        <w:rPr>
          <w:rFonts w:ascii="Times New Roman" w:eastAsia="Times New Roman" w:hAnsi="Times New Roman" w:cs="Times New Roman"/>
          <w:b/>
          <w:color w:val="000000"/>
          <w:sz w:val="24"/>
        </w:rPr>
        <w:t xml:space="preserve">(3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A713BE">
        <w:rPr>
          <w:rFonts w:ascii="Times New Roman" w:eastAsia="Times New Roman" w:hAnsi="Times New Roman" w:cs="Times New Roman"/>
          <w:color w:val="000000"/>
          <w:sz w:val="24"/>
        </w:rPr>
        <w:lastRenderedPageBreak/>
        <w:t>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Российская культура как часть европейской культуры.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Народы России в первой половине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в.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w:t>
      </w:r>
    </w:p>
    <w:p w:rsidR="00CE4C2C" w:rsidRDefault="00A713BE" w:rsidP="00BB26D3">
      <w:pPr>
        <w:spacing w:after="0" w:line="240" w:lineRule="auto"/>
        <w:ind w:right="159"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Присоединение Грузии и Закавказья. Кавказская война. Движение Шамиля. </w:t>
      </w:r>
    </w:p>
    <w:p w:rsidR="00A713BE" w:rsidRPr="00A713BE" w:rsidRDefault="00A713BE" w:rsidP="00BB26D3">
      <w:pPr>
        <w:spacing w:after="0" w:line="240" w:lineRule="auto"/>
        <w:ind w:right="159"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Социальная и правовая модернизация страны при Александре </w:t>
      </w:r>
      <w:r w:rsidRPr="00A713BE">
        <w:rPr>
          <w:rFonts w:ascii="Times New Roman" w:eastAsia="Times New Roman" w:hAnsi="Times New Roman" w:cs="Times New Roman"/>
          <w:b/>
          <w:color w:val="000000"/>
          <w:sz w:val="24"/>
          <w:lang w:val="en-US"/>
        </w:rPr>
        <w:t>II</w:t>
      </w:r>
      <w:r w:rsidRPr="00A713BE">
        <w:rPr>
          <w:rFonts w:ascii="Times New Roman" w:eastAsia="Times New Roman" w:hAnsi="Times New Roman" w:cs="Times New Roman"/>
          <w:b/>
          <w:color w:val="000000"/>
          <w:sz w:val="24"/>
        </w:rPr>
        <w:t xml:space="preserve"> (6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Конституционный вопрос.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Многовекторность внешней политики империи. Завершение Кавказской войны. </w:t>
      </w:r>
    </w:p>
    <w:p w:rsidR="00A713BE" w:rsidRPr="00A713BE" w:rsidRDefault="00CE4C2C" w:rsidP="00BB26D3">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A713BE" w:rsidRPr="00A713BE">
        <w:rPr>
          <w:rFonts w:ascii="Times New Roman" w:eastAsia="Times New Roman" w:hAnsi="Times New Roman" w:cs="Times New Roman"/>
          <w:color w:val="000000"/>
          <w:sz w:val="24"/>
        </w:rPr>
        <w:t xml:space="preserve">Присоединение Средней Азии. Россия и Балканы. Русско-турецкая война 1877–1878 гг.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Россия на Дальнем Востоке.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Россия в 1880–1890-х гг. (4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«Народное самодержавие» Александра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Идеология самобытного развития России. Государственный национализм. Реформы и «контрреформы». Политика консервативной стабилизации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Ограничение общественной самодеятельности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Сельское хозяйство и промышленность</w:t>
      </w:r>
      <w:r w:rsidRPr="00A713BE">
        <w:rPr>
          <w:rFonts w:ascii="Times New Roman" w:eastAsia="Times New Roman" w:hAnsi="Times New Roman" w:cs="Times New Roman"/>
          <w:b/>
          <w:i/>
          <w:color w:val="000000"/>
          <w:sz w:val="24"/>
        </w:rPr>
        <w:t>.</w:t>
      </w:r>
      <w:r w:rsidRPr="00A713BE">
        <w:rPr>
          <w:rFonts w:ascii="Times New Roman" w:eastAsia="Times New Roman" w:hAnsi="Times New Roman" w:cs="Times New Roman"/>
          <w:color w:val="000000"/>
          <w:sz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Социальные типы крестьян и помещиков</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Дворяне-предприниматели.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Культурное пространство империи во второй половине </w:t>
      </w:r>
      <w:r w:rsidRPr="00A713BE">
        <w:rPr>
          <w:rFonts w:ascii="Times New Roman" w:eastAsia="Times New Roman" w:hAnsi="Times New Roman" w:cs="Times New Roman"/>
          <w:b/>
          <w:color w:val="000000"/>
          <w:sz w:val="24"/>
          <w:lang w:val="en-US"/>
        </w:rPr>
        <w:t>XIX</w:t>
      </w:r>
      <w:r w:rsidRPr="00A713BE">
        <w:rPr>
          <w:rFonts w:ascii="Times New Roman" w:eastAsia="Times New Roman" w:hAnsi="Times New Roman" w:cs="Times New Roman"/>
          <w:b/>
          <w:color w:val="000000"/>
          <w:sz w:val="24"/>
        </w:rPr>
        <w:t xml:space="preserve"> в. (3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Культура и быт народов России во второй половине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Народная, элитарная и массовая культура</w:t>
      </w:r>
      <w:r w:rsidRPr="00A713BE">
        <w:rPr>
          <w:rFonts w:ascii="Times New Roman" w:eastAsia="Times New Roman" w:hAnsi="Times New Roman" w:cs="Times New Roman"/>
          <w:i/>
          <w:color w:val="000000"/>
          <w:sz w:val="24"/>
        </w:rPr>
        <w:t xml:space="preserve">. </w:t>
      </w:r>
      <w:r w:rsidRPr="00A713BE">
        <w:rPr>
          <w:rFonts w:ascii="Times New Roman" w:eastAsia="Times New Roman" w:hAnsi="Times New Roman" w:cs="Times New Roman"/>
          <w:color w:val="000000"/>
          <w:sz w:val="24"/>
        </w:rPr>
        <w:t xml:space="preserve">Российская культура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A713BE" w:rsidRP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Этнокультурный облик империи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Основные регионы и народы Российской империи и их роль в жизни страны. Правовое положение различных этносов и конфессий</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Процессы национального и религиозного возрождения у народов Российской империи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Национальные движения народов России. Взаимодействие национальных культур и народов. Национальная политика самодержавия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Укрепление автономии Финляндии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Польское восстание 1863 г. Прибалтика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Еврейский </w:t>
      </w:r>
      <w:r w:rsidRPr="00A713BE">
        <w:rPr>
          <w:rFonts w:ascii="Times New Roman" w:eastAsia="Times New Roman" w:hAnsi="Times New Roman" w:cs="Times New Roman"/>
          <w:color w:val="000000"/>
          <w:sz w:val="24"/>
        </w:rPr>
        <w:lastRenderedPageBreak/>
        <w:t xml:space="preserve">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A713BE" w:rsidRPr="00A713BE" w:rsidRDefault="00A713BE" w:rsidP="00BB26D3">
      <w:pPr>
        <w:spacing w:after="0" w:line="240" w:lineRule="auto"/>
        <w:ind w:right="-2"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Формирование г</w:t>
      </w:r>
      <w:r w:rsidR="00CE4C2C">
        <w:rPr>
          <w:rFonts w:ascii="Times New Roman" w:eastAsia="Times New Roman" w:hAnsi="Times New Roman" w:cs="Times New Roman"/>
          <w:b/>
          <w:color w:val="000000"/>
          <w:sz w:val="24"/>
        </w:rPr>
        <w:t xml:space="preserve">ражданского общества и основные </w:t>
      </w:r>
      <w:r w:rsidRPr="00A713BE">
        <w:rPr>
          <w:rFonts w:ascii="Times New Roman" w:eastAsia="Times New Roman" w:hAnsi="Times New Roman" w:cs="Times New Roman"/>
          <w:b/>
          <w:color w:val="000000"/>
          <w:sz w:val="24"/>
        </w:rPr>
        <w:t xml:space="preserve">направления общественных движений (2 ч)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Феномен интеллигенции. Общественные организации. Благотворительность. Студенческое движение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Рабочее движение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Женское движение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CE4C2C"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Идейные течения и общественное движение. Влияние позитивизма, дарвинизма, </w:t>
      </w:r>
    </w:p>
    <w:p w:rsidR="00A713BE" w:rsidRPr="00A713BE" w:rsidRDefault="00A713BE" w:rsidP="00BB26D3">
      <w:pPr>
        <w:spacing w:after="0" w:line="240" w:lineRule="auto"/>
        <w:ind w:right="15"/>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марксизма и других направлений европейской общественной мысли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«Хождение в народ»</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«Земля и воля» и ее раскол</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«Черный передел» и «Народная воля»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Политический терроризм. Распространение марксизма и формирование социал-демократии. Группа «Освобождение труда»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«Союз борьбы за освобождение рабочего класса</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съезд РСДРП</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6C310E" w:rsidRDefault="006C310E" w:rsidP="006C310E">
      <w:pPr>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Россия на пороге ХХ в. (9 ч). </w:t>
      </w:r>
    </w:p>
    <w:p w:rsidR="00A713BE" w:rsidRPr="00A713BE" w:rsidRDefault="00A713BE" w:rsidP="006C310E">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 пороге нового века</w:t>
      </w:r>
      <w:r w:rsidRPr="00A713BE">
        <w:rPr>
          <w:rFonts w:ascii="Times New Roman" w:eastAsia="Times New Roman" w:hAnsi="Times New Roman" w:cs="Times New Roman"/>
          <w:color w:val="000000"/>
          <w:sz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Церковь в условиях кризиса имперской идеологии</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Распространение светской этики и культуры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Имперский центр и регионы. Национальная политика, этнические элиты и национально-культурные движения.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Россия в системе международных отношений.</w:t>
      </w:r>
      <w:r w:rsidRPr="00A713BE">
        <w:rPr>
          <w:rFonts w:ascii="Times New Roman" w:eastAsia="Times New Roman" w:hAnsi="Times New Roman" w:cs="Times New Roman"/>
          <w:color w:val="000000"/>
          <w:sz w:val="24"/>
        </w:rPr>
        <w:t xml:space="preserve"> Политика на Дальнем Востоке. Русско-японская война 1904– 1905 гг. Оборона Порт-Артура. Цусимское сражение. </w:t>
      </w:r>
    </w:p>
    <w:p w:rsidR="00A713BE" w:rsidRPr="00A713BE" w:rsidRDefault="00A713BE" w:rsidP="00BB26D3">
      <w:pPr>
        <w:spacing w:after="0" w:line="240" w:lineRule="auto"/>
        <w:ind w:firstLine="567"/>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Первая российская революция 1905–1907 гг. Начало парламентаризма в России.</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Николай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и его окружение. Деятельность В. К. Плеве на посту министра внутренних дел. Оппозиционное либеральное движение. «Союз освобождения»</w:t>
      </w:r>
      <w:r w:rsidRPr="00A713BE">
        <w:rPr>
          <w:rFonts w:ascii="Times New Roman" w:eastAsia="Times New Roman" w:hAnsi="Times New Roman" w:cs="Times New Roman"/>
          <w:i/>
          <w:color w:val="000000"/>
          <w:sz w:val="24"/>
        </w:rPr>
        <w:t xml:space="preserve">. </w:t>
      </w:r>
      <w:r w:rsidRPr="00A713BE">
        <w:rPr>
          <w:rFonts w:ascii="Times New Roman" w:eastAsia="Times New Roman" w:hAnsi="Times New Roman" w:cs="Times New Roman"/>
          <w:color w:val="000000"/>
          <w:sz w:val="24"/>
        </w:rPr>
        <w:t>Банкетная кампания</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 </w:t>
      </w:r>
    </w:p>
    <w:p w:rsidR="00A713BE" w:rsidRPr="00A713BE" w:rsidRDefault="00A713BE" w:rsidP="006C310E">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Избирательный закон 11 декабря 1905 г. Избирательная кампания в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Государственную думу</w:t>
      </w:r>
      <w:r w:rsidRPr="00A713BE">
        <w:rPr>
          <w:rFonts w:ascii="Times New Roman" w:eastAsia="Times New Roman" w:hAnsi="Times New Roman" w:cs="Times New Roman"/>
          <w:i/>
          <w:color w:val="000000"/>
          <w:sz w:val="24"/>
        </w:rPr>
        <w:t>.</w:t>
      </w:r>
      <w:r w:rsidRPr="00A713BE">
        <w:rPr>
          <w:rFonts w:ascii="Times New Roman" w:eastAsia="Times New Roman" w:hAnsi="Times New Roman" w:cs="Times New Roman"/>
          <w:color w:val="000000"/>
          <w:sz w:val="24"/>
        </w:rPr>
        <w:t xml:space="preserve"> Основные государственные законы 23 апреля 1906 г. Деятельность </w:t>
      </w:r>
      <w:r w:rsidRPr="00A713BE">
        <w:rPr>
          <w:rFonts w:ascii="Times New Roman" w:eastAsia="Times New Roman" w:hAnsi="Times New Roman" w:cs="Times New Roman"/>
          <w:color w:val="000000"/>
          <w:sz w:val="24"/>
          <w:lang w:val="en-US"/>
        </w:rPr>
        <w:t>I</w:t>
      </w:r>
      <w:r w:rsidRPr="00A713BE">
        <w:rPr>
          <w:rFonts w:ascii="Times New Roman" w:eastAsia="Times New Roman" w:hAnsi="Times New Roman" w:cs="Times New Roman"/>
          <w:color w:val="000000"/>
          <w:sz w:val="24"/>
        </w:rPr>
        <w:t xml:space="preserve"> и </w:t>
      </w:r>
      <w:r w:rsidRPr="00A713BE">
        <w:rPr>
          <w:rFonts w:ascii="Times New Roman" w:eastAsia="Times New Roman" w:hAnsi="Times New Roman" w:cs="Times New Roman"/>
          <w:color w:val="000000"/>
          <w:sz w:val="24"/>
          <w:lang w:val="en-US"/>
        </w:rPr>
        <w:t>II</w:t>
      </w:r>
      <w:r w:rsidRPr="00A713BE">
        <w:rPr>
          <w:rFonts w:ascii="Times New Roman" w:eastAsia="Times New Roman" w:hAnsi="Times New Roman" w:cs="Times New Roman"/>
          <w:color w:val="000000"/>
          <w:sz w:val="24"/>
        </w:rPr>
        <w:t xml:space="preserve"> Государственной думы: итоги и уроки.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Общество и власть после революции.</w:t>
      </w:r>
      <w:r w:rsidRPr="00A713BE">
        <w:rPr>
          <w:rFonts w:ascii="Times New Roman" w:eastAsia="Times New Roman" w:hAnsi="Times New Roman" w:cs="Times New Roman"/>
          <w:color w:val="000000"/>
          <w:sz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A713BE">
        <w:rPr>
          <w:rFonts w:ascii="Times New Roman" w:eastAsia="Times New Roman" w:hAnsi="Times New Roman" w:cs="Times New Roman"/>
          <w:color w:val="000000"/>
          <w:sz w:val="24"/>
          <w:lang w:val="en-US"/>
        </w:rPr>
        <w:t>III</w:t>
      </w:r>
      <w:r w:rsidRPr="00A713BE">
        <w:rPr>
          <w:rFonts w:ascii="Times New Roman" w:eastAsia="Times New Roman" w:hAnsi="Times New Roman" w:cs="Times New Roman"/>
          <w:color w:val="000000"/>
          <w:sz w:val="24"/>
        </w:rPr>
        <w:t xml:space="preserve"> и </w:t>
      </w:r>
      <w:r w:rsidRPr="00A713BE">
        <w:rPr>
          <w:rFonts w:ascii="Times New Roman" w:eastAsia="Times New Roman" w:hAnsi="Times New Roman" w:cs="Times New Roman"/>
          <w:color w:val="000000"/>
          <w:sz w:val="24"/>
          <w:lang w:val="en-US"/>
        </w:rPr>
        <w:t>IV</w:t>
      </w:r>
      <w:r w:rsidRPr="00A713BE">
        <w:rPr>
          <w:rFonts w:ascii="Times New Roman" w:eastAsia="Times New Roman" w:hAnsi="Times New Roman" w:cs="Times New Roman"/>
          <w:color w:val="000000"/>
          <w:sz w:val="24"/>
        </w:rPr>
        <w:t xml:space="preserve"> Государственная дума. Идейно-политический спектр. Общественный и социальный подъем.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Серебряный век российской культуры.</w:t>
      </w:r>
      <w:r w:rsidRPr="00A713BE">
        <w:rPr>
          <w:rFonts w:ascii="Times New Roman" w:eastAsia="Times New Roman" w:hAnsi="Times New Roman" w:cs="Times New Roman"/>
          <w:color w:val="000000"/>
          <w:sz w:val="24"/>
        </w:rPr>
        <w:t xml:space="preserve"> Новые явления в художественной литературе и искусстве. Мировоззренческие ценности и стиль жизни. Литература начала </w:t>
      </w:r>
      <w:r w:rsidRPr="00A713BE">
        <w:rPr>
          <w:rFonts w:ascii="Times New Roman" w:eastAsia="Times New Roman" w:hAnsi="Times New Roman" w:cs="Times New Roman"/>
          <w:color w:val="000000"/>
          <w:sz w:val="24"/>
          <w:lang w:val="en-US"/>
        </w:rPr>
        <w:t>XX</w:t>
      </w:r>
      <w:r w:rsidRPr="00A713BE">
        <w:rPr>
          <w:rFonts w:ascii="Times New Roman" w:eastAsia="Times New Roman" w:hAnsi="Times New Roman" w:cs="Times New Roman"/>
          <w:color w:val="000000"/>
          <w:sz w:val="24"/>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color w:val="000000"/>
          <w:sz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A713BE">
        <w:rPr>
          <w:rFonts w:ascii="Times New Roman" w:eastAsia="Times New Roman" w:hAnsi="Times New Roman" w:cs="Times New Roman"/>
          <w:color w:val="000000"/>
          <w:sz w:val="24"/>
          <w:lang w:val="en-US"/>
        </w:rPr>
        <w:t>XX</w:t>
      </w:r>
      <w:r w:rsidRPr="00A713BE">
        <w:rPr>
          <w:rFonts w:ascii="Times New Roman" w:eastAsia="Times New Roman" w:hAnsi="Times New Roman" w:cs="Times New Roman"/>
          <w:color w:val="000000"/>
          <w:sz w:val="24"/>
        </w:rPr>
        <w:t xml:space="preserve"> в. в мировую культуру. </w:t>
      </w:r>
    </w:p>
    <w:p w:rsidR="00A713BE" w:rsidRPr="00A713BE" w:rsidRDefault="00A713BE" w:rsidP="00BB26D3">
      <w:pPr>
        <w:spacing w:after="0" w:line="240" w:lineRule="auto"/>
        <w:ind w:right="15"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i/>
          <w:color w:val="000000"/>
          <w:sz w:val="24"/>
        </w:rPr>
        <w:t>Наш край</w:t>
      </w:r>
      <w:r w:rsidRPr="00A713BE">
        <w:rPr>
          <w:rFonts w:ascii="Times New Roman" w:eastAsia="Times New Roman" w:hAnsi="Times New Roman" w:cs="Times New Roman"/>
          <w:color w:val="000000"/>
          <w:sz w:val="24"/>
        </w:rPr>
        <w:t xml:space="preserve"> в </w:t>
      </w:r>
      <w:r w:rsidRPr="00A713BE">
        <w:rPr>
          <w:rFonts w:ascii="Times New Roman" w:eastAsia="Times New Roman" w:hAnsi="Times New Roman" w:cs="Times New Roman"/>
          <w:color w:val="000000"/>
          <w:sz w:val="24"/>
          <w:lang w:val="en-US"/>
        </w:rPr>
        <w:t>XIX</w:t>
      </w:r>
      <w:r w:rsidRPr="00A713BE">
        <w:rPr>
          <w:rFonts w:ascii="Times New Roman" w:eastAsia="Times New Roman" w:hAnsi="Times New Roman" w:cs="Times New Roman"/>
          <w:color w:val="000000"/>
          <w:sz w:val="24"/>
        </w:rPr>
        <w:t xml:space="preserve"> – начале ХХ в. </w:t>
      </w:r>
    </w:p>
    <w:p w:rsidR="00A713BE" w:rsidRDefault="00A713BE" w:rsidP="00BB26D3">
      <w:pPr>
        <w:spacing w:after="0" w:line="240" w:lineRule="auto"/>
        <w:ind w:firstLine="567"/>
        <w:jc w:val="both"/>
        <w:rPr>
          <w:rFonts w:ascii="Times New Roman" w:eastAsia="Times New Roman" w:hAnsi="Times New Roman" w:cs="Times New Roman"/>
          <w:color w:val="000000"/>
          <w:sz w:val="24"/>
        </w:rPr>
      </w:pPr>
      <w:r w:rsidRPr="00A713BE">
        <w:rPr>
          <w:rFonts w:ascii="Times New Roman" w:eastAsia="Times New Roman" w:hAnsi="Times New Roman" w:cs="Times New Roman"/>
          <w:b/>
          <w:color w:val="000000"/>
          <w:sz w:val="24"/>
        </w:rPr>
        <w:t xml:space="preserve">Обобщение </w:t>
      </w:r>
      <w:r w:rsidRPr="00A713BE">
        <w:rPr>
          <w:rFonts w:ascii="Times New Roman" w:eastAsia="Times New Roman" w:hAnsi="Times New Roman" w:cs="Times New Roman"/>
          <w:color w:val="000000"/>
          <w:sz w:val="24"/>
        </w:rPr>
        <w:t xml:space="preserve">(1 ч) </w:t>
      </w:r>
    </w:p>
    <w:p w:rsidR="0021752C" w:rsidRDefault="0021752C" w:rsidP="00BB26D3">
      <w:pPr>
        <w:spacing w:after="0" w:line="240" w:lineRule="auto"/>
        <w:ind w:firstLine="567"/>
        <w:jc w:val="both"/>
        <w:rPr>
          <w:rFonts w:ascii="Times New Roman" w:eastAsia="Times New Roman" w:hAnsi="Times New Roman" w:cs="Times New Roman"/>
          <w:color w:val="000000"/>
          <w:sz w:val="24"/>
        </w:rPr>
      </w:pPr>
    </w:p>
    <w:p w:rsidR="0021752C" w:rsidRPr="0021752C" w:rsidRDefault="0021752C" w:rsidP="00BB26D3">
      <w:pPr>
        <w:spacing w:after="0" w:line="240" w:lineRule="auto"/>
        <w:ind w:left="10" w:right="3" w:hanging="10"/>
        <w:jc w:val="center"/>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ПЛАНИРУЕМЫЕ РЕЗУЛЬТАТЫ ОСВОЕНИЯ УЧЕБНОГО ПРЕДМЕТА</w:t>
      </w:r>
    </w:p>
    <w:p w:rsidR="0021752C" w:rsidRPr="0021752C" w:rsidRDefault="0021752C" w:rsidP="00BB26D3">
      <w:pPr>
        <w:spacing w:after="0" w:line="240" w:lineRule="auto"/>
        <w:ind w:left="370" w:hanging="10"/>
        <w:jc w:val="center"/>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«ИСТОРИЯ» НА УРОВНЕ ОСНОВНОГО ОБЩЕГО ОБРАЗОВАНИЯ</w:t>
      </w:r>
    </w:p>
    <w:p w:rsidR="0021752C" w:rsidRPr="0021752C" w:rsidRDefault="0021752C" w:rsidP="00BB26D3">
      <w:pPr>
        <w:spacing w:after="0" w:line="240" w:lineRule="auto"/>
        <w:ind w:left="1071"/>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 xml:space="preserve"> </w:t>
      </w:r>
    </w:p>
    <w:p w:rsidR="0021752C" w:rsidRPr="0021752C" w:rsidRDefault="0021752C" w:rsidP="00BB26D3">
      <w:pPr>
        <w:spacing w:after="0" w:line="240" w:lineRule="auto"/>
        <w:ind w:firstLine="567"/>
        <w:jc w:val="both"/>
        <w:rPr>
          <w:rFonts w:ascii="Times New Roman" w:eastAsia="Times New Roman" w:hAnsi="Times New Roman" w:cs="Times New Roman"/>
          <w:caps/>
          <w:color w:val="000000"/>
          <w:sz w:val="24"/>
        </w:rPr>
      </w:pPr>
      <w:r w:rsidRPr="0021752C">
        <w:rPr>
          <w:rFonts w:ascii="Times New Roman" w:eastAsia="Times New Roman" w:hAnsi="Times New Roman" w:cs="Times New Roman"/>
          <w:b/>
          <w:caps/>
          <w:color w:val="000000"/>
          <w:sz w:val="24"/>
        </w:rPr>
        <w:t xml:space="preserve">Личностные результаты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К важнейшим </w:t>
      </w:r>
      <w:r w:rsidRPr="0021752C">
        <w:rPr>
          <w:rFonts w:ascii="Times New Roman" w:eastAsia="Times New Roman" w:hAnsi="Times New Roman" w:cs="Times New Roman"/>
          <w:b/>
          <w:i/>
          <w:color w:val="000000"/>
          <w:sz w:val="24"/>
        </w:rPr>
        <w:t>личностным результатам</w:t>
      </w:r>
      <w:r w:rsidRPr="0021752C">
        <w:rPr>
          <w:rFonts w:ascii="Times New Roman" w:eastAsia="Times New Roman" w:hAnsi="Times New Roman" w:cs="Times New Roman"/>
          <w:color w:val="000000"/>
          <w:sz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сфере </w:t>
      </w:r>
      <w:r w:rsidRPr="0021752C">
        <w:rPr>
          <w:rFonts w:ascii="Times New Roman" w:eastAsia="Times New Roman" w:hAnsi="Times New Roman" w:cs="Times New Roman"/>
          <w:i/>
          <w:color w:val="000000"/>
          <w:sz w:val="24"/>
        </w:rPr>
        <w:t>патриотического воспитания</w:t>
      </w:r>
      <w:r w:rsidRPr="0021752C">
        <w:rPr>
          <w:rFonts w:ascii="Times New Roman" w:eastAsia="Times New Roman" w:hAnsi="Times New Roman" w:cs="Times New Roman"/>
          <w:color w:val="000000"/>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сфере </w:t>
      </w:r>
      <w:r w:rsidRPr="0021752C">
        <w:rPr>
          <w:rFonts w:ascii="Times New Roman" w:eastAsia="Times New Roman" w:hAnsi="Times New Roman" w:cs="Times New Roman"/>
          <w:i/>
          <w:color w:val="000000"/>
          <w:sz w:val="24"/>
        </w:rPr>
        <w:t>гражданского воспитания</w:t>
      </w:r>
      <w:r w:rsidRPr="0021752C">
        <w:rPr>
          <w:rFonts w:ascii="Times New Roman" w:eastAsia="Times New Roman" w:hAnsi="Times New Roman" w:cs="Times New Roman"/>
          <w:color w:val="000000"/>
          <w:sz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w:t>
      </w:r>
      <w:r w:rsidRPr="0021752C">
        <w:rPr>
          <w:rFonts w:ascii="Times New Roman" w:eastAsia="Times New Roman" w:hAnsi="Times New Roman" w:cs="Times New Roman"/>
          <w:i/>
          <w:color w:val="000000"/>
          <w:sz w:val="24"/>
        </w:rPr>
        <w:t>духовно-нравственной</w:t>
      </w:r>
      <w:r w:rsidRPr="0021752C">
        <w:rPr>
          <w:rFonts w:ascii="Times New Roman" w:eastAsia="Times New Roman" w:hAnsi="Times New Roman" w:cs="Times New Roman"/>
          <w:color w:val="000000"/>
          <w:sz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понимании </w:t>
      </w:r>
      <w:r w:rsidRPr="0021752C">
        <w:rPr>
          <w:rFonts w:ascii="Times New Roman" w:eastAsia="Times New Roman" w:hAnsi="Times New Roman" w:cs="Times New Roman"/>
          <w:i/>
          <w:color w:val="000000"/>
          <w:sz w:val="24"/>
        </w:rPr>
        <w:t>ценности научного познания</w:t>
      </w:r>
      <w:r w:rsidRPr="0021752C">
        <w:rPr>
          <w:rFonts w:ascii="Times New Roman" w:eastAsia="Times New Roman" w:hAnsi="Times New Roman" w:cs="Times New Roman"/>
          <w:color w:val="000000"/>
          <w:sz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сфере </w:t>
      </w:r>
      <w:r w:rsidRPr="0021752C">
        <w:rPr>
          <w:rFonts w:ascii="Times New Roman" w:eastAsia="Times New Roman" w:hAnsi="Times New Roman" w:cs="Times New Roman"/>
          <w:i/>
          <w:color w:val="000000"/>
          <w:sz w:val="24"/>
        </w:rPr>
        <w:t>эстетического воспитания</w:t>
      </w:r>
      <w:r w:rsidRPr="0021752C">
        <w:rPr>
          <w:rFonts w:ascii="Times New Roman" w:eastAsia="Times New Roman" w:hAnsi="Times New Roman" w:cs="Times New Roman"/>
          <w:color w:val="000000"/>
          <w:sz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формировании </w:t>
      </w:r>
      <w:r w:rsidRPr="0021752C">
        <w:rPr>
          <w:rFonts w:ascii="Times New Roman" w:eastAsia="Times New Roman" w:hAnsi="Times New Roman" w:cs="Times New Roman"/>
          <w:i/>
          <w:color w:val="000000"/>
          <w:sz w:val="24"/>
        </w:rPr>
        <w:t>ценностного отношения к жизни и здоровью</w:t>
      </w:r>
      <w:r w:rsidRPr="0021752C">
        <w:rPr>
          <w:rFonts w:ascii="Times New Roman" w:eastAsia="Times New Roman" w:hAnsi="Times New Roman" w:cs="Times New Roman"/>
          <w:color w:val="000000"/>
          <w:sz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lastRenderedPageBreak/>
        <w:t xml:space="preserve">–в сфере </w:t>
      </w:r>
      <w:r w:rsidRPr="0021752C">
        <w:rPr>
          <w:rFonts w:ascii="Times New Roman" w:eastAsia="Times New Roman" w:hAnsi="Times New Roman" w:cs="Times New Roman"/>
          <w:i/>
          <w:color w:val="000000"/>
          <w:sz w:val="24"/>
        </w:rPr>
        <w:t>трудового воспитания</w:t>
      </w:r>
      <w:r w:rsidRPr="0021752C">
        <w:rPr>
          <w:rFonts w:ascii="Times New Roman" w:eastAsia="Times New Roman" w:hAnsi="Times New Roman" w:cs="Times New Roman"/>
          <w:color w:val="000000"/>
          <w:sz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сфере </w:t>
      </w:r>
      <w:r w:rsidRPr="0021752C">
        <w:rPr>
          <w:rFonts w:ascii="Times New Roman" w:eastAsia="Times New Roman" w:hAnsi="Times New Roman" w:cs="Times New Roman"/>
          <w:i/>
          <w:color w:val="000000"/>
          <w:sz w:val="24"/>
        </w:rPr>
        <w:t>экологического воспитания</w:t>
      </w:r>
      <w:r w:rsidRPr="0021752C">
        <w:rPr>
          <w:rFonts w:ascii="Times New Roman" w:eastAsia="Times New Roman" w:hAnsi="Times New Roman" w:cs="Times New Roman"/>
          <w:color w:val="000000"/>
          <w:sz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 сфере </w:t>
      </w:r>
      <w:r w:rsidRPr="0021752C">
        <w:rPr>
          <w:rFonts w:ascii="Times New Roman" w:eastAsia="Times New Roman" w:hAnsi="Times New Roman" w:cs="Times New Roman"/>
          <w:i/>
          <w:color w:val="000000"/>
          <w:sz w:val="24"/>
        </w:rPr>
        <w:t>адаптации к меняющимся условиям социальной и природной среды</w:t>
      </w:r>
      <w:r w:rsidRPr="0021752C">
        <w:rPr>
          <w:rFonts w:ascii="Times New Roman" w:eastAsia="Times New Roman" w:hAnsi="Times New Roman" w:cs="Times New Roman"/>
          <w:color w:val="000000"/>
          <w:sz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p>
    <w:p w:rsidR="0021752C" w:rsidRPr="0021752C" w:rsidRDefault="0021752C" w:rsidP="00BB26D3">
      <w:pPr>
        <w:tabs>
          <w:tab w:val="left" w:pos="851"/>
        </w:tabs>
        <w:spacing w:after="0" w:line="240" w:lineRule="auto"/>
        <w:ind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 xml:space="preserve">МЕТАПРЕДМЕТНЫЕ РЕЗУЛЬТАТЫ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b/>
          <w:i/>
          <w:color w:val="000000"/>
          <w:sz w:val="24"/>
        </w:rPr>
        <w:t>Метапредметные результаты</w:t>
      </w:r>
      <w:r w:rsidRPr="0021752C">
        <w:rPr>
          <w:rFonts w:ascii="Times New Roman" w:eastAsia="Times New Roman" w:hAnsi="Times New Roman" w:cs="Times New Roman"/>
          <w:color w:val="000000"/>
          <w:sz w:val="24"/>
        </w:rPr>
        <w:t xml:space="preserve"> изучения истории в основной школе выражаются в следующих качествах и действиях. </w:t>
      </w:r>
    </w:p>
    <w:p w:rsidR="0021752C" w:rsidRDefault="0021752C" w:rsidP="00BB26D3">
      <w:pPr>
        <w:tabs>
          <w:tab w:val="left" w:pos="851"/>
        </w:tabs>
        <w:spacing w:after="0" w:line="240" w:lineRule="auto"/>
        <w:ind w:right="15" w:firstLine="567"/>
        <w:jc w:val="both"/>
        <w:rPr>
          <w:rFonts w:ascii="Times New Roman" w:eastAsia="Times New Roman" w:hAnsi="Times New Roman" w:cs="Times New Roman"/>
          <w:i/>
          <w:color w:val="000000"/>
          <w:sz w:val="24"/>
        </w:rPr>
      </w:pPr>
      <w:r w:rsidRPr="0021752C">
        <w:rPr>
          <w:rFonts w:ascii="Times New Roman" w:eastAsia="Times New Roman" w:hAnsi="Times New Roman" w:cs="Times New Roman"/>
          <w:i/>
          <w:color w:val="000000"/>
          <w:sz w:val="24"/>
        </w:rPr>
        <w:t xml:space="preserve">В сфере универсальных учебных познавательных действий: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 </w:t>
      </w:r>
      <w:r w:rsidRPr="0021752C">
        <w:rPr>
          <w:rFonts w:ascii="Times New Roman" w:eastAsia="Times New Roman" w:hAnsi="Times New Roman" w:cs="Times New Roman"/>
          <w:i/>
          <w:color w:val="000000"/>
          <w:sz w:val="24"/>
        </w:rPr>
        <w:t>владение базовыми логическими действиями</w:t>
      </w:r>
      <w:r w:rsidRPr="0021752C">
        <w:rPr>
          <w:rFonts w:ascii="Times New Roman" w:eastAsia="Times New Roman" w:hAnsi="Times New Roman" w:cs="Times New Roman"/>
          <w:color w:val="000000"/>
          <w:sz w:val="24"/>
        </w:rP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21752C" w:rsidRPr="0021752C" w:rsidRDefault="0021752C" w:rsidP="00A32A5F">
      <w:pPr>
        <w:numPr>
          <w:ilvl w:val="0"/>
          <w:numId w:val="4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владение базовыми исследовательскими действиями</w:t>
      </w:r>
      <w:r w:rsidRPr="0021752C">
        <w:rPr>
          <w:rFonts w:ascii="Times New Roman" w:eastAsia="Times New Roman" w:hAnsi="Times New Roman" w:cs="Times New Roman"/>
          <w:color w:val="000000"/>
          <w:sz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w:t>
      </w:r>
      <w:r w:rsidR="006C310E">
        <w:rPr>
          <w:rFonts w:ascii="Times New Roman" w:eastAsia="Times New Roman" w:hAnsi="Times New Roman" w:cs="Times New Roman"/>
          <w:color w:val="000000"/>
          <w:sz w:val="24"/>
        </w:rPr>
        <w:t>-</w:t>
      </w:r>
      <w:r w:rsidRPr="0021752C">
        <w:rPr>
          <w:rFonts w:ascii="Times New Roman" w:eastAsia="Times New Roman" w:hAnsi="Times New Roman" w:cs="Times New Roman"/>
          <w:color w:val="000000"/>
          <w:sz w:val="24"/>
        </w:rPr>
        <w:t xml:space="preserve">ности в различных формах (сообщение, эссе, презентация, реферат, учебный проект и др.); </w:t>
      </w:r>
    </w:p>
    <w:p w:rsidR="0021752C" w:rsidRPr="0021752C" w:rsidRDefault="0021752C" w:rsidP="00A32A5F">
      <w:pPr>
        <w:numPr>
          <w:ilvl w:val="0"/>
          <w:numId w:val="4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работа с информацией</w:t>
      </w:r>
      <w:r w:rsidRPr="0021752C">
        <w:rPr>
          <w:rFonts w:ascii="Times New Roman" w:eastAsia="Times New Roman" w:hAnsi="Times New Roman" w:cs="Times New Roman"/>
          <w:color w:val="000000"/>
          <w:sz w:val="24"/>
        </w:rP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21752C" w:rsidRPr="0021752C" w:rsidRDefault="0021752C" w:rsidP="00BB26D3">
      <w:pPr>
        <w:tabs>
          <w:tab w:val="left" w:pos="851"/>
        </w:tabs>
        <w:spacing w:after="0" w:line="240" w:lineRule="auto"/>
        <w:ind w:right="1"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В сфере универсальных учебных коммуникативных действий:</w:t>
      </w:r>
      <w:r w:rsidRPr="0021752C">
        <w:rPr>
          <w:rFonts w:ascii="Times New Roman" w:eastAsia="Times New Roman" w:hAnsi="Times New Roman" w:cs="Times New Roman"/>
          <w:color w:val="000000"/>
          <w:sz w:val="24"/>
        </w:rPr>
        <w:t xml:space="preserve"> </w:t>
      </w:r>
    </w:p>
    <w:p w:rsidR="0021752C" w:rsidRPr="0021752C" w:rsidRDefault="0021752C" w:rsidP="00A32A5F">
      <w:pPr>
        <w:numPr>
          <w:ilvl w:val="0"/>
          <w:numId w:val="4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общение</w:t>
      </w:r>
      <w:r w:rsidRPr="0021752C">
        <w:rPr>
          <w:rFonts w:ascii="Times New Roman" w:eastAsia="Times New Roman" w:hAnsi="Times New Roman" w:cs="Times New Roman"/>
          <w:color w:val="000000"/>
          <w:sz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1752C" w:rsidRPr="0021752C" w:rsidRDefault="0021752C" w:rsidP="00A32A5F">
      <w:pPr>
        <w:numPr>
          <w:ilvl w:val="0"/>
          <w:numId w:val="4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осуществление совместной деятельности</w:t>
      </w:r>
      <w:r w:rsidRPr="0021752C">
        <w:rPr>
          <w:rFonts w:ascii="Times New Roman" w:eastAsia="Times New Roman" w:hAnsi="Times New Roman" w:cs="Times New Roman"/>
          <w:color w:val="000000"/>
          <w:sz w:val="24"/>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21752C" w:rsidRDefault="0021752C" w:rsidP="00BB26D3">
      <w:pPr>
        <w:tabs>
          <w:tab w:val="left" w:pos="851"/>
        </w:tabs>
        <w:spacing w:after="0" w:line="240" w:lineRule="auto"/>
        <w:ind w:right="15" w:firstLine="567"/>
        <w:jc w:val="both"/>
        <w:rPr>
          <w:rFonts w:ascii="Times New Roman" w:eastAsia="Times New Roman" w:hAnsi="Times New Roman" w:cs="Times New Roman"/>
          <w:i/>
          <w:color w:val="000000"/>
          <w:sz w:val="24"/>
        </w:rPr>
      </w:pPr>
      <w:r w:rsidRPr="0021752C">
        <w:rPr>
          <w:rFonts w:ascii="Times New Roman" w:eastAsia="Times New Roman" w:hAnsi="Times New Roman" w:cs="Times New Roman"/>
          <w:i/>
          <w:color w:val="000000"/>
          <w:sz w:val="24"/>
        </w:rPr>
        <w:t>В сфере универсальных учебных регулятивных действий:</w:t>
      </w:r>
    </w:p>
    <w:p w:rsidR="006C310E"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 xml:space="preserve"> </w:t>
      </w:r>
      <w:r w:rsidRPr="0021752C">
        <w:rPr>
          <w:rFonts w:ascii="Times New Roman" w:eastAsia="Times New Roman" w:hAnsi="Times New Roman" w:cs="Times New Roman"/>
          <w:color w:val="000000"/>
          <w:sz w:val="24"/>
        </w:rPr>
        <w:t xml:space="preserve">– </w:t>
      </w:r>
      <w:r w:rsidRPr="0021752C">
        <w:rPr>
          <w:rFonts w:ascii="Times New Roman" w:eastAsia="Times New Roman" w:hAnsi="Times New Roman" w:cs="Times New Roman"/>
          <w:i/>
          <w:color w:val="000000"/>
          <w:sz w:val="24"/>
        </w:rPr>
        <w:t>владение</w:t>
      </w:r>
      <w:r w:rsidRPr="0021752C">
        <w:rPr>
          <w:rFonts w:ascii="Times New Roman" w:eastAsia="Times New Roman" w:hAnsi="Times New Roman" w:cs="Times New Roman"/>
          <w:color w:val="000000"/>
          <w:sz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w:t>
      </w:r>
    </w:p>
    <w:p w:rsidR="0021752C" w:rsidRPr="0021752C" w:rsidRDefault="0021752C" w:rsidP="006C310E">
      <w:pPr>
        <w:tabs>
          <w:tab w:val="left" w:pos="851"/>
        </w:tabs>
        <w:spacing w:after="0" w:line="240" w:lineRule="auto"/>
        <w:ind w:right="15"/>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lastRenderedPageBreak/>
        <w:t xml:space="preserve">способа решения); </w:t>
      </w:r>
    </w:p>
    <w:p w:rsidR="0021752C" w:rsidRPr="0021752C" w:rsidRDefault="0021752C" w:rsidP="00A32A5F">
      <w:pPr>
        <w:numPr>
          <w:ilvl w:val="0"/>
          <w:numId w:val="4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владение приемами самоконтроля</w:t>
      </w:r>
      <w:r w:rsidRPr="0021752C">
        <w:rPr>
          <w:rFonts w:ascii="Times New Roman" w:eastAsia="Times New Roman" w:hAnsi="Times New Roman" w:cs="Times New Roman"/>
          <w:color w:val="000000"/>
          <w:sz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21752C" w:rsidRPr="0021752C" w:rsidRDefault="0021752C" w:rsidP="00BB26D3">
      <w:pPr>
        <w:tabs>
          <w:tab w:val="left" w:pos="851"/>
        </w:tabs>
        <w:spacing w:after="0" w:line="240" w:lineRule="auto"/>
        <w:ind w:right="1"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В сфере эмоционального интеллекта, понимания себя и других:</w:t>
      </w:r>
      <w:r w:rsidRPr="0021752C">
        <w:rPr>
          <w:rFonts w:ascii="Times New Roman" w:eastAsia="Times New Roman" w:hAnsi="Times New Roman" w:cs="Times New Roman"/>
          <w:color w:val="000000"/>
          <w:sz w:val="24"/>
        </w:rPr>
        <w:t xml:space="preserve">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–выявлять на примерах исторических ситуаций роль эмоций в отношениях между людьми;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–регулировать способ выражения своих эмоций с учетом позиций и мнений других участников общения.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p>
    <w:p w:rsidR="0021752C" w:rsidRPr="0021752C" w:rsidRDefault="0021752C" w:rsidP="00BB26D3">
      <w:pPr>
        <w:tabs>
          <w:tab w:val="left" w:pos="851"/>
        </w:tabs>
        <w:spacing w:after="0" w:line="240" w:lineRule="auto"/>
        <w:ind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 xml:space="preserve">ПРЕДМЕТНЫЕ РЕЗУЛЬТАТЫ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Во ФГОС ООО 2021 г. установлено, что предметные результаты по учебному предмету «История» должны обеспечивать: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выявлять особенности развития культуры, быта и нравов народов в различные исторические эпохи;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овладение историческими понятиями и их использование для решения учебных и практических задач;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умение выявлять существенные черты и характерные </w:t>
      </w:r>
      <w:r w:rsidRPr="0021752C">
        <w:rPr>
          <w:rFonts w:ascii="Times New Roman" w:eastAsia="Times New Roman" w:hAnsi="Times New Roman" w:cs="Times New Roman"/>
          <w:color w:val="000000"/>
          <w:sz w:val="24"/>
        </w:rPr>
        <w:t xml:space="preserve">признаки исторических событий, явлений, процессов; </w:t>
      </w:r>
    </w:p>
    <w:p w:rsidR="0021752C" w:rsidRPr="0021752C" w:rsidRDefault="0021752C" w:rsidP="00A32A5F">
      <w:pPr>
        <w:numPr>
          <w:ilvl w:val="0"/>
          <w:numId w:val="4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21752C">
        <w:rPr>
          <w:rFonts w:ascii="Times New Roman" w:eastAsia="Times New Roman" w:hAnsi="Times New Roman" w:cs="Times New Roman"/>
          <w:color w:val="000000"/>
          <w:sz w:val="24"/>
          <w:lang w:val="en-US"/>
        </w:rPr>
        <w:t>XXI</w:t>
      </w:r>
      <w:r w:rsidRPr="0021752C">
        <w:rPr>
          <w:rFonts w:ascii="Times New Roman" w:eastAsia="Times New Roman" w:hAnsi="Times New Roman" w:cs="Times New Roman"/>
          <w:color w:val="000000"/>
          <w:sz w:val="24"/>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сравнивать исторические события, явления, процессы в различные исторические эпохи;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различать основные типы исторических источников: письменные, вещественные, аудиовизуальные;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lastRenderedPageBreak/>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21752C" w:rsidRPr="0021752C" w:rsidRDefault="0021752C" w:rsidP="00A32A5F">
      <w:pPr>
        <w:numPr>
          <w:ilvl w:val="0"/>
          <w:numId w:val="49"/>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b/>
          <w:i/>
          <w:color w:val="000000"/>
          <w:sz w:val="24"/>
        </w:rPr>
        <w:t>Предметные результаты</w:t>
      </w:r>
      <w:r w:rsidRPr="0021752C">
        <w:rPr>
          <w:rFonts w:ascii="Times New Roman" w:eastAsia="Times New Roman" w:hAnsi="Times New Roman" w:cs="Times New Roman"/>
          <w:color w:val="000000"/>
          <w:sz w:val="24"/>
        </w:rPr>
        <w:t xml:space="preserve"> изучения истории учащимися 5–9 классов включают: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–базовые знания об основных этапах и ключевых событиях отечественной и всемирной истории;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–осознание необходимости сохранения исторических и культурных памятников своей страны и мира;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–умение устанавливать взаимосвязи событий, явлений, процессов прошлого с важнейшими событиями ХХ – начала </w:t>
      </w:r>
      <w:r w:rsidRPr="0021752C">
        <w:rPr>
          <w:rFonts w:ascii="Times New Roman" w:eastAsia="Times New Roman" w:hAnsi="Times New Roman" w:cs="Times New Roman"/>
          <w:color w:val="000000"/>
          <w:sz w:val="24"/>
          <w:lang w:val="en-US"/>
        </w:rPr>
        <w:t>XXI</w:t>
      </w:r>
      <w:r w:rsidRPr="0021752C">
        <w:rPr>
          <w:rFonts w:ascii="Times New Roman" w:eastAsia="Times New Roman" w:hAnsi="Times New Roman" w:cs="Times New Roman"/>
          <w:color w:val="000000"/>
          <w:sz w:val="24"/>
        </w:rPr>
        <w:t xml:space="preserve"> в.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21752C">
        <w:rPr>
          <w:rFonts w:ascii="Times New Roman" w:eastAsia="Times New Roman" w:hAnsi="Times New Roman" w:cs="Times New Roman"/>
          <w:color w:val="000000"/>
          <w:sz w:val="24"/>
          <w:vertAlign w:val="superscript"/>
          <w:lang w:val="en-US"/>
        </w:rPr>
        <w:footnoteReference w:id="8"/>
      </w:r>
      <w:r w:rsidRPr="0021752C">
        <w:rPr>
          <w:rFonts w:ascii="Times New Roman" w:eastAsia="Times New Roman" w:hAnsi="Times New Roman" w:cs="Times New Roman"/>
          <w:color w:val="000000"/>
          <w:sz w:val="24"/>
        </w:rPr>
        <w:t xml:space="preserve">, предваряющего систематическое изучение отечественной истории </w:t>
      </w:r>
      <w:r w:rsidRPr="0021752C">
        <w:rPr>
          <w:rFonts w:ascii="Times New Roman" w:eastAsia="Times New Roman" w:hAnsi="Times New Roman" w:cs="Times New Roman"/>
          <w:color w:val="000000"/>
          <w:sz w:val="24"/>
          <w:lang w:val="en-US"/>
        </w:rPr>
        <w:t>XX</w:t>
      </w:r>
      <w:r w:rsidRPr="0021752C">
        <w:rPr>
          <w:rFonts w:ascii="Times New Roman" w:eastAsia="Times New Roman" w:hAnsi="Times New Roman" w:cs="Times New Roman"/>
          <w:color w:val="000000"/>
          <w:sz w:val="24"/>
        </w:rPr>
        <w:t xml:space="preserve">– </w:t>
      </w:r>
      <w:r w:rsidRPr="0021752C">
        <w:rPr>
          <w:rFonts w:ascii="Times New Roman" w:eastAsia="Times New Roman" w:hAnsi="Times New Roman" w:cs="Times New Roman"/>
          <w:color w:val="000000"/>
          <w:sz w:val="24"/>
          <w:lang w:val="en-US"/>
        </w:rPr>
        <w:t>XXI</w:t>
      </w:r>
      <w:r w:rsidRPr="0021752C">
        <w:rPr>
          <w:rFonts w:ascii="Times New Roman" w:eastAsia="Times New Roman" w:hAnsi="Times New Roman" w:cs="Times New Roman"/>
          <w:color w:val="000000"/>
          <w:sz w:val="24"/>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w:t>
      </w:r>
      <w:r w:rsidRPr="0021752C">
        <w:rPr>
          <w:rFonts w:ascii="Times New Roman" w:eastAsia="Times New Roman" w:hAnsi="Times New Roman" w:cs="Times New Roman"/>
          <w:color w:val="000000"/>
          <w:sz w:val="24"/>
        </w:rPr>
        <w:lastRenderedPageBreak/>
        <w:t xml:space="preserve">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21752C" w:rsidRPr="0021752C" w:rsidRDefault="0021752C" w:rsidP="00BB26D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21752C">
        <w:rPr>
          <w:rFonts w:ascii="Times New Roman" w:eastAsia="Times New Roman" w:hAnsi="Times New Roman" w:cs="Times New Roman"/>
          <w:color w:val="000000"/>
          <w:sz w:val="24"/>
        </w:rPr>
        <w:t xml:space="preserve">Предметные результаты проявляются в освоенных учащимися знаниях и видах деятельности. </w:t>
      </w:r>
      <w:r w:rsidRPr="0021752C">
        <w:rPr>
          <w:rFonts w:ascii="Times New Roman" w:eastAsia="Times New Roman" w:hAnsi="Times New Roman" w:cs="Times New Roman"/>
          <w:color w:val="000000"/>
          <w:sz w:val="24"/>
          <w:lang w:val="en-US"/>
        </w:rPr>
        <w:t xml:space="preserve">Они представлены в следующих основных группах: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Знание хронологии, работа с хронологией</w:t>
      </w:r>
      <w:r w:rsidRPr="0021752C">
        <w:rPr>
          <w:rFonts w:ascii="Times New Roman" w:eastAsia="Times New Roman" w:hAnsi="Times New Roman" w:cs="Times New Roman"/>
          <w:color w:val="000000"/>
          <w:sz w:val="24"/>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Знание исторических фактов, работа с фактами</w:t>
      </w:r>
      <w:r w:rsidRPr="0021752C">
        <w:rPr>
          <w:rFonts w:ascii="Times New Roman" w:eastAsia="Times New Roman" w:hAnsi="Times New Roman" w:cs="Times New Roman"/>
          <w:color w:val="000000"/>
          <w:sz w:val="24"/>
        </w:rP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Работа с исторической картой</w:t>
      </w:r>
      <w:r w:rsidRPr="0021752C">
        <w:rPr>
          <w:rFonts w:ascii="Times New Roman" w:eastAsia="Times New Roman" w:hAnsi="Times New Roman" w:cs="Times New Roman"/>
          <w:color w:val="000000"/>
          <w:sz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Работа с историческими источниками</w:t>
      </w:r>
      <w:r w:rsidRPr="0021752C">
        <w:rPr>
          <w:rFonts w:ascii="Times New Roman" w:eastAsia="Times New Roman" w:hAnsi="Times New Roman" w:cs="Times New Roman"/>
          <w:color w:val="000000"/>
          <w:sz w:val="24"/>
        </w:rPr>
        <w:t xml:space="preserve"> (фрагментами аутентичных источников)</w:t>
      </w:r>
      <w:r w:rsidRPr="0021752C">
        <w:rPr>
          <w:rFonts w:ascii="Times New Roman" w:eastAsia="Times New Roman" w:hAnsi="Times New Roman" w:cs="Times New Roman"/>
          <w:color w:val="000000"/>
          <w:sz w:val="24"/>
          <w:vertAlign w:val="superscript"/>
          <w:lang w:val="en-US"/>
        </w:rPr>
        <w:footnoteReference w:id="9"/>
      </w:r>
      <w:r w:rsidRPr="0021752C">
        <w:rPr>
          <w:rFonts w:ascii="Times New Roman" w:eastAsia="Times New Roman" w:hAnsi="Times New Roman" w:cs="Times New Roman"/>
          <w:color w:val="000000"/>
          <w:sz w:val="24"/>
        </w:rP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Описание (реконструкция)</w:t>
      </w:r>
      <w:r w:rsidRPr="0021752C">
        <w:rPr>
          <w:rFonts w:ascii="Times New Roman" w:eastAsia="Times New Roman" w:hAnsi="Times New Roman" w:cs="Times New Roman"/>
          <w:color w:val="000000"/>
          <w:sz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Анализ, объяснение:</w:t>
      </w:r>
      <w:r w:rsidRPr="0021752C">
        <w:rPr>
          <w:rFonts w:ascii="Times New Roman" w:eastAsia="Times New Roman" w:hAnsi="Times New Roman" w:cs="Times New Roman"/>
          <w:color w:val="000000"/>
          <w:sz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Работа с версиями, оценками</w:t>
      </w:r>
      <w:r w:rsidRPr="0021752C">
        <w:rPr>
          <w:rFonts w:ascii="Times New Roman" w:eastAsia="Times New Roman" w:hAnsi="Times New Roman" w:cs="Times New Roman"/>
          <w:color w:val="000000"/>
          <w:sz w:val="24"/>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21752C" w:rsidRPr="0021752C" w:rsidRDefault="0021752C" w:rsidP="00A32A5F">
      <w:pPr>
        <w:numPr>
          <w:ilvl w:val="0"/>
          <w:numId w:val="5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Применение исторических знаний и умений</w:t>
      </w:r>
      <w:r w:rsidRPr="0021752C">
        <w:rPr>
          <w:rFonts w:ascii="Times New Roman" w:eastAsia="Times New Roman" w:hAnsi="Times New Roman" w:cs="Times New Roman"/>
          <w:color w:val="000000"/>
          <w:sz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F741B5" w:rsidRDefault="0021752C" w:rsidP="00BB26D3">
      <w:pPr>
        <w:spacing w:after="0" w:line="240" w:lineRule="auto"/>
        <w:ind w:right="15" w:firstLine="710"/>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Приведенный перечень служит ориентиром: </w:t>
      </w:r>
    </w:p>
    <w:p w:rsidR="00F741B5" w:rsidRDefault="0021752C" w:rsidP="00BB26D3">
      <w:pPr>
        <w:spacing w:after="0" w:line="240" w:lineRule="auto"/>
        <w:ind w:right="15" w:firstLine="710"/>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а) для планирования и организации познавательной деятельности школьников при изучении истории (в том числе – разработки системы познавательных задач); </w:t>
      </w:r>
    </w:p>
    <w:p w:rsidR="0021752C" w:rsidRPr="0021752C" w:rsidRDefault="0021752C" w:rsidP="00BB26D3">
      <w:pPr>
        <w:spacing w:after="0" w:line="240" w:lineRule="auto"/>
        <w:ind w:right="15" w:firstLine="710"/>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б) при измерении и оценке достигнутых учащимися результатов. </w:t>
      </w:r>
    </w:p>
    <w:p w:rsidR="0021752C" w:rsidRPr="0021752C" w:rsidRDefault="0021752C" w:rsidP="00BB26D3">
      <w:pPr>
        <w:spacing w:after="0" w:line="240" w:lineRule="auto"/>
        <w:ind w:left="1071"/>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t xml:space="preserve"> </w:t>
      </w:r>
    </w:p>
    <w:p w:rsidR="0021752C" w:rsidRPr="0021752C" w:rsidRDefault="0021752C" w:rsidP="00BB26D3">
      <w:pPr>
        <w:spacing w:after="0" w:line="240" w:lineRule="auto"/>
        <w:ind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b/>
          <w:color w:val="000000"/>
          <w:sz w:val="24"/>
        </w:rPr>
        <w:lastRenderedPageBreak/>
        <w:t>5 КЛАСС</w:t>
      </w:r>
      <w:r w:rsidRPr="0021752C">
        <w:rPr>
          <w:rFonts w:ascii="Times New Roman" w:eastAsia="Times New Roman" w:hAnsi="Times New Roman" w:cs="Times New Roman"/>
          <w:b/>
          <w:color w:val="000000"/>
          <w:sz w:val="24"/>
          <w:vertAlign w:val="superscript"/>
          <w:lang w:val="en-US"/>
        </w:rPr>
        <w:footnoteReference w:id="10"/>
      </w:r>
      <w:r w:rsidRPr="0021752C">
        <w:rPr>
          <w:rFonts w:ascii="Times New Roman" w:eastAsia="Times New Roman" w:hAnsi="Times New Roman" w:cs="Times New Roman"/>
          <w:b/>
          <w:color w:val="000000"/>
          <w:sz w:val="24"/>
        </w:rPr>
        <w:t xml:space="preserve"> </w:t>
      </w:r>
    </w:p>
    <w:p w:rsidR="0021752C" w:rsidRPr="0021752C" w:rsidRDefault="0021752C" w:rsidP="00A32A5F">
      <w:pPr>
        <w:numPr>
          <w:ilvl w:val="0"/>
          <w:numId w:val="51"/>
        </w:numPr>
        <w:tabs>
          <w:tab w:val="left" w:pos="851"/>
        </w:tabs>
        <w:spacing w:after="0" w:line="240" w:lineRule="auto"/>
        <w:ind w:left="0" w:right="1"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Знание хронологии, работа с хронологией</w:t>
      </w:r>
      <w:r w:rsidRPr="0021752C">
        <w:rPr>
          <w:rFonts w:ascii="Times New Roman" w:eastAsia="Times New Roman" w:hAnsi="Times New Roman" w:cs="Times New Roman"/>
          <w:color w:val="000000"/>
          <w:sz w:val="24"/>
        </w:rPr>
        <w:t xml:space="preserve">: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–объяснять смысл основных хронологических понятий (век, тысячелетие, до нашей эры, наша эра); </w:t>
      </w:r>
    </w:p>
    <w:p w:rsidR="00BB26D3" w:rsidRDefault="00BB26D3" w:rsidP="00BB26D3">
      <w:pPr>
        <w:tabs>
          <w:tab w:val="center" w:pos="1595"/>
          <w:tab w:val="center" w:pos="2616"/>
          <w:tab w:val="center" w:pos="3701"/>
          <w:tab w:val="center" w:pos="4976"/>
          <w:tab w:val="center" w:pos="6077"/>
          <w:tab w:val="center" w:pos="7221"/>
          <w:tab w:val="center" w:pos="8235"/>
          <w:tab w:val="center" w:pos="8892"/>
          <w:tab w:val="right" w:pos="9726"/>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–называть </w:t>
      </w:r>
      <w:r w:rsidR="0021752C" w:rsidRPr="0021752C">
        <w:rPr>
          <w:rFonts w:ascii="Times New Roman" w:eastAsia="Times New Roman" w:hAnsi="Times New Roman" w:cs="Times New Roman"/>
          <w:color w:val="000000"/>
          <w:sz w:val="24"/>
        </w:rPr>
        <w:t xml:space="preserve">даты </w:t>
      </w:r>
      <w:r w:rsidR="0021752C" w:rsidRPr="0021752C">
        <w:rPr>
          <w:rFonts w:ascii="Times New Roman" w:eastAsia="Times New Roman" w:hAnsi="Times New Roman" w:cs="Times New Roman"/>
          <w:color w:val="000000"/>
          <w:sz w:val="24"/>
        </w:rPr>
        <w:tab/>
        <w:t xml:space="preserve">важнейших </w:t>
      </w:r>
      <w:r w:rsidR="0021752C" w:rsidRPr="0021752C">
        <w:rPr>
          <w:rFonts w:ascii="Times New Roman" w:eastAsia="Times New Roman" w:hAnsi="Times New Roman" w:cs="Times New Roman"/>
          <w:color w:val="000000"/>
          <w:sz w:val="24"/>
        </w:rPr>
        <w:tab/>
        <w:t xml:space="preserve">событий </w:t>
      </w:r>
      <w:r w:rsidR="0021752C" w:rsidRPr="0021752C">
        <w:rPr>
          <w:rFonts w:ascii="Times New Roman" w:eastAsia="Times New Roman" w:hAnsi="Times New Roman" w:cs="Times New Roman"/>
          <w:color w:val="000000"/>
          <w:sz w:val="24"/>
        </w:rPr>
        <w:tab/>
        <w:t xml:space="preserve">истории </w:t>
      </w:r>
      <w:r w:rsidR="0021752C" w:rsidRPr="0021752C">
        <w:rPr>
          <w:rFonts w:ascii="Times New Roman" w:eastAsia="Times New Roman" w:hAnsi="Times New Roman" w:cs="Times New Roman"/>
          <w:color w:val="000000"/>
          <w:sz w:val="24"/>
        </w:rPr>
        <w:tab/>
        <w:t xml:space="preserve">Древнего </w:t>
      </w:r>
      <w:r w:rsidR="0021752C" w:rsidRPr="0021752C">
        <w:rPr>
          <w:rFonts w:ascii="Times New Roman" w:eastAsia="Times New Roman" w:hAnsi="Times New Roman" w:cs="Times New Roman"/>
          <w:color w:val="000000"/>
          <w:sz w:val="24"/>
        </w:rPr>
        <w:tab/>
        <w:t xml:space="preserve">мира; </w:t>
      </w:r>
      <w:r w:rsidR="0021752C" w:rsidRPr="0021752C">
        <w:rPr>
          <w:rFonts w:ascii="Times New Roman" w:eastAsia="Times New Roman" w:hAnsi="Times New Roman" w:cs="Times New Roman"/>
          <w:color w:val="000000"/>
          <w:sz w:val="24"/>
        </w:rPr>
        <w:tab/>
      </w:r>
    </w:p>
    <w:p w:rsidR="0021752C" w:rsidRPr="0021752C" w:rsidRDefault="00BB26D3" w:rsidP="00BB26D3">
      <w:pPr>
        <w:tabs>
          <w:tab w:val="center" w:pos="1595"/>
          <w:tab w:val="center" w:pos="2616"/>
          <w:tab w:val="center" w:pos="3701"/>
          <w:tab w:val="center" w:pos="4976"/>
          <w:tab w:val="center" w:pos="6077"/>
          <w:tab w:val="center" w:pos="7221"/>
          <w:tab w:val="center" w:pos="8235"/>
          <w:tab w:val="center" w:pos="8892"/>
          <w:tab w:val="right" w:pos="9726"/>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21752C" w:rsidRPr="0021752C">
        <w:rPr>
          <w:rFonts w:ascii="Times New Roman" w:eastAsia="Times New Roman" w:hAnsi="Times New Roman" w:cs="Times New Roman"/>
          <w:color w:val="000000"/>
          <w:sz w:val="24"/>
        </w:rPr>
        <w:t xml:space="preserve">по </w:t>
      </w:r>
      <w:r w:rsidR="0021752C" w:rsidRPr="0021752C">
        <w:rPr>
          <w:rFonts w:ascii="Times New Roman" w:eastAsia="Times New Roman" w:hAnsi="Times New Roman" w:cs="Times New Roman"/>
          <w:color w:val="000000"/>
          <w:sz w:val="24"/>
        </w:rPr>
        <w:tab/>
        <w:t xml:space="preserve">дате устанавливать принадлежность события к веку, тысячелетию; </w:t>
      </w:r>
    </w:p>
    <w:p w:rsidR="0021752C" w:rsidRPr="0021752C" w:rsidRDefault="0021752C" w:rsidP="00BB26D3">
      <w:pPr>
        <w:spacing w:after="0" w:line="240" w:lineRule="auto"/>
        <w:ind w:right="15"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–определять длительность и последовательность событий, периодов истории Древнего мира, вести счет лет до нашей эры и нашей эры. </w:t>
      </w:r>
    </w:p>
    <w:p w:rsidR="0021752C" w:rsidRPr="00F741B5" w:rsidRDefault="0021752C" w:rsidP="00A32A5F">
      <w:pPr>
        <w:numPr>
          <w:ilvl w:val="0"/>
          <w:numId w:val="51"/>
        </w:numPr>
        <w:tabs>
          <w:tab w:val="left" w:pos="851"/>
        </w:tabs>
        <w:spacing w:after="0" w:line="240" w:lineRule="auto"/>
        <w:ind w:left="0" w:right="1" w:firstLine="567"/>
        <w:jc w:val="both"/>
        <w:rPr>
          <w:rFonts w:ascii="Times New Roman" w:eastAsia="Times New Roman" w:hAnsi="Times New Roman" w:cs="Times New Roman"/>
          <w:color w:val="000000"/>
          <w:sz w:val="24"/>
        </w:rPr>
      </w:pPr>
      <w:r w:rsidRPr="0021752C">
        <w:rPr>
          <w:rFonts w:ascii="Times New Roman" w:eastAsia="Times New Roman" w:hAnsi="Times New Roman" w:cs="Times New Roman"/>
          <w:i/>
          <w:color w:val="000000"/>
          <w:sz w:val="24"/>
        </w:rPr>
        <w:t>Знание исторических фактов, работа с фактами</w:t>
      </w:r>
      <w:r w:rsidRPr="0021752C">
        <w:rPr>
          <w:rFonts w:ascii="Times New Roman" w:eastAsia="Times New Roman" w:hAnsi="Times New Roman" w:cs="Times New Roman"/>
          <w:color w:val="000000"/>
          <w:sz w:val="24"/>
        </w:rPr>
        <w:t xml:space="preserve">: </w:t>
      </w:r>
    </w:p>
    <w:p w:rsidR="00BB26D3" w:rsidRPr="00BB26D3" w:rsidRDefault="00F741B5" w:rsidP="00F741B5">
      <w:pPr>
        <w:spacing w:after="0" w:line="240" w:lineRule="auto"/>
        <w:ind w:firstLine="7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BB26D3" w:rsidRPr="00BB26D3">
        <w:rPr>
          <w:rFonts w:ascii="Times New Roman" w:eastAsia="Times New Roman" w:hAnsi="Times New Roman" w:cs="Times New Roman"/>
          <w:color w:val="000000"/>
          <w:sz w:val="24"/>
        </w:rPr>
        <w:t>указывать (называть) место, обстоятельства, уч</w:t>
      </w:r>
      <w:r>
        <w:rPr>
          <w:rFonts w:ascii="Times New Roman" w:eastAsia="Times New Roman" w:hAnsi="Times New Roman" w:cs="Times New Roman"/>
          <w:color w:val="000000"/>
          <w:sz w:val="24"/>
        </w:rPr>
        <w:t xml:space="preserve">астников, результаты важнейших </w:t>
      </w:r>
      <w:r w:rsidR="00BB26D3" w:rsidRPr="00BB26D3">
        <w:rPr>
          <w:rFonts w:ascii="Times New Roman" w:eastAsia="Times New Roman" w:hAnsi="Times New Roman" w:cs="Times New Roman"/>
          <w:color w:val="000000"/>
          <w:sz w:val="24"/>
        </w:rPr>
        <w:t xml:space="preserve">событий истории Древнего мира; </w:t>
      </w:r>
    </w:p>
    <w:p w:rsidR="00BB26D3" w:rsidRPr="00BB26D3" w:rsidRDefault="00BB26D3" w:rsidP="00BB26D3">
      <w:pPr>
        <w:spacing w:after="0" w:line="240" w:lineRule="auto"/>
        <w:ind w:firstLine="710"/>
        <w:jc w:val="both"/>
        <w:rPr>
          <w:rFonts w:ascii="Times New Roman" w:eastAsia="Times New Roman" w:hAnsi="Times New Roman" w:cs="Times New Roman"/>
          <w:color w:val="000000"/>
          <w:sz w:val="24"/>
        </w:rPr>
      </w:pPr>
      <w:r w:rsidRPr="00BB26D3">
        <w:rPr>
          <w:rFonts w:ascii="Times New Roman" w:eastAsia="Times New Roman" w:hAnsi="Times New Roman" w:cs="Times New Roman"/>
          <w:color w:val="000000"/>
          <w:sz w:val="24"/>
        </w:rPr>
        <w:t xml:space="preserve">–группировать, систематизировать факты по заданному признаку. </w:t>
      </w:r>
    </w:p>
    <w:p w:rsidR="00BB26D3" w:rsidRPr="00F741B5" w:rsidRDefault="00F741B5" w:rsidP="00F741B5">
      <w:pPr>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 xml:space="preserve">3. </w:t>
      </w:r>
      <w:r w:rsidR="00BB26D3" w:rsidRPr="00F741B5">
        <w:rPr>
          <w:rFonts w:ascii="Times New Roman" w:eastAsia="Times New Roman" w:hAnsi="Times New Roman" w:cs="Times New Roman"/>
          <w:i/>
          <w:color w:val="000000"/>
          <w:sz w:val="24"/>
        </w:rPr>
        <w:t xml:space="preserve">Работа с исторической картой: </w:t>
      </w:r>
    </w:p>
    <w:p w:rsidR="00BB26D3" w:rsidRPr="00BB26D3" w:rsidRDefault="00BB26D3" w:rsidP="00BB26D3">
      <w:pPr>
        <w:spacing w:after="0" w:line="240" w:lineRule="auto"/>
        <w:ind w:firstLine="710"/>
        <w:jc w:val="both"/>
        <w:rPr>
          <w:rFonts w:ascii="Times New Roman" w:eastAsia="Times New Roman" w:hAnsi="Times New Roman" w:cs="Times New Roman"/>
          <w:color w:val="000000"/>
          <w:sz w:val="24"/>
        </w:rPr>
      </w:pPr>
      <w:r w:rsidRPr="00BB26D3">
        <w:rPr>
          <w:rFonts w:ascii="Times New Roman" w:eastAsia="Times New Roman" w:hAnsi="Times New Roman" w:cs="Times New Roman"/>
          <w:color w:val="000000"/>
          <w:sz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F741B5" w:rsidRDefault="00BB26D3" w:rsidP="00F741B5">
      <w:pPr>
        <w:spacing w:after="0" w:line="240" w:lineRule="auto"/>
        <w:ind w:firstLine="567"/>
        <w:jc w:val="both"/>
      </w:pPr>
      <w:r w:rsidRPr="00BB26D3">
        <w:rPr>
          <w:rFonts w:ascii="Times New Roman" w:eastAsia="Times New Roman" w:hAnsi="Times New Roman" w:cs="Times New Roman"/>
          <w:color w:val="000000"/>
          <w:sz w:val="24"/>
        </w:rPr>
        <w:t>–устанавливать на основе картографических сведений связь между условиями среды обитания людей и их занятиями.</w:t>
      </w:r>
      <w:r w:rsidR="00F741B5" w:rsidRPr="00F741B5">
        <w:t xml:space="preserve"> </w:t>
      </w:r>
    </w:p>
    <w:p w:rsidR="00F741B5" w:rsidRPr="00F741B5" w:rsidRDefault="00F741B5" w:rsidP="00F741B5">
      <w:pPr>
        <w:tabs>
          <w:tab w:val="left" w:pos="993"/>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4.</w:t>
      </w:r>
      <w:r w:rsidRPr="00F741B5">
        <w:rPr>
          <w:rFonts w:ascii="Times New Roman" w:eastAsia="Times New Roman" w:hAnsi="Times New Roman" w:cs="Times New Roman"/>
          <w:i/>
          <w:color w:val="000000"/>
          <w:sz w:val="24"/>
        </w:rPr>
        <w:tab/>
        <w:t xml:space="preserve">Работа с историческими источниками: </w:t>
      </w:r>
    </w:p>
    <w:p w:rsidR="00F741B5" w:rsidRPr="00F741B5"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F741B5" w:rsidRPr="00F741B5"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–различать памятники культуры изучаемой эпохи и источники, созданные в последующие эпохи, приводить примеры; </w:t>
      </w:r>
    </w:p>
    <w:p w:rsidR="00F741B5" w:rsidRDefault="00F741B5" w:rsidP="00F741B5">
      <w:pPr>
        <w:spacing w:after="0" w:line="240" w:lineRule="auto"/>
        <w:ind w:firstLine="567"/>
        <w:jc w:val="both"/>
      </w:pPr>
      <w:r w:rsidRPr="00F741B5">
        <w:rPr>
          <w:rFonts w:ascii="Times New Roman" w:eastAsia="Times New Roman" w:hAnsi="Times New Roman" w:cs="Times New Roman"/>
          <w:color w:val="000000"/>
          <w:sz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r w:rsidRPr="00F741B5">
        <w:t xml:space="preserve"> </w:t>
      </w:r>
    </w:p>
    <w:p w:rsidR="00F741B5" w:rsidRPr="00F741B5" w:rsidRDefault="00F741B5" w:rsidP="00F741B5">
      <w:pPr>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 xml:space="preserve">5. Историческое описание (реконструкция): </w:t>
      </w:r>
    </w:p>
    <w:p w:rsidR="00F741B5" w:rsidRPr="00F741B5"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–характеризовать условия жизни людей в древности; </w:t>
      </w:r>
    </w:p>
    <w:p w:rsidR="00F741B5" w:rsidRPr="00F741B5"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 значительных событиях древней истории, их участниках; </w:t>
      </w:r>
    </w:p>
    <w:p w:rsidR="00F741B5" w:rsidRPr="00F741B5"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об исторических личностях Древнего мира (ключевых моментах их биографии, роли в исторических событиях); </w:t>
      </w:r>
    </w:p>
    <w:p w:rsidR="00F741B5" w:rsidRDefault="00F741B5" w:rsidP="00F741B5">
      <w:pPr>
        <w:spacing w:after="0" w:line="240" w:lineRule="auto"/>
        <w:ind w:firstLine="567"/>
        <w:jc w:val="both"/>
      </w:pPr>
      <w:r w:rsidRPr="00F741B5">
        <w:rPr>
          <w:rFonts w:ascii="Times New Roman" w:eastAsia="Times New Roman" w:hAnsi="Times New Roman" w:cs="Times New Roman"/>
          <w:color w:val="000000"/>
          <w:sz w:val="24"/>
        </w:rPr>
        <w:t>–давать краткое описание памятников культуры эпохи первобытности и древнейших цивилизаций.</w:t>
      </w:r>
      <w:r w:rsidRPr="00F741B5">
        <w:t xml:space="preserve"> </w:t>
      </w:r>
    </w:p>
    <w:p w:rsidR="00F741B5" w:rsidRPr="00F741B5" w:rsidRDefault="00F741B5" w:rsidP="00F741B5">
      <w:pPr>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 xml:space="preserve">6. Анализ, объяснение исторических событий, явлений: </w:t>
      </w:r>
    </w:p>
    <w:p w:rsidR="00BB26D3" w:rsidRDefault="00F741B5" w:rsidP="00F741B5">
      <w:pPr>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sidRPr="00F741B5">
        <w:t xml:space="preserve"> </w:t>
      </w:r>
      <w:r w:rsidRPr="00F741B5">
        <w:rPr>
          <w:rFonts w:ascii="Times New Roman" w:eastAsia="Times New Roman" w:hAnsi="Times New Roman" w:cs="Times New Roman"/>
          <w:color w:val="000000"/>
          <w:sz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w:t>
      </w:r>
      <w:r>
        <w:rPr>
          <w:rFonts w:ascii="Times New Roman" w:eastAsia="Times New Roman" w:hAnsi="Times New Roman" w:cs="Times New Roman"/>
          <w:color w:val="000000"/>
          <w:sz w:val="24"/>
        </w:rPr>
        <w:t>жнейших событий древней истории.</w:t>
      </w:r>
    </w:p>
    <w:p w:rsidR="006C310E" w:rsidRPr="006C310E" w:rsidRDefault="006C310E" w:rsidP="006C310E">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Pr="006C310E">
        <w:rPr>
          <w:rFonts w:ascii="Times New Roman" w:eastAsia="Times New Roman" w:hAnsi="Times New Roman" w:cs="Times New Roman"/>
          <w:color w:val="000000"/>
          <w:sz w:val="24"/>
        </w:rPr>
        <w:t xml:space="preserve">. Рассмотрение исторических версий и оценок, определение своего отношения к наиболее значимым событиям и личностям прошлого: </w:t>
      </w:r>
    </w:p>
    <w:p w:rsidR="006C310E" w:rsidRDefault="006C310E" w:rsidP="006C310E">
      <w:pPr>
        <w:spacing w:after="0" w:line="240" w:lineRule="auto"/>
        <w:ind w:firstLine="567"/>
        <w:jc w:val="both"/>
      </w:pPr>
      <w:r w:rsidRPr="006C310E">
        <w:rPr>
          <w:rFonts w:ascii="Times New Roman" w:eastAsia="Times New Roman" w:hAnsi="Times New Roman" w:cs="Times New Roman"/>
          <w:color w:val="000000"/>
          <w:sz w:val="24"/>
        </w:rPr>
        <w:t>–излагать оценки наиболее значительных событий и личностей древней истории, приводимые в учебной литературе;</w:t>
      </w:r>
      <w:r w:rsidRPr="006C310E">
        <w:t xml:space="preserve"> </w:t>
      </w:r>
    </w:p>
    <w:p w:rsidR="006C310E" w:rsidRPr="006C310E" w:rsidRDefault="006C310E" w:rsidP="006C310E">
      <w:pPr>
        <w:spacing w:after="0" w:line="240" w:lineRule="auto"/>
        <w:ind w:firstLine="567"/>
        <w:jc w:val="both"/>
        <w:rPr>
          <w:rFonts w:ascii="Times New Roman" w:eastAsia="Times New Roman" w:hAnsi="Times New Roman" w:cs="Times New Roman"/>
          <w:color w:val="000000"/>
          <w:sz w:val="24"/>
        </w:rPr>
        <w:sectPr w:rsidR="006C310E" w:rsidRPr="006C310E" w:rsidSect="00F86263">
          <w:footerReference w:type="default" r:id="rId8"/>
          <w:pgSz w:w="11904" w:h="16838"/>
          <w:pgMar w:top="1134" w:right="851" w:bottom="1134" w:left="1418" w:header="720" w:footer="720" w:gutter="0"/>
          <w:cols w:space="720"/>
          <w:titlePg/>
          <w:docGrid w:linePitch="299"/>
        </w:sectPr>
      </w:pPr>
      <w:r w:rsidRPr="006C310E">
        <w:rPr>
          <w:rFonts w:ascii="Times New Roman" w:eastAsia="Times New Roman" w:hAnsi="Times New Roman" w:cs="Times New Roman"/>
          <w:color w:val="000000"/>
          <w:sz w:val="24"/>
        </w:rPr>
        <w:t>–высказывать на уровне эмоциональных оценок отношение к поступкам людей прошлого, к памятникам культуры.</w:t>
      </w:r>
    </w:p>
    <w:p w:rsidR="0021752C" w:rsidRPr="0021752C" w:rsidRDefault="00F741B5" w:rsidP="00F741B5">
      <w:pPr>
        <w:spacing w:after="0" w:line="240" w:lineRule="auto"/>
        <w:ind w:right="1" w:firstLine="567"/>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lastRenderedPageBreak/>
        <w:t xml:space="preserve">8. </w:t>
      </w:r>
      <w:r w:rsidR="0021752C" w:rsidRPr="0021752C">
        <w:rPr>
          <w:rFonts w:ascii="Times New Roman" w:eastAsia="Times New Roman" w:hAnsi="Times New Roman" w:cs="Times New Roman"/>
          <w:i/>
          <w:color w:val="000000"/>
          <w:sz w:val="24"/>
        </w:rPr>
        <w:t>Применение исторических знаний:</w:t>
      </w:r>
      <w:r w:rsidR="0021752C" w:rsidRPr="0021752C">
        <w:rPr>
          <w:rFonts w:ascii="Times New Roman" w:eastAsia="Times New Roman" w:hAnsi="Times New Roman" w:cs="Times New Roman"/>
          <w:color w:val="000000"/>
          <w:sz w:val="24"/>
        </w:rPr>
        <w:t xml:space="preserve"> </w:t>
      </w:r>
    </w:p>
    <w:p w:rsidR="0021752C" w:rsidRPr="0021752C" w:rsidRDefault="0021752C" w:rsidP="00BB26D3">
      <w:pPr>
        <w:spacing w:after="0" w:line="240" w:lineRule="auto"/>
        <w:ind w:left="-10" w:right="15" w:firstLine="710"/>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–раскрывать значение памятников древней истории и культуры, необходимость сохранения их в современном мире; </w:t>
      </w:r>
    </w:p>
    <w:p w:rsidR="0021752C" w:rsidRPr="0021752C" w:rsidRDefault="0021752C" w:rsidP="00BB26D3">
      <w:pPr>
        <w:spacing w:after="0" w:line="240" w:lineRule="auto"/>
        <w:ind w:left="-10" w:right="15" w:firstLine="710"/>
        <w:jc w:val="both"/>
        <w:rPr>
          <w:rFonts w:ascii="Times New Roman" w:eastAsia="Times New Roman" w:hAnsi="Times New Roman" w:cs="Times New Roman"/>
          <w:color w:val="000000"/>
          <w:sz w:val="24"/>
        </w:rPr>
      </w:pPr>
      <w:r w:rsidRPr="0021752C">
        <w:rPr>
          <w:rFonts w:ascii="Times New Roman" w:eastAsia="Times New Roman" w:hAnsi="Times New Roman" w:cs="Times New Roman"/>
          <w:color w:val="000000"/>
          <w:sz w:val="24"/>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F741B5" w:rsidRPr="00F741B5" w:rsidRDefault="00F741B5" w:rsidP="00F741B5">
      <w:pPr>
        <w:spacing w:after="0" w:line="240" w:lineRule="auto"/>
        <w:ind w:firstLine="567"/>
        <w:jc w:val="both"/>
        <w:rPr>
          <w:rFonts w:ascii="Times New Roman" w:eastAsia="Times New Roman" w:hAnsi="Times New Roman" w:cs="Times New Roman"/>
          <w:b/>
          <w:color w:val="000000"/>
          <w:sz w:val="24"/>
        </w:rPr>
      </w:pPr>
      <w:r w:rsidRPr="00F741B5">
        <w:rPr>
          <w:rFonts w:ascii="Times New Roman" w:eastAsia="Times New Roman" w:hAnsi="Times New Roman" w:cs="Times New Roman"/>
          <w:b/>
          <w:color w:val="000000"/>
          <w:sz w:val="24"/>
        </w:rPr>
        <w:t xml:space="preserve">6 КЛАСС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1.</w:t>
      </w:r>
      <w:r w:rsidRPr="00F741B5">
        <w:rPr>
          <w:rFonts w:ascii="Times New Roman" w:eastAsia="Times New Roman" w:hAnsi="Times New Roman" w:cs="Times New Roman"/>
          <w:color w:val="000000"/>
          <w:sz w:val="24"/>
        </w:rPr>
        <w:tab/>
      </w:r>
      <w:r w:rsidRPr="00F741B5">
        <w:rPr>
          <w:rFonts w:ascii="Times New Roman" w:eastAsia="Times New Roman" w:hAnsi="Times New Roman" w:cs="Times New Roman"/>
          <w:i/>
          <w:color w:val="000000"/>
          <w:sz w:val="24"/>
        </w:rPr>
        <w:t>Знание хронологии, работа с хронологией:</w:t>
      </w:r>
      <w:r w:rsidRPr="00F741B5">
        <w:rPr>
          <w:rFonts w:ascii="Times New Roman" w:eastAsia="Times New Roman" w:hAnsi="Times New Roman" w:cs="Times New Roman"/>
          <w:color w:val="000000"/>
          <w:sz w:val="24"/>
        </w:rPr>
        <w:t xml:space="preserve">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F741B5">
        <w:rPr>
          <w:rFonts w:ascii="Times New Roman" w:eastAsia="Times New Roman" w:hAnsi="Times New Roman" w:cs="Times New Roman"/>
          <w:color w:val="000000"/>
          <w:sz w:val="24"/>
        </w:rPr>
        <w:t>назы</w:t>
      </w:r>
      <w:r>
        <w:rPr>
          <w:rFonts w:ascii="Times New Roman" w:eastAsia="Times New Roman" w:hAnsi="Times New Roman" w:cs="Times New Roman"/>
          <w:color w:val="000000"/>
          <w:sz w:val="24"/>
        </w:rPr>
        <w:t xml:space="preserve">вать </w:t>
      </w:r>
      <w:r>
        <w:rPr>
          <w:rFonts w:ascii="Times New Roman" w:eastAsia="Times New Roman" w:hAnsi="Times New Roman" w:cs="Times New Roman"/>
          <w:color w:val="000000"/>
          <w:sz w:val="24"/>
        </w:rPr>
        <w:tab/>
        <w:t xml:space="preserve">даты </w:t>
      </w:r>
      <w:r>
        <w:rPr>
          <w:rFonts w:ascii="Times New Roman" w:eastAsia="Times New Roman" w:hAnsi="Times New Roman" w:cs="Times New Roman"/>
          <w:color w:val="000000"/>
          <w:sz w:val="24"/>
        </w:rPr>
        <w:tab/>
        <w:t xml:space="preserve">важнейших </w:t>
      </w:r>
      <w:r>
        <w:rPr>
          <w:rFonts w:ascii="Times New Roman" w:eastAsia="Times New Roman" w:hAnsi="Times New Roman" w:cs="Times New Roman"/>
          <w:color w:val="000000"/>
          <w:sz w:val="24"/>
        </w:rPr>
        <w:tab/>
        <w:t xml:space="preserve">событий Средневековья, определять их </w:t>
      </w:r>
      <w:r w:rsidRPr="00F741B5">
        <w:rPr>
          <w:rFonts w:ascii="Times New Roman" w:eastAsia="Times New Roman" w:hAnsi="Times New Roman" w:cs="Times New Roman"/>
          <w:color w:val="000000"/>
          <w:sz w:val="24"/>
        </w:rPr>
        <w:t xml:space="preserve">принадлежность к веку, историческому периоду;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F741B5">
        <w:rPr>
          <w:rFonts w:ascii="Times New Roman" w:eastAsia="Times New Roman" w:hAnsi="Times New Roman" w:cs="Times New Roman"/>
          <w:color w:val="000000"/>
          <w:sz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741B5">
        <w:rPr>
          <w:rFonts w:ascii="Times New Roman" w:eastAsia="Times New Roman" w:hAnsi="Times New Roman" w:cs="Times New Roman"/>
          <w:color w:val="000000"/>
          <w:sz w:val="24"/>
        </w:rPr>
        <w:t>устанавливать длительность и синхронность с</w:t>
      </w:r>
      <w:r>
        <w:rPr>
          <w:rFonts w:ascii="Times New Roman" w:eastAsia="Times New Roman" w:hAnsi="Times New Roman" w:cs="Times New Roman"/>
          <w:color w:val="000000"/>
          <w:sz w:val="24"/>
        </w:rPr>
        <w:t xml:space="preserve">обытий истории Руси и всеобщей </w:t>
      </w:r>
      <w:r w:rsidRPr="00F741B5">
        <w:rPr>
          <w:rFonts w:ascii="Times New Roman" w:eastAsia="Times New Roman" w:hAnsi="Times New Roman" w:cs="Times New Roman"/>
          <w:color w:val="000000"/>
          <w:sz w:val="24"/>
        </w:rPr>
        <w:t xml:space="preserve">истории.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2.</w:t>
      </w:r>
      <w:r w:rsidRPr="00F741B5">
        <w:rPr>
          <w:rFonts w:ascii="Times New Roman" w:eastAsia="Times New Roman" w:hAnsi="Times New Roman" w:cs="Times New Roman"/>
          <w:i/>
          <w:color w:val="000000"/>
          <w:sz w:val="24"/>
        </w:rPr>
        <w:tab/>
        <w:t xml:space="preserve">Знание исторических фактов, работа с фактами: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–группировать, систематизировать факты по заданному признаку (составление систематических таблиц). </w:t>
      </w:r>
    </w:p>
    <w:p w:rsidR="00F741B5" w:rsidRPr="00F741B5" w:rsidRDefault="00F741B5" w:rsidP="00F741B5">
      <w:pPr>
        <w:tabs>
          <w:tab w:val="left" w:pos="993"/>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3.</w:t>
      </w:r>
      <w:r w:rsidRPr="00F741B5">
        <w:rPr>
          <w:rFonts w:ascii="Times New Roman" w:eastAsia="Times New Roman" w:hAnsi="Times New Roman" w:cs="Times New Roman"/>
          <w:i/>
          <w:color w:val="000000"/>
          <w:sz w:val="24"/>
        </w:rPr>
        <w:tab/>
        <w:t xml:space="preserve">Работа с исторической картой: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–находить и показывать на карте исторические объекты, используя легенду карты; давать словесное описание их местоположения;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4.</w:t>
      </w:r>
      <w:r w:rsidRPr="00F741B5">
        <w:rPr>
          <w:rFonts w:ascii="Times New Roman" w:eastAsia="Times New Roman" w:hAnsi="Times New Roman" w:cs="Times New Roman"/>
          <w:i/>
          <w:color w:val="000000"/>
          <w:sz w:val="24"/>
        </w:rPr>
        <w:tab/>
        <w:t xml:space="preserve">Работа с историческими источниками: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–характеризовать авторство, время, место создания источника;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–находить в визуальном источнике и вещественном памятнике ключевые символы, образы;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–характеризовать позицию автора письменного и визуального исторического источника.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color w:val="000000"/>
          <w:sz w:val="24"/>
        </w:rPr>
        <w:t>5.</w:t>
      </w:r>
      <w:r w:rsidRPr="00F741B5">
        <w:rPr>
          <w:rFonts w:ascii="Times New Roman" w:eastAsia="Times New Roman" w:hAnsi="Times New Roman" w:cs="Times New Roman"/>
          <w:i/>
          <w:color w:val="000000"/>
          <w:sz w:val="24"/>
        </w:rPr>
        <w:tab/>
        <w:t xml:space="preserve">Историческое описание (реконструкция):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 ключевых событиях отечественной </w:t>
      </w:r>
      <w:r>
        <w:rPr>
          <w:rFonts w:ascii="Times New Roman" w:eastAsia="Times New Roman" w:hAnsi="Times New Roman" w:cs="Times New Roman"/>
          <w:color w:val="000000"/>
          <w:sz w:val="24"/>
        </w:rPr>
        <w:t xml:space="preserve">и всеобщей истории в эпоху </w:t>
      </w:r>
      <w:r w:rsidRPr="00F741B5">
        <w:rPr>
          <w:rFonts w:ascii="Times New Roman" w:eastAsia="Times New Roman" w:hAnsi="Times New Roman" w:cs="Times New Roman"/>
          <w:color w:val="000000"/>
          <w:sz w:val="24"/>
        </w:rPr>
        <w:t xml:space="preserve">Средневековья, их участниках;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об образе жизни различных групп населения в средневековых обществах на Руси и в других странах;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–представлять описание памятников материальной и художественной культуры изучаемой эпохи.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6.</w:t>
      </w:r>
      <w:r w:rsidRPr="00F741B5">
        <w:rPr>
          <w:rFonts w:ascii="Times New Roman" w:eastAsia="Times New Roman" w:hAnsi="Times New Roman" w:cs="Times New Roman"/>
          <w:i/>
          <w:color w:val="000000"/>
          <w:sz w:val="24"/>
        </w:rPr>
        <w:tab/>
        <w:t xml:space="preserve">Анализ, объяснение исторических событий, явлений: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310E"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w:t>
      </w:r>
      <w:r w:rsidR="006C310E">
        <w:rPr>
          <w:rFonts w:ascii="Times New Roman" w:eastAsia="Times New Roman" w:hAnsi="Times New Roman" w:cs="Times New Roman"/>
          <w:color w:val="000000"/>
          <w:sz w:val="24"/>
        </w:rPr>
        <w:t xml:space="preserve"> </w:t>
      </w:r>
      <w:r w:rsidR="006C310E" w:rsidRPr="006C310E">
        <w:rPr>
          <w:rFonts w:ascii="Times New Roman" w:eastAsia="Times New Roman" w:hAnsi="Times New Roman" w:cs="Times New Roman"/>
          <w:color w:val="000000"/>
          <w:sz w:val="24"/>
        </w:rPr>
        <w:t xml:space="preserve">исторических событий; б) соотносить объяснение причин и следствий событий, </w:t>
      </w:r>
    </w:p>
    <w:p w:rsidR="006C310E" w:rsidRDefault="006C310E" w:rsidP="00F741B5">
      <w:pPr>
        <w:spacing w:after="0" w:line="240" w:lineRule="auto"/>
        <w:jc w:val="both"/>
        <w:rPr>
          <w:rFonts w:ascii="Times New Roman" w:eastAsia="Times New Roman" w:hAnsi="Times New Roman" w:cs="Times New Roman"/>
          <w:color w:val="000000"/>
          <w:sz w:val="24"/>
        </w:rPr>
      </w:pPr>
      <w:r w:rsidRPr="006C310E">
        <w:rPr>
          <w:rFonts w:ascii="Times New Roman" w:eastAsia="Times New Roman" w:hAnsi="Times New Roman" w:cs="Times New Roman"/>
          <w:color w:val="000000"/>
          <w:sz w:val="24"/>
        </w:rPr>
        <w:lastRenderedPageBreak/>
        <w:t xml:space="preserve">представленное в нескольких текстах;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color w:val="000000"/>
          <w:sz w:val="24"/>
        </w:rPr>
      </w:pPr>
      <w:r w:rsidRPr="00F741B5">
        <w:rPr>
          <w:rFonts w:ascii="Times New Roman" w:eastAsia="Times New Roman" w:hAnsi="Times New Roman" w:cs="Times New Roman"/>
          <w:i/>
          <w:color w:val="000000"/>
          <w:sz w:val="24"/>
        </w:rPr>
        <w:t>7.</w:t>
      </w:r>
      <w:r w:rsidRPr="00F741B5">
        <w:rPr>
          <w:rFonts w:ascii="Times New Roman" w:eastAsia="Times New Roman" w:hAnsi="Times New Roman" w:cs="Times New Roman"/>
          <w:i/>
          <w:color w:val="000000"/>
          <w:sz w:val="24"/>
        </w:rPr>
        <w:tab/>
        <w:t>Рассмотрение исторических версий и оценок, определение своего отношения к наиболее значимым событиям и личностям прошлого</w:t>
      </w:r>
      <w:r w:rsidRPr="00F741B5">
        <w:rPr>
          <w:rFonts w:ascii="Times New Roman" w:eastAsia="Times New Roman" w:hAnsi="Times New Roman" w:cs="Times New Roman"/>
          <w:color w:val="000000"/>
          <w:sz w:val="24"/>
        </w:rPr>
        <w:t xml:space="preserve">: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F741B5" w:rsidRPr="00F741B5" w:rsidRDefault="00F741B5" w:rsidP="00F741B5">
      <w:pPr>
        <w:tabs>
          <w:tab w:val="left" w:pos="851"/>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8.</w:t>
      </w:r>
      <w:r w:rsidRPr="00F741B5">
        <w:rPr>
          <w:rFonts w:ascii="Times New Roman" w:eastAsia="Times New Roman" w:hAnsi="Times New Roman" w:cs="Times New Roman"/>
          <w:i/>
          <w:color w:val="000000"/>
          <w:sz w:val="24"/>
        </w:rPr>
        <w:tab/>
        <w:t xml:space="preserve">Применение исторических знаний: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F741B5" w:rsidRPr="00F741B5" w:rsidRDefault="00F741B5" w:rsidP="00F741B5">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–выполнять учебные проекты по истории Средних веков (в том числе на региональном материале). </w:t>
      </w:r>
    </w:p>
    <w:p w:rsidR="00F741B5" w:rsidRPr="00F741B5" w:rsidRDefault="00F741B5" w:rsidP="00F741B5">
      <w:pPr>
        <w:spacing w:after="0" w:line="240" w:lineRule="auto"/>
        <w:ind w:firstLine="567"/>
        <w:jc w:val="both"/>
        <w:rPr>
          <w:rFonts w:ascii="Times New Roman" w:eastAsia="Times New Roman" w:hAnsi="Times New Roman" w:cs="Times New Roman"/>
          <w:b/>
          <w:color w:val="000000"/>
          <w:sz w:val="24"/>
        </w:rPr>
      </w:pPr>
      <w:r w:rsidRPr="00F741B5">
        <w:rPr>
          <w:rFonts w:ascii="Times New Roman" w:eastAsia="Times New Roman" w:hAnsi="Times New Roman" w:cs="Times New Roman"/>
          <w:b/>
          <w:color w:val="000000"/>
          <w:sz w:val="24"/>
        </w:rPr>
        <w:t xml:space="preserve">7 КЛАСС </w:t>
      </w:r>
    </w:p>
    <w:p w:rsidR="00F741B5" w:rsidRPr="00F741B5" w:rsidRDefault="00F741B5" w:rsidP="00F741B5">
      <w:pPr>
        <w:tabs>
          <w:tab w:val="left" w:pos="993"/>
        </w:tabs>
        <w:spacing w:after="0" w:line="240" w:lineRule="auto"/>
        <w:ind w:firstLine="567"/>
        <w:jc w:val="both"/>
        <w:rPr>
          <w:rFonts w:ascii="Times New Roman" w:eastAsia="Times New Roman" w:hAnsi="Times New Roman" w:cs="Times New Roman"/>
          <w:i/>
          <w:color w:val="000000"/>
          <w:sz w:val="24"/>
        </w:rPr>
      </w:pPr>
      <w:r w:rsidRPr="00F741B5">
        <w:rPr>
          <w:rFonts w:ascii="Times New Roman" w:eastAsia="Times New Roman" w:hAnsi="Times New Roman" w:cs="Times New Roman"/>
          <w:i/>
          <w:color w:val="000000"/>
          <w:sz w:val="24"/>
        </w:rPr>
        <w:t>1.</w:t>
      </w:r>
      <w:r w:rsidRPr="00F741B5">
        <w:rPr>
          <w:rFonts w:ascii="Times New Roman" w:eastAsia="Times New Roman" w:hAnsi="Times New Roman" w:cs="Times New Roman"/>
          <w:i/>
          <w:color w:val="000000"/>
          <w:sz w:val="24"/>
        </w:rPr>
        <w:tab/>
        <w:t xml:space="preserve">Знание хронологии, работа с хронологией: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–называть этапы отечественной и всеобщей истории Нового времени, их хронологические рамки; </w:t>
      </w:r>
    </w:p>
    <w:p w:rsidR="006C310E"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–локализовать во времени ключевые события от</w:t>
      </w:r>
      <w:r>
        <w:rPr>
          <w:rFonts w:ascii="Times New Roman" w:eastAsia="Times New Roman" w:hAnsi="Times New Roman" w:cs="Times New Roman"/>
          <w:color w:val="000000"/>
          <w:sz w:val="24"/>
        </w:rPr>
        <w:t xml:space="preserve">ечественной и всеобщей истории </w:t>
      </w:r>
      <w:r w:rsidRPr="00F741B5">
        <w:rPr>
          <w:rFonts w:ascii="Times New Roman" w:eastAsia="Times New Roman" w:hAnsi="Times New Roman" w:cs="Times New Roman"/>
          <w:color w:val="000000"/>
          <w:sz w:val="24"/>
        </w:rPr>
        <w:t>XVI–XVII вв.;</w:t>
      </w:r>
    </w:p>
    <w:p w:rsidR="00F741B5" w:rsidRPr="00F741B5" w:rsidRDefault="006C310E" w:rsidP="00DB5B8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F741B5" w:rsidRPr="00F741B5">
        <w:rPr>
          <w:rFonts w:ascii="Times New Roman" w:eastAsia="Times New Roman" w:hAnsi="Times New Roman" w:cs="Times New Roman"/>
          <w:color w:val="000000"/>
          <w:sz w:val="24"/>
        </w:rPr>
        <w:t xml:space="preserve"> определять их принадлежность к части века (половина, треть, четверть);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–устанавливать синхронность событий отечественной и всеобщей истории XVI– XVII вв. </w:t>
      </w:r>
    </w:p>
    <w:p w:rsidR="00F741B5" w:rsidRPr="00DB5B8F" w:rsidRDefault="00F741B5"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2.</w:t>
      </w:r>
      <w:r w:rsidRPr="00DB5B8F">
        <w:rPr>
          <w:rFonts w:ascii="Times New Roman" w:eastAsia="Times New Roman" w:hAnsi="Times New Roman" w:cs="Times New Roman"/>
          <w:i/>
          <w:color w:val="000000"/>
          <w:sz w:val="24"/>
        </w:rPr>
        <w:tab/>
        <w:t xml:space="preserve">Знание исторических фактов, работа с фактами: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–указывать (называть) место, обстоятельства, участников, результаты важнейших событий отечественной и всеобщей истории XVI–XVII вв.;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F741B5" w:rsidRPr="00DB5B8F" w:rsidRDefault="00F741B5"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3.</w:t>
      </w:r>
      <w:r w:rsidRPr="00DB5B8F">
        <w:rPr>
          <w:rFonts w:ascii="Times New Roman" w:eastAsia="Times New Roman" w:hAnsi="Times New Roman" w:cs="Times New Roman"/>
          <w:i/>
          <w:color w:val="000000"/>
          <w:sz w:val="24"/>
        </w:rPr>
        <w:tab/>
        <w:t xml:space="preserve">Работа с исторической картой: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F741B5" w:rsidRPr="00F741B5" w:rsidRDefault="00F741B5"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i/>
          <w:color w:val="000000"/>
          <w:sz w:val="24"/>
        </w:rPr>
        <w:t>4.</w:t>
      </w:r>
      <w:r w:rsidRPr="00DB5B8F">
        <w:rPr>
          <w:rFonts w:ascii="Times New Roman" w:eastAsia="Times New Roman" w:hAnsi="Times New Roman" w:cs="Times New Roman"/>
          <w:i/>
          <w:color w:val="000000"/>
          <w:sz w:val="24"/>
        </w:rPr>
        <w:tab/>
        <w:t>Работа с историческими источниками</w:t>
      </w:r>
      <w:r w:rsidRPr="00F741B5">
        <w:rPr>
          <w:rFonts w:ascii="Times New Roman" w:eastAsia="Times New Roman" w:hAnsi="Times New Roman" w:cs="Times New Roman"/>
          <w:color w:val="000000"/>
          <w:sz w:val="24"/>
        </w:rPr>
        <w:t xml:space="preserve">: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–различать виды письменных исторических источников (официальные, личные, литературные и др.);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–характеризовать обстоятельства и цель создания источника, раскрывать его информационную ценность;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–проводить поиск информации в тексте письменного источника, визуальных и вещественных памятниках эпохи;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–сопоставлять и систематизировать информацию из нескольких однотипных источников. </w:t>
      </w:r>
    </w:p>
    <w:p w:rsidR="00F741B5" w:rsidRPr="00DB5B8F" w:rsidRDefault="00F741B5"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5.</w:t>
      </w:r>
      <w:r w:rsidRPr="00DB5B8F">
        <w:rPr>
          <w:rFonts w:ascii="Times New Roman" w:eastAsia="Times New Roman" w:hAnsi="Times New Roman" w:cs="Times New Roman"/>
          <w:i/>
          <w:color w:val="000000"/>
          <w:sz w:val="24"/>
        </w:rPr>
        <w:tab/>
        <w:t xml:space="preserve">Историческое описание (реконструкция):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 ключевых событиях отечественной и всеобщей истории XVI–XVII вв., их участниках;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–рассказывать об образе жизни различных групп населения в России и других странах в раннее Новое время;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 xml:space="preserve">–представлять описание памятников материальной и художественной культуры изучаемой эпохи. </w:t>
      </w:r>
    </w:p>
    <w:p w:rsidR="00F741B5" w:rsidRPr="00DB5B8F" w:rsidRDefault="00F741B5"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6.</w:t>
      </w:r>
      <w:r w:rsidRPr="00DB5B8F">
        <w:rPr>
          <w:rFonts w:ascii="Times New Roman" w:eastAsia="Times New Roman" w:hAnsi="Times New Roman" w:cs="Times New Roman"/>
          <w:i/>
          <w:color w:val="000000"/>
          <w:sz w:val="24"/>
        </w:rPr>
        <w:tab/>
        <w:t xml:space="preserve">Анализ, объяснение исторических событий, явлений: </w:t>
      </w:r>
    </w:p>
    <w:p w:rsidR="00F741B5" w:rsidRPr="00F741B5"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lastRenderedPageBreak/>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w:t>
      </w:r>
    </w:p>
    <w:p w:rsidR="00DB5B8F" w:rsidRPr="00DB5B8F" w:rsidRDefault="00F741B5" w:rsidP="00DB5B8F">
      <w:pPr>
        <w:spacing w:after="0" w:line="240" w:lineRule="auto"/>
        <w:jc w:val="both"/>
        <w:rPr>
          <w:rFonts w:ascii="Times New Roman" w:eastAsia="Times New Roman" w:hAnsi="Times New Roman" w:cs="Times New Roman"/>
          <w:color w:val="000000"/>
          <w:sz w:val="24"/>
        </w:rPr>
      </w:pPr>
      <w:r w:rsidRPr="00F741B5">
        <w:rPr>
          <w:rFonts w:ascii="Times New Roman" w:eastAsia="Times New Roman" w:hAnsi="Times New Roman" w:cs="Times New Roman"/>
          <w:color w:val="000000"/>
          <w:sz w:val="24"/>
        </w:rPr>
        <w:t>–объяснять смысл ключевых понятий, относящихся к данной эпохе отечественной</w:t>
      </w:r>
      <w:r w:rsidR="00DB5B8F" w:rsidRPr="00DB5B8F">
        <w:t xml:space="preserve"> </w:t>
      </w:r>
      <w:r w:rsidR="00DB5B8F" w:rsidRPr="00DB5B8F">
        <w:rPr>
          <w:rFonts w:ascii="Times New Roman" w:eastAsia="Times New Roman" w:hAnsi="Times New Roman" w:cs="Times New Roman"/>
          <w:color w:val="000000"/>
          <w:sz w:val="24"/>
        </w:rPr>
        <w:t xml:space="preserve">и всеобщей истории, конкретизировать их на примерах исторических событий, ситуаций;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7.</w:t>
      </w:r>
      <w:r w:rsidRPr="00DB5B8F">
        <w:rPr>
          <w:rFonts w:ascii="Times New Roman" w:eastAsia="Times New Roman" w:hAnsi="Times New Roman" w:cs="Times New Roman"/>
          <w:i/>
          <w:color w:val="000000"/>
          <w:sz w:val="24"/>
        </w:rPr>
        <w:tab/>
        <w:t xml:space="preserve">Рассмотрение исторических версий и оценок, определение своего отношения к наиболее значимым событиям и личностям прошлого: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8.</w:t>
      </w:r>
      <w:r w:rsidRPr="00DB5B8F">
        <w:rPr>
          <w:rFonts w:ascii="Times New Roman" w:eastAsia="Times New Roman" w:hAnsi="Times New Roman" w:cs="Times New Roman"/>
          <w:i/>
          <w:color w:val="000000"/>
          <w:sz w:val="24"/>
        </w:rPr>
        <w:tab/>
        <w:t xml:space="preserve">Применение исторических знаний: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–объяснять значение памятников истории и куль</w:t>
      </w:r>
      <w:r>
        <w:rPr>
          <w:rFonts w:ascii="Times New Roman" w:eastAsia="Times New Roman" w:hAnsi="Times New Roman" w:cs="Times New Roman"/>
          <w:color w:val="000000"/>
          <w:sz w:val="24"/>
        </w:rPr>
        <w:t>туры России и других стран XVI–</w:t>
      </w:r>
      <w:r w:rsidRPr="00DB5B8F">
        <w:rPr>
          <w:rFonts w:ascii="Times New Roman" w:eastAsia="Times New Roman" w:hAnsi="Times New Roman" w:cs="Times New Roman"/>
          <w:color w:val="000000"/>
          <w:sz w:val="24"/>
        </w:rPr>
        <w:t xml:space="preserve">XVII вв. для времени, когда они появились, и для современного общества; </w:t>
      </w:r>
    </w:p>
    <w:p w:rsidR="00DB5B8F" w:rsidRPr="00DB5B8F" w:rsidRDefault="00DB5B8F" w:rsidP="00DB5B8F">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–выполнять учебные проекты по отечественной и всеобщей истории XVI–XVII вв. (в том числе на региональном материале).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b/>
          <w:color w:val="000000"/>
          <w:sz w:val="24"/>
        </w:rPr>
      </w:pPr>
      <w:r w:rsidRPr="00DB5B8F">
        <w:rPr>
          <w:rFonts w:ascii="Times New Roman" w:eastAsia="Times New Roman" w:hAnsi="Times New Roman" w:cs="Times New Roman"/>
          <w:b/>
          <w:color w:val="000000"/>
          <w:sz w:val="24"/>
        </w:rPr>
        <w:t xml:space="preserve">8 КЛАСС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i/>
          <w:color w:val="000000"/>
          <w:sz w:val="24"/>
        </w:rPr>
        <w:t>1.</w:t>
      </w:r>
      <w:r w:rsidRPr="00DB5B8F">
        <w:rPr>
          <w:rFonts w:ascii="Times New Roman" w:eastAsia="Times New Roman" w:hAnsi="Times New Roman" w:cs="Times New Roman"/>
          <w:i/>
          <w:color w:val="000000"/>
          <w:sz w:val="24"/>
        </w:rPr>
        <w:tab/>
        <w:t>Знание хронологии, работа с хронологией</w:t>
      </w:r>
      <w:r w:rsidRPr="00DB5B8F">
        <w:rPr>
          <w:rFonts w:ascii="Times New Roman" w:eastAsia="Times New Roman" w:hAnsi="Times New Roman" w:cs="Times New Roman"/>
          <w:color w:val="000000"/>
          <w:sz w:val="24"/>
        </w:rPr>
        <w:t xml:space="preserve">: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–устанавливать синхронность событий отечественной и всеобщей истории XVIII в.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2.</w:t>
      </w:r>
      <w:r w:rsidRPr="00DB5B8F">
        <w:rPr>
          <w:rFonts w:ascii="Times New Roman" w:eastAsia="Times New Roman" w:hAnsi="Times New Roman" w:cs="Times New Roman"/>
          <w:i/>
          <w:color w:val="000000"/>
          <w:sz w:val="24"/>
        </w:rPr>
        <w:tab/>
        <w:t xml:space="preserve">Знание исторических фактов, работа с фактами: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–указывать (называть) место, обстоятельства, участников, результаты важнейших событий отечественной и всеобщей истории XVIII в.;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3.</w:t>
      </w:r>
      <w:r w:rsidRPr="00DB5B8F">
        <w:rPr>
          <w:rFonts w:ascii="Times New Roman" w:eastAsia="Times New Roman" w:hAnsi="Times New Roman" w:cs="Times New Roman"/>
          <w:i/>
          <w:color w:val="000000"/>
          <w:sz w:val="24"/>
        </w:rPr>
        <w:tab/>
        <w:t xml:space="preserve">Работа с исторической картой: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i/>
          <w:color w:val="000000"/>
          <w:sz w:val="24"/>
        </w:rPr>
        <w:t>4.</w:t>
      </w:r>
      <w:r w:rsidRPr="00DB5B8F">
        <w:rPr>
          <w:rFonts w:ascii="Times New Roman" w:eastAsia="Times New Roman" w:hAnsi="Times New Roman" w:cs="Times New Roman"/>
          <w:i/>
          <w:color w:val="000000"/>
          <w:sz w:val="24"/>
        </w:rPr>
        <w:tab/>
        <w:t>Работа с историческими источниками</w:t>
      </w:r>
      <w:r w:rsidRPr="00DB5B8F">
        <w:rPr>
          <w:rFonts w:ascii="Times New Roman" w:eastAsia="Times New Roman" w:hAnsi="Times New Roman" w:cs="Times New Roman"/>
          <w:color w:val="000000"/>
          <w:sz w:val="24"/>
        </w:rPr>
        <w:t xml:space="preserve">: </w:t>
      </w:r>
    </w:p>
    <w:p w:rsid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–различать источники официального и личного происхождения, публицистические </w:t>
      </w:r>
    </w:p>
    <w:p w:rsidR="00DB5B8F" w:rsidRPr="00DB5B8F" w:rsidRDefault="00DB5B8F" w:rsidP="00DB5B8F">
      <w:pPr>
        <w:tabs>
          <w:tab w:val="left" w:pos="851"/>
        </w:tabs>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произведения (называть их основные виды, информационные особенности); </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назначение исторического источника, раскрывать его информационную ценность; </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DB5B8F" w:rsidRPr="00DB5B8F" w:rsidRDefault="00DB5B8F" w:rsidP="00DB5B8F">
      <w:pPr>
        <w:spacing w:after="0" w:line="240" w:lineRule="auto"/>
        <w:ind w:firstLine="851"/>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5.</w:t>
      </w:r>
      <w:r w:rsidRPr="00DB5B8F">
        <w:rPr>
          <w:rFonts w:ascii="Times New Roman" w:eastAsia="Times New Roman" w:hAnsi="Times New Roman" w:cs="Times New Roman"/>
          <w:i/>
          <w:color w:val="000000"/>
          <w:sz w:val="24"/>
        </w:rPr>
        <w:tab/>
        <w:t xml:space="preserve">Историческое описание (реконструкция): </w:t>
      </w:r>
    </w:p>
    <w:p w:rsidR="006C310E"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–рассказывать о ключевых событиях отечественной и всеобщей истории XVIII в., их </w:t>
      </w:r>
    </w:p>
    <w:p w:rsidR="00DB5B8F" w:rsidRPr="00DB5B8F" w:rsidRDefault="00DB5B8F" w:rsidP="006C310E">
      <w:pPr>
        <w:spacing w:after="0" w:line="240" w:lineRule="auto"/>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участниках; </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описание образа жизни различных групп населения в России и других странах в XVIII в.; </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–представлять описание памятников материальной и художественной культуры изучаемой эпохи (в виде сообщения, аннотации).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6.</w:t>
      </w:r>
      <w:r w:rsidRPr="00DB5B8F">
        <w:rPr>
          <w:rFonts w:ascii="Times New Roman" w:eastAsia="Times New Roman" w:hAnsi="Times New Roman" w:cs="Times New Roman"/>
          <w:i/>
          <w:color w:val="000000"/>
          <w:sz w:val="24"/>
        </w:rPr>
        <w:tab/>
        <w:t xml:space="preserve">Анализ, объяснение исторических событий, явлений: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7.</w:t>
      </w:r>
      <w:r w:rsidRPr="00DB5B8F">
        <w:rPr>
          <w:rFonts w:ascii="Times New Roman" w:eastAsia="Times New Roman" w:hAnsi="Times New Roman" w:cs="Times New Roman"/>
          <w:i/>
          <w:color w:val="000000"/>
          <w:sz w:val="24"/>
        </w:rPr>
        <w:tab/>
        <w:t xml:space="preserve">Рассмотрение исторических версий и оценок, определение своего отношения к наиболее значимым событиям и личностям прошлого: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8.</w:t>
      </w:r>
      <w:r w:rsidRPr="00DB5B8F">
        <w:rPr>
          <w:rFonts w:ascii="Times New Roman" w:eastAsia="Times New Roman" w:hAnsi="Times New Roman" w:cs="Times New Roman"/>
          <w:i/>
          <w:color w:val="000000"/>
          <w:sz w:val="24"/>
        </w:rPr>
        <w:tab/>
        <w:t xml:space="preserve">Применение исторических знаний: </w:t>
      </w:r>
    </w:p>
    <w:p w:rsidR="00DB5B8F" w:rsidRPr="00DB5B8F" w:rsidRDefault="00DB5B8F" w:rsidP="00DB5B8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DB5B8F" w:rsidRPr="00DB5B8F" w:rsidRDefault="00DB5B8F" w:rsidP="006A0679">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–выполнять учебные проекты по отечественной и всеобщей истории XVIII в. (в том числе на региональном материале).</w:t>
      </w:r>
      <w:r w:rsidR="006A0679">
        <w:rPr>
          <w:rFonts w:ascii="Times New Roman" w:eastAsia="Times New Roman" w:hAnsi="Times New Roman" w:cs="Times New Roman"/>
          <w:color w:val="000000"/>
          <w:sz w:val="24"/>
        </w:rPr>
        <w:t xml:space="preserve">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b/>
          <w:color w:val="000000"/>
          <w:sz w:val="24"/>
        </w:rPr>
      </w:pPr>
      <w:r w:rsidRPr="00DB5B8F">
        <w:rPr>
          <w:rFonts w:ascii="Times New Roman" w:eastAsia="Times New Roman" w:hAnsi="Times New Roman" w:cs="Times New Roman"/>
          <w:b/>
          <w:color w:val="000000"/>
          <w:sz w:val="24"/>
        </w:rPr>
        <w:t xml:space="preserve">9 КЛАСС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1.</w:t>
      </w:r>
      <w:r w:rsidRPr="00DB5B8F">
        <w:rPr>
          <w:rFonts w:ascii="Times New Roman" w:eastAsia="Times New Roman" w:hAnsi="Times New Roman" w:cs="Times New Roman"/>
          <w:i/>
          <w:color w:val="000000"/>
          <w:sz w:val="24"/>
        </w:rPr>
        <w:tab/>
        <w:t xml:space="preserve">Знание хронологии, работа с хронологией: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–выявлять синхронность / асинхронность исторических процессов отечественной и всеобщей истории XIX – начала XX в.;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2.</w:t>
      </w:r>
      <w:r w:rsidRPr="00DB5B8F">
        <w:rPr>
          <w:rFonts w:ascii="Times New Roman" w:eastAsia="Times New Roman" w:hAnsi="Times New Roman" w:cs="Times New Roman"/>
          <w:i/>
          <w:color w:val="000000"/>
          <w:sz w:val="24"/>
        </w:rPr>
        <w:tab/>
        <w:t xml:space="preserve">Знание исторических фактов, работа с фактами: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–характеризовать место, обстоятельства, участников, результаты важнейших событий отечественной и всеобщей истории XIX – начала XX в.;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систематические таблицы.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lastRenderedPageBreak/>
        <w:t>3.</w:t>
      </w:r>
      <w:r w:rsidRPr="00DB5B8F">
        <w:rPr>
          <w:rFonts w:ascii="Times New Roman" w:eastAsia="Times New Roman" w:hAnsi="Times New Roman" w:cs="Times New Roman"/>
          <w:i/>
          <w:color w:val="000000"/>
          <w:sz w:val="24"/>
        </w:rPr>
        <w:tab/>
        <w:t xml:space="preserve">Работа с исторической картой: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–определять на основе карты влияние географического фактора на развитие различных сфер жизни страны (группы стран).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i/>
          <w:color w:val="000000"/>
          <w:sz w:val="24"/>
        </w:rPr>
        <w:t>4.</w:t>
      </w:r>
      <w:r w:rsidRPr="00DB5B8F">
        <w:rPr>
          <w:rFonts w:ascii="Times New Roman" w:eastAsia="Times New Roman" w:hAnsi="Times New Roman" w:cs="Times New Roman"/>
          <w:i/>
          <w:color w:val="000000"/>
          <w:sz w:val="24"/>
        </w:rPr>
        <w:tab/>
        <w:t>Работа с историческими источниками</w:t>
      </w:r>
      <w:r w:rsidRPr="00DB5B8F">
        <w:rPr>
          <w:rFonts w:ascii="Times New Roman" w:eastAsia="Times New Roman" w:hAnsi="Times New Roman" w:cs="Times New Roman"/>
          <w:color w:val="000000"/>
          <w:sz w:val="24"/>
        </w:rPr>
        <w:t xml:space="preserve">: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–различать в тексте письменных источников факты и интерпретации событий прошлого.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 xml:space="preserve">5. </w:t>
      </w:r>
      <w:r w:rsidRPr="00DB5B8F">
        <w:rPr>
          <w:rFonts w:ascii="Times New Roman" w:eastAsia="Times New Roman" w:hAnsi="Times New Roman" w:cs="Times New Roman"/>
          <w:i/>
          <w:color w:val="000000"/>
          <w:sz w:val="24"/>
        </w:rPr>
        <w:tab/>
        <w:t xml:space="preserve">Историческое описание (реконструкция):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 xml:space="preserve">6. </w:t>
      </w:r>
      <w:r w:rsidRPr="00DB5B8F">
        <w:rPr>
          <w:rFonts w:ascii="Times New Roman" w:eastAsia="Times New Roman" w:hAnsi="Times New Roman" w:cs="Times New Roman"/>
          <w:i/>
          <w:color w:val="000000"/>
          <w:sz w:val="24"/>
        </w:rPr>
        <w:tab/>
        <w:t xml:space="preserve">Анализ, объяснение исторических событий, явлений: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смысл ключевых понятий, относящихся к данной эпохе отечественной и всеобщей истории; соотносить общие понятия и факты;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w:t>
      </w:r>
    </w:p>
    <w:p w:rsid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 xml:space="preserve">7. Рассмотрение исторических версий и оценок, определение своего отношения к наиболее значимым событиям и личностям прошлого: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–оценивать степень убедительности предложенных точек зрения, формулировать и аргументировать свое мнение;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i/>
          <w:color w:val="000000"/>
          <w:sz w:val="24"/>
        </w:rPr>
      </w:pPr>
      <w:r w:rsidRPr="00DB5B8F">
        <w:rPr>
          <w:rFonts w:ascii="Times New Roman" w:eastAsia="Times New Roman" w:hAnsi="Times New Roman" w:cs="Times New Roman"/>
          <w:i/>
          <w:color w:val="000000"/>
          <w:sz w:val="24"/>
        </w:rPr>
        <w:t xml:space="preserve">8. Применение исторических знаний: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DB5B8F"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–выполнять учебные проекты по отечественной и всеобщей истории XIX – начала ХХ в. (в том числе на региональном материале); </w:t>
      </w:r>
    </w:p>
    <w:p w:rsidR="0021752C" w:rsidRPr="00DB5B8F" w:rsidRDefault="00DB5B8F" w:rsidP="00DB5B8F">
      <w:pPr>
        <w:tabs>
          <w:tab w:val="left" w:pos="99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97956" w:rsidRDefault="00297956" w:rsidP="00DB5B8F">
      <w:pPr>
        <w:pStyle w:val="Default"/>
        <w:tabs>
          <w:tab w:val="left" w:pos="993"/>
        </w:tabs>
        <w:ind w:firstLine="567"/>
        <w:rPr>
          <w:rFonts w:ascii="Times New Roman" w:hAnsi="Times New Roman" w:cs="Times New Roman"/>
        </w:rPr>
      </w:pPr>
    </w:p>
    <w:p w:rsidR="00DB5B8F" w:rsidRDefault="00DB5B8F" w:rsidP="00DB5B8F">
      <w:pPr>
        <w:spacing w:after="0" w:line="240" w:lineRule="auto"/>
        <w:ind w:left="706" w:hanging="10"/>
        <w:jc w:val="both"/>
        <w:rPr>
          <w:rFonts w:ascii="Times New Roman" w:eastAsia="Times New Roman" w:hAnsi="Times New Roman" w:cs="Times New Roman"/>
          <w:b/>
          <w:color w:val="000000"/>
          <w:sz w:val="24"/>
        </w:rPr>
      </w:pPr>
      <w:r w:rsidRPr="00DB5B8F">
        <w:rPr>
          <w:rFonts w:ascii="Times New Roman" w:eastAsia="Times New Roman" w:hAnsi="Times New Roman" w:cs="Times New Roman"/>
          <w:b/>
          <w:color w:val="000000"/>
          <w:sz w:val="24"/>
        </w:rPr>
        <w:t xml:space="preserve">2.1.9. Обществознание </w:t>
      </w:r>
    </w:p>
    <w:p w:rsidR="00DB5B8F" w:rsidRPr="00DB5B8F" w:rsidRDefault="00DB5B8F" w:rsidP="00DB5B8F">
      <w:pPr>
        <w:spacing w:after="0" w:line="240" w:lineRule="auto"/>
        <w:ind w:left="706" w:hanging="10"/>
        <w:jc w:val="both"/>
        <w:rPr>
          <w:rFonts w:ascii="Times New Roman" w:eastAsia="Times New Roman" w:hAnsi="Times New Roman" w:cs="Times New Roman"/>
          <w:color w:val="000000"/>
          <w:sz w:val="24"/>
        </w:rPr>
      </w:pPr>
    </w:p>
    <w:p w:rsidR="00DB5B8F" w:rsidRPr="00DB5B8F" w:rsidRDefault="00DB5B8F" w:rsidP="00DB5B8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DB5B8F">
        <w:rPr>
          <w:rFonts w:ascii="Times New Roman" w:eastAsia="Times New Roman" w:hAnsi="Times New Roman" w:cs="Times New Roman"/>
          <w:color w:val="000000"/>
          <w:sz w:val="24"/>
          <w:vertAlign w:val="superscript"/>
        </w:rPr>
        <w:t>1</w:t>
      </w:r>
      <w:r w:rsidRPr="00DB5B8F">
        <w:rPr>
          <w:rFonts w:ascii="Times New Roman" w:eastAsia="Times New Roman" w:hAnsi="Times New Roman" w:cs="Times New Roman"/>
          <w:color w:val="000000"/>
          <w:sz w:val="24"/>
        </w:rPr>
        <w:t>, а также с учётом программы воспитания МБОУ «</w:t>
      </w:r>
      <w:r>
        <w:rPr>
          <w:rFonts w:ascii="Times New Roman" w:eastAsia="Times New Roman" w:hAnsi="Times New Roman" w:cs="Times New Roman"/>
          <w:color w:val="000000"/>
          <w:sz w:val="24"/>
        </w:rPr>
        <w:t xml:space="preserve">Ивановская </w:t>
      </w:r>
      <w:r w:rsidRPr="00DB5B8F">
        <w:rPr>
          <w:rFonts w:ascii="Times New Roman" w:eastAsia="Times New Roman" w:hAnsi="Times New Roman" w:cs="Times New Roman"/>
          <w:color w:val="000000"/>
          <w:sz w:val="24"/>
        </w:rPr>
        <w:t xml:space="preserve">средняя школа» </w:t>
      </w:r>
      <w:r w:rsidRPr="00DB5B8F">
        <w:rPr>
          <w:rFonts w:ascii="Times New Roman" w:eastAsia="Times New Roman" w:hAnsi="Times New Roman" w:cs="Times New Roman"/>
          <w:color w:val="000000"/>
          <w:sz w:val="24"/>
          <w:vertAlign w:val="superscript"/>
          <w:lang w:val="en-US"/>
        </w:rPr>
        <w:footnoteReference w:id="11"/>
      </w:r>
      <w:r w:rsidRPr="00DB5B8F">
        <w:rPr>
          <w:rFonts w:ascii="Times New Roman" w:eastAsia="Times New Roman" w:hAnsi="Times New Roman" w:cs="Times New Roman"/>
          <w:color w:val="000000"/>
          <w:sz w:val="24"/>
          <w:vertAlign w:val="superscript"/>
        </w:rPr>
        <w:t xml:space="preserve"> </w:t>
      </w:r>
      <w:r w:rsidRPr="00DB5B8F">
        <w:rPr>
          <w:rFonts w:ascii="Times New Roman" w:eastAsia="Times New Roman" w:hAnsi="Times New Roman" w:cs="Times New Roman"/>
          <w:color w:val="000000"/>
          <w:sz w:val="24"/>
          <w:vertAlign w:val="superscript"/>
          <w:lang w:val="en-US"/>
        </w:rPr>
        <w:footnoteReference w:id="12"/>
      </w:r>
      <w:r w:rsidRPr="00DB5B8F">
        <w:rPr>
          <w:rFonts w:ascii="Times New Roman" w:eastAsia="Times New Roman" w:hAnsi="Times New Roman" w:cs="Times New Roman"/>
          <w:color w:val="000000"/>
          <w:sz w:val="24"/>
        </w:rPr>
        <w:t xml:space="preserve">. </w:t>
      </w:r>
    </w:p>
    <w:p w:rsidR="00DB5B8F" w:rsidRPr="00DB5B8F" w:rsidRDefault="00DB5B8F" w:rsidP="00DB5B8F">
      <w:pPr>
        <w:spacing w:after="0" w:line="240" w:lineRule="auto"/>
        <w:ind w:left="-10" w:hanging="10"/>
        <w:jc w:val="center"/>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Пояснительная записка</w:t>
      </w:r>
    </w:p>
    <w:p w:rsidR="00DB5B8F" w:rsidRPr="00DB5B8F" w:rsidRDefault="00DB5B8F" w:rsidP="00DB5B8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Общая характеристика учебного предмета «Обществознание» </w:t>
      </w:r>
    </w:p>
    <w:p w:rsidR="00DB5B8F" w:rsidRPr="00DB5B8F" w:rsidRDefault="00DB5B8F" w:rsidP="00DB5B8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DB5B8F" w:rsidRPr="00DB5B8F" w:rsidRDefault="00DB5B8F" w:rsidP="00DB5B8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DB5B8F" w:rsidRPr="00DB5B8F" w:rsidRDefault="00DB5B8F" w:rsidP="00DB5B8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DB5B8F" w:rsidRPr="00DB5B8F" w:rsidRDefault="00DB5B8F" w:rsidP="00DB5B8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DB5B8F" w:rsidRPr="00DB5B8F" w:rsidRDefault="00DB5B8F" w:rsidP="00DB5B8F">
      <w:pPr>
        <w:spacing w:after="0" w:line="240" w:lineRule="auto"/>
        <w:ind w:left="706" w:hanging="10"/>
        <w:jc w:val="center"/>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Цели изучения учебного предмета «Обществознание»</w:t>
      </w:r>
    </w:p>
    <w:p w:rsidR="00DB5B8F" w:rsidRPr="00DB5B8F" w:rsidRDefault="00DB5B8F" w:rsidP="00DB5B8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Целями обществоведческого образования в основной школе являются: </w:t>
      </w:r>
    </w:p>
    <w:p w:rsidR="00DB5B8F" w:rsidRPr="00DB5B8F" w:rsidRDefault="00DB5B8F" w:rsidP="00DB5B8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lastRenderedPageBreak/>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развитие у обучающихся понимания приоритетности общенациональных интересов, приверженности правовым принцип</w:t>
      </w:r>
      <w:r w:rsidR="00DA5ED3">
        <w:rPr>
          <w:rFonts w:ascii="Times New Roman" w:eastAsia="Times New Roman" w:hAnsi="Times New Roman" w:cs="Times New Roman"/>
          <w:color w:val="000000"/>
          <w:sz w:val="24"/>
        </w:rPr>
        <w:t xml:space="preserve">ам, закреплённым в Конституции </w:t>
      </w:r>
      <w:r w:rsidRPr="00DB5B8F">
        <w:rPr>
          <w:rFonts w:ascii="Times New Roman" w:eastAsia="Times New Roman" w:hAnsi="Times New Roman" w:cs="Times New Roman"/>
          <w:color w:val="000000"/>
          <w:sz w:val="24"/>
        </w:rPr>
        <w:t xml:space="preserve">Российской Федерации и законодательстве Российской Федерации;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w:t>
      </w:r>
      <w:r w:rsidR="00DA5ED3">
        <w:rPr>
          <w:rFonts w:ascii="Times New Roman" w:eastAsia="Times New Roman" w:hAnsi="Times New Roman" w:cs="Times New Roman"/>
          <w:color w:val="000000"/>
          <w:sz w:val="24"/>
        </w:rPr>
        <w:t xml:space="preserve">ции, самоконтролю; мотивации к </w:t>
      </w:r>
      <w:r w:rsidRPr="00DB5B8F">
        <w:rPr>
          <w:rFonts w:ascii="Times New Roman" w:eastAsia="Times New Roman" w:hAnsi="Times New Roman" w:cs="Times New Roman"/>
          <w:color w:val="000000"/>
          <w:sz w:val="24"/>
        </w:rPr>
        <w:t xml:space="preserve">высокопроизводительной, наукоёмкой трудовой деятельности; </w:t>
      </w:r>
    </w:p>
    <w:p w:rsidR="00DB5B8F" w:rsidRPr="00DB5B8F" w:rsidRDefault="00DB5B8F" w:rsidP="00DB5B8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DB5B8F" w:rsidRPr="00DB5B8F" w:rsidRDefault="00DB5B8F" w:rsidP="00A32A5F">
      <w:pPr>
        <w:numPr>
          <w:ilvl w:val="0"/>
          <w:numId w:val="52"/>
        </w:num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DB5B8F" w:rsidRPr="00DB5B8F" w:rsidRDefault="00DB5B8F" w:rsidP="00A32A5F">
      <w:pPr>
        <w:numPr>
          <w:ilvl w:val="0"/>
          <w:numId w:val="52"/>
        </w:num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DB5B8F" w:rsidRPr="00DB5B8F" w:rsidRDefault="00DB5B8F" w:rsidP="00A32A5F">
      <w:pPr>
        <w:numPr>
          <w:ilvl w:val="0"/>
          <w:numId w:val="52"/>
        </w:num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DB5B8F" w:rsidRPr="00DA5ED3" w:rsidRDefault="00DB5B8F" w:rsidP="00DA5ED3">
      <w:pPr>
        <w:spacing w:after="0" w:line="240" w:lineRule="auto"/>
        <w:ind w:left="706" w:hanging="10"/>
        <w:jc w:val="center"/>
        <w:rPr>
          <w:rFonts w:ascii="Times New Roman" w:eastAsia="Times New Roman" w:hAnsi="Times New Roman" w:cs="Times New Roman"/>
          <w:color w:val="000000"/>
          <w:sz w:val="24"/>
        </w:rPr>
      </w:pPr>
      <w:r w:rsidRPr="00DA5ED3">
        <w:rPr>
          <w:rFonts w:ascii="Times New Roman" w:eastAsia="Times New Roman" w:hAnsi="Times New Roman" w:cs="Times New Roman"/>
          <w:color w:val="000000"/>
          <w:sz w:val="24"/>
        </w:rPr>
        <w:t>Место учебного предмета «Обществознание» в учебном плане</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DB5B8F" w:rsidRPr="00DB5B8F" w:rsidRDefault="00DB5B8F" w:rsidP="00DA5ED3">
      <w:pPr>
        <w:spacing w:after="0" w:line="240" w:lineRule="auto"/>
        <w:ind w:hanging="10"/>
        <w:jc w:val="center"/>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Содержание учебного предмета «Обществознание»</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6 КЛАСС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и его социальное окружение </w:t>
      </w:r>
    </w:p>
    <w:p w:rsidR="00DB5B8F" w:rsidRPr="00DB5B8F" w:rsidRDefault="00DB5B8F" w:rsidP="006A0679">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Биологическое и социальное в человеке. Черты</w:t>
      </w:r>
      <w:r w:rsidR="00DA5ED3">
        <w:rPr>
          <w:rFonts w:ascii="Times New Roman" w:eastAsia="Times New Roman" w:hAnsi="Times New Roman" w:cs="Times New Roman"/>
          <w:color w:val="000000"/>
          <w:sz w:val="24"/>
        </w:rPr>
        <w:t xml:space="preserve"> </w:t>
      </w:r>
      <w:r w:rsidR="006A0679">
        <w:rPr>
          <w:rFonts w:ascii="Times New Roman" w:eastAsia="Times New Roman" w:hAnsi="Times New Roman" w:cs="Times New Roman"/>
          <w:color w:val="000000"/>
          <w:sz w:val="24"/>
        </w:rPr>
        <w:t xml:space="preserve">сходства и различия человека и </w:t>
      </w:r>
      <w:proofErr w:type="gramStart"/>
      <w:r w:rsidRPr="00DB5B8F">
        <w:rPr>
          <w:rFonts w:ascii="Times New Roman" w:eastAsia="Times New Roman" w:hAnsi="Times New Roman" w:cs="Times New Roman"/>
          <w:color w:val="000000"/>
          <w:sz w:val="24"/>
        </w:rPr>
        <w:t>живот</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ного</w:t>
      </w:r>
      <w:proofErr w:type="gramEnd"/>
      <w:r w:rsidRPr="00DB5B8F">
        <w:rPr>
          <w:rFonts w:ascii="Times New Roman" w:eastAsia="Times New Roman" w:hAnsi="Times New Roman" w:cs="Times New Roman"/>
          <w:color w:val="000000"/>
          <w:sz w:val="24"/>
        </w:rPr>
        <w:t xml:space="preserve">. Потребности человека (биологические, социальные, духовные). Способности человека.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Люди с ограниченными возможностями здоровья, их особые потребности и социальная позиция.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Цели и мотивы деятельности. Виды деятельности (игра, труд, учение). Познание человеком мира и самого себя как вид деятельности.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Право человека на образование. Школьное образование. Права и обязанности учащегося. </w:t>
      </w:r>
    </w:p>
    <w:p w:rsidR="00DB5B8F" w:rsidRPr="00DB5B8F" w:rsidRDefault="00DB5B8F" w:rsidP="006A0679">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Общение. Цели и средства общения. Особенно</w:t>
      </w:r>
      <w:r w:rsidR="006A0679">
        <w:rPr>
          <w:rFonts w:ascii="Times New Roman" w:eastAsia="Times New Roman" w:hAnsi="Times New Roman" w:cs="Times New Roman"/>
          <w:color w:val="000000"/>
          <w:sz w:val="24"/>
        </w:rPr>
        <w:t xml:space="preserve">сти общения подростков. Общение </w:t>
      </w:r>
      <w:r w:rsidRPr="00DB5B8F">
        <w:rPr>
          <w:rFonts w:ascii="Times New Roman" w:eastAsia="Times New Roman" w:hAnsi="Times New Roman" w:cs="Times New Roman"/>
          <w:color w:val="000000"/>
          <w:sz w:val="24"/>
        </w:rPr>
        <w:t xml:space="preserve">в современных условиях. </w:t>
      </w:r>
    </w:p>
    <w:p w:rsidR="006A0679" w:rsidRDefault="00DB5B8F" w:rsidP="006A0679">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Отношения в малых группах. Групповые нормы и правила. Лидерство в группе. Межличностные отношения (деловые, личные). </w:t>
      </w:r>
    </w:p>
    <w:p w:rsidR="006A0679" w:rsidRDefault="00DB5B8F" w:rsidP="006A0679">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Отношения в семье. Роль семьи в жизни человека и общества. Семейные традиции. </w:t>
      </w:r>
    </w:p>
    <w:p w:rsidR="00DB5B8F"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Семейный досуг. Свободное время подростка. </w:t>
      </w:r>
    </w:p>
    <w:p w:rsidR="00DB5B8F" w:rsidRPr="00DB5B8F" w:rsidRDefault="00DB5B8F" w:rsidP="006A0679">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Отношения с друзьями и сверстниками. Конфликты в межличностных отношениях. </w:t>
      </w:r>
    </w:p>
    <w:p w:rsidR="00DB5B8F" w:rsidRPr="00DB5B8F" w:rsidRDefault="00DB5B8F" w:rsidP="00DA5ED3">
      <w:pPr>
        <w:spacing w:after="0" w:line="240" w:lineRule="auto"/>
        <w:ind w:left="706"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Общество, в котором мы живём </w:t>
      </w:r>
    </w:p>
    <w:p w:rsidR="00DB5B8F" w:rsidRPr="00DB5B8F" w:rsidRDefault="00DB5B8F" w:rsidP="006A0679">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Что такое общество. Связь общества и природы. Устройство общественной жизни. </w:t>
      </w:r>
    </w:p>
    <w:p w:rsidR="00DB5B8F" w:rsidRPr="00DB5B8F" w:rsidRDefault="00DB5B8F" w:rsidP="006A0679">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Основные сферы жизни общества и их взаимодействие. </w:t>
      </w:r>
    </w:p>
    <w:p w:rsidR="00DB5B8F" w:rsidRPr="00DB5B8F" w:rsidRDefault="00DB5B8F" w:rsidP="006A0679">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Социальные общности и группы. Положение человека в обществе.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DB5B8F" w:rsidRPr="00DB5B8F" w:rsidRDefault="00DB5B8F" w:rsidP="00DA5ED3">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Политическая жизнь общества. Россия – многонациональное государство.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DB5B8F">
        <w:rPr>
          <w:rFonts w:ascii="Times New Roman" w:eastAsia="Times New Roman" w:hAnsi="Times New Roman" w:cs="Times New Roman"/>
          <w:color w:val="000000"/>
          <w:sz w:val="24"/>
          <w:lang w:val="en-US"/>
        </w:rPr>
        <w:t>XXI</w:t>
      </w:r>
      <w:r w:rsidRPr="00DB5B8F">
        <w:rPr>
          <w:rFonts w:ascii="Times New Roman" w:eastAsia="Times New Roman" w:hAnsi="Times New Roman" w:cs="Times New Roman"/>
          <w:color w:val="000000"/>
          <w:sz w:val="24"/>
        </w:rPr>
        <w:t xml:space="preserve"> века. Место нашей Родины среди современных государств.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Культурная жизнь. Духовные ценности, традиционные ценности российского народа.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Развитие общества. Усиление взаимосвязей стран и народов в условиях современного общества.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Глобальные проблемы современности и возможности их решения усилиями международного сообщества и международных организаций.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7 КЛАСС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Социальные ценности и нормы </w:t>
      </w:r>
    </w:p>
    <w:p w:rsidR="00DB5B8F" w:rsidRPr="00DB5B8F" w:rsidRDefault="00DB5B8F" w:rsidP="00DA5ED3">
      <w:pPr>
        <w:tabs>
          <w:tab w:val="center" w:pos="1484"/>
          <w:tab w:val="center" w:pos="3192"/>
          <w:tab w:val="center" w:pos="4558"/>
          <w:tab w:val="center" w:pos="5481"/>
          <w:tab w:val="center" w:pos="6812"/>
          <w:tab w:val="right" w:pos="9368"/>
        </w:tabs>
        <w:spacing w:after="0" w:line="240" w:lineRule="auto"/>
        <w:ind w:firstLine="567"/>
        <w:rPr>
          <w:rFonts w:ascii="Times New Roman" w:eastAsia="Times New Roman" w:hAnsi="Times New Roman" w:cs="Times New Roman"/>
          <w:color w:val="000000"/>
          <w:sz w:val="24"/>
        </w:rPr>
      </w:pPr>
      <w:r w:rsidRPr="00DB5B8F">
        <w:rPr>
          <w:rFonts w:ascii="Calibri" w:eastAsia="Calibri" w:hAnsi="Calibri" w:cs="Calibri"/>
          <w:color w:val="000000"/>
        </w:rPr>
        <w:tab/>
      </w:r>
      <w:r w:rsidRPr="00DB5B8F">
        <w:rPr>
          <w:rFonts w:ascii="Times New Roman" w:eastAsia="Times New Roman" w:hAnsi="Times New Roman" w:cs="Times New Roman"/>
          <w:color w:val="000000"/>
          <w:sz w:val="24"/>
        </w:rPr>
        <w:t xml:space="preserve">Общественные </w:t>
      </w:r>
      <w:r w:rsidRPr="00DB5B8F">
        <w:rPr>
          <w:rFonts w:ascii="Times New Roman" w:eastAsia="Times New Roman" w:hAnsi="Times New Roman" w:cs="Times New Roman"/>
          <w:color w:val="000000"/>
          <w:sz w:val="24"/>
        </w:rPr>
        <w:tab/>
        <w:t xml:space="preserve">ценности. </w:t>
      </w:r>
      <w:r w:rsidRPr="00DB5B8F">
        <w:rPr>
          <w:rFonts w:ascii="Times New Roman" w:eastAsia="Times New Roman" w:hAnsi="Times New Roman" w:cs="Times New Roman"/>
          <w:color w:val="000000"/>
          <w:sz w:val="24"/>
        </w:rPr>
        <w:tab/>
        <w:t xml:space="preserve">Свобода </w:t>
      </w:r>
      <w:r w:rsidRPr="00DB5B8F">
        <w:rPr>
          <w:rFonts w:ascii="Times New Roman" w:eastAsia="Times New Roman" w:hAnsi="Times New Roman" w:cs="Times New Roman"/>
          <w:color w:val="000000"/>
          <w:sz w:val="24"/>
        </w:rPr>
        <w:tab/>
        <w:t xml:space="preserve">и </w:t>
      </w:r>
      <w:r w:rsidRPr="00DB5B8F">
        <w:rPr>
          <w:rFonts w:ascii="Times New Roman" w:eastAsia="Times New Roman" w:hAnsi="Times New Roman" w:cs="Times New Roman"/>
          <w:color w:val="000000"/>
          <w:sz w:val="24"/>
        </w:rPr>
        <w:tab/>
        <w:t xml:space="preserve">ответственность </w:t>
      </w:r>
      <w:r w:rsidRPr="00DB5B8F">
        <w:rPr>
          <w:rFonts w:ascii="Times New Roman" w:eastAsia="Times New Roman" w:hAnsi="Times New Roman" w:cs="Times New Roman"/>
          <w:color w:val="000000"/>
          <w:sz w:val="24"/>
        </w:rPr>
        <w:tab/>
        <w:t xml:space="preserve">гражданина.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Гражданственность и патриотизм. Гуманизм.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Социальные нормы как регуляторы общественной жизни и поведения человека в обществе. Виды социальных норм. Традиции и обычаи. </w:t>
      </w:r>
    </w:p>
    <w:p w:rsidR="00DB5B8F" w:rsidRPr="00DB5B8F" w:rsidRDefault="00DB5B8F" w:rsidP="006A0679">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Принципы и нормы морали. Добро и зло. Нравственные чув</w:t>
      </w:r>
      <w:r w:rsidR="006A0679">
        <w:rPr>
          <w:rFonts w:ascii="Times New Roman" w:eastAsia="Times New Roman" w:hAnsi="Times New Roman" w:cs="Times New Roman"/>
          <w:color w:val="000000"/>
          <w:sz w:val="24"/>
        </w:rPr>
        <w:t xml:space="preserve">ства человека. Совесть и стыд. </w:t>
      </w:r>
      <w:r w:rsidRPr="00DB5B8F">
        <w:rPr>
          <w:rFonts w:ascii="Times New Roman" w:eastAsia="Times New Roman" w:hAnsi="Times New Roman" w:cs="Times New Roman"/>
          <w:color w:val="000000"/>
          <w:sz w:val="24"/>
        </w:rPr>
        <w:t xml:space="preserve">Моральный выбор. Моральная оценка поведения людей и собственного поведения.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Влияние моральных норм на общество и человека.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Право и его роль в жизни общества. Право и мораль.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как участник правовых отношений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Правонарушение и юридическая ответственность. Проступок и преступление. Опасность правонарушений для личности и общества.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Основы российского права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Конституция Российской Федерации – основной закон. Законы и подзаконные акты. Отрасли права.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Основы гражданского права. Физические и юридические лица в гражданском праве. Право собственности, защита прав собственности.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6A0679"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p>
    <w:p w:rsidR="00DB5B8F"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деятельности.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8 КЛАСС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экономических отношениях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Экономическая жизнь общества. Потребности и ресурсы, ограниченность ресурсов.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Экономический выбор.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Экономическая система и её функции. Собственность.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Предпринимательство. Виды и формы предпринимательской деятельности.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Обмен. Деньги и их функции. Торговля и её формы.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Рыночная экономика. Конкуренция. Спрос и предложение. Рыночное равновесие. Невидимая рука рынка. Многообразие рынков.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Предприятие в экономике. Издержки, выручка и прибыль. Как повысить эффективность производства.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Заработная плата и стимулирование труда. Занятость и безработица.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Основные типы финансовых инструментов: акции и облигации.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DA5ED3"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мире культуры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Культура, её многообразие и формы. Влияние духовной культуры на формирование личности. Современная молодёжная культура.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Наука. Естественные и социально-гуманитарные науки. Роль науки в развитии общества.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DB5B8F" w:rsidRPr="00DB5B8F" w:rsidRDefault="00DB5B8F" w:rsidP="00DA5ED3">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Политика в сфере культуры и образования в Российской Федерации. </w:t>
      </w:r>
    </w:p>
    <w:p w:rsidR="00DB5B8F" w:rsidRPr="00DB5B8F" w:rsidRDefault="00DB5B8F" w:rsidP="00DA5ED3">
      <w:pPr>
        <w:spacing w:after="0" w:line="240" w:lineRule="auto"/>
        <w:ind w:right="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Понятие религии. Роль религии в жизни челов</w:t>
      </w:r>
      <w:r w:rsidR="00DA5ED3">
        <w:rPr>
          <w:rFonts w:ascii="Times New Roman" w:eastAsia="Times New Roman" w:hAnsi="Times New Roman" w:cs="Times New Roman"/>
          <w:color w:val="000000"/>
          <w:sz w:val="24"/>
        </w:rPr>
        <w:t xml:space="preserve">ека и общества. Свобода совести </w:t>
      </w:r>
      <w:r w:rsidRPr="00DB5B8F">
        <w:rPr>
          <w:rFonts w:ascii="Times New Roman" w:eastAsia="Times New Roman" w:hAnsi="Times New Roman" w:cs="Times New Roman"/>
          <w:color w:val="000000"/>
          <w:sz w:val="24"/>
        </w:rPr>
        <w:t xml:space="preserve">и свобода вероисповедания. Национальные и мировые религии. Религии и религиозные объединения в Российской Федерации. </w:t>
      </w:r>
    </w:p>
    <w:p w:rsidR="00DB5B8F" w:rsidRPr="00DB5B8F" w:rsidRDefault="00DB5B8F" w:rsidP="00DA5ED3">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Что такое искусство. Виды искусств. Роль искусства в жизни человека и общества. </w:t>
      </w:r>
    </w:p>
    <w:p w:rsidR="00DB5B8F" w:rsidRPr="00DB5B8F" w:rsidRDefault="00DB5B8F" w:rsidP="00DA5ED3">
      <w:pPr>
        <w:spacing w:after="0" w:line="240" w:lineRule="auto"/>
        <w:ind w:left="-15" w:right="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Роль </w:t>
      </w:r>
      <w:r w:rsidRPr="00DB5B8F">
        <w:rPr>
          <w:rFonts w:ascii="Times New Roman" w:eastAsia="Times New Roman" w:hAnsi="Times New Roman" w:cs="Times New Roman"/>
          <w:color w:val="000000"/>
          <w:sz w:val="24"/>
        </w:rPr>
        <w:tab/>
        <w:t xml:space="preserve">информации </w:t>
      </w:r>
      <w:r w:rsidRPr="00DB5B8F">
        <w:rPr>
          <w:rFonts w:ascii="Times New Roman" w:eastAsia="Times New Roman" w:hAnsi="Times New Roman" w:cs="Times New Roman"/>
          <w:color w:val="000000"/>
          <w:sz w:val="24"/>
        </w:rPr>
        <w:tab/>
        <w:t xml:space="preserve">и </w:t>
      </w:r>
      <w:r w:rsidRPr="00DB5B8F">
        <w:rPr>
          <w:rFonts w:ascii="Times New Roman" w:eastAsia="Times New Roman" w:hAnsi="Times New Roman" w:cs="Times New Roman"/>
          <w:color w:val="000000"/>
          <w:sz w:val="24"/>
        </w:rPr>
        <w:tab/>
        <w:t xml:space="preserve">информационных </w:t>
      </w:r>
      <w:r w:rsidRPr="00DB5B8F">
        <w:rPr>
          <w:rFonts w:ascii="Times New Roman" w:eastAsia="Times New Roman" w:hAnsi="Times New Roman" w:cs="Times New Roman"/>
          <w:color w:val="000000"/>
          <w:sz w:val="24"/>
        </w:rPr>
        <w:tab/>
        <w:t xml:space="preserve">технологий в </w:t>
      </w:r>
      <w:r w:rsidRPr="00DB5B8F">
        <w:rPr>
          <w:rFonts w:ascii="Times New Roman" w:eastAsia="Times New Roman" w:hAnsi="Times New Roman" w:cs="Times New Roman"/>
          <w:color w:val="000000"/>
          <w:sz w:val="24"/>
        </w:rPr>
        <w:tab/>
        <w:t xml:space="preserve">современном мире. Информационная культура и информационная безопасность. Правила безопасного поведения в Интернете.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9 КЛАСС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политическом измерении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Форма государства. Монархия и республика – основные формы правления.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Унитарное и федеративное государственно территориальное устройство.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Политический режим и его виды.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Демократия, демократические ценности. Правовое государство и гражданское общество.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Участие граждан в политике. Выборы, референдум.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Политические партии, их роль в демократическом обществе. Общественнополитические организации.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Гражданин и государство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Государственное управление. Противодействие коррупции в Российской Федерации.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Местное самоуправление.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системе социальных отношений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Социальная структура общества. Многообразие социальных общностей и групп.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Социальная мобильность.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Социальный статус человека в обществе. Социальные роли.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Ролевой набор подростка.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Социализация личности.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Роль семьи в социализации личности. Функции семьи. Семейные ценности.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Основные роли членов семьи.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Этнос и нация. Россия – многонациональное государство.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Этносы и нации в диалоге культур.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Социальная политика Российского государства.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Социальные конфликты и пути их разрешения.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DB5B8F" w:rsidRPr="00DB5B8F" w:rsidRDefault="00DB5B8F" w:rsidP="00DA5ED3">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современном изменяющемся мире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Молодёжь – активный участник общественной жизни. Волонтёрское движение.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Профессии настоящего и будущего. Непрерывное образование и карьера.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Здоровый образ жизни. Социальная и личная значимость здорового образа жизни. Мода и спорт.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Современные формы связи и коммуникации: как они изменили мир. Особенности общения в виртуальном пространстве. Перспективы развития общества. </w:t>
      </w:r>
    </w:p>
    <w:p w:rsidR="00DB5B8F" w:rsidRPr="00DB5B8F" w:rsidRDefault="00DB5B8F" w:rsidP="00DA5ED3">
      <w:pPr>
        <w:spacing w:after="0" w:line="240" w:lineRule="auto"/>
        <w:ind w:firstLine="711"/>
        <w:jc w:val="center"/>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lastRenderedPageBreak/>
        <w:t>ПЛАНИРУЕМЫЕ РЕЗУЛЬТАТЫ ОСВОЕНИЯ УЧЕБНОГО ПРЕДМЕТА «ОБЩЕСТВОЗНАНИЕ» НА УРОВНЕ ОСНОВНОГО ОБЩЕГО ОБРАЗОВАНИЯ</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Личностные и метапредметные результаты представлены с учётом особенностей преподавания обществознания в основной школе.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DB5B8F" w:rsidRPr="00DB5B8F" w:rsidRDefault="00DB5B8F" w:rsidP="00DB5B8F">
      <w:pPr>
        <w:spacing w:after="0" w:line="240" w:lineRule="auto"/>
        <w:ind w:left="711"/>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 </w:t>
      </w:r>
    </w:p>
    <w:p w:rsidR="00DB5B8F" w:rsidRPr="00DA5ED3" w:rsidRDefault="00DB5B8F" w:rsidP="00DA5ED3">
      <w:pPr>
        <w:spacing w:after="0" w:line="240" w:lineRule="auto"/>
        <w:ind w:firstLine="567"/>
        <w:jc w:val="both"/>
        <w:rPr>
          <w:rFonts w:ascii="Times New Roman" w:eastAsia="Times New Roman" w:hAnsi="Times New Roman" w:cs="Times New Roman"/>
          <w:caps/>
          <w:color w:val="000000"/>
          <w:sz w:val="24"/>
        </w:rPr>
      </w:pPr>
      <w:r w:rsidRPr="00DA5ED3">
        <w:rPr>
          <w:rFonts w:ascii="Times New Roman" w:eastAsia="Times New Roman" w:hAnsi="Times New Roman" w:cs="Times New Roman"/>
          <w:b/>
          <w:caps/>
          <w:color w:val="000000"/>
          <w:sz w:val="24"/>
        </w:rPr>
        <w:t xml:space="preserve">Личностные результаты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Личностные результаты </w:t>
      </w:r>
      <w:r w:rsidRPr="00DB5B8F">
        <w:rPr>
          <w:rFonts w:ascii="Times New Roman" w:eastAsia="Times New Roman" w:hAnsi="Times New Roman" w:cs="Times New Roman"/>
          <w:color w:val="000000"/>
          <w:sz w:val="24"/>
        </w:rPr>
        <w:t xml:space="preserve">освоения Примерной рабочей программы по обществознанию для основного общего образования (6–9 классы).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DB5B8F" w:rsidRPr="00DB5B8F" w:rsidRDefault="00DB5B8F" w:rsidP="00DB5B8F">
      <w:pPr>
        <w:spacing w:after="0" w:line="240" w:lineRule="auto"/>
        <w:ind w:left="706" w:hanging="10"/>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Гражданского воспитания:</w:t>
      </w:r>
      <w:r w:rsidRPr="00DB5B8F">
        <w:rPr>
          <w:rFonts w:ascii="Times New Roman" w:eastAsia="Times New Roman" w:hAnsi="Times New Roman" w:cs="Times New Roman"/>
          <w:color w:val="000000"/>
          <w:sz w:val="24"/>
        </w:rPr>
        <w:t xml:space="preserve"> </w:t>
      </w:r>
    </w:p>
    <w:p w:rsidR="00DA5ED3" w:rsidRDefault="00DB5B8F" w:rsidP="00DA5ED3">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DA5ED3"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Патриотического воспитания:</w:t>
      </w:r>
      <w:r w:rsidRPr="00DB5B8F">
        <w:rPr>
          <w:rFonts w:ascii="Times New Roman" w:eastAsia="Times New Roman" w:hAnsi="Times New Roman" w:cs="Times New Roman"/>
          <w:color w:val="000000"/>
          <w:sz w:val="24"/>
        </w:rPr>
        <w:t xml:space="preserve">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w:t>
      </w:r>
      <w:r w:rsidR="00DA5ED3">
        <w:rPr>
          <w:rFonts w:ascii="Times New Roman" w:eastAsia="Times New Roman" w:hAnsi="Times New Roman" w:cs="Times New Roman"/>
          <w:color w:val="000000"/>
          <w:sz w:val="24"/>
        </w:rPr>
        <w:t xml:space="preserve">ям народа; уважение к символам </w:t>
      </w:r>
      <w:r w:rsidRPr="00DB5B8F">
        <w:rPr>
          <w:rFonts w:ascii="Times New Roman" w:eastAsia="Times New Roman" w:hAnsi="Times New Roman" w:cs="Times New Roman"/>
          <w:color w:val="000000"/>
          <w:sz w:val="24"/>
        </w:rPr>
        <w:t xml:space="preserve">России, государственным праздникам; историческому, природному наследию и памятникам, традициям разных народов, проживающих в родной стране. </w:t>
      </w:r>
    </w:p>
    <w:p w:rsidR="00DB5B8F" w:rsidRPr="00DB5B8F" w:rsidRDefault="00DB5B8F" w:rsidP="00DA5ED3">
      <w:pPr>
        <w:spacing w:after="0" w:line="240" w:lineRule="auto"/>
        <w:ind w:firstLine="57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Духовно-нравственного воспитания:</w:t>
      </w:r>
      <w:r w:rsidRPr="00DB5B8F">
        <w:rPr>
          <w:rFonts w:ascii="Times New Roman" w:eastAsia="Times New Roman" w:hAnsi="Times New Roman" w:cs="Times New Roman"/>
          <w:color w:val="000000"/>
          <w:sz w:val="24"/>
        </w:rPr>
        <w:t xml:space="preserve">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DB5B8F" w:rsidRPr="00DB5B8F" w:rsidRDefault="00DB5B8F" w:rsidP="00DA5ED3">
      <w:pPr>
        <w:spacing w:after="0" w:line="240" w:lineRule="auto"/>
        <w:ind w:firstLine="57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lastRenderedPageBreak/>
        <w:t>Эстетического воспитания:</w:t>
      </w:r>
      <w:r w:rsidRPr="00DB5B8F">
        <w:rPr>
          <w:rFonts w:ascii="Times New Roman" w:eastAsia="Times New Roman" w:hAnsi="Times New Roman" w:cs="Times New Roman"/>
          <w:color w:val="000000"/>
          <w:sz w:val="24"/>
        </w:rPr>
        <w:t xml:space="preserve">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DB5B8F" w:rsidRPr="00DB5B8F" w:rsidRDefault="00DB5B8F" w:rsidP="00DA5ED3">
      <w:pPr>
        <w:spacing w:after="0" w:line="240" w:lineRule="auto"/>
        <w:ind w:firstLine="57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Pr="00DB5B8F">
        <w:rPr>
          <w:rFonts w:ascii="Times New Roman" w:eastAsia="Times New Roman" w:hAnsi="Times New Roman" w:cs="Times New Roman"/>
          <w:color w:val="000000"/>
          <w:sz w:val="24"/>
        </w:rPr>
        <w:t xml:space="preserve"> </w:t>
      </w:r>
    </w:p>
    <w:p w:rsidR="00DA5ED3" w:rsidRDefault="00DB5B8F" w:rsidP="00DA5ED3">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&lt;...&gt; сформированность навыков рефлексии, признание с</w:t>
      </w:r>
      <w:r w:rsidR="00DA5ED3">
        <w:rPr>
          <w:rFonts w:ascii="Times New Roman" w:eastAsia="Times New Roman" w:hAnsi="Times New Roman" w:cs="Times New Roman"/>
          <w:color w:val="000000"/>
          <w:sz w:val="24"/>
        </w:rPr>
        <w:t xml:space="preserve">воего права на ошибку и такого </w:t>
      </w:r>
      <w:r w:rsidRPr="00DB5B8F">
        <w:rPr>
          <w:rFonts w:ascii="Times New Roman" w:eastAsia="Times New Roman" w:hAnsi="Times New Roman" w:cs="Times New Roman"/>
          <w:color w:val="000000"/>
          <w:sz w:val="24"/>
        </w:rPr>
        <w:t xml:space="preserve">же права другого человека. </w:t>
      </w:r>
    </w:p>
    <w:p w:rsidR="00DB5B8F" w:rsidRPr="00DB5B8F" w:rsidRDefault="00DB5B8F" w:rsidP="00DA5ED3">
      <w:pPr>
        <w:spacing w:after="0" w:line="240" w:lineRule="auto"/>
        <w:ind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Трудового воспитания:</w:t>
      </w:r>
      <w:r w:rsidRPr="00DB5B8F">
        <w:rPr>
          <w:rFonts w:ascii="Times New Roman" w:eastAsia="Times New Roman" w:hAnsi="Times New Roman" w:cs="Times New Roman"/>
          <w:color w:val="000000"/>
          <w:sz w:val="24"/>
        </w:rPr>
        <w:t xml:space="preserve">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DB5B8F" w:rsidRPr="00DB5B8F" w:rsidRDefault="00DB5B8F" w:rsidP="00DA5ED3">
      <w:pPr>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Экологического воспитания:</w:t>
      </w:r>
      <w:r w:rsidRPr="00DB5B8F">
        <w:rPr>
          <w:rFonts w:ascii="Times New Roman" w:eastAsia="Times New Roman" w:hAnsi="Times New Roman" w:cs="Times New Roman"/>
          <w:color w:val="000000"/>
          <w:sz w:val="24"/>
        </w:rPr>
        <w:t xml:space="preserve"> </w:t>
      </w:r>
    </w:p>
    <w:p w:rsidR="00DA5ED3"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Ценности научного познания:</w:t>
      </w:r>
      <w:r w:rsidRPr="00DB5B8F">
        <w:rPr>
          <w:rFonts w:ascii="Times New Roman" w:eastAsia="Times New Roman" w:hAnsi="Times New Roman" w:cs="Times New Roman"/>
          <w:color w:val="000000"/>
          <w:sz w:val="24"/>
        </w:rPr>
        <w:t xml:space="preserve">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B5B8F" w:rsidRPr="00DA5ED3" w:rsidRDefault="00DB5B8F" w:rsidP="00DA5ED3">
      <w:pPr>
        <w:spacing w:after="0" w:line="240" w:lineRule="auto"/>
        <w:ind w:firstLine="567"/>
        <w:jc w:val="both"/>
        <w:rPr>
          <w:rFonts w:ascii="Times New Roman" w:eastAsia="Times New Roman" w:hAnsi="Times New Roman" w:cs="Times New Roman"/>
          <w:i/>
          <w:color w:val="000000"/>
          <w:sz w:val="24"/>
        </w:rPr>
      </w:pPr>
      <w:r w:rsidRPr="00DA5ED3">
        <w:rPr>
          <w:rFonts w:ascii="Times New Roman" w:eastAsia="Times New Roman" w:hAnsi="Times New Roman" w:cs="Times New Roman"/>
          <w:b/>
          <w:i/>
          <w:color w:val="000000"/>
          <w:sz w:val="24"/>
        </w:rPr>
        <w:t>Личностные результаты, обеспечивающие адаптацию обучающегося к изменяющимся условиям социальной и природной среды</w:t>
      </w:r>
      <w:r w:rsidRPr="00DA5ED3">
        <w:rPr>
          <w:rFonts w:ascii="Times New Roman" w:eastAsia="Times New Roman" w:hAnsi="Times New Roman" w:cs="Times New Roman"/>
          <w:i/>
          <w:color w:val="000000"/>
          <w:sz w:val="24"/>
        </w:rPr>
        <w:t xml:space="preserve">: </w:t>
      </w:r>
    </w:p>
    <w:p w:rsidR="00DB5B8F" w:rsidRPr="00DB5B8F" w:rsidRDefault="00DB5B8F" w:rsidP="00DA5ED3">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w:t>
      </w:r>
      <w:r w:rsidR="00DA5ED3">
        <w:rPr>
          <w:rFonts w:ascii="Times New Roman" w:eastAsia="Times New Roman" w:hAnsi="Times New Roman" w:cs="Times New Roman"/>
          <w:color w:val="000000"/>
          <w:sz w:val="24"/>
        </w:rPr>
        <w:t xml:space="preserve">условиях неопределённости, </w:t>
      </w:r>
      <w:r w:rsidRPr="00DB5B8F">
        <w:rPr>
          <w:rFonts w:ascii="Times New Roman" w:eastAsia="Times New Roman" w:hAnsi="Times New Roman" w:cs="Times New Roman"/>
          <w:color w:val="000000"/>
          <w:sz w:val="24"/>
        </w:rP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w:t>
      </w:r>
      <w:r w:rsidRPr="00DB5B8F">
        <w:rPr>
          <w:rFonts w:ascii="Times New Roman" w:eastAsia="Times New Roman" w:hAnsi="Times New Roman" w:cs="Times New Roman"/>
          <w:color w:val="000000"/>
          <w:sz w:val="24"/>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w:t>
      </w:r>
      <w:r w:rsidR="00DA5ED3">
        <w:rPr>
          <w:rFonts w:ascii="Times New Roman" w:eastAsia="Times New Roman" w:hAnsi="Times New Roman" w:cs="Times New Roman"/>
          <w:color w:val="000000"/>
          <w:sz w:val="24"/>
        </w:rPr>
        <w:t xml:space="preserve">ь дефицит собственных знаний и </w:t>
      </w:r>
      <w:r w:rsidRPr="00DB5B8F">
        <w:rPr>
          <w:rFonts w:ascii="Times New Roman" w:eastAsia="Times New Roman" w:hAnsi="Times New Roman" w:cs="Times New Roman"/>
          <w:color w:val="000000"/>
          <w:sz w:val="24"/>
        </w:rPr>
        <w:t>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w:t>
      </w:r>
      <w:r w:rsidR="00DA5ED3">
        <w:rPr>
          <w:rFonts w:ascii="Times New Roman" w:eastAsia="Times New Roman" w:hAnsi="Times New Roman" w:cs="Times New Roman"/>
          <w:color w:val="000000"/>
          <w:sz w:val="24"/>
        </w:rPr>
        <w:t xml:space="preserve">м влияния на окружающую среду, </w:t>
      </w:r>
      <w:r w:rsidRPr="00DB5B8F">
        <w:rPr>
          <w:rFonts w:ascii="Times New Roman" w:eastAsia="Times New Roman" w:hAnsi="Times New Roman" w:cs="Times New Roman"/>
          <w:color w:val="000000"/>
          <w:sz w:val="24"/>
        </w:rP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DB5B8F" w:rsidRPr="00DB5B8F" w:rsidRDefault="00DB5B8F" w:rsidP="00DB5B8F">
      <w:pPr>
        <w:spacing w:after="0" w:line="240" w:lineRule="auto"/>
        <w:ind w:left="711"/>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 </w:t>
      </w:r>
    </w:p>
    <w:p w:rsidR="00DB5B8F" w:rsidRPr="00DA5ED3" w:rsidRDefault="00DB5B8F" w:rsidP="00DA5ED3">
      <w:pPr>
        <w:spacing w:after="0" w:line="240" w:lineRule="auto"/>
        <w:ind w:firstLine="567"/>
        <w:jc w:val="both"/>
        <w:rPr>
          <w:rFonts w:ascii="Times New Roman" w:eastAsia="Times New Roman" w:hAnsi="Times New Roman" w:cs="Times New Roman"/>
          <w:caps/>
          <w:color w:val="000000"/>
          <w:sz w:val="24"/>
        </w:rPr>
      </w:pPr>
      <w:r w:rsidRPr="00DA5ED3">
        <w:rPr>
          <w:rFonts w:ascii="Times New Roman" w:eastAsia="Times New Roman" w:hAnsi="Times New Roman" w:cs="Times New Roman"/>
          <w:b/>
          <w:caps/>
          <w:color w:val="000000"/>
          <w:sz w:val="24"/>
        </w:rPr>
        <w:t xml:space="preserve">Метапредметные результаты </w:t>
      </w:r>
    </w:p>
    <w:p w:rsidR="00DB5B8F" w:rsidRPr="00DB5B8F" w:rsidRDefault="00DB5B8F" w:rsidP="00DA5ED3">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Метапредметные результаты </w:t>
      </w:r>
      <w:r w:rsidRPr="00DB5B8F">
        <w:rPr>
          <w:rFonts w:ascii="Times New Roman" w:eastAsia="Times New Roman" w:hAnsi="Times New Roman" w:cs="Times New Roman"/>
          <w:color w:val="000000"/>
          <w:sz w:val="24"/>
        </w:rPr>
        <w:t xml:space="preserve">освоения основной образовательной программы, формируемые при изучении </w:t>
      </w:r>
      <w:r w:rsidRPr="00DB5B8F">
        <w:rPr>
          <w:rFonts w:ascii="Times New Roman" w:eastAsia="Times New Roman" w:hAnsi="Times New Roman" w:cs="Times New Roman"/>
          <w:b/>
          <w:color w:val="000000"/>
          <w:sz w:val="24"/>
        </w:rPr>
        <w:t xml:space="preserve">обществознания: </w:t>
      </w:r>
    </w:p>
    <w:p w:rsidR="00DA5ED3" w:rsidRDefault="00DB5B8F" w:rsidP="00DA5ED3">
      <w:pPr>
        <w:tabs>
          <w:tab w:val="left" w:pos="851"/>
        </w:tabs>
        <w:spacing w:after="0" w:line="240" w:lineRule="auto"/>
        <w:ind w:firstLine="567"/>
        <w:jc w:val="both"/>
        <w:rPr>
          <w:rFonts w:ascii="Times New Roman" w:eastAsia="Times New Roman" w:hAnsi="Times New Roman" w:cs="Times New Roman"/>
          <w:color w:val="000000"/>
          <w:sz w:val="24"/>
        </w:rPr>
      </w:pPr>
      <w:r w:rsidRPr="00DA5ED3">
        <w:rPr>
          <w:rFonts w:ascii="Times New Roman" w:eastAsia="Arial" w:hAnsi="Times New Roman" w:cs="Times New Roman"/>
          <w:b/>
          <w:color w:val="231E20"/>
          <w:sz w:val="24"/>
          <w:szCs w:val="24"/>
        </w:rPr>
        <w:t xml:space="preserve">1. </w:t>
      </w:r>
      <w:r w:rsidRPr="00DA5ED3">
        <w:rPr>
          <w:rFonts w:ascii="Times New Roman" w:eastAsia="Arial" w:hAnsi="Times New Roman" w:cs="Times New Roman"/>
          <w:b/>
          <w:color w:val="231E20"/>
          <w:sz w:val="24"/>
          <w:szCs w:val="24"/>
        </w:rPr>
        <w:tab/>
      </w:r>
      <w:r w:rsidRPr="00DA5ED3">
        <w:rPr>
          <w:rFonts w:ascii="Times New Roman" w:eastAsia="Times New Roman" w:hAnsi="Times New Roman" w:cs="Times New Roman"/>
          <w:b/>
          <w:color w:val="000000"/>
          <w:sz w:val="24"/>
          <w:szCs w:val="24"/>
        </w:rPr>
        <w:t>Овладение универсальными</w:t>
      </w:r>
      <w:r w:rsidRPr="00DB5B8F">
        <w:rPr>
          <w:rFonts w:ascii="Times New Roman" w:eastAsia="Times New Roman" w:hAnsi="Times New Roman" w:cs="Times New Roman"/>
          <w:b/>
          <w:color w:val="000000"/>
          <w:sz w:val="24"/>
        </w:rPr>
        <w:t xml:space="preserve"> учебными познавательными действиями</w:t>
      </w:r>
      <w:r w:rsidRPr="00DB5B8F">
        <w:rPr>
          <w:rFonts w:ascii="Times New Roman" w:eastAsia="Times New Roman" w:hAnsi="Times New Roman" w:cs="Times New Roman"/>
          <w:color w:val="000000"/>
          <w:sz w:val="24"/>
        </w:rPr>
        <w:t xml:space="preserve"> </w:t>
      </w:r>
      <w:r w:rsidR="00DA5ED3">
        <w:rPr>
          <w:rFonts w:ascii="Times New Roman" w:eastAsia="Times New Roman" w:hAnsi="Times New Roman" w:cs="Times New Roman"/>
          <w:color w:val="000000"/>
          <w:sz w:val="24"/>
        </w:rPr>
        <w:t xml:space="preserve"> </w:t>
      </w:r>
    </w:p>
    <w:p w:rsidR="00DB5B8F" w:rsidRPr="00DB5B8F" w:rsidRDefault="00DB5B8F" w:rsidP="00DA5ED3">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Базовые логические действия:</w:t>
      </w:r>
      <w:r w:rsidRPr="00DB5B8F">
        <w:rPr>
          <w:rFonts w:ascii="Times New Roman" w:eastAsia="Times New Roman" w:hAnsi="Times New Roman" w:cs="Times New Roman"/>
          <w:color w:val="000000"/>
          <w:sz w:val="24"/>
        </w:rPr>
        <w:t xml:space="preserve"> </w:t>
      </w:r>
    </w:p>
    <w:p w:rsidR="00DA5ED3" w:rsidRDefault="00DA5ED3" w:rsidP="00DA5E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выявлять и характеризовать существенные признаки социальных явлений и процессов; </w:t>
      </w:r>
    </w:p>
    <w:p w:rsidR="00DA5ED3" w:rsidRDefault="00DA5ED3" w:rsidP="00DA5E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устанавливать существенный признак классификации социальных </w:t>
      </w:r>
      <w:r w:rsidR="00DB5B8F" w:rsidRPr="00DB5B8F">
        <w:rPr>
          <w:rFonts w:ascii="Times New Roman" w:eastAsia="Times New Roman" w:hAnsi="Times New Roman" w:cs="Times New Roman"/>
          <w:color w:val="000000"/>
          <w:sz w:val="24"/>
        </w:rPr>
        <w:t xml:space="preserve">фактов, основания для их обобщения и сравнения, критерии проводимого анализа; </w:t>
      </w:r>
    </w:p>
    <w:p w:rsidR="00DA5ED3" w:rsidRDefault="00DA5ED3" w:rsidP="00DA5E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с учётом предложенной задачи выявлять з</w:t>
      </w:r>
      <w:r>
        <w:rPr>
          <w:rFonts w:ascii="Times New Roman" w:eastAsia="Times New Roman" w:hAnsi="Times New Roman" w:cs="Times New Roman"/>
          <w:color w:val="000000"/>
          <w:sz w:val="24"/>
        </w:rPr>
        <w:t xml:space="preserve">акономерности и противоречия в </w:t>
      </w:r>
      <w:r w:rsidR="00DB5B8F" w:rsidRPr="00DB5B8F">
        <w:rPr>
          <w:rFonts w:ascii="Times New Roman" w:eastAsia="Times New Roman" w:hAnsi="Times New Roman" w:cs="Times New Roman"/>
          <w:color w:val="000000"/>
          <w:sz w:val="24"/>
        </w:rPr>
        <w:t>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w:t>
      </w:r>
      <w:r>
        <w:rPr>
          <w:rFonts w:ascii="Times New Roman" w:eastAsia="Times New Roman" w:hAnsi="Times New Roman" w:cs="Times New Roman"/>
          <w:color w:val="000000"/>
          <w:sz w:val="24"/>
        </w:rPr>
        <w:t xml:space="preserve">димых для решения поставленной </w:t>
      </w:r>
      <w:r w:rsidR="00DB5B8F" w:rsidRPr="00DB5B8F">
        <w:rPr>
          <w:rFonts w:ascii="Times New Roman" w:eastAsia="Times New Roman" w:hAnsi="Times New Roman" w:cs="Times New Roman"/>
          <w:color w:val="000000"/>
          <w:sz w:val="24"/>
        </w:rPr>
        <w:t xml:space="preserve">задачи; </w:t>
      </w:r>
    </w:p>
    <w:p w:rsidR="00DA5ED3" w:rsidRDefault="00DA5ED3" w:rsidP="00DA5ED3">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выявлять причинно-следственные связи при изучении явлений и процессов;  </w:t>
      </w:r>
    </w:p>
    <w:p w:rsidR="00DB5B8F" w:rsidRPr="00DB5B8F" w:rsidRDefault="00DA5ED3" w:rsidP="0040554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делать выводы с использованием дедуктивны</w:t>
      </w:r>
      <w:r w:rsidR="0040554F">
        <w:rPr>
          <w:rFonts w:ascii="Times New Roman" w:eastAsia="Times New Roman" w:hAnsi="Times New Roman" w:cs="Times New Roman"/>
          <w:color w:val="000000"/>
          <w:sz w:val="24"/>
        </w:rPr>
        <w:t xml:space="preserve">х и индуктивных умозаключений, </w:t>
      </w:r>
      <w:r w:rsidR="00DB5B8F" w:rsidRPr="00DB5B8F">
        <w:rPr>
          <w:rFonts w:ascii="Times New Roman" w:eastAsia="Times New Roman" w:hAnsi="Times New Roman" w:cs="Times New Roman"/>
          <w:color w:val="000000"/>
          <w:sz w:val="24"/>
        </w:rP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B5B8F" w:rsidRPr="00DB5B8F" w:rsidRDefault="00DB5B8F" w:rsidP="0040554F">
      <w:pPr>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Базовые исследовательские действия:</w:t>
      </w:r>
      <w:r w:rsidRPr="00DB5B8F">
        <w:rPr>
          <w:rFonts w:ascii="Times New Roman" w:eastAsia="Times New Roman" w:hAnsi="Times New Roman" w:cs="Times New Roman"/>
          <w:color w:val="000000"/>
          <w:sz w:val="24"/>
        </w:rPr>
        <w:t xml:space="preserve"> </w:t>
      </w:r>
    </w:p>
    <w:p w:rsidR="0040554F" w:rsidRDefault="0040554F" w:rsidP="0040554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DB5B8F" w:rsidRPr="00DB5B8F" w:rsidRDefault="0040554F" w:rsidP="0040554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формулировать гипотезу об истинности собственных суждений и суждений других, </w:t>
      </w:r>
    </w:p>
    <w:p w:rsidR="0040554F" w:rsidRDefault="00DB5B8F" w:rsidP="0040554F">
      <w:pPr>
        <w:tabs>
          <w:tab w:val="left" w:pos="567"/>
        </w:tabs>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w:t>
      </w:r>
    </w:p>
    <w:p w:rsidR="0040554F" w:rsidRDefault="0040554F" w:rsidP="0040554F">
      <w:pPr>
        <w:tabs>
          <w:tab w:val="left" w:pos="567"/>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0554F" w:rsidRDefault="0040554F" w:rsidP="0040554F">
      <w:pPr>
        <w:tabs>
          <w:tab w:val="left" w:pos="567"/>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color w:val="000000"/>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DB5B8F" w:rsidRPr="00DB5B8F" w:rsidRDefault="00DB5B8F" w:rsidP="0040554F">
      <w:pPr>
        <w:tabs>
          <w:tab w:val="left" w:pos="567"/>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lastRenderedPageBreak/>
        <w:t>Работа с информацией:</w:t>
      </w:r>
      <w:r w:rsidRPr="00DB5B8F">
        <w:rPr>
          <w:rFonts w:ascii="Times New Roman" w:eastAsia="Times New Roman" w:hAnsi="Times New Roman" w:cs="Times New Roman"/>
          <w:color w:val="000000"/>
          <w:sz w:val="24"/>
        </w:rPr>
        <w:t xml:space="preserve">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применять различные методы, инструменты и запросы при поиске и </w:t>
      </w:r>
      <w:r w:rsidR="0040554F">
        <w:rPr>
          <w:rFonts w:ascii="Times New Roman" w:eastAsia="Times New Roman" w:hAnsi="Times New Roman" w:cs="Times New Roman"/>
          <w:color w:val="000000"/>
          <w:sz w:val="24"/>
        </w:rPr>
        <w:t xml:space="preserve">отборе </w:t>
      </w:r>
      <w:r w:rsidRPr="00DB5B8F">
        <w:rPr>
          <w:rFonts w:ascii="Times New Roman" w:eastAsia="Times New Roman" w:hAnsi="Times New Roman" w:cs="Times New Roman"/>
          <w:color w:val="000000"/>
          <w:sz w:val="24"/>
        </w:rPr>
        <w:t xml:space="preserve">информации или данных из источников с учётом предложенной учебной задачи и заданных критериев;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выбирать, анализировать, систематизировать</w:t>
      </w:r>
      <w:r w:rsidR="0040554F">
        <w:rPr>
          <w:rFonts w:ascii="Times New Roman" w:eastAsia="Times New Roman" w:hAnsi="Times New Roman" w:cs="Times New Roman"/>
          <w:color w:val="000000"/>
          <w:sz w:val="24"/>
        </w:rPr>
        <w:t xml:space="preserve"> и интерпретировать информацию </w:t>
      </w:r>
      <w:r w:rsidRPr="00DB5B8F">
        <w:rPr>
          <w:rFonts w:ascii="Times New Roman" w:eastAsia="Times New Roman" w:hAnsi="Times New Roman" w:cs="Times New Roman"/>
          <w:color w:val="000000"/>
          <w:sz w:val="24"/>
        </w:rPr>
        <w:t xml:space="preserve">различных видов и форм представления;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w:t>
      </w:r>
    </w:p>
    <w:p w:rsidR="00DB5B8F" w:rsidRPr="00DB5B8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эффективно запоминать и систематизировать информацию. </w:t>
      </w:r>
    </w:p>
    <w:p w:rsidR="0040554F" w:rsidRDefault="00DB5B8F" w:rsidP="0040554F">
      <w:pPr>
        <w:tabs>
          <w:tab w:val="center" w:pos="794"/>
          <w:tab w:val="left" w:pos="993"/>
          <w:tab w:val="center" w:pos="2008"/>
          <w:tab w:val="center" w:pos="4046"/>
          <w:tab w:val="center" w:pos="6042"/>
          <w:tab w:val="right" w:pos="9368"/>
        </w:tabs>
        <w:spacing w:after="0" w:line="240" w:lineRule="auto"/>
        <w:rPr>
          <w:rFonts w:ascii="Times New Roman" w:eastAsia="Times New Roman" w:hAnsi="Times New Roman" w:cs="Times New Roman"/>
          <w:color w:val="000000"/>
          <w:sz w:val="24"/>
        </w:rPr>
      </w:pPr>
      <w:r w:rsidRPr="00DB5B8F">
        <w:rPr>
          <w:rFonts w:ascii="Calibri" w:eastAsia="Calibri" w:hAnsi="Calibri" w:cs="Calibri"/>
          <w:color w:val="000000"/>
        </w:rPr>
        <w:tab/>
      </w:r>
      <w:r w:rsidRPr="0040554F">
        <w:rPr>
          <w:rFonts w:ascii="Times New Roman" w:eastAsia="Arial" w:hAnsi="Times New Roman" w:cs="Times New Roman"/>
          <w:b/>
          <w:color w:val="231E20"/>
          <w:sz w:val="24"/>
          <w:szCs w:val="24"/>
        </w:rPr>
        <w:t>2</w:t>
      </w:r>
      <w:r w:rsidRPr="00DB5B8F">
        <w:rPr>
          <w:rFonts w:ascii="Arial" w:eastAsia="Arial" w:hAnsi="Arial" w:cs="Arial"/>
          <w:b/>
          <w:color w:val="231E20"/>
          <w:sz w:val="20"/>
        </w:rPr>
        <w:t xml:space="preserve">. </w:t>
      </w:r>
      <w:r w:rsidRPr="00DB5B8F">
        <w:rPr>
          <w:rFonts w:ascii="Arial" w:eastAsia="Arial" w:hAnsi="Arial" w:cs="Arial"/>
          <w:b/>
          <w:color w:val="231E20"/>
          <w:sz w:val="20"/>
        </w:rPr>
        <w:tab/>
      </w:r>
      <w:r w:rsidR="0040554F">
        <w:rPr>
          <w:rFonts w:ascii="Times New Roman" w:eastAsia="Times New Roman" w:hAnsi="Times New Roman" w:cs="Times New Roman"/>
          <w:b/>
          <w:color w:val="000000"/>
          <w:sz w:val="24"/>
        </w:rPr>
        <w:t xml:space="preserve">Овладение универсальными </w:t>
      </w:r>
      <w:r w:rsidRPr="00DB5B8F">
        <w:rPr>
          <w:rFonts w:ascii="Times New Roman" w:eastAsia="Times New Roman" w:hAnsi="Times New Roman" w:cs="Times New Roman"/>
          <w:b/>
          <w:color w:val="000000"/>
          <w:sz w:val="24"/>
        </w:rPr>
        <w:t xml:space="preserve">учебными </w:t>
      </w:r>
      <w:r w:rsidRPr="00DB5B8F">
        <w:rPr>
          <w:rFonts w:ascii="Times New Roman" w:eastAsia="Times New Roman" w:hAnsi="Times New Roman" w:cs="Times New Roman"/>
          <w:b/>
          <w:color w:val="000000"/>
          <w:sz w:val="24"/>
        </w:rPr>
        <w:tab/>
        <w:t>коммуникативными действиями</w:t>
      </w:r>
      <w:r w:rsidRPr="00DB5B8F">
        <w:rPr>
          <w:rFonts w:ascii="Times New Roman" w:eastAsia="Times New Roman" w:hAnsi="Times New Roman" w:cs="Times New Roman"/>
          <w:color w:val="000000"/>
          <w:sz w:val="24"/>
        </w:rPr>
        <w:t xml:space="preserve"> </w:t>
      </w:r>
    </w:p>
    <w:p w:rsidR="0040554F" w:rsidRDefault="00DB5B8F" w:rsidP="0040554F">
      <w:pPr>
        <w:tabs>
          <w:tab w:val="left" w:pos="567"/>
        </w:tabs>
        <w:spacing w:after="0" w:line="240" w:lineRule="auto"/>
        <w:ind w:right="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Общение:</w:t>
      </w:r>
      <w:r w:rsidRPr="00DB5B8F">
        <w:rPr>
          <w:rFonts w:ascii="Times New Roman" w:eastAsia="Times New Roman" w:hAnsi="Times New Roman" w:cs="Times New Roman"/>
          <w:color w:val="000000"/>
          <w:sz w:val="24"/>
        </w:rPr>
        <w:t xml:space="preserve"> </w:t>
      </w:r>
    </w:p>
    <w:p w:rsidR="00DB5B8F" w:rsidRPr="00DB5B8F" w:rsidRDefault="00DB5B8F" w:rsidP="0040554F">
      <w:pPr>
        <w:tabs>
          <w:tab w:val="left" w:pos="567"/>
        </w:tabs>
        <w:spacing w:after="0" w:line="240" w:lineRule="auto"/>
        <w:ind w:right="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DB5B8F" w:rsidRPr="00DB5B8F" w:rsidRDefault="00DB5B8F" w:rsidP="00DB5B8F">
      <w:pPr>
        <w:spacing w:after="0" w:line="240" w:lineRule="auto"/>
        <w:ind w:left="-10" w:right="15" w:firstLine="710"/>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DB5B8F" w:rsidRPr="00DB5B8F" w:rsidRDefault="00DB5B8F" w:rsidP="00DB5B8F">
      <w:pPr>
        <w:spacing w:after="0" w:line="240" w:lineRule="auto"/>
        <w:ind w:left="711"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понимать намерения других, проявлять уважительное отношение к собеседнику и в </w:t>
      </w:r>
    </w:p>
    <w:p w:rsidR="0040554F" w:rsidRDefault="00DB5B8F" w:rsidP="0040554F">
      <w:pPr>
        <w:spacing w:after="0" w:line="240" w:lineRule="auto"/>
        <w:ind w:left="-10"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корректной форме формулировать свои возражения;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DB5B8F" w:rsidRPr="00DB5B8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Совместная деятельность</w:t>
      </w:r>
      <w:r w:rsidRPr="00DB5B8F">
        <w:rPr>
          <w:rFonts w:ascii="Times New Roman" w:eastAsia="Times New Roman" w:hAnsi="Times New Roman" w:cs="Times New Roman"/>
          <w:b/>
          <w:color w:val="000000"/>
          <w:sz w:val="24"/>
        </w:rPr>
        <w:t>:</w:t>
      </w:r>
      <w:r w:rsidRPr="00DB5B8F">
        <w:rPr>
          <w:rFonts w:ascii="Times New Roman" w:eastAsia="Times New Roman" w:hAnsi="Times New Roman" w:cs="Times New Roman"/>
          <w:color w:val="000000"/>
          <w:sz w:val="24"/>
        </w:rPr>
        <w:t xml:space="preserve">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0554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DB5B8F" w:rsidRPr="00DB5B8F" w:rsidRDefault="00DB5B8F" w:rsidP="0040554F">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оценивать качество своего вклада в общий продук</w:t>
      </w:r>
      <w:r w:rsidR="0040554F">
        <w:rPr>
          <w:rFonts w:ascii="Times New Roman" w:eastAsia="Times New Roman" w:hAnsi="Times New Roman" w:cs="Times New Roman"/>
          <w:color w:val="000000"/>
          <w:sz w:val="24"/>
        </w:rPr>
        <w:t xml:space="preserve">т по критериям, самостоятельно </w:t>
      </w:r>
      <w:r w:rsidRPr="00DB5B8F">
        <w:rPr>
          <w:rFonts w:ascii="Times New Roman" w:eastAsia="Times New Roman" w:hAnsi="Times New Roman" w:cs="Times New Roman"/>
          <w:color w:val="000000"/>
          <w:sz w:val="24"/>
        </w:rP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0554F" w:rsidRDefault="00DB5B8F" w:rsidP="0040554F">
      <w:pPr>
        <w:tabs>
          <w:tab w:val="left" w:pos="851"/>
        </w:tabs>
        <w:spacing w:after="0" w:line="240" w:lineRule="auto"/>
        <w:ind w:firstLine="567"/>
        <w:jc w:val="both"/>
        <w:rPr>
          <w:rFonts w:ascii="Times New Roman" w:eastAsia="Times New Roman" w:hAnsi="Times New Roman" w:cs="Times New Roman"/>
          <w:color w:val="000000"/>
          <w:sz w:val="24"/>
        </w:rPr>
      </w:pPr>
      <w:r w:rsidRPr="0040554F">
        <w:rPr>
          <w:rFonts w:ascii="Times New Roman" w:eastAsia="Arial" w:hAnsi="Times New Roman" w:cs="Times New Roman"/>
          <w:b/>
          <w:color w:val="231E20"/>
          <w:sz w:val="24"/>
          <w:szCs w:val="24"/>
        </w:rPr>
        <w:t>3.</w:t>
      </w:r>
      <w:r w:rsidRPr="00DB5B8F">
        <w:rPr>
          <w:rFonts w:ascii="Arial" w:eastAsia="Arial" w:hAnsi="Arial" w:cs="Arial"/>
          <w:b/>
          <w:color w:val="231E20"/>
          <w:sz w:val="20"/>
        </w:rPr>
        <w:t xml:space="preserve"> </w:t>
      </w:r>
      <w:r w:rsidRPr="00DB5B8F">
        <w:rPr>
          <w:rFonts w:ascii="Arial" w:eastAsia="Arial" w:hAnsi="Arial" w:cs="Arial"/>
          <w:b/>
          <w:color w:val="231E20"/>
          <w:sz w:val="20"/>
        </w:rPr>
        <w:tab/>
      </w:r>
      <w:r w:rsidRPr="00DB5B8F">
        <w:rPr>
          <w:rFonts w:ascii="Times New Roman" w:eastAsia="Times New Roman" w:hAnsi="Times New Roman" w:cs="Times New Roman"/>
          <w:b/>
          <w:color w:val="000000"/>
          <w:sz w:val="24"/>
        </w:rPr>
        <w:t>Овладение универсальными учебными регулятивными действиями</w:t>
      </w:r>
      <w:r w:rsidRPr="00DB5B8F">
        <w:rPr>
          <w:rFonts w:ascii="Times New Roman" w:eastAsia="Times New Roman" w:hAnsi="Times New Roman" w:cs="Times New Roman"/>
          <w:color w:val="000000"/>
          <w:sz w:val="24"/>
        </w:rPr>
        <w:t xml:space="preserve"> </w:t>
      </w:r>
      <w:r w:rsidR="0040554F">
        <w:rPr>
          <w:rFonts w:ascii="Times New Roman" w:eastAsia="Times New Roman" w:hAnsi="Times New Roman" w:cs="Times New Roman"/>
          <w:color w:val="000000"/>
          <w:sz w:val="24"/>
        </w:rPr>
        <w:t xml:space="preserve">   </w:t>
      </w:r>
    </w:p>
    <w:p w:rsidR="00DB5B8F" w:rsidRPr="00DB5B8F" w:rsidRDefault="00DB5B8F" w:rsidP="0040554F">
      <w:pPr>
        <w:tabs>
          <w:tab w:val="left" w:pos="851"/>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Самоорганизация:</w:t>
      </w:r>
      <w:r w:rsidRPr="00DB5B8F">
        <w:rPr>
          <w:rFonts w:ascii="Times New Roman" w:eastAsia="Times New Roman" w:hAnsi="Times New Roman" w:cs="Times New Roman"/>
          <w:color w:val="000000"/>
          <w:sz w:val="24"/>
        </w:rPr>
        <w:t xml:space="preserve">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выявлять проблемы для решения в жизненных и учебных ситуациях;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ориентироваться в различных подходах принятия решений (индивидуальное, принятие решения в группе, принятие решений в группе);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DB5B8F" w:rsidRPr="00DB5B8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DB5B8F" w:rsidRPr="00DB5B8F" w:rsidRDefault="00DB5B8F" w:rsidP="0040554F">
      <w:pPr>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Самоконтроль:</w:t>
      </w:r>
      <w:r w:rsidRPr="00DB5B8F">
        <w:rPr>
          <w:rFonts w:ascii="Times New Roman" w:eastAsia="Times New Roman" w:hAnsi="Times New Roman" w:cs="Times New Roman"/>
          <w:color w:val="000000"/>
          <w:sz w:val="24"/>
        </w:rPr>
        <w:t xml:space="preserve">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владеть способами самоконтроля, самомотивации и рефлексии; давать адекватную оценку ситуации и предлагать план её изменения;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учитывать контекст и предвидеть трудности, которые могут возникнуть пр</w:t>
      </w:r>
      <w:r w:rsidR="0040554F">
        <w:rPr>
          <w:rFonts w:ascii="Times New Roman" w:eastAsia="Times New Roman" w:hAnsi="Times New Roman" w:cs="Times New Roman"/>
          <w:color w:val="000000"/>
          <w:sz w:val="24"/>
        </w:rPr>
        <w:t xml:space="preserve">и </w:t>
      </w:r>
      <w:r w:rsidRPr="00DB5B8F">
        <w:rPr>
          <w:rFonts w:ascii="Times New Roman" w:eastAsia="Times New Roman" w:hAnsi="Times New Roman" w:cs="Times New Roman"/>
          <w:color w:val="000000"/>
          <w:sz w:val="24"/>
        </w:rPr>
        <w:t xml:space="preserve">решении учебной задачи, адаптировать решение к меняющимся обстоятельствам;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объяснять причины достижения (недостижения) ре</w:t>
      </w:r>
      <w:r w:rsidR="0040554F">
        <w:rPr>
          <w:rFonts w:ascii="Times New Roman" w:eastAsia="Times New Roman" w:hAnsi="Times New Roman" w:cs="Times New Roman"/>
          <w:color w:val="000000"/>
          <w:sz w:val="24"/>
        </w:rPr>
        <w:t xml:space="preserve">зультатов деятельности, давать </w:t>
      </w:r>
      <w:r w:rsidRPr="00DB5B8F">
        <w:rPr>
          <w:rFonts w:ascii="Times New Roman" w:eastAsia="Times New Roman" w:hAnsi="Times New Roman" w:cs="Times New Roman"/>
          <w:color w:val="000000"/>
          <w:sz w:val="24"/>
        </w:rPr>
        <w:t xml:space="preserve">оценку приобретённому опыту, уметь находить позитивное в произошедшей ситуации; </w:t>
      </w:r>
    </w:p>
    <w:p w:rsidR="0040554F" w:rsidRDefault="00DB5B8F" w:rsidP="0040554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вносить коррективы в деятельность на основе нов</w:t>
      </w:r>
      <w:r w:rsidR="0040554F">
        <w:rPr>
          <w:rFonts w:ascii="Times New Roman" w:eastAsia="Times New Roman" w:hAnsi="Times New Roman" w:cs="Times New Roman"/>
          <w:color w:val="000000"/>
          <w:sz w:val="24"/>
        </w:rPr>
        <w:t xml:space="preserve">ых обстоятельств, изменившихся </w:t>
      </w:r>
      <w:r w:rsidRPr="00DB5B8F">
        <w:rPr>
          <w:rFonts w:ascii="Times New Roman" w:eastAsia="Times New Roman" w:hAnsi="Times New Roman" w:cs="Times New Roman"/>
          <w:color w:val="000000"/>
          <w:sz w:val="24"/>
        </w:rPr>
        <w:t xml:space="preserve">ситуаций, установленных ошибок, возникших трудностей; </w:t>
      </w:r>
    </w:p>
    <w:p w:rsidR="00DB5B8F" w:rsidRPr="00DB5B8F" w:rsidRDefault="00DB5B8F" w:rsidP="0040554F">
      <w:pPr>
        <w:spacing w:after="0" w:line="240" w:lineRule="auto"/>
        <w:ind w:right="2228"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оценивать соответствие результата цели и условиям. </w:t>
      </w:r>
    </w:p>
    <w:p w:rsidR="0040554F" w:rsidRDefault="00DB5B8F" w:rsidP="0040554F">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Эмоциональный интеллект:</w:t>
      </w:r>
      <w:r w:rsidRPr="00DB5B8F">
        <w:rPr>
          <w:rFonts w:ascii="Times New Roman" w:eastAsia="Times New Roman" w:hAnsi="Times New Roman" w:cs="Times New Roman"/>
          <w:color w:val="000000"/>
          <w:sz w:val="24"/>
        </w:rPr>
        <w:t xml:space="preserve"> различать, на</w:t>
      </w:r>
      <w:r w:rsidR="0040554F">
        <w:rPr>
          <w:rFonts w:ascii="Times New Roman" w:eastAsia="Times New Roman" w:hAnsi="Times New Roman" w:cs="Times New Roman"/>
          <w:color w:val="000000"/>
          <w:sz w:val="24"/>
        </w:rPr>
        <w:t xml:space="preserve">зывать и управлять собственными </w:t>
      </w:r>
      <w:r w:rsidRPr="00DB5B8F">
        <w:rPr>
          <w:rFonts w:ascii="Times New Roman" w:eastAsia="Times New Roman" w:hAnsi="Times New Roman" w:cs="Times New Roman"/>
          <w:color w:val="000000"/>
          <w:sz w:val="24"/>
        </w:rPr>
        <w:t>эмоциями и эмоциями других; выявлять и</w:t>
      </w:r>
      <w:r w:rsidR="0040554F">
        <w:rPr>
          <w:rFonts w:ascii="Times New Roman" w:eastAsia="Times New Roman" w:hAnsi="Times New Roman" w:cs="Times New Roman"/>
          <w:color w:val="000000"/>
          <w:sz w:val="24"/>
        </w:rPr>
        <w:t xml:space="preserve"> анализировать причины эмоций; </w:t>
      </w:r>
      <w:r w:rsidRPr="00DB5B8F">
        <w:rPr>
          <w:rFonts w:ascii="Times New Roman" w:eastAsia="Times New Roman" w:hAnsi="Times New Roman" w:cs="Times New Roman"/>
          <w:color w:val="000000"/>
          <w:sz w:val="24"/>
        </w:rPr>
        <w:t xml:space="preserve">ставить себя на место другого человека, понимать мотивы и намерения другого; регулировать способ выражения эмоций. </w:t>
      </w:r>
    </w:p>
    <w:p w:rsidR="00DB5B8F" w:rsidRPr="00DB5B8F" w:rsidRDefault="00DB5B8F" w:rsidP="0040554F">
      <w:pPr>
        <w:spacing w:after="0" w:line="240" w:lineRule="auto"/>
        <w:ind w:right="-2"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i/>
          <w:color w:val="000000"/>
          <w:sz w:val="24"/>
        </w:rPr>
        <w:t>Принятие себя и других:</w:t>
      </w:r>
      <w:r w:rsidRPr="00DB5B8F">
        <w:rPr>
          <w:rFonts w:ascii="Times New Roman" w:eastAsia="Times New Roman" w:hAnsi="Times New Roman" w:cs="Times New Roman"/>
          <w:color w:val="000000"/>
          <w:sz w:val="24"/>
        </w:rPr>
        <w:t xml:space="preserve"> осознанно отн</w:t>
      </w:r>
      <w:r w:rsidR="0040554F">
        <w:rPr>
          <w:rFonts w:ascii="Times New Roman" w:eastAsia="Times New Roman" w:hAnsi="Times New Roman" w:cs="Times New Roman"/>
          <w:color w:val="000000"/>
          <w:sz w:val="24"/>
        </w:rPr>
        <w:t xml:space="preserve">оситься к другому человеку, его </w:t>
      </w:r>
      <w:r w:rsidRPr="00DB5B8F">
        <w:rPr>
          <w:rFonts w:ascii="Times New Roman" w:eastAsia="Times New Roman" w:hAnsi="Times New Roman" w:cs="Times New Roman"/>
          <w:color w:val="000000"/>
          <w:sz w:val="24"/>
        </w:rPr>
        <w:t>мнению; признавать своё право на ошибку и такое же право другого; принимать себя и других, не осуждая; открытость себе и другим; осознавать н</w:t>
      </w:r>
      <w:r w:rsidR="0040554F">
        <w:rPr>
          <w:rFonts w:ascii="Times New Roman" w:eastAsia="Times New Roman" w:hAnsi="Times New Roman" w:cs="Times New Roman"/>
          <w:color w:val="000000"/>
          <w:sz w:val="24"/>
        </w:rPr>
        <w:t xml:space="preserve">евозможность контролировать всё </w:t>
      </w:r>
      <w:r w:rsidRPr="00DB5B8F">
        <w:rPr>
          <w:rFonts w:ascii="Times New Roman" w:eastAsia="Times New Roman" w:hAnsi="Times New Roman" w:cs="Times New Roman"/>
          <w:color w:val="000000"/>
          <w:sz w:val="24"/>
        </w:rPr>
        <w:t xml:space="preserve">вокруг. </w:t>
      </w:r>
    </w:p>
    <w:p w:rsidR="00DB5B8F" w:rsidRPr="00DB5B8F" w:rsidRDefault="00DB5B8F" w:rsidP="00DB5B8F">
      <w:pPr>
        <w:spacing w:after="0" w:line="240" w:lineRule="auto"/>
        <w:ind w:left="711"/>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 </w:t>
      </w:r>
    </w:p>
    <w:p w:rsidR="00DB5B8F" w:rsidRPr="0040554F" w:rsidRDefault="00DB5B8F" w:rsidP="0040554F">
      <w:pPr>
        <w:spacing w:after="0" w:line="240" w:lineRule="auto"/>
        <w:ind w:firstLine="567"/>
        <w:jc w:val="both"/>
        <w:rPr>
          <w:rFonts w:ascii="Times New Roman" w:eastAsia="Times New Roman" w:hAnsi="Times New Roman" w:cs="Times New Roman"/>
          <w:caps/>
          <w:color w:val="000000"/>
          <w:sz w:val="24"/>
        </w:rPr>
      </w:pPr>
      <w:r w:rsidRPr="0040554F">
        <w:rPr>
          <w:rFonts w:ascii="Times New Roman" w:eastAsia="Times New Roman" w:hAnsi="Times New Roman" w:cs="Times New Roman"/>
          <w:b/>
          <w:caps/>
          <w:color w:val="000000"/>
          <w:sz w:val="24"/>
        </w:rPr>
        <w:t xml:space="preserve">Предметные результаты </w:t>
      </w:r>
    </w:p>
    <w:p w:rsidR="00DB5B8F" w:rsidRPr="00DB5B8F" w:rsidRDefault="00DB5B8F" w:rsidP="0040554F">
      <w:pPr>
        <w:tabs>
          <w:tab w:val="left" w:pos="851"/>
          <w:tab w:val="center" w:pos="3026"/>
          <w:tab w:val="center" w:pos="4441"/>
          <w:tab w:val="center" w:pos="5635"/>
          <w:tab w:val="center" w:pos="6942"/>
          <w:tab w:val="center" w:pos="7955"/>
          <w:tab w:val="right" w:pos="9368"/>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Предметные </w:t>
      </w:r>
      <w:r w:rsidRPr="00DB5B8F">
        <w:rPr>
          <w:rFonts w:ascii="Times New Roman" w:eastAsia="Times New Roman" w:hAnsi="Times New Roman" w:cs="Times New Roman"/>
          <w:b/>
          <w:color w:val="000000"/>
          <w:sz w:val="24"/>
        </w:rPr>
        <w:tab/>
        <w:t xml:space="preserve">результаты </w:t>
      </w:r>
      <w:r w:rsidRPr="00DB5B8F">
        <w:rPr>
          <w:rFonts w:ascii="Times New Roman" w:eastAsia="Times New Roman" w:hAnsi="Times New Roman" w:cs="Times New Roman"/>
          <w:b/>
          <w:color w:val="000000"/>
          <w:sz w:val="24"/>
        </w:rPr>
        <w:tab/>
      </w:r>
      <w:r w:rsidRPr="00DB5B8F">
        <w:rPr>
          <w:rFonts w:ascii="Times New Roman" w:eastAsia="Times New Roman" w:hAnsi="Times New Roman" w:cs="Times New Roman"/>
          <w:color w:val="000000"/>
          <w:sz w:val="24"/>
        </w:rPr>
        <w:t xml:space="preserve">освоения </w:t>
      </w:r>
      <w:r w:rsidRPr="00DB5B8F">
        <w:rPr>
          <w:rFonts w:ascii="Times New Roman" w:eastAsia="Times New Roman" w:hAnsi="Times New Roman" w:cs="Times New Roman"/>
          <w:color w:val="000000"/>
          <w:sz w:val="24"/>
        </w:rPr>
        <w:tab/>
        <w:t xml:space="preserve">рабочей </w:t>
      </w:r>
      <w:r w:rsidRPr="00DB5B8F">
        <w:rPr>
          <w:rFonts w:ascii="Times New Roman" w:eastAsia="Times New Roman" w:hAnsi="Times New Roman" w:cs="Times New Roman"/>
          <w:color w:val="000000"/>
          <w:sz w:val="24"/>
        </w:rPr>
        <w:tab/>
        <w:t xml:space="preserve">программы </w:t>
      </w:r>
      <w:r w:rsidRPr="00DB5B8F">
        <w:rPr>
          <w:rFonts w:ascii="Times New Roman" w:eastAsia="Times New Roman" w:hAnsi="Times New Roman" w:cs="Times New Roman"/>
          <w:color w:val="000000"/>
          <w:sz w:val="24"/>
        </w:rPr>
        <w:tab/>
        <w:t xml:space="preserve">по </w:t>
      </w:r>
      <w:r w:rsidRPr="00DB5B8F">
        <w:rPr>
          <w:rFonts w:ascii="Times New Roman" w:eastAsia="Times New Roman" w:hAnsi="Times New Roman" w:cs="Times New Roman"/>
          <w:color w:val="000000"/>
          <w:sz w:val="24"/>
        </w:rPr>
        <w:tab/>
        <w:t xml:space="preserve">предмету </w:t>
      </w:r>
    </w:p>
    <w:p w:rsidR="00DB5B8F" w:rsidRPr="0040554F" w:rsidRDefault="00DB5B8F" w:rsidP="0040554F">
      <w:pPr>
        <w:tabs>
          <w:tab w:val="left" w:pos="851"/>
        </w:tabs>
        <w:spacing w:after="0" w:line="240" w:lineRule="auto"/>
        <w:ind w:right="15"/>
        <w:jc w:val="both"/>
        <w:rPr>
          <w:rFonts w:ascii="Times New Roman" w:eastAsia="Times New Roman" w:hAnsi="Times New Roman" w:cs="Times New Roman"/>
          <w:color w:val="000000"/>
          <w:sz w:val="24"/>
        </w:rPr>
      </w:pPr>
      <w:r w:rsidRPr="0040554F">
        <w:rPr>
          <w:rFonts w:ascii="Times New Roman" w:eastAsia="Times New Roman" w:hAnsi="Times New Roman" w:cs="Times New Roman"/>
          <w:color w:val="000000"/>
          <w:sz w:val="24"/>
        </w:rPr>
        <w:t xml:space="preserve">«Обществознание» (6–9 классы):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DB5B8F" w:rsidRPr="00DB5B8F" w:rsidRDefault="00DB5B8F" w:rsidP="00A32A5F">
      <w:pPr>
        <w:numPr>
          <w:ilvl w:val="0"/>
          <w:numId w:val="53"/>
        </w:numPr>
        <w:tabs>
          <w:tab w:val="left" w:pos="851"/>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w:t>
      </w:r>
    </w:p>
    <w:p w:rsidR="00DB5B8F" w:rsidRPr="00DB5B8F" w:rsidRDefault="00DB5B8F" w:rsidP="0027412C">
      <w:pPr>
        <w:tabs>
          <w:tab w:val="left" w:pos="993"/>
        </w:tabs>
        <w:spacing w:after="0" w:line="240" w:lineRule="auto"/>
        <w:ind w:left="-1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безопасности при работе в Интернете;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w:t>
      </w:r>
      <w:r w:rsidRPr="00DB5B8F">
        <w:rPr>
          <w:rFonts w:ascii="Times New Roman" w:eastAsia="Times New Roman" w:hAnsi="Times New Roman" w:cs="Times New Roman"/>
          <w:color w:val="000000"/>
          <w:sz w:val="24"/>
        </w:rPr>
        <w:lastRenderedPageBreak/>
        <w:t xml:space="preserve">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DB5B8F" w:rsidRPr="00DB5B8F" w:rsidRDefault="00DB5B8F" w:rsidP="00A32A5F">
      <w:pPr>
        <w:numPr>
          <w:ilvl w:val="0"/>
          <w:numId w:val="53"/>
        </w:numPr>
        <w:tabs>
          <w:tab w:val="left" w:pos="993"/>
        </w:tabs>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B5B8F">
        <w:rPr>
          <w:rFonts w:ascii="Times New Roman" w:eastAsia="Times New Roman" w:hAnsi="Times New Roman" w:cs="Times New Roman"/>
          <w:color w:val="000000"/>
          <w:sz w:val="24"/>
          <w:vertAlign w:val="superscript"/>
          <w:lang w:val="en-US"/>
        </w:rPr>
        <w:footnoteReference w:id="13"/>
      </w:r>
      <w:r w:rsidRPr="00DB5B8F">
        <w:rPr>
          <w:rFonts w:ascii="Times New Roman" w:eastAsia="Times New Roman" w:hAnsi="Times New Roman" w:cs="Times New Roman"/>
          <w:color w:val="000000"/>
          <w:sz w:val="24"/>
        </w:rPr>
        <w:t xml:space="preserve">. </w:t>
      </w:r>
    </w:p>
    <w:p w:rsidR="00DB5B8F" w:rsidRPr="00DB5B8F" w:rsidRDefault="00DB5B8F" w:rsidP="0027412C">
      <w:pPr>
        <w:spacing w:after="0" w:line="240" w:lineRule="auto"/>
        <w:ind w:left="706" w:hanging="10"/>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6 КЛАСС </w:t>
      </w:r>
    </w:p>
    <w:p w:rsidR="00DB5B8F" w:rsidRPr="00DB5B8F" w:rsidRDefault="00DB5B8F" w:rsidP="00DB5B8F">
      <w:pPr>
        <w:spacing w:after="0" w:line="240" w:lineRule="auto"/>
        <w:ind w:left="706" w:hanging="10"/>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и его социальное окружение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знания </w:t>
      </w:r>
      <w:r w:rsidRPr="00DB5B8F">
        <w:rPr>
          <w:rFonts w:ascii="Times New Roman" w:eastAsia="Times New Roman" w:hAnsi="Times New Roman" w:cs="Times New Roman"/>
          <w:color w:val="000000"/>
          <w:sz w:val="24"/>
        </w:rPr>
        <w:t xml:space="preserve">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по разным признакам виды деятельности человека, потребности людей;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понятия «индивид», «индивидуальность», «личность»; свойства человека и животных; виды деятельности (игра, труд, учение);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взаимосвязи </w:t>
      </w:r>
      <w:r w:rsidRPr="00DB5B8F">
        <w:rPr>
          <w:rFonts w:ascii="Times New Roman" w:eastAsia="Times New Roman" w:hAnsi="Times New Roman" w:cs="Times New Roman"/>
          <w:color w:val="000000"/>
          <w:sz w:val="24"/>
        </w:rPr>
        <w:t xml:space="preserve">людей в малых группах; целей, способов и результатов деятельности, целей и средств общения;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полученные знания </w:t>
      </w:r>
      <w:r w:rsidRPr="00DB5B8F">
        <w:rPr>
          <w:rFonts w:ascii="Times New Roman" w:eastAsia="Times New Roman" w:hAnsi="Times New Roman" w:cs="Times New Roman"/>
          <w:color w:val="000000"/>
          <w:sz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lastRenderedPageBreak/>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смысловым чтением </w:t>
      </w:r>
      <w:r w:rsidRPr="00DB5B8F">
        <w:rPr>
          <w:rFonts w:ascii="Times New Roman" w:eastAsia="Times New Roman" w:hAnsi="Times New Roman" w:cs="Times New Roman"/>
          <w:color w:val="000000"/>
          <w:sz w:val="24"/>
        </w:rPr>
        <w:t xml:space="preserve">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искать и извлекать </w:t>
      </w:r>
      <w:r w:rsidRPr="00DB5B8F">
        <w:rPr>
          <w:rFonts w:ascii="Times New Roman" w:eastAsia="Times New Roman" w:hAnsi="Times New Roman" w:cs="Times New Roman"/>
          <w:color w:val="000000"/>
          <w:sz w:val="24"/>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анализировать, обобщать, систематизировать, оценивать </w:t>
      </w:r>
      <w:r w:rsidRPr="00DB5B8F">
        <w:rPr>
          <w:rFonts w:ascii="Times New Roman" w:eastAsia="Times New Roman" w:hAnsi="Times New Roman" w:cs="Times New Roman"/>
          <w:color w:val="000000"/>
          <w:sz w:val="24"/>
        </w:rPr>
        <w:t xml:space="preserve">социальную информацию о человеке и его социальном окружении из адаптированных источников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 том числе учебных материалов) и публикаций в СМИ;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собственные поступки и поведение других людей </w:t>
      </w:r>
      <w:r w:rsidRPr="00DB5B8F">
        <w:rPr>
          <w:rFonts w:ascii="Times New Roman" w:eastAsia="Times New Roman" w:hAnsi="Times New Roman" w:cs="Times New Roman"/>
          <w:color w:val="000000"/>
          <w:sz w:val="24"/>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приобретать опыт </w:t>
      </w:r>
      <w:r w:rsidRPr="00DB5B8F">
        <w:rPr>
          <w:rFonts w:ascii="Times New Roman" w:eastAsia="Times New Roman" w:hAnsi="Times New Roman" w:cs="Times New Roman"/>
          <w:color w:val="000000"/>
          <w:sz w:val="24"/>
        </w:rP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 </w:t>
      </w:r>
      <w:r w:rsidRPr="00DB5B8F">
        <w:rPr>
          <w:rFonts w:ascii="Times New Roman" w:eastAsia="Times New Roman" w:hAnsi="Times New Roman" w:cs="Times New Roman"/>
          <w:b/>
          <w:color w:val="000000"/>
          <w:sz w:val="24"/>
        </w:rPr>
        <w:t>приобретать опыт совместной деятельности</w:t>
      </w:r>
      <w:r w:rsidRPr="00DB5B8F">
        <w:rPr>
          <w:rFonts w:ascii="Times New Roman" w:eastAsia="Times New Roman" w:hAnsi="Times New Roman" w:cs="Times New Roman"/>
          <w:color w:val="000000"/>
          <w:sz w:val="24"/>
        </w:rP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DB5B8F" w:rsidRPr="00DB5B8F" w:rsidRDefault="00DB5B8F" w:rsidP="0027412C">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Общество, в котором мы живём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знания </w:t>
      </w:r>
      <w:r w:rsidRPr="00DB5B8F">
        <w:rPr>
          <w:rFonts w:ascii="Times New Roman" w:eastAsia="Times New Roman" w:hAnsi="Times New Roman" w:cs="Times New Roman"/>
          <w:color w:val="000000"/>
          <w:sz w:val="24"/>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DB5B8F" w:rsidRPr="00DB5B8F" w:rsidRDefault="00DB5B8F" w:rsidP="0027412C">
      <w:pPr>
        <w:spacing w:after="0" w:line="240" w:lineRule="auto"/>
        <w:ind w:right="6"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разного пол</w:t>
      </w:r>
      <w:r w:rsidR="0027412C">
        <w:rPr>
          <w:rFonts w:ascii="Times New Roman" w:eastAsia="Times New Roman" w:hAnsi="Times New Roman" w:cs="Times New Roman"/>
          <w:color w:val="000000"/>
          <w:sz w:val="24"/>
        </w:rPr>
        <w:t xml:space="preserve">ожения людей в обществе, видов </w:t>
      </w:r>
      <w:r w:rsidRPr="00DB5B8F">
        <w:rPr>
          <w:rFonts w:ascii="Times New Roman" w:eastAsia="Times New Roman" w:hAnsi="Times New Roman" w:cs="Times New Roman"/>
          <w:color w:val="000000"/>
          <w:sz w:val="24"/>
        </w:rPr>
        <w:t xml:space="preserve">экономической деятельности, глобальных проблем; </w:t>
      </w:r>
    </w:p>
    <w:p w:rsidR="00DB5B8F" w:rsidRPr="00DB5B8F" w:rsidRDefault="00DB5B8F" w:rsidP="0027412C">
      <w:pPr>
        <w:tabs>
          <w:tab w:val="center" w:pos="812"/>
          <w:tab w:val="left" w:pos="993"/>
          <w:tab w:val="center" w:pos="4163"/>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Arial" w:eastAsia="Arial" w:hAnsi="Arial" w:cs="Arial"/>
          <w:color w:val="231E20"/>
          <w:sz w:val="20"/>
        </w:rPr>
        <w:tab/>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социальные общности и группы;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социальные общности и группы, положение в обществе различных людей; различные формы хозяйствования;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взаимодействия </w:t>
      </w:r>
      <w:r w:rsidRPr="00DB5B8F">
        <w:rPr>
          <w:rFonts w:ascii="Times New Roman" w:eastAsia="Times New Roman" w:hAnsi="Times New Roman" w:cs="Times New Roman"/>
          <w:color w:val="000000"/>
          <w:sz w:val="24"/>
        </w:rPr>
        <w:t xml:space="preserve">общества и природы, человека и общества, деятельности основных участников экономики;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полученные знания для объяснения </w:t>
      </w:r>
      <w:r w:rsidRPr="00DB5B8F">
        <w:rPr>
          <w:rFonts w:ascii="Times New Roman" w:eastAsia="Times New Roman" w:hAnsi="Times New Roman" w:cs="Times New Roman"/>
          <w:color w:val="000000"/>
          <w:sz w:val="24"/>
        </w:rPr>
        <w:t xml:space="preserve">(устного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познавательные и практические задачи </w:t>
      </w:r>
      <w:r w:rsidRPr="00DB5B8F">
        <w:rPr>
          <w:rFonts w:ascii="Times New Roman" w:eastAsia="Times New Roman" w:hAnsi="Times New Roman" w:cs="Times New Roman"/>
          <w:color w:val="000000"/>
          <w:sz w:val="24"/>
        </w:rPr>
        <w:t xml:space="preserve">(в том числе задачи, отражающие возможности юного гражданина внести свой вклад в решение экологической проблемы);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смысловым чтением </w:t>
      </w:r>
      <w:r w:rsidRPr="00DB5B8F">
        <w:rPr>
          <w:rFonts w:ascii="Times New Roman" w:eastAsia="Times New Roman" w:hAnsi="Times New Roman" w:cs="Times New Roman"/>
          <w:color w:val="000000"/>
          <w:sz w:val="24"/>
        </w:rPr>
        <w:t xml:space="preserve">текстов обществоведческой тематики, касающихся отношений человека и природы, устройства общественной жизни, основных сфер жизни общества;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извлекать информацию </w:t>
      </w:r>
      <w:r w:rsidRPr="00DB5B8F">
        <w:rPr>
          <w:rFonts w:ascii="Times New Roman" w:eastAsia="Times New Roman" w:hAnsi="Times New Roman" w:cs="Times New Roman"/>
          <w:color w:val="000000"/>
          <w:sz w:val="24"/>
        </w:rPr>
        <w:t xml:space="preserve">из разных источников о человеке и обществе, включая информацию о народах России;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анализировать, обобщать, систематизировать, оценивать </w:t>
      </w:r>
      <w:r w:rsidRPr="00DB5B8F">
        <w:rPr>
          <w:rFonts w:ascii="Times New Roman" w:eastAsia="Times New Roman" w:hAnsi="Times New Roman" w:cs="Times New Roman"/>
          <w:color w:val="000000"/>
          <w:sz w:val="24"/>
        </w:rPr>
        <w:t xml:space="preserve">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lastRenderedPageBreak/>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собственные поступки и поведение других людей </w:t>
      </w:r>
      <w:r w:rsidRPr="00DB5B8F">
        <w:rPr>
          <w:rFonts w:ascii="Times New Roman" w:eastAsia="Times New Roman" w:hAnsi="Times New Roman" w:cs="Times New Roman"/>
          <w:color w:val="000000"/>
          <w:sz w:val="24"/>
        </w:rPr>
        <w:t xml:space="preserve">с точки зрения их соответствия духовным традициям общества; </w:t>
      </w:r>
    </w:p>
    <w:p w:rsidR="00DB5B8F" w:rsidRPr="00DB5B8F" w:rsidRDefault="00DB5B8F" w:rsidP="0027412C">
      <w:pPr>
        <w:tabs>
          <w:tab w:val="center" w:pos="1941"/>
          <w:tab w:val="center" w:pos="3837"/>
          <w:tab w:val="center" w:pos="5159"/>
          <w:tab w:val="center" w:pos="6291"/>
          <w:tab w:val="center" w:pos="7424"/>
          <w:tab w:val="right" w:pos="9368"/>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0027412C">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w:t>
      </w:r>
      <w:r w:rsidRPr="00DB5B8F">
        <w:rPr>
          <w:rFonts w:ascii="Times New Roman" w:eastAsia="Times New Roman" w:hAnsi="Times New Roman" w:cs="Times New Roman"/>
          <w:color w:val="000000"/>
          <w:sz w:val="24"/>
        </w:rPr>
        <w:tab/>
        <w:t>знания</w:t>
      </w:r>
      <w:r w:rsidR="0027412C">
        <w:rPr>
          <w:rFonts w:ascii="Times New Roman" w:eastAsia="Times New Roman" w:hAnsi="Times New Roman" w:cs="Times New Roman"/>
          <w:color w:val="000000"/>
          <w:sz w:val="24"/>
        </w:rPr>
        <w:t xml:space="preserve">, </w:t>
      </w:r>
      <w:r w:rsidR="0027412C">
        <w:rPr>
          <w:rFonts w:ascii="Times New Roman" w:eastAsia="Times New Roman" w:hAnsi="Times New Roman" w:cs="Times New Roman"/>
          <w:color w:val="000000"/>
          <w:sz w:val="24"/>
        </w:rPr>
        <w:tab/>
        <w:t xml:space="preserve">включая основы </w:t>
      </w:r>
      <w:r w:rsidR="0027412C">
        <w:rPr>
          <w:rFonts w:ascii="Times New Roman" w:eastAsia="Times New Roman" w:hAnsi="Times New Roman" w:cs="Times New Roman"/>
          <w:color w:val="000000"/>
          <w:sz w:val="24"/>
        </w:rPr>
        <w:tab/>
        <w:t xml:space="preserve">финансовой </w:t>
      </w:r>
      <w:r w:rsidRPr="00DB5B8F">
        <w:rPr>
          <w:rFonts w:ascii="Times New Roman" w:eastAsia="Times New Roman" w:hAnsi="Times New Roman" w:cs="Times New Roman"/>
          <w:color w:val="000000"/>
          <w:sz w:val="24"/>
        </w:rPr>
        <w:t xml:space="preserve">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DB5B8F" w:rsidRPr="00DB5B8F" w:rsidRDefault="00DB5B8F" w:rsidP="0027412C">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7 КЛАСС </w:t>
      </w:r>
    </w:p>
    <w:p w:rsidR="00DB5B8F" w:rsidRPr="00DB5B8F" w:rsidRDefault="00DB5B8F" w:rsidP="0027412C">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Социальные ценности и нормы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знания </w:t>
      </w:r>
      <w:r w:rsidRPr="00DB5B8F">
        <w:rPr>
          <w:rFonts w:ascii="Times New Roman" w:eastAsia="Times New Roman" w:hAnsi="Times New Roman" w:cs="Times New Roman"/>
          <w:color w:val="000000"/>
          <w:sz w:val="24"/>
        </w:rPr>
        <w:t xml:space="preserve">о социальных ценностях; о содержании и значении социальных норм, регулирующих общественные отношения;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гражданственности и патриотизма; ситуаций морального выбора; ситуаций, регулируемых различными видами социальных норм;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социальные нормы, их существенные признаки и элементы; </w:t>
      </w:r>
    </w:p>
    <w:p w:rsidR="00DB5B8F" w:rsidRPr="00DB5B8F" w:rsidRDefault="00DB5B8F" w:rsidP="0027412C">
      <w:pPr>
        <w:tabs>
          <w:tab w:val="center" w:pos="812"/>
          <w:tab w:val="center" w:pos="3875"/>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0027412C">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отдельные виды социальных норм; </w:t>
      </w:r>
    </w:p>
    <w:p w:rsidR="00DB5B8F" w:rsidRPr="00DB5B8F" w:rsidRDefault="00DB5B8F" w:rsidP="0027412C">
      <w:pPr>
        <w:spacing w:after="0" w:line="240" w:lineRule="auto"/>
        <w:ind w:right="6"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влияние социальных норм на общество и человека;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объяснения (устного и письменного) сущности социальных норм;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отражающие действие социальных норм как регуляторов общественной жизни и поведения человека;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текстов обществоведческой тематики, касающихся гуманизма, гражданственности, патриотизма;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извлекать </w:t>
      </w:r>
      <w:r w:rsidRPr="00DB5B8F">
        <w:rPr>
          <w:rFonts w:ascii="Times New Roman" w:eastAsia="Times New Roman" w:hAnsi="Times New Roman" w:cs="Times New Roman"/>
          <w:color w:val="000000"/>
          <w:sz w:val="24"/>
        </w:rPr>
        <w:t xml:space="preserve">информацию из разных источников о принципах и нормах морали, проблеме морального выбора;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анализировать, обобщать, систематизировать, оценивать </w:t>
      </w:r>
      <w:r w:rsidRPr="00DB5B8F">
        <w:rPr>
          <w:rFonts w:ascii="Times New Roman" w:eastAsia="Times New Roman" w:hAnsi="Times New Roman" w:cs="Times New Roman"/>
          <w:color w:val="000000"/>
          <w:sz w:val="24"/>
        </w:rPr>
        <w:t xml:space="preserve">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поведение людей с точки зрения их соответствия нормам морали;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о социальных нормах в повседневной жизни;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 xml:space="preserve">самостоятельно </w:t>
      </w:r>
      <w:r w:rsidRPr="00DB5B8F">
        <w:rPr>
          <w:rFonts w:ascii="Times New Roman" w:eastAsia="Times New Roman" w:hAnsi="Times New Roman" w:cs="Times New Roman"/>
          <w:b/>
          <w:color w:val="000000"/>
          <w:sz w:val="24"/>
        </w:rPr>
        <w:t xml:space="preserve">заполнять </w:t>
      </w:r>
      <w:r w:rsidRPr="00DB5B8F">
        <w:rPr>
          <w:rFonts w:ascii="Times New Roman" w:eastAsia="Times New Roman" w:hAnsi="Times New Roman" w:cs="Times New Roman"/>
          <w:color w:val="000000"/>
          <w:sz w:val="24"/>
        </w:rPr>
        <w:t xml:space="preserve">форму (в том числе электронную) и составлять простейший документ (заявление);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DB5B8F" w:rsidRPr="00DB5B8F" w:rsidRDefault="00DB5B8F" w:rsidP="0027412C">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как участник правовых отношений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знания </w:t>
      </w:r>
      <w:r w:rsidRPr="00DB5B8F">
        <w:rPr>
          <w:rFonts w:ascii="Times New Roman" w:eastAsia="Times New Roman" w:hAnsi="Times New Roman" w:cs="Times New Roman"/>
          <w:color w:val="000000"/>
          <w:sz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w:t>
      </w:r>
      <w:r w:rsidR="0027412C">
        <w:rPr>
          <w:rFonts w:ascii="Times New Roman" w:eastAsia="Times New Roman" w:hAnsi="Times New Roman" w:cs="Times New Roman"/>
          <w:color w:val="000000"/>
          <w:sz w:val="24"/>
        </w:rPr>
        <w:t xml:space="preserve">ина </w:t>
      </w:r>
      <w:r w:rsidR="0027412C">
        <w:rPr>
          <w:rFonts w:ascii="Times New Roman" w:eastAsia="Times New Roman" w:hAnsi="Times New Roman" w:cs="Times New Roman"/>
          <w:color w:val="000000"/>
          <w:sz w:val="24"/>
        </w:rPr>
        <w:tab/>
        <w:t xml:space="preserve">Российской </w:t>
      </w:r>
      <w:r w:rsidR="0027412C">
        <w:rPr>
          <w:rFonts w:ascii="Times New Roman" w:eastAsia="Times New Roman" w:hAnsi="Times New Roman" w:cs="Times New Roman"/>
          <w:color w:val="000000"/>
          <w:sz w:val="24"/>
        </w:rPr>
        <w:tab/>
        <w:t xml:space="preserve">Федерации </w:t>
      </w:r>
      <w:r w:rsidR="0027412C">
        <w:rPr>
          <w:rFonts w:ascii="Times New Roman" w:eastAsia="Times New Roman" w:hAnsi="Times New Roman" w:cs="Times New Roman"/>
          <w:color w:val="000000"/>
          <w:sz w:val="24"/>
        </w:rPr>
        <w:tab/>
        <w:t xml:space="preserve">(в </w:t>
      </w:r>
      <w:r w:rsidRPr="00DB5B8F">
        <w:rPr>
          <w:rFonts w:ascii="Times New Roman" w:eastAsia="Times New Roman" w:hAnsi="Times New Roman" w:cs="Times New Roman"/>
          <w:color w:val="000000"/>
          <w:sz w:val="24"/>
        </w:rPr>
        <w:t>том</w:t>
      </w:r>
      <w:r w:rsidR="0027412C">
        <w:rPr>
          <w:rFonts w:ascii="Times New Roman" w:eastAsia="Times New Roman" w:hAnsi="Times New Roman" w:cs="Times New Roman"/>
          <w:color w:val="000000"/>
          <w:sz w:val="24"/>
        </w:rPr>
        <w:t xml:space="preserve"> </w:t>
      </w:r>
      <w:r w:rsidR="0027412C">
        <w:rPr>
          <w:rFonts w:ascii="Times New Roman" w:eastAsia="Times New Roman" w:hAnsi="Times New Roman" w:cs="Times New Roman"/>
          <w:color w:val="000000"/>
          <w:sz w:val="24"/>
        </w:rPr>
        <w:tab/>
        <w:t xml:space="preserve">числе </w:t>
      </w:r>
      <w:r w:rsidR="0027412C">
        <w:rPr>
          <w:rFonts w:ascii="Times New Roman" w:eastAsia="Times New Roman" w:hAnsi="Times New Roman" w:cs="Times New Roman"/>
          <w:color w:val="000000"/>
          <w:sz w:val="24"/>
        </w:rPr>
        <w:tab/>
        <w:t xml:space="preserve">несовершеннолетнего); </w:t>
      </w:r>
      <w:proofErr w:type="gramStart"/>
      <w:r w:rsidRPr="00DB5B8F">
        <w:rPr>
          <w:rFonts w:ascii="Times New Roman" w:eastAsia="Times New Roman" w:hAnsi="Times New Roman" w:cs="Times New Roman"/>
          <w:color w:val="000000"/>
          <w:sz w:val="24"/>
        </w:rPr>
        <w:t>правона</w:t>
      </w:r>
      <w:r w:rsidR="0027412C">
        <w:rPr>
          <w:rFonts w:ascii="Times New Roman" w:eastAsia="Times New Roman" w:hAnsi="Times New Roman" w:cs="Times New Roman"/>
          <w:color w:val="000000"/>
          <w:sz w:val="24"/>
        </w:rPr>
        <w:t>ру-</w:t>
      </w:r>
      <w:r w:rsidRPr="00DB5B8F">
        <w:rPr>
          <w:rFonts w:ascii="Times New Roman" w:eastAsia="Times New Roman" w:hAnsi="Times New Roman" w:cs="Times New Roman"/>
          <w:color w:val="000000"/>
          <w:sz w:val="24"/>
        </w:rPr>
        <w:t>шениях</w:t>
      </w:r>
      <w:proofErr w:type="gramEnd"/>
      <w:r w:rsidRPr="00DB5B8F">
        <w:rPr>
          <w:rFonts w:ascii="Times New Roman" w:eastAsia="Times New Roman" w:hAnsi="Times New Roman" w:cs="Times New Roman"/>
          <w:color w:val="000000"/>
          <w:sz w:val="24"/>
        </w:rPr>
        <w:t xml:space="preserve"> и их опасности для личности и общества;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lastRenderedPageBreak/>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по разным признакам (в том числе устанавливать существенный признак классификации) нормы права, выделяя существенные признаки;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w:t>
      </w:r>
      <w:r w:rsidR="0027412C">
        <w:rPr>
          <w:rFonts w:ascii="Times New Roman" w:eastAsia="Times New Roman" w:hAnsi="Times New Roman" w:cs="Times New Roman"/>
          <w:color w:val="000000"/>
          <w:sz w:val="24"/>
        </w:rPr>
        <w:t xml:space="preserve">шеннолетнего и его юридической </w:t>
      </w:r>
      <w:r w:rsidRPr="00DB5B8F">
        <w:rPr>
          <w:rFonts w:ascii="Times New Roman" w:eastAsia="Times New Roman" w:hAnsi="Times New Roman" w:cs="Times New Roman"/>
          <w:color w:val="000000"/>
          <w:sz w:val="24"/>
        </w:rPr>
        <w:t xml:space="preserve">ответственностью;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DB5B8F">
        <w:rPr>
          <w:rFonts w:ascii="Times New Roman" w:eastAsia="Times New Roman" w:hAnsi="Times New Roman" w:cs="Times New Roman"/>
          <w:color w:val="000000"/>
          <w:sz w:val="24"/>
        </w:rPr>
        <w:t>для несовершеннолетнего социальных ролей</w:t>
      </w:r>
      <w:proofErr w:type="gramEnd"/>
      <w:r w:rsidRPr="00DB5B8F">
        <w:rPr>
          <w:rFonts w:ascii="Times New Roman" w:eastAsia="Times New Roman" w:hAnsi="Times New Roman" w:cs="Times New Roman"/>
          <w:color w:val="000000"/>
          <w:sz w:val="24"/>
        </w:rPr>
        <w:t xml:space="preserve"> (члена семьи, учащегося, члена ученической общественной организации);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DB5B8F">
        <w:rPr>
          <w:rFonts w:ascii="Times New Roman" w:eastAsia="Times New Roman" w:hAnsi="Times New Roman" w:cs="Times New Roman"/>
          <w:color w:val="000000"/>
          <w:sz w:val="24"/>
        </w:rPr>
        <w:t>для несовершеннолетнего социальных ролей</w:t>
      </w:r>
      <w:proofErr w:type="gramEnd"/>
      <w:r w:rsidRPr="00DB5B8F">
        <w:rPr>
          <w:rFonts w:ascii="Times New Roman" w:eastAsia="Times New Roman" w:hAnsi="Times New Roman" w:cs="Times New Roman"/>
          <w:color w:val="000000"/>
          <w:sz w:val="24"/>
        </w:rPr>
        <w:t xml:space="preserve"> (члена семьи, учащегося, члена ученической общественной организации);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искать и извлекать </w:t>
      </w:r>
      <w:r w:rsidRPr="00DB5B8F">
        <w:rPr>
          <w:rFonts w:ascii="Times New Roman" w:eastAsia="Times New Roman" w:hAnsi="Times New Roman" w:cs="Times New Roman"/>
          <w:color w:val="000000"/>
          <w:sz w:val="24"/>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анализировать, обобщать, систематизировать, оценивать </w:t>
      </w:r>
      <w:r w:rsidRPr="00DB5B8F">
        <w:rPr>
          <w:rFonts w:ascii="Times New Roman" w:eastAsia="Times New Roman" w:hAnsi="Times New Roman" w:cs="Times New Roman"/>
          <w:color w:val="000000"/>
          <w:sz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B5B8F" w:rsidRPr="00DB5B8F" w:rsidRDefault="00DB5B8F" w:rsidP="00A32A5F">
      <w:pPr>
        <w:numPr>
          <w:ilvl w:val="0"/>
          <w:numId w:val="54"/>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w:t>
      </w:r>
      <w:r w:rsidRPr="00DB5B8F">
        <w:rPr>
          <w:rFonts w:ascii="Times New Roman" w:eastAsia="Times New Roman" w:hAnsi="Times New Roman" w:cs="Times New Roman"/>
          <w:color w:val="000000"/>
          <w:sz w:val="24"/>
        </w:rPr>
        <w:lastRenderedPageBreak/>
        <w:t xml:space="preserve">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B5B8F" w:rsidRPr="00DB5B8F" w:rsidRDefault="00DB5B8F" w:rsidP="00A32A5F">
      <w:pPr>
        <w:numPr>
          <w:ilvl w:val="0"/>
          <w:numId w:val="54"/>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самостоятельно заполнять </w:t>
      </w:r>
      <w:r w:rsidRPr="00DB5B8F">
        <w:rPr>
          <w:rFonts w:ascii="Times New Roman" w:eastAsia="Times New Roman" w:hAnsi="Times New Roman" w:cs="Times New Roman"/>
          <w:color w:val="000000"/>
          <w:sz w:val="24"/>
        </w:rPr>
        <w:t xml:space="preserve">форму (в том числе электронную) и составлять простейший документ при получении паспорта гражданина Российской Федерации; </w:t>
      </w:r>
    </w:p>
    <w:p w:rsidR="00DB5B8F" w:rsidRPr="00DB5B8F" w:rsidRDefault="00DB5B8F" w:rsidP="00A32A5F">
      <w:pPr>
        <w:numPr>
          <w:ilvl w:val="0"/>
          <w:numId w:val="54"/>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B5B8F" w:rsidRPr="00DB5B8F" w:rsidRDefault="00DB5B8F" w:rsidP="0027412C">
      <w:pPr>
        <w:spacing w:after="0" w:line="240" w:lineRule="auto"/>
        <w:ind w:firstLine="567"/>
        <w:jc w:val="both"/>
        <w:rPr>
          <w:rFonts w:ascii="Times New Roman" w:eastAsia="Times New Roman" w:hAnsi="Times New Roman" w:cs="Times New Roman"/>
          <w:color w:val="000000"/>
          <w:sz w:val="24"/>
          <w:lang w:val="en-US"/>
        </w:rPr>
      </w:pPr>
      <w:r w:rsidRPr="00DB5B8F">
        <w:rPr>
          <w:rFonts w:ascii="Times New Roman" w:eastAsia="Times New Roman" w:hAnsi="Times New Roman" w:cs="Times New Roman"/>
          <w:b/>
          <w:color w:val="000000"/>
          <w:sz w:val="24"/>
          <w:lang w:val="en-US"/>
        </w:rPr>
        <w:t xml:space="preserve">Основы российского права </w:t>
      </w:r>
    </w:p>
    <w:p w:rsidR="00DB5B8F" w:rsidRPr="00DB5B8F" w:rsidRDefault="00DB5B8F" w:rsidP="00A32A5F">
      <w:pPr>
        <w:numPr>
          <w:ilvl w:val="0"/>
          <w:numId w:val="54"/>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осваивать и применять </w:t>
      </w:r>
      <w:r w:rsidRPr="00DB5B8F">
        <w:rPr>
          <w:rFonts w:ascii="Times New Roman" w:eastAsia="Times New Roman" w:hAnsi="Times New Roman" w:cs="Times New Roman"/>
          <w:color w:val="000000"/>
          <w:sz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B5B8F" w:rsidRPr="00DB5B8F" w:rsidRDefault="00DB5B8F" w:rsidP="00A32A5F">
      <w:pPr>
        <w:numPr>
          <w:ilvl w:val="0"/>
          <w:numId w:val="54"/>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приводить примеры законов и подзаконных актов и моделировать ситуации</w:t>
      </w:r>
      <w:r w:rsidRPr="00DB5B8F">
        <w:rPr>
          <w:rFonts w:ascii="Times New Roman" w:eastAsia="Times New Roman" w:hAnsi="Times New Roman" w:cs="Times New Roman"/>
          <w:color w:val="000000"/>
          <w:sz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B5B8F" w:rsidRPr="00DB5B8F" w:rsidRDefault="00DB5B8F" w:rsidP="0027412C">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6A0679"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текстов обществоведческой тематики: отбирать </w:t>
      </w:r>
    </w:p>
    <w:p w:rsidR="00DB5B8F"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искать и извлекать </w:t>
      </w:r>
      <w:r w:rsidRPr="00DB5B8F">
        <w:rPr>
          <w:rFonts w:ascii="Times New Roman" w:eastAsia="Times New Roman" w:hAnsi="Times New Roman" w:cs="Times New Roman"/>
          <w:color w:val="000000"/>
          <w:sz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w:t>
      </w:r>
      <w:proofErr w:type="gramStart"/>
      <w:r w:rsidRPr="00DB5B8F">
        <w:rPr>
          <w:rFonts w:ascii="Times New Roman" w:eastAsia="Times New Roman" w:hAnsi="Times New Roman" w:cs="Times New Roman"/>
          <w:color w:val="000000"/>
          <w:sz w:val="24"/>
        </w:rPr>
        <w:t>публика</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ций</w:t>
      </w:r>
      <w:proofErr w:type="gramEnd"/>
      <w:r w:rsidRPr="00DB5B8F">
        <w:rPr>
          <w:rFonts w:ascii="Times New Roman" w:eastAsia="Times New Roman" w:hAnsi="Times New Roman" w:cs="Times New Roman"/>
          <w:color w:val="000000"/>
          <w:sz w:val="24"/>
        </w:rPr>
        <w:t xml:space="preserve"> СМИ с соблюдением правил информационной безопасности при работе в Интернете;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анализировать, обобщать, систематизировать, оценивать </w:t>
      </w:r>
      <w:r w:rsidRPr="00DB5B8F">
        <w:rPr>
          <w:rFonts w:ascii="Times New Roman" w:eastAsia="Times New Roman" w:hAnsi="Times New Roman" w:cs="Times New Roman"/>
          <w:color w:val="000000"/>
          <w:sz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B5B8F" w:rsidRPr="00DB5B8F" w:rsidRDefault="00DB5B8F" w:rsidP="006A0679">
      <w:pPr>
        <w:numPr>
          <w:ilvl w:val="0"/>
          <w:numId w:val="55"/>
        </w:numPr>
        <w:spacing w:after="0" w:line="240" w:lineRule="auto"/>
        <w:ind w:left="0" w:right="-4"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и поведение других людей с точки зрения их </w:t>
      </w:r>
      <w:proofErr w:type="gramStart"/>
      <w:r w:rsidRPr="00DB5B8F">
        <w:rPr>
          <w:rFonts w:ascii="Times New Roman" w:eastAsia="Times New Roman" w:hAnsi="Times New Roman" w:cs="Times New Roman"/>
          <w:color w:val="000000"/>
          <w:sz w:val="24"/>
        </w:rPr>
        <w:t>соот</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ветствия</w:t>
      </w:r>
      <w:proofErr w:type="gramEnd"/>
      <w:r w:rsidRPr="00DB5B8F">
        <w:rPr>
          <w:rFonts w:ascii="Times New Roman" w:eastAsia="Times New Roman" w:hAnsi="Times New Roman" w:cs="Times New Roman"/>
          <w:color w:val="000000"/>
          <w:sz w:val="24"/>
        </w:rPr>
        <w:t xml:space="preserve"> нормам гражданского, трудового, семейного, административного и уголовного права;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самостоятельно заполнять </w:t>
      </w:r>
      <w:r w:rsidRPr="00DB5B8F">
        <w:rPr>
          <w:rFonts w:ascii="Times New Roman" w:eastAsia="Times New Roman" w:hAnsi="Times New Roman" w:cs="Times New Roman"/>
          <w:color w:val="000000"/>
          <w:sz w:val="24"/>
        </w:rPr>
        <w:t xml:space="preserve">форму (в том числе электронную) и составлять простейший документ (заявление о приёме на работу); </w:t>
      </w:r>
    </w:p>
    <w:p w:rsidR="00DB5B8F" w:rsidRPr="00DB5B8F" w:rsidRDefault="00DB5B8F" w:rsidP="00A32A5F">
      <w:pPr>
        <w:numPr>
          <w:ilvl w:val="0"/>
          <w:numId w:val="55"/>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8 КЛАСС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экономических отношениях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w:t>
      </w:r>
      <w:r w:rsidRPr="00DB5B8F">
        <w:rPr>
          <w:rFonts w:ascii="Times New Roman" w:eastAsia="Times New Roman" w:hAnsi="Times New Roman" w:cs="Times New Roman"/>
          <w:color w:val="000000"/>
          <w:sz w:val="24"/>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способы координации хозяйственной жизни в различных </w:t>
      </w:r>
      <w:proofErr w:type="gramStart"/>
      <w:r w:rsidRPr="00DB5B8F">
        <w:rPr>
          <w:rFonts w:ascii="Times New Roman" w:eastAsia="Times New Roman" w:hAnsi="Times New Roman" w:cs="Times New Roman"/>
          <w:color w:val="000000"/>
          <w:sz w:val="24"/>
        </w:rPr>
        <w:t>экономи</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ческих</w:t>
      </w:r>
      <w:proofErr w:type="gramEnd"/>
      <w:r w:rsidRPr="00DB5B8F">
        <w:rPr>
          <w:rFonts w:ascii="Times New Roman" w:eastAsia="Times New Roman" w:hAnsi="Times New Roman" w:cs="Times New Roman"/>
          <w:color w:val="000000"/>
          <w:sz w:val="24"/>
        </w:rPr>
        <w:t xml:space="preserve"> системах; объекты спроса и предложения на рынке труда и финансовом рынке; функции денег;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(в том числе устанавливать существенный признак классификации) механизмы государственного регулирования экономики; </w:t>
      </w:r>
    </w:p>
    <w:p w:rsidR="00DB5B8F" w:rsidRPr="00DB5B8F" w:rsidRDefault="00DB5B8F" w:rsidP="0051447A">
      <w:pPr>
        <w:tabs>
          <w:tab w:val="center" w:pos="812"/>
          <w:tab w:val="center" w:pos="3948"/>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Arial" w:eastAsia="Arial" w:hAnsi="Arial" w:cs="Arial"/>
          <w:color w:val="231E20"/>
          <w:sz w:val="20"/>
        </w:rPr>
        <w:tab/>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различные способы хозяйствования; </w:t>
      </w:r>
    </w:p>
    <w:p w:rsidR="006A0679" w:rsidRPr="00DB5B8F" w:rsidRDefault="00DB5B8F" w:rsidP="006A0679">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связи политических потрясений и социальноэкономических кризисов в государстве;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lastRenderedPageBreak/>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B5B8F" w:rsidRPr="00DB5B8F" w:rsidRDefault="0051447A"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DB5B8F" w:rsidRPr="00DB5B8F">
        <w:rPr>
          <w:rFonts w:ascii="Times New Roman" w:eastAsia="Times New Roman" w:hAnsi="Times New Roman" w:cs="Times New Roman"/>
          <w:b/>
          <w:color w:val="000000"/>
          <w:sz w:val="24"/>
        </w:rPr>
        <w:t xml:space="preserve">овладевать </w:t>
      </w:r>
      <w:r w:rsidR="00DB5B8F" w:rsidRPr="00DB5B8F">
        <w:rPr>
          <w:rFonts w:ascii="Times New Roman" w:eastAsia="Times New Roman" w:hAnsi="Times New Roman" w:cs="Times New Roman"/>
          <w:color w:val="000000"/>
          <w:sz w:val="24"/>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DB5B8F" w:rsidRPr="00DB5B8F" w:rsidRDefault="0051447A"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DB5B8F" w:rsidRPr="00DB5B8F">
        <w:rPr>
          <w:rFonts w:ascii="Times New Roman" w:eastAsia="Times New Roman" w:hAnsi="Times New Roman" w:cs="Times New Roman"/>
          <w:b/>
          <w:color w:val="000000"/>
          <w:sz w:val="24"/>
        </w:rPr>
        <w:t xml:space="preserve">извлекать </w:t>
      </w:r>
      <w:r w:rsidR="00DB5B8F" w:rsidRPr="00DB5B8F">
        <w:rPr>
          <w:rFonts w:ascii="Times New Roman" w:eastAsia="Times New Roman" w:hAnsi="Times New Roman" w:cs="Times New Roman"/>
          <w:color w:val="000000"/>
          <w:sz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B5B8F" w:rsidRPr="0051447A" w:rsidRDefault="0051447A"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DB5B8F" w:rsidRPr="00DB5B8F">
        <w:rPr>
          <w:rFonts w:ascii="Times New Roman" w:eastAsia="Times New Roman" w:hAnsi="Times New Roman" w:cs="Times New Roman"/>
          <w:b/>
          <w:color w:val="000000"/>
          <w:sz w:val="24"/>
        </w:rPr>
        <w:t xml:space="preserve">анализировать, обобщать, систематизировать, конкретизировать и критически оценивать </w:t>
      </w:r>
      <w:r w:rsidR="00DB5B8F" w:rsidRPr="00DB5B8F">
        <w:rPr>
          <w:rFonts w:ascii="Times New Roman" w:eastAsia="Times New Roman" w:hAnsi="Times New Roman" w:cs="Times New Roman"/>
          <w:color w:val="000000"/>
          <w:sz w:val="24"/>
        </w:rPr>
        <w:t>социальную информацию, включая экономико-</w:t>
      </w:r>
      <w:r w:rsidR="00DB5B8F" w:rsidRPr="0051447A">
        <w:rPr>
          <w:rFonts w:ascii="Times New Roman" w:eastAsia="Times New Roman" w:hAnsi="Times New Roman" w:cs="Times New Roman"/>
          <w:color w:val="000000"/>
          <w:sz w:val="24"/>
        </w:rPr>
        <w:t xml:space="preserve">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DB5B8F" w:rsidRPr="00DB5B8F" w:rsidRDefault="00DB5B8F"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B5B8F" w:rsidRPr="0051447A" w:rsidRDefault="00DB5B8F"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приобретать опыт </w:t>
      </w:r>
      <w:r w:rsidRPr="00DB5B8F">
        <w:rPr>
          <w:rFonts w:ascii="Times New Roman" w:eastAsia="Times New Roman" w:hAnsi="Times New Roman" w:cs="Times New Roman"/>
          <w:color w:val="000000"/>
          <w:sz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rsidRPr="0051447A">
        <w:rPr>
          <w:rFonts w:ascii="Times New Roman" w:eastAsia="Times New Roman" w:hAnsi="Times New Roman" w:cs="Times New Roman"/>
          <w:color w:val="000000"/>
          <w:sz w:val="24"/>
        </w:rPr>
        <w:t xml:space="preserve">профессиональной сфере; </w:t>
      </w:r>
    </w:p>
    <w:p w:rsidR="00DB5B8F" w:rsidRPr="00DB5B8F" w:rsidRDefault="00DB5B8F"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приобретать опыт </w:t>
      </w:r>
      <w:r w:rsidRPr="00DB5B8F">
        <w:rPr>
          <w:rFonts w:ascii="Times New Roman" w:eastAsia="Times New Roman" w:hAnsi="Times New Roman" w:cs="Times New Roman"/>
          <w:color w:val="000000"/>
          <w:sz w:val="24"/>
        </w:rPr>
        <w:t xml:space="preserve">составления простейших документов (личный финансовый план, заявление, резюме); </w:t>
      </w:r>
    </w:p>
    <w:p w:rsidR="00DB5B8F" w:rsidRPr="0051447A" w:rsidRDefault="00DB5B8F" w:rsidP="00A32A5F">
      <w:pPr>
        <w:numPr>
          <w:ilvl w:val="0"/>
          <w:numId w:val="56"/>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w:t>
      </w:r>
      <w:r w:rsidR="0051447A">
        <w:rPr>
          <w:rFonts w:ascii="Times New Roman" w:eastAsia="Times New Roman" w:hAnsi="Times New Roman" w:cs="Times New Roman"/>
          <w:color w:val="000000"/>
          <w:sz w:val="24"/>
        </w:rPr>
        <w:t xml:space="preserve">другой культуры, национальной и религиозной принадлежности, на </w:t>
      </w:r>
      <w:r w:rsidRPr="0051447A">
        <w:rPr>
          <w:rFonts w:ascii="Times New Roman" w:eastAsia="Times New Roman" w:hAnsi="Times New Roman" w:cs="Times New Roman"/>
          <w:color w:val="000000"/>
          <w:sz w:val="24"/>
        </w:rPr>
        <w:t xml:space="preserve">основе гуманистических ценностей, взаимопонимания между людьми разных культур.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мире культуры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w:t>
      </w:r>
      <w:r w:rsidRPr="00DB5B8F">
        <w:rPr>
          <w:rFonts w:ascii="Times New Roman" w:eastAsia="Times New Roman" w:hAnsi="Times New Roman" w:cs="Times New Roman"/>
          <w:color w:val="000000"/>
          <w:sz w:val="24"/>
        </w:rPr>
        <w:t xml:space="preserve">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6A0679"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духовно-нравственные ценности (в том числе нормы морали и </w:t>
      </w:r>
    </w:p>
    <w:p w:rsidR="006A0679"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нравственности, гуманизм, милосердие, справедливость) нашего общества, искусство как </w:t>
      </w:r>
    </w:p>
    <w:p w:rsidR="00DB5B8F"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сферу деятельности, информационную культуру и информационную безопасность;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по разным признакам формы и виды культуры;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формы культуры, естественные и социально-гуманитарные науки, виды искусств;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взаимосвязь развития духовной культуры и формирования личности, взаимовлияние науки и образования;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объяснения роли непрерывного образования;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касающиеся форм и многообразия духовной культуры; </w:t>
      </w:r>
    </w:p>
    <w:p w:rsid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3273BF" w:rsidRDefault="0051447A" w:rsidP="003273B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DB5B8F" w:rsidRPr="00DB5B8F">
        <w:rPr>
          <w:rFonts w:ascii="Times New Roman" w:eastAsia="Times New Roman" w:hAnsi="Times New Roman" w:cs="Times New Roman"/>
          <w:b/>
          <w:color w:val="000000"/>
          <w:sz w:val="24"/>
        </w:rPr>
        <w:t xml:space="preserve">осуществлять </w:t>
      </w:r>
      <w:r w:rsidR="00DB5B8F" w:rsidRPr="00DB5B8F">
        <w:rPr>
          <w:rFonts w:ascii="Times New Roman" w:eastAsia="Times New Roman" w:hAnsi="Times New Roman" w:cs="Times New Roman"/>
          <w:color w:val="000000"/>
          <w:sz w:val="24"/>
        </w:rP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w:t>
      </w:r>
    </w:p>
    <w:p w:rsidR="00DB5B8F" w:rsidRPr="00DB5B8F" w:rsidRDefault="00DB5B8F" w:rsidP="0051447A">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общества, о видах мошенничества в Интернете в разных источниках информации; </w:t>
      </w:r>
    </w:p>
    <w:p w:rsidR="00DB5B8F" w:rsidRPr="00DB5B8F" w:rsidRDefault="00DB5B8F" w:rsidP="00A32A5F">
      <w:pPr>
        <w:numPr>
          <w:ilvl w:val="0"/>
          <w:numId w:val="57"/>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анализировать, систематизировать, критически оценивать и обобщать </w:t>
      </w:r>
      <w:r w:rsidRPr="00DB5B8F">
        <w:rPr>
          <w:rFonts w:ascii="Times New Roman" w:eastAsia="Times New Roman" w:hAnsi="Times New Roman" w:cs="Times New Roman"/>
          <w:color w:val="000000"/>
          <w:sz w:val="24"/>
        </w:rPr>
        <w:t xml:space="preserve">социальную информацию, представленную в разных формах (описательную, графическую, аудиовизуальную), при изучении культуры, науки и образования;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поведение людей в духовной сфере жизни общества;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приобретать </w:t>
      </w:r>
      <w:r w:rsidRPr="00DB5B8F">
        <w:rPr>
          <w:rFonts w:ascii="Times New Roman" w:eastAsia="Times New Roman" w:hAnsi="Times New Roman" w:cs="Times New Roman"/>
          <w:color w:val="000000"/>
          <w:sz w:val="24"/>
        </w:rPr>
        <w:t xml:space="preserve">опыт осуществления совместной деятельности при изучении особенностей разных культур, национальных и религиозных ценностей.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9 КЛАСС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политическом измерении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w:t>
      </w:r>
      <w:r w:rsidRPr="00DB5B8F">
        <w:rPr>
          <w:rFonts w:ascii="Times New Roman" w:eastAsia="Times New Roman" w:hAnsi="Times New Roman" w:cs="Times New Roman"/>
          <w:color w:val="000000"/>
          <w:sz w:val="24"/>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6A0679"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w:t>
      </w:r>
    </w:p>
    <w:p w:rsidR="006A0679"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lastRenderedPageBreak/>
        <w:t xml:space="preserve">устройство, монархию и республику, политическую партию и общественно-политическое </w:t>
      </w:r>
    </w:p>
    <w:p w:rsidR="00DB5B8F"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движение, выборы и референдум;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DB5B8F" w:rsidRPr="00DB5B8F" w:rsidRDefault="00DB5B8F" w:rsidP="0051447A">
      <w:pPr>
        <w:tabs>
          <w:tab w:val="center" w:pos="1821"/>
          <w:tab w:val="center" w:pos="3122"/>
          <w:tab w:val="center" w:pos="4533"/>
          <w:tab w:val="center" w:pos="6726"/>
          <w:tab w:val="center" w:pos="8193"/>
          <w:tab w:val="right" w:pos="9368"/>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0051447A">
        <w:rPr>
          <w:rFonts w:ascii="Times New Roman" w:eastAsia="Times New Roman" w:hAnsi="Times New Roman" w:cs="Times New Roman"/>
          <w:b/>
          <w:color w:val="000000"/>
          <w:sz w:val="24"/>
        </w:rPr>
        <w:t xml:space="preserve">определять </w:t>
      </w:r>
      <w:r w:rsidRPr="00DB5B8F">
        <w:rPr>
          <w:rFonts w:ascii="Times New Roman" w:eastAsia="Times New Roman" w:hAnsi="Times New Roman" w:cs="Times New Roman"/>
          <w:b/>
          <w:color w:val="000000"/>
          <w:sz w:val="24"/>
        </w:rPr>
        <w:t xml:space="preserve">и </w:t>
      </w:r>
      <w:r w:rsidRPr="00DB5B8F">
        <w:rPr>
          <w:rFonts w:ascii="Times New Roman" w:eastAsia="Times New Roman" w:hAnsi="Times New Roman" w:cs="Times New Roman"/>
          <w:b/>
          <w:color w:val="000000"/>
          <w:sz w:val="24"/>
        </w:rPr>
        <w:tab/>
        <w:t xml:space="preserve">аргументировать </w:t>
      </w:r>
      <w:r w:rsidRPr="00DB5B8F">
        <w:rPr>
          <w:rFonts w:ascii="Times New Roman" w:eastAsia="Times New Roman" w:hAnsi="Times New Roman" w:cs="Times New Roman"/>
          <w:b/>
          <w:color w:val="000000"/>
          <w:sz w:val="24"/>
        </w:rPr>
        <w:tab/>
      </w:r>
      <w:r w:rsidR="0051447A">
        <w:rPr>
          <w:rFonts w:ascii="Times New Roman" w:eastAsia="Times New Roman" w:hAnsi="Times New Roman" w:cs="Times New Roman"/>
          <w:color w:val="000000"/>
          <w:sz w:val="24"/>
        </w:rPr>
        <w:t xml:space="preserve">неприемлемость всех </w:t>
      </w:r>
      <w:r w:rsidR="0051447A">
        <w:rPr>
          <w:rFonts w:ascii="Times New Roman" w:eastAsia="Times New Roman" w:hAnsi="Times New Roman" w:cs="Times New Roman"/>
          <w:color w:val="000000"/>
          <w:sz w:val="24"/>
        </w:rPr>
        <w:tab/>
        <w:t xml:space="preserve">форм </w:t>
      </w:r>
      <w:r w:rsidRPr="00DB5B8F">
        <w:rPr>
          <w:rFonts w:ascii="Times New Roman" w:eastAsia="Times New Roman" w:hAnsi="Times New Roman" w:cs="Times New Roman"/>
          <w:color w:val="000000"/>
          <w:sz w:val="24"/>
        </w:rPr>
        <w:t xml:space="preserve">антиобщественного поведения в политике с точки зрения социальных ценностей и правовых норм;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273BF" w:rsidRDefault="00DB5B8F" w:rsidP="003273BF">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фрагментов Конституции Российской Федерации, </w:t>
      </w:r>
    </w:p>
    <w:p w:rsidR="00DB5B8F" w:rsidRPr="00DB5B8F" w:rsidRDefault="00DB5B8F" w:rsidP="003273BF">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искать и извлекать </w:t>
      </w:r>
      <w:r w:rsidRPr="00DB5B8F">
        <w:rPr>
          <w:rFonts w:ascii="Times New Roman" w:eastAsia="Times New Roman" w:hAnsi="Times New Roman" w:cs="Times New Roman"/>
          <w:color w:val="000000"/>
          <w:sz w:val="24"/>
        </w:rP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анализировать и конкретизировать </w:t>
      </w:r>
      <w:r w:rsidRPr="00DB5B8F">
        <w:rPr>
          <w:rFonts w:ascii="Times New Roman" w:eastAsia="Times New Roman" w:hAnsi="Times New Roman" w:cs="Times New Roman"/>
          <w:color w:val="000000"/>
          <w:sz w:val="24"/>
        </w:rPr>
        <w:t xml:space="preserve">социальную информацию о формах участия граждан нашей страны в политической жизни, о выборах и референдуме;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B5B8F" w:rsidRPr="00DB5B8F" w:rsidRDefault="00DB5B8F" w:rsidP="0051447A">
      <w:pPr>
        <w:spacing w:after="0" w:line="240" w:lineRule="auto"/>
        <w:ind w:right="6"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Гражданин и государство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знания </w:t>
      </w:r>
      <w:r w:rsidRPr="00DB5B8F">
        <w:rPr>
          <w:rFonts w:ascii="Times New Roman" w:eastAsia="Times New Roman" w:hAnsi="Times New Roman" w:cs="Times New Roman"/>
          <w:color w:val="000000"/>
          <w:sz w:val="24"/>
        </w:rPr>
        <w:t xml:space="preserve">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w:t>
      </w:r>
      <w:r w:rsidRPr="00DB5B8F">
        <w:rPr>
          <w:rFonts w:ascii="Times New Roman" w:eastAsia="Times New Roman" w:hAnsi="Times New Roman" w:cs="Times New Roman"/>
          <w:color w:val="000000"/>
          <w:sz w:val="24"/>
        </w:rPr>
        <w:lastRenderedPageBreak/>
        <w:t xml:space="preserve">статус и полномочия Президента Российской Федерации, особенности формирования и функции Государственной Думы и Совета Федерации,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Правительства Российской Федерации;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w:t>
      </w:r>
      <w:r w:rsidRPr="00DB5B8F">
        <w:rPr>
          <w:rFonts w:ascii="Times New Roman" w:eastAsia="Times New Roman" w:hAnsi="Times New Roman" w:cs="Times New Roman"/>
          <w:color w:val="000000"/>
          <w:sz w:val="24"/>
        </w:rPr>
        <w:t xml:space="preserve">примеры и </w:t>
      </w:r>
      <w:r w:rsidRPr="00DB5B8F">
        <w:rPr>
          <w:rFonts w:ascii="Times New Roman" w:eastAsia="Times New Roman" w:hAnsi="Times New Roman" w:cs="Times New Roman"/>
          <w:b/>
          <w:color w:val="000000"/>
          <w:sz w:val="24"/>
        </w:rPr>
        <w:t xml:space="preserve">моделировать </w:t>
      </w:r>
      <w:r w:rsidRPr="00DB5B8F">
        <w:rPr>
          <w:rFonts w:ascii="Times New Roman" w:eastAsia="Times New Roman" w:hAnsi="Times New Roman" w:cs="Times New Roman"/>
          <w:color w:val="000000"/>
          <w:sz w:val="24"/>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взаимосвязи ветвей власти и субъектов политики в Российской Федерации, федерального центра и субъектов Российской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Федерации, между правами человека и гражданина и обязанностями граждан; </w:t>
      </w:r>
    </w:p>
    <w:p w:rsidR="0051447A"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w:t>
      </w:r>
    </w:p>
    <w:p w:rsidR="00DB5B8F" w:rsidRPr="00DB5B8F" w:rsidRDefault="00DB5B8F" w:rsidP="0051447A">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международной политики «сдерживания»; для объяс</w:t>
      </w:r>
      <w:r w:rsidR="0051447A">
        <w:rPr>
          <w:rFonts w:ascii="Times New Roman" w:eastAsia="Times New Roman" w:hAnsi="Times New Roman" w:cs="Times New Roman"/>
          <w:color w:val="000000"/>
          <w:sz w:val="24"/>
        </w:rPr>
        <w:t xml:space="preserve">нения </w:t>
      </w:r>
      <w:r w:rsidRPr="00DB5B8F">
        <w:rPr>
          <w:rFonts w:ascii="Times New Roman" w:eastAsia="Times New Roman" w:hAnsi="Times New Roman" w:cs="Times New Roman"/>
          <w:color w:val="000000"/>
          <w:sz w:val="24"/>
        </w:rPr>
        <w:t xml:space="preserve">необходимости противодействия коррупции;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color w:val="000000"/>
          <w:sz w:val="24"/>
        </w:rPr>
        <w:t xml:space="preserve">с опорой на обществоведческие знания, факты общественной жизни и личный социальный опыт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B5B8F" w:rsidRPr="00DB5B8F" w:rsidRDefault="00DB5B8F" w:rsidP="00A32A5F">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систематизировать и конкретизировать </w:t>
      </w:r>
      <w:r w:rsidRPr="00DB5B8F">
        <w:rPr>
          <w:rFonts w:ascii="Times New Roman" w:eastAsia="Times New Roman" w:hAnsi="Times New Roman" w:cs="Times New Roman"/>
          <w:color w:val="000000"/>
          <w:sz w:val="24"/>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B5B8F" w:rsidRPr="00DB5B8F" w:rsidRDefault="00DB5B8F" w:rsidP="00A32A5F">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овладевать </w:t>
      </w:r>
      <w:r w:rsidRPr="00DB5B8F">
        <w:rPr>
          <w:rFonts w:ascii="Times New Roman" w:eastAsia="Times New Roman" w:hAnsi="Times New Roman" w:cs="Times New Roman"/>
          <w:color w:val="000000"/>
          <w:sz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B5B8F" w:rsidRPr="00DB5B8F" w:rsidRDefault="00DB5B8F" w:rsidP="00A32A5F">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искать и извлекать </w:t>
      </w:r>
      <w:r w:rsidRPr="00DB5B8F">
        <w:rPr>
          <w:rFonts w:ascii="Times New Roman" w:eastAsia="Times New Roman" w:hAnsi="Times New Roman" w:cs="Times New Roman"/>
          <w:color w:val="000000"/>
          <w:sz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w:t>
      </w:r>
      <w:proofErr w:type="gramStart"/>
      <w:r w:rsidRPr="00DB5B8F">
        <w:rPr>
          <w:rFonts w:ascii="Times New Roman" w:eastAsia="Times New Roman" w:hAnsi="Times New Roman" w:cs="Times New Roman"/>
          <w:color w:val="000000"/>
          <w:sz w:val="24"/>
        </w:rPr>
        <w:t>субъек</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та</w:t>
      </w:r>
      <w:proofErr w:type="gramEnd"/>
      <w:r w:rsidRPr="00DB5B8F">
        <w:rPr>
          <w:rFonts w:ascii="Times New Roman" w:eastAsia="Times New Roman" w:hAnsi="Times New Roman" w:cs="Times New Roman"/>
          <w:color w:val="000000"/>
          <w:sz w:val="24"/>
        </w:rPr>
        <w:t xml:space="preserve"> Федерации, в котором проживают обучающиеся: выявлять соответствующие факты из пуб</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 xml:space="preserve">ликаций СМИ с соблюдением правил информационной безопасности при работе в Интернете; </w:t>
      </w:r>
    </w:p>
    <w:p w:rsidR="006A0679" w:rsidRPr="006A0679" w:rsidRDefault="00DB5B8F" w:rsidP="006A0679">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анализировать, обобщать, систематизировать и конкретизировать </w:t>
      </w:r>
      <w:r w:rsidRPr="00DB5B8F">
        <w:rPr>
          <w:rFonts w:ascii="Times New Roman" w:eastAsia="Times New Roman" w:hAnsi="Times New Roman" w:cs="Times New Roman"/>
          <w:color w:val="000000"/>
          <w:sz w:val="24"/>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6A0679" w:rsidRPr="006A0679" w:rsidRDefault="00DB5B8F" w:rsidP="006A0679">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и поведение других людей в гражданскоправовой </w:t>
      </w:r>
      <w:r w:rsidRPr="006A0679">
        <w:rPr>
          <w:rFonts w:ascii="Times New Roman" w:eastAsia="Times New Roman" w:hAnsi="Times New Roman" w:cs="Times New Roman"/>
          <w:color w:val="000000"/>
          <w:sz w:val="24"/>
        </w:rPr>
        <w:t xml:space="preserve">сфере с позиций национальных ценностей нашего общества, уважения норм российского </w:t>
      </w:r>
    </w:p>
    <w:p w:rsidR="006A0679" w:rsidRPr="00DB5B8F" w:rsidRDefault="00DB5B8F" w:rsidP="006A0679">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права, выражать свою точку зрения, отвечать на вопросы, участвовать в дискуссии; </w:t>
      </w:r>
    </w:p>
    <w:p w:rsidR="00DB5B8F" w:rsidRPr="00DB5B8F" w:rsidRDefault="00DB5B8F" w:rsidP="00A32A5F">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lastRenderedPageBreak/>
        <w:t xml:space="preserve">использовать </w:t>
      </w:r>
      <w:r w:rsidRPr="00DB5B8F">
        <w:rPr>
          <w:rFonts w:ascii="Times New Roman" w:eastAsia="Times New Roman" w:hAnsi="Times New Roman" w:cs="Times New Roman"/>
          <w:color w:val="000000"/>
          <w:sz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самостоятельно заполнять </w:t>
      </w:r>
      <w:r w:rsidRPr="00DB5B8F">
        <w:rPr>
          <w:rFonts w:ascii="Times New Roman" w:eastAsia="Times New Roman" w:hAnsi="Times New Roman" w:cs="Times New Roman"/>
          <w:color w:val="000000"/>
          <w:sz w:val="24"/>
        </w:rPr>
        <w:t xml:space="preserve">форму (в том числе электронную) и составлять простейший документ при использовании портала государственных услуг; </w:t>
      </w:r>
    </w:p>
    <w:p w:rsidR="00DB5B8F" w:rsidRPr="00DB5B8F" w:rsidRDefault="00DB5B8F" w:rsidP="00A32A5F">
      <w:pPr>
        <w:numPr>
          <w:ilvl w:val="0"/>
          <w:numId w:val="58"/>
        </w:numPr>
        <w:spacing w:after="0" w:line="240" w:lineRule="auto"/>
        <w:ind w:left="0"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 xml:space="preserve">Человек в системе социальных отношений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осваивать и применять </w:t>
      </w:r>
      <w:r w:rsidRPr="00DB5B8F">
        <w:rPr>
          <w:rFonts w:ascii="Times New Roman" w:eastAsia="Times New Roman" w:hAnsi="Times New Roman" w:cs="Times New Roman"/>
          <w:color w:val="000000"/>
          <w:sz w:val="24"/>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w:t>
      </w:r>
      <w:proofErr w:type="gramStart"/>
      <w:r w:rsidRPr="00DB5B8F">
        <w:rPr>
          <w:rFonts w:ascii="Times New Roman" w:eastAsia="Times New Roman" w:hAnsi="Times New Roman" w:cs="Times New Roman"/>
          <w:color w:val="000000"/>
          <w:sz w:val="24"/>
        </w:rPr>
        <w:t>совре</w:t>
      </w:r>
      <w:r w:rsidR="006A0679">
        <w:rPr>
          <w:rFonts w:ascii="Times New Roman" w:eastAsia="Times New Roman" w:hAnsi="Times New Roman" w:cs="Times New Roman"/>
          <w:color w:val="000000"/>
          <w:sz w:val="24"/>
        </w:rPr>
        <w:t>-</w:t>
      </w:r>
      <w:r w:rsidRPr="00DB5B8F">
        <w:rPr>
          <w:rFonts w:ascii="Times New Roman" w:eastAsia="Times New Roman" w:hAnsi="Times New Roman" w:cs="Times New Roman"/>
          <w:color w:val="000000"/>
          <w:sz w:val="24"/>
        </w:rPr>
        <w:t>менного</w:t>
      </w:r>
      <w:proofErr w:type="gramEnd"/>
      <w:r w:rsidRPr="00DB5B8F">
        <w:rPr>
          <w:rFonts w:ascii="Times New Roman" w:eastAsia="Times New Roman" w:hAnsi="Times New Roman" w:cs="Times New Roman"/>
          <w:color w:val="000000"/>
          <w:sz w:val="24"/>
        </w:rPr>
        <w:t xml:space="preserve"> человечества, диалоге культур, отклоняющемся поведении и здоровом образе жизни; </w:t>
      </w:r>
    </w:p>
    <w:p w:rsidR="0051447A"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функции семьи в обществе; основы социальной политики </w:t>
      </w:r>
    </w:p>
    <w:p w:rsidR="00DB5B8F" w:rsidRPr="00DB5B8F" w:rsidRDefault="00DB5B8F" w:rsidP="0051447A">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Российского государства;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различных социальных статусов, социальных ролей, социальной политики Российского государства; </w:t>
      </w:r>
    </w:p>
    <w:p w:rsidR="00DB5B8F" w:rsidRPr="00DB5B8F" w:rsidRDefault="00DB5B8F" w:rsidP="0051447A">
      <w:pPr>
        <w:tabs>
          <w:tab w:val="center" w:pos="812"/>
          <w:tab w:val="center" w:pos="4163"/>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Arial" w:eastAsia="Arial" w:hAnsi="Arial" w:cs="Arial"/>
          <w:color w:val="231E20"/>
          <w:sz w:val="20"/>
        </w:rPr>
        <w:tab/>
      </w:r>
      <w:r w:rsidRPr="00DB5B8F">
        <w:rPr>
          <w:rFonts w:ascii="Times New Roman" w:eastAsia="Times New Roman" w:hAnsi="Times New Roman" w:cs="Times New Roman"/>
          <w:b/>
          <w:color w:val="000000"/>
          <w:sz w:val="24"/>
        </w:rPr>
        <w:t xml:space="preserve">классифицировать </w:t>
      </w:r>
      <w:r w:rsidRPr="00DB5B8F">
        <w:rPr>
          <w:rFonts w:ascii="Times New Roman" w:eastAsia="Times New Roman" w:hAnsi="Times New Roman" w:cs="Times New Roman"/>
          <w:color w:val="000000"/>
          <w:sz w:val="24"/>
        </w:rPr>
        <w:t xml:space="preserve">социальные общности и группы; </w:t>
      </w:r>
    </w:p>
    <w:p w:rsidR="00DB5B8F" w:rsidRPr="00DB5B8F" w:rsidRDefault="00DB5B8F" w:rsidP="0051447A">
      <w:pPr>
        <w:tabs>
          <w:tab w:val="center" w:pos="812"/>
          <w:tab w:val="center" w:pos="3703"/>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Arial" w:eastAsia="Arial" w:hAnsi="Arial" w:cs="Arial"/>
          <w:color w:val="231E20"/>
          <w:sz w:val="20"/>
        </w:rPr>
        <w:tab/>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виды социальной мобильности;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причины существования разных социальных групп; социальных различий и конфликтов;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опорой на обществоведческие знания, факты общественной жизни и личный социальный опыт своё отношение к разным этносам;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смысловое чтение текстов и составлять на основе учебных текстов план (в том числе отражающий изученный материал о социализации личности);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извлекать </w:t>
      </w:r>
      <w:r w:rsidRPr="00DB5B8F">
        <w:rPr>
          <w:rFonts w:ascii="Times New Roman" w:eastAsia="Times New Roman" w:hAnsi="Times New Roman" w:cs="Times New Roman"/>
          <w:color w:val="000000"/>
          <w:sz w:val="24"/>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DB5B8F" w:rsidRPr="00DB5B8F" w:rsidRDefault="00DB5B8F" w:rsidP="0051447A">
      <w:pPr>
        <w:tabs>
          <w:tab w:val="center" w:pos="2051"/>
          <w:tab w:val="center" w:pos="4126"/>
          <w:tab w:val="center" w:pos="6187"/>
          <w:tab w:val="center" w:pos="8231"/>
          <w:tab w:val="right" w:pos="9368"/>
        </w:tabs>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0051447A">
        <w:rPr>
          <w:rFonts w:ascii="Times New Roman" w:eastAsia="Times New Roman" w:hAnsi="Times New Roman" w:cs="Times New Roman"/>
          <w:b/>
          <w:color w:val="000000"/>
          <w:sz w:val="24"/>
        </w:rPr>
        <w:t xml:space="preserve">анализировать, </w:t>
      </w:r>
      <w:r w:rsidRPr="00DB5B8F">
        <w:rPr>
          <w:rFonts w:ascii="Times New Roman" w:eastAsia="Times New Roman" w:hAnsi="Times New Roman" w:cs="Times New Roman"/>
          <w:b/>
          <w:color w:val="000000"/>
          <w:sz w:val="24"/>
        </w:rPr>
        <w:t xml:space="preserve">обобщать, </w:t>
      </w:r>
      <w:r w:rsidRPr="00DB5B8F">
        <w:rPr>
          <w:rFonts w:ascii="Times New Roman" w:eastAsia="Times New Roman" w:hAnsi="Times New Roman" w:cs="Times New Roman"/>
          <w:b/>
          <w:color w:val="000000"/>
          <w:sz w:val="24"/>
        </w:rPr>
        <w:tab/>
        <w:t xml:space="preserve">систематизировать </w:t>
      </w:r>
      <w:r w:rsidRPr="00DB5B8F">
        <w:rPr>
          <w:rFonts w:ascii="Times New Roman" w:eastAsia="Times New Roman" w:hAnsi="Times New Roman" w:cs="Times New Roman"/>
          <w:b/>
          <w:color w:val="000000"/>
          <w:sz w:val="24"/>
        </w:rPr>
        <w:tab/>
      </w:r>
      <w:r w:rsidR="006A0679">
        <w:rPr>
          <w:rFonts w:ascii="Times New Roman" w:eastAsia="Times New Roman" w:hAnsi="Times New Roman" w:cs="Times New Roman"/>
          <w:color w:val="000000"/>
          <w:sz w:val="24"/>
        </w:rPr>
        <w:t xml:space="preserve">текстовую </w:t>
      </w:r>
      <w:r w:rsidR="006A0679">
        <w:rPr>
          <w:rFonts w:ascii="Times New Roman" w:eastAsia="Times New Roman" w:hAnsi="Times New Roman" w:cs="Times New Roman"/>
          <w:color w:val="000000"/>
          <w:sz w:val="24"/>
        </w:rPr>
        <w:tab/>
        <w:t xml:space="preserve">и </w:t>
      </w:r>
      <w:r w:rsidRPr="00DB5B8F">
        <w:rPr>
          <w:rFonts w:ascii="Times New Roman" w:eastAsia="Times New Roman" w:hAnsi="Times New Roman" w:cs="Times New Roman"/>
          <w:color w:val="000000"/>
          <w:sz w:val="24"/>
        </w:rPr>
        <w:t xml:space="preserve">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оценивать </w:t>
      </w:r>
      <w:r w:rsidRPr="00DB5B8F">
        <w:rPr>
          <w:rFonts w:ascii="Times New Roman" w:eastAsia="Times New Roman" w:hAnsi="Times New Roman" w:cs="Times New Roman"/>
          <w:color w:val="000000"/>
          <w:sz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в практической деятельности для выстраивания собственного поведения с позиции здорового образа жизни;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DB5B8F" w:rsidRPr="00DB5B8F" w:rsidRDefault="00DB5B8F" w:rsidP="0051447A">
      <w:pPr>
        <w:spacing w:after="0" w:line="240" w:lineRule="auto"/>
        <w:ind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lastRenderedPageBreak/>
        <w:t xml:space="preserve">Человек в современном изменяющемся мире </w:t>
      </w:r>
    </w:p>
    <w:p w:rsidR="00DB5B8F" w:rsidRPr="00DB5B8F" w:rsidRDefault="00DB5B8F" w:rsidP="0051447A">
      <w:pPr>
        <w:tabs>
          <w:tab w:val="center" w:pos="1758"/>
          <w:tab w:val="center" w:pos="2882"/>
          <w:tab w:val="center" w:pos="3835"/>
          <w:tab w:val="center" w:pos="5068"/>
          <w:tab w:val="center" w:pos="5822"/>
          <w:tab w:val="center" w:pos="7134"/>
          <w:tab w:val="right" w:pos="9368"/>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осваи</w:t>
      </w:r>
      <w:r w:rsidR="0051447A">
        <w:rPr>
          <w:rFonts w:ascii="Times New Roman" w:eastAsia="Times New Roman" w:hAnsi="Times New Roman" w:cs="Times New Roman"/>
          <w:b/>
          <w:color w:val="000000"/>
          <w:sz w:val="24"/>
        </w:rPr>
        <w:t xml:space="preserve">вать </w:t>
      </w:r>
      <w:r w:rsidRPr="00DB5B8F">
        <w:rPr>
          <w:rFonts w:ascii="Times New Roman" w:eastAsia="Times New Roman" w:hAnsi="Times New Roman" w:cs="Times New Roman"/>
          <w:b/>
          <w:color w:val="000000"/>
          <w:sz w:val="24"/>
        </w:rPr>
        <w:t xml:space="preserve">и </w:t>
      </w:r>
      <w:r w:rsidRPr="00DB5B8F">
        <w:rPr>
          <w:rFonts w:ascii="Times New Roman" w:eastAsia="Times New Roman" w:hAnsi="Times New Roman" w:cs="Times New Roman"/>
          <w:b/>
          <w:color w:val="000000"/>
          <w:sz w:val="24"/>
        </w:rPr>
        <w:tab/>
        <w:t xml:space="preserve">применять </w:t>
      </w:r>
      <w:r w:rsidRPr="00DB5B8F">
        <w:rPr>
          <w:rFonts w:ascii="Times New Roman" w:eastAsia="Times New Roman" w:hAnsi="Times New Roman" w:cs="Times New Roman"/>
          <w:b/>
          <w:color w:val="000000"/>
          <w:sz w:val="24"/>
        </w:rPr>
        <w:tab/>
      </w:r>
      <w:r w:rsidR="0051447A">
        <w:rPr>
          <w:rFonts w:ascii="Times New Roman" w:eastAsia="Times New Roman" w:hAnsi="Times New Roman" w:cs="Times New Roman"/>
          <w:color w:val="000000"/>
          <w:sz w:val="24"/>
        </w:rPr>
        <w:t xml:space="preserve">знания об </w:t>
      </w:r>
      <w:r w:rsidR="0051447A">
        <w:rPr>
          <w:rFonts w:ascii="Times New Roman" w:eastAsia="Times New Roman" w:hAnsi="Times New Roman" w:cs="Times New Roman"/>
          <w:color w:val="000000"/>
          <w:sz w:val="24"/>
        </w:rPr>
        <w:tab/>
        <w:t xml:space="preserve">информационном </w:t>
      </w:r>
      <w:r w:rsidR="0051447A">
        <w:rPr>
          <w:rFonts w:ascii="Times New Roman" w:eastAsia="Times New Roman" w:hAnsi="Times New Roman" w:cs="Times New Roman"/>
          <w:color w:val="000000"/>
          <w:sz w:val="24"/>
        </w:rPr>
        <w:tab/>
        <w:t xml:space="preserve">обществе, </w:t>
      </w:r>
      <w:r w:rsidRPr="00DB5B8F">
        <w:rPr>
          <w:rFonts w:ascii="Times New Roman" w:eastAsia="Times New Roman" w:hAnsi="Times New Roman" w:cs="Times New Roman"/>
          <w:color w:val="000000"/>
          <w:sz w:val="24"/>
        </w:rPr>
        <w:t xml:space="preserve">глобализации, глобальных проблемах;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характеризовать </w:t>
      </w:r>
      <w:r w:rsidRPr="00DB5B8F">
        <w:rPr>
          <w:rFonts w:ascii="Times New Roman" w:eastAsia="Times New Roman" w:hAnsi="Times New Roman" w:cs="Times New Roman"/>
          <w:color w:val="000000"/>
          <w:sz w:val="24"/>
        </w:rPr>
        <w:t xml:space="preserve">сущность информационного общества; здоровый образ жизни; глобализацию как важный общемировой интеграционный процесс;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приводить примеры </w:t>
      </w:r>
      <w:r w:rsidRPr="00DB5B8F">
        <w:rPr>
          <w:rFonts w:ascii="Times New Roman" w:eastAsia="Times New Roman" w:hAnsi="Times New Roman" w:cs="Times New Roman"/>
          <w:color w:val="000000"/>
          <w:sz w:val="24"/>
        </w:rP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DB5B8F" w:rsidRPr="00DB5B8F" w:rsidRDefault="00DB5B8F" w:rsidP="0051447A">
      <w:pPr>
        <w:tabs>
          <w:tab w:val="left" w:pos="567"/>
          <w:tab w:val="center" w:pos="812"/>
          <w:tab w:val="center" w:pos="4154"/>
        </w:tabs>
        <w:spacing w:after="0" w:line="240" w:lineRule="auto"/>
        <w:ind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0051447A">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сравнивать </w:t>
      </w:r>
      <w:r w:rsidRPr="00DB5B8F">
        <w:rPr>
          <w:rFonts w:ascii="Times New Roman" w:eastAsia="Times New Roman" w:hAnsi="Times New Roman" w:cs="Times New Roman"/>
          <w:color w:val="000000"/>
          <w:sz w:val="24"/>
        </w:rPr>
        <w:t xml:space="preserve">требования к современным профессиям; </w:t>
      </w:r>
    </w:p>
    <w:p w:rsidR="00DB5B8F" w:rsidRPr="00DB5B8F" w:rsidRDefault="00DB5B8F" w:rsidP="0051447A">
      <w:pPr>
        <w:spacing w:after="0" w:line="240" w:lineRule="auto"/>
        <w:ind w:right="593" w:firstLine="567"/>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устанавливать и объяснять </w:t>
      </w:r>
      <w:r w:rsidRPr="00DB5B8F">
        <w:rPr>
          <w:rFonts w:ascii="Times New Roman" w:eastAsia="Times New Roman" w:hAnsi="Times New Roman" w:cs="Times New Roman"/>
          <w:color w:val="000000"/>
          <w:sz w:val="24"/>
        </w:rPr>
        <w:t xml:space="preserve">причины и последствия глобализации;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использовать </w:t>
      </w:r>
      <w:r w:rsidRPr="00DB5B8F">
        <w:rPr>
          <w:rFonts w:ascii="Times New Roman" w:eastAsia="Times New Roman" w:hAnsi="Times New Roman" w:cs="Times New Roman"/>
          <w:color w:val="000000"/>
          <w:sz w:val="24"/>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определять и аргументировать </w:t>
      </w:r>
      <w:r w:rsidRPr="00DB5B8F">
        <w:rPr>
          <w:rFonts w:ascii="Times New Roman" w:eastAsia="Times New Roman" w:hAnsi="Times New Roman" w:cs="Times New Roman"/>
          <w:color w:val="000000"/>
          <w:sz w:val="24"/>
        </w:rPr>
        <w:t xml:space="preserve">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1447A"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решать </w:t>
      </w:r>
      <w:r w:rsidRPr="00DB5B8F">
        <w:rPr>
          <w:rFonts w:ascii="Times New Roman" w:eastAsia="Times New Roman" w:hAnsi="Times New Roman" w:cs="Times New Roman"/>
          <w:color w:val="000000"/>
          <w:sz w:val="24"/>
        </w:rPr>
        <w:t xml:space="preserve">в рамках изученного материала познавательные и практические задачи, </w:t>
      </w:r>
    </w:p>
    <w:p w:rsidR="00DB5B8F" w:rsidRPr="00DB5B8F" w:rsidRDefault="00DB5B8F" w:rsidP="0051447A">
      <w:pPr>
        <w:spacing w:after="0" w:line="240" w:lineRule="auto"/>
        <w:ind w:right="15"/>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связанные с волонтёрским движением; отражающие особенности коммуникации в виртуальном пространстве; </w:t>
      </w:r>
    </w:p>
    <w:p w:rsidR="00DB5B8F" w:rsidRPr="00DB5B8F"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231E20"/>
          <w:sz w:val="20"/>
        </w:rPr>
        <w:t>—</w:t>
      </w:r>
      <w:r w:rsidRPr="00DB5B8F">
        <w:rPr>
          <w:rFonts w:ascii="Arial" w:eastAsia="Arial" w:hAnsi="Arial" w:cs="Arial"/>
          <w:color w:val="231E20"/>
          <w:sz w:val="20"/>
        </w:rPr>
        <w:t xml:space="preserve"> </w:t>
      </w:r>
      <w:r w:rsidRPr="00DB5B8F">
        <w:rPr>
          <w:rFonts w:ascii="Times New Roman" w:eastAsia="Times New Roman" w:hAnsi="Times New Roman" w:cs="Times New Roman"/>
          <w:b/>
          <w:color w:val="000000"/>
          <w:sz w:val="24"/>
        </w:rPr>
        <w:t xml:space="preserve">осуществлять </w:t>
      </w:r>
      <w:r w:rsidRPr="00DB5B8F">
        <w:rPr>
          <w:rFonts w:ascii="Times New Roman" w:eastAsia="Times New Roman" w:hAnsi="Times New Roman" w:cs="Times New Roman"/>
          <w:color w:val="000000"/>
          <w:sz w:val="24"/>
        </w:rP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r w:rsidRPr="00DB5B8F">
        <w:rPr>
          <w:rFonts w:ascii="Times New Roman" w:eastAsia="Times New Roman" w:hAnsi="Times New Roman" w:cs="Times New Roman"/>
          <w:b/>
          <w:color w:val="000000"/>
          <w:sz w:val="24"/>
        </w:rPr>
        <w:t xml:space="preserve">осуществлять поиск и извлечение </w:t>
      </w:r>
      <w:r w:rsidRPr="00DB5B8F">
        <w:rPr>
          <w:rFonts w:ascii="Times New Roman" w:eastAsia="Times New Roman" w:hAnsi="Times New Roman" w:cs="Times New Roman"/>
          <w:color w:val="000000"/>
          <w:sz w:val="24"/>
        </w:rPr>
        <w:t xml:space="preserve">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DB5B8F" w:rsidRPr="00DB5B8F" w:rsidRDefault="00DB5B8F" w:rsidP="00DB5B8F">
      <w:pPr>
        <w:spacing w:after="0" w:line="240" w:lineRule="auto"/>
        <w:ind w:left="711"/>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 </w:t>
      </w:r>
    </w:p>
    <w:p w:rsidR="00DB5B8F" w:rsidRDefault="00DB5B8F" w:rsidP="0051447A">
      <w:pPr>
        <w:spacing w:after="0" w:line="240" w:lineRule="auto"/>
        <w:ind w:left="567" w:hanging="10"/>
        <w:jc w:val="both"/>
        <w:rPr>
          <w:rFonts w:ascii="Times New Roman" w:eastAsia="Times New Roman" w:hAnsi="Times New Roman" w:cs="Times New Roman"/>
          <w:b/>
          <w:color w:val="000000"/>
          <w:sz w:val="24"/>
        </w:rPr>
      </w:pPr>
      <w:r w:rsidRPr="00DB5B8F">
        <w:rPr>
          <w:rFonts w:ascii="Times New Roman" w:eastAsia="Times New Roman" w:hAnsi="Times New Roman" w:cs="Times New Roman"/>
          <w:b/>
          <w:color w:val="000000"/>
          <w:sz w:val="24"/>
        </w:rPr>
        <w:t xml:space="preserve">2.1.10. География </w:t>
      </w:r>
    </w:p>
    <w:p w:rsidR="0051447A" w:rsidRPr="00DB5B8F" w:rsidRDefault="0051447A" w:rsidP="0051447A">
      <w:pPr>
        <w:spacing w:after="0" w:line="240" w:lineRule="auto"/>
        <w:ind w:firstLine="567"/>
        <w:jc w:val="both"/>
        <w:rPr>
          <w:rFonts w:ascii="Times New Roman" w:eastAsia="Times New Roman" w:hAnsi="Times New Roman" w:cs="Times New Roman"/>
          <w:color w:val="000000"/>
          <w:sz w:val="24"/>
        </w:rPr>
      </w:pPr>
    </w:p>
    <w:p w:rsidR="0051447A" w:rsidRDefault="00DB5B8F" w:rsidP="0051447A">
      <w:pPr>
        <w:spacing w:after="0" w:line="240" w:lineRule="auto"/>
        <w:ind w:right="15" w:firstLine="56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МБОУ «</w:t>
      </w:r>
      <w:r w:rsidR="0051447A">
        <w:rPr>
          <w:rFonts w:ascii="Times New Roman" w:eastAsia="Times New Roman" w:hAnsi="Times New Roman" w:cs="Times New Roman"/>
          <w:color w:val="000000"/>
          <w:sz w:val="24"/>
        </w:rPr>
        <w:t>Ивановская</w:t>
      </w:r>
      <w:r w:rsidRPr="00DB5B8F">
        <w:rPr>
          <w:rFonts w:ascii="Times New Roman" w:eastAsia="Times New Roman" w:hAnsi="Times New Roman" w:cs="Times New Roman"/>
          <w:color w:val="000000"/>
          <w:sz w:val="24"/>
        </w:rPr>
        <w:t xml:space="preserve"> средняя школа».  </w:t>
      </w:r>
    </w:p>
    <w:p w:rsidR="00DB5B8F" w:rsidRPr="00DB5B8F" w:rsidRDefault="00DB5B8F" w:rsidP="0051447A">
      <w:pPr>
        <w:spacing w:after="0" w:line="240" w:lineRule="auto"/>
        <w:ind w:right="15" w:firstLine="567"/>
        <w:jc w:val="center"/>
        <w:rPr>
          <w:rFonts w:ascii="Times New Roman" w:eastAsia="Times New Roman" w:hAnsi="Times New Roman" w:cs="Times New Roman"/>
          <w:color w:val="000000"/>
          <w:sz w:val="24"/>
        </w:rPr>
      </w:pPr>
      <w:r w:rsidRPr="00DB5B8F">
        <w:rPr>
          <w:rFonts w:ascii="Times New Roman" w:eastAsia="Times New Roman" w:hAnsi="Times New Roman" w:cs="Times New Roman"/>
          <w:b/>
          <w:color w:val="000000"/>
          <w:sz w:val="24"/>
        </w:rPr>
        <w:t>Пояснительная записка</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DB5B8F" w:rsidRPr="0051447A" w:rsidRDefault="00DB5B8F" w:rsidP="0051447A">
      <w:pPr>
        <w:spacing w:after="0" w:line="240" w:lineRule="auto"/>
        <w:ind w:left="706" w:hanging="10"/>
        <w:jc w:val="center"/>
        <w:rPr>
          <w:rFonts w:ascii="Times New Roman" w:eastAsia="Times New Roman" w:hAnsi="Times New Roman" w:cs="Times New Roman"/>
          <w:color w:val="000000"/>
          <w:sz w:val="24"/>
        </w:rPr>
      </w:pPr>
      <w:r w:rsidRPr="0051447A">
        <w:rPr>
          <w:rFonts w:ascii="Times New Roman" w:eastAsia="Times New Roman" w:hAnsi="Times New Roman" w:cs="Times New Roman"/>
          <w:color w:val="000000"/>
          <w:sz w:val="24"/>
        </w:rPr>
        <w:lastRenderedPageBreak/>
        <w:t>Общая характеристика учебного предмета «География»</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DB5B8F" w:rsidRPr="0051447A" w:rsidRDefault="00DB5B8F" w:rsidP="0051447A">
      <w:pPr>
        <w:spacing w:after="0" w:line="240" w:lineRule="auto"/>
        <w:ind w:left="706" w:hanging="10"/>
        <w:jc w:val="center"/>
        <w:rPr>
          <w:rFonts w:ascii="Times New Roman" w:eastAsia="Times New Roman" w:hAnsi="Times New Roman" w:cs="Times New Roman"/>
          <w:color w:val="000000"/>
          <w:sz w:val="24"/>
        </w:rPr>
      </w:pPr>
      <w:r w:rsidRPr="0051447A">
        <w:rPr>
          <w:rFonts w:ascii="Times New Roman" w:eastAsia="Times New Roman" w:hAnsi="Times New Roman" w:cs="Times New Roman"/>
          <w:color w:val="000000"/>
          <w:sz w:val="24"/>
        </w:rPr>
        <w:t>Цели изучения учебного предмета «География»</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Изучение географии в общем образовании направлено на достижение следующих целей: </w:t>
      </w:r>
    </w:p>
    <w:p w:rsidR="0051447A"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1447A"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1447A"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51447A"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DB5B8F" w:rsidRPr="0051447A" w:rsidRDefault="00DB5B8F" w:rsidP="0051447A">
      <w:pPr>
        <w:spacing w:after="0" w:line="240" w:lineRule="auto"/>
        <w:ind w:hanging="10"/>
        <w:jc w:val="center"/>
        <w:rPr>
          <w:rFonts w:ascii="Times New Roman" w:eastAsia="Times New Roman" w:hAnsi="Times New Roman" w:cs="Times New Roman"/>
          <w:color w:val="000000"/>
          <w:sz w:val="24"/>
        </w:rPr>
      </w:pPr>
      <w:r w:rsidRPr="0051447A">
        <w:rPr>
          <w:rFonts w:ascii="Times New Roman" w:eastAsia="Times New Roman" w:hAnsi="Times New Roman" w:cs="Times New Roman"/>
          <w:color w:val="000000"/>
          <w:sz w:val="24"/>
        </w:rPr>
        <w:t>Место учебного предмета «География» в учебном плане</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DB5B8F" w:rsidRP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Учебным планом на изучение географии отводится 272 часа: по одному часу в неделю в 5 и 6 классах и по 2 часа в 7, 8 и 9 классах. </w:t>
      </w:r>
    </w:p>
    <w:p w:rsidR="00DB5B8F" w:rsidRDefault="00DB5B8F" w:rsidP="0051447A">
      <w:pPr>
        <w:spacing w:after="0" w:line="240" w:lineRule="auto"/>
        <w:ind w:left="-10" w:right="15" w:firstLine="577"/>
        <w:jc w:val="both"/>
        <w:rPr>
          <w:rFonts w:ascii="Times New Roman" w:eastAsia="Times New Roman" w:hAnsi="Times New Roman" w:cs="Times New Roman"/>
          <w:color w:val="000000"/>
          <w:sz w:val="24"/>
        </w:rPr>
      </w:pPr>
      <w:r w:rsidRPr="00DB5B8F">
        <w:rPr>
          <w:rFonts w:ascii="Times New Roman" w:eastAsia="Times New Roman" w:hAnsi="Times New Roman" w:cs="Times New Roman"/>
          <w:color w:val="000000"/>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3273BF" w:rsidRPr="003273BF" w:rsidRDefault="003273BF" w:rsidP="002531FC">
      <w:pPr>
        <w:spacing w:after="0" w:line="240" w:lineRule="auto"/>
        <w:jc w:val="center"/>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Содержание учебного предмета «география»</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5 КЛАСС </w:t>
      </w:r>
    </w:p>
    <w:p w:rsidR="002531FC" w:rsidRPr="002531FC" w:rsidRDefault="003273BF" w:rsidP="002531FC">
      <w:pPr>
        <w:spacing w:after="0" w:line="240" w:lineRule="auto"/>
        <w:ind w:firstLine="567"/>
        <w:jc w:val="both"/>
        <w:rPr>
          <w:rFonts w:ascii="Times New Roman" w:eastAsia="Times New Roman" w:hAnsi="Times New Roman" w:cs="Times New Roman"/>
          <w:b/>
          <w:color w:val="000000"/>
          <w:sz w:val="24"/>
        </w:rPr>
      </w:pPr>
      <w:r w:rsidRPr="003273BF">
        <w:rPr>
          <w:rFonts w:ascii="Times New Roman" w:eastAsia="Times New Roman" w:hAnsi="Times New Roman" w:cs="Times New Roman"/>
          <w:b/>
          <w:color w:val="000000"/>
          <w:sz w:val="24"/>
        </w:rPr>
        <w:t xml:space="preserve">РАЗДЕЛ 1. ГЕОГРАФИЧЕСКОЕ ИЗУЧЕНИЕ ЗЕМЛИ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lastRenderedPageBreak/>
        <w:t xml:space="preserve">Введение. География – наука о планете Земля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Что изучает география? Географические объекты, процессы и явления. Как география изучает объекты, процессы и явления. </w:t>
      </w:r>
      <w:r w:rsidRPr="003273BF">
        <w:rPr>
          <w:rFonts w:ascii="Times New Roman" w:eastAsia="Times New Roman" w:hAnsi="Times New Roman" w:cs="Times New Roman"/>
          <w:i/>
          <w:color w:val="000000"/>
          <w:sz w:val="24"/>
        </w:rPr>
        <w:t>Географические методы изучения объектов и явлений</w:t>
      </w:r>
      <w:r w:rsidRPr="003273BF">
        <w:rPr>
          <w:rFonts w:ascii="Times New Roman" w:eastAsia="Times New Roman" w:hAnsi="Times New Roman" w:cs="Times New Roman"/>
          <w:color w:val="000000"/>
          <w:sz w:val="24"/>
        </w:rPr>
        <w:t xml:space="preserve">. Древо географических наук. </w:t>
      </w: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231E20"/>
          <w:sz w:val="24"/>
          <w:szCs w:val="24"/>
        </w:rPr>
        <w:t>1</w:t>
      </w:r>
      <w:r w:rsidRPr="003273BF">
        <w:rPr>
          <w:rFonts w:ascii="Times New Roman" w:eastAsia="Times New Roman" w:hAnsi="Times New Roman" w:cs="Times New Roman"/>
          <w:color w:val="231E20"/>
          <w:sz w:val="20"/>
        </w:rPr>
        <w:t>.</w:t>
      </w:r>
      <w:r w:rsidRPr="003273BF">
        <w:rPr>
          <w:rFonts w:ascii="Arial" w:eastAsia="Arial" w:hAnsi="Arial" w:cs="Arial"/>
          <w:color w:val="231E20"/>
          <w:sz w:val="20"/>
        </w:rPr>
        <w:t xml:space="preserve"> </w:t>
      </w:r>
      <w:r w:rsidRPr="003273BF">
        <w:rPr>
          <w:rFonts w:ascii="Times New Roman" w:eastAsia="Times New Roman" w:hAnsi="Times New Roman" w:cs="Times New Roman"/>
          <w:color w:val="000000"/>
          <w:sz w:val="24"/>
        </w:rPr>
        <w:t>Организация фенологических наблюдений в природе: планирование, участие в групповой работе, форма систематизации данных</w:t>
      </w:r>
      <w:r w:rsidRPr="003273BF">
        <w:rPr>
          <w:rFonts w:ascii="Times New Roman" w:eastAsia="Times New Roman" w:hAnsi="Times New Roman" w:cs="Times New Roman"/>
          <w:color w:val="000000"/>
          <w:sz w:val="24"/>
          <w:vertAlign w:val="superscript"/>
          <w:lang w:val="en-US"/>
        </w:rPr>
        <w:footnoteReference w:id="14"/>
      </w:r>
      <w:r w:rsidRPr="003273BF">
        <w:rPr>
          <w:rFonts w:ascii="Times New Roman" w:eastAsia="Times New Roman" w:hAnsi="Times New Roman" w:cs="Times New Roman"/>
          <w:color w:val="000000"/>
          <w:sz w:val="24"/>
          <w:vertAlign w:val="superscript"/>
        </w:rPr>
        <w:t xml:space="preserve"> </w:t>
      </w:r>
      <w:r w:rsidRPr="003273BF">
        <w:rPr>
          <w:rFonts w:ascii="Times New Roman" w:eastAsia="Times New Roman" w:hAnsi="Times New Roman" w:cs="Times New Roman"/>
          <w:color w:val="000000"/>
          <w:sz w:val="24"/>
          <w:vertAlign w:val="superscript"/>
          <w:lang w:val="en-US"/>
        </w:rPr>
        <w:footnoteReference w:id="15"/>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История географических открытий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Представления о мире в древности (Древний Китай, Древний Египет, Древняя </w:t>
      </w:r>
    </w:p>
    <w:p w:rsidR="003273BF" w:rsidRPr="003273BF" w:rsidRDefault="003273BF" w:rsidP="003273BF">
      <w:pPr>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Греция, Древний Рим). </w:t>
      </w:r>
      <w:r w:rsidRPr="003273BF">
        <w:rPr>
          <w:rFonts w:ascii="Times New Roman" w:eastAsia="Times New Roman" w:hAnsi="Times New Roman" w:cs="Times New Roman"/>
          <w:i/>
          <w:color w:val="000000"/>
          <w:sz w:val="24"/>
        </w:rPr>
        <w:t>Путешествие Пифея. Плавания финикийцев вокруг Африки. Экспедиции Т. Хейердала как модель путешествий в древности.</w:t>
      </w:r>
      <w:r w:rsidRPr="003273BF">
        <w:rPr>
          <w:rFonts w:ascii="Times New Roman" w:eastAsia="Times New Roman" w:hAnsi="Times New Roman" w:cs="Times New Roman"/>
          <w:color w:val="000000"/>
          <w:sz w:val="24"/>
        </w:rPr>
        <w:t xml:space="preserve"> Появление географических карт.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География в эпоху Средневековья: путешествия и открытия </w:t>
      </w:r>
      <w:r w:rsidRPr="003273BF">
        <w:rPr>
          <w:rFonts w:ascii="Times New Roman" w:eastAsia="Times New Roman" w:hAnsi="Times New Roman" w:cs="Times New Roman"/>
          <w:i/>
          <w:color w:val="000000"/>
          <w:sz w:val="24"/>
        </w:rPr>
        <w:t>викингов, древних арабов,</w:t>
      </w:r>
      <w:r w:rsidRPr="003273BF">
        <w:rPr>
          <w:rFonts w:ascii="Times New Roman" w:eastAsia="Times New Roman" w:hAnsi="Times New Roman" w:cs="Times New Roman"/>
          <w:color w:val="000000"/>
          <w:sz w:val="24"/>
        </w:rPr>
        <w:t xml:space="preserve"> русских землепроходцев. </w:t>
      </w:r>
      <w:r w:rsidRPr="003273BF">
        <w:rPr>
          <w:rFonts w:ascii="Times New Roman" w:eastAsia="Times New Roman" w:hAnsi="Times New Roman" w:cs="Times New Roman"/>
          <w:i/>
          <w:color w:val="000000"/>
          <w:sz w:val="24"/>
        </w:rPr>
        <w:t>Путешествия М. Поло и А. Никитина.</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w:t>
      </w:r>
    </w:p>
    <w:p w:rsidR="003273BF" w:rsidRPr="003273BF" w:rsidRDefault="003273BF" w:rsidP="003273BF">
      <w:pPr>
        <w:spacing w:after="0" w:line="240" w:lineRule="auto"/>
        <w:ind w:left="10" w:right="1" w:hanging="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Магеллана. Значение Великих географических открытий. </w:t>
      </w:r>
      <w:r w:rsidRPr="003273BF">
        <w:rPr>
          <w:rFonts w:ascii="Times New Roman" w:eastAsia="Times New Roman" w:hAnsi="Times New Roman" w:cs="Times New Roman"/>
          <w:i/>
          <w:color w:val="000000"/>
          <w:sz w:val="24"/>
        </w:rPr>
        <w:t>Карта мира после эпохи Великих географических открытий.</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Географические открытия </w:t>
      </w:r>
      <w:r w:rsidRPr="003273BF">
        <w:rPr>
          <w:rFonts w:ascii="Times New Roman" w:eastAsia="Times New Roman" w:hAnsi="Times New Roman" w:cs="Times New Roman"/>
          <w:color w:val="000000"/>
          <w:sz w:val="24"/>
          <w:lang w:val="en-US"/>
        </w:rPr>
        <w:t>XVII</w:t>
      </w:r>
      <w:r w:rsidRPr="003273BF">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lang w:val="en-US"/>
        </w:rPr>
        <w:t>XIX</w:t>
      </w:r>
      <w:r w:rsidRPr="003273BF">
        <w:rPr>
          <w:rFonts w:ascii="Times New Roman" w:eastAsia="Times New Roman" w:hAnsi="Times New Roman" w:cs="Times New Roman"/>
          <w:color w:val="000000"/>
          <w:sz w:val="24"/>
        </w:rPr>
        <w:t xml:space="preserve"> вв. </w:t>
      </w:r>
      <w:r w:rsidRPr="003273BF">
        <w:rPr>
          <w:rFonts w:ascii="Times New Roman" w:eastAsia="Times New Roman" w:hAnsi="Times New Roman" w:cs="Times New Roman"/>
          <w:i/>
          <w:color w:val="000000"/>
          <w:sz w:val="24"/>
        </w:rPr>
        <w:t>Поиски Южной Земли – открытие Австралии. Русские путешественники и мореплаватели на северо-востоке Азии.</w:t>
      </w:r>
      <w:r w:rsidRPr="003273BF">
        <w:rPr>
          <w:rFonts w:ascii="Times New Roman" w:eastAsia="Times New Roman" w:hAnsi="Times New Roman" w:cs="Times New Roman"/>
          <w:color w:val="000000"/>
          <w:sz w:val="24"/>
        </w:rPr>
        <w:t xml:space="preserve"> Первая русская кругосветная экспедиция (Русская экспедиция Ф. Ф. Беллинсгаузена, М. П. Лазарева – открытие Антарктиды).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color w:val="000000"/>
          <w:sz w:val="24"/>
        </w:rPr>
        <w:t xml:space="preserve">Географические исследования в ХХ в. Исследование полярных областей Земли. </w:t>
      </w:r>
      <w:r w:rsidRPr="003273BF">
        <w:rPr>
          <w:rFonts w:ascii="Times New Roman" w:eastAsia="Times New Roman" w:hAnsi="Times New Roman" w:cs="Times New Roman"/>
          <w:color w:val="000000"/>
          <w:sz w:val="24"/>
          <w:lang w:val="en-US"/>
        </w:rPr>
        <w:t xml:space="preserve">Изучение Мирового океана. Географические открытия Новейшего времени. </w:t>
      </w:r>
    </w:p>
    <w:p w:rsidR="003273BF" w:rsidRPr="003273BF" w:rsidRDefault="003273BF" w:rsidP="003273BF">
      <w:pPr>
        <w:spacing w:after="0" w:line="240" w:lineRule="auto"/>
        <w:ind w:left="706" w:hanging="10"/>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59"/>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Обозначение на контурной карте географических объектов, открытых в разные периоды. </w:t>
      </w:r>
    </w:p>
    <w:p w:rsidR="003273BF" w:rsidRPr="003273BF" w:rsidRDefault="003273BF" w:rsidP="00A32A5F">
      <w:pPr>
        <w:numPr>
          <w:ilvl w:val="0"/>
          <w:numId w:val="59"/>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карт Эратосфена, Птолемея и современных карт по предложенным учителем вопросам.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2. ИЗОБРАЖЕНИЯ ЗЕМНОЙ ПОВЕРХНОСТИ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Планы местности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273BF">
        <w:rPr>
          <w:rFonts w:ascii="Times New Roman" w:eastAsia="Times New Roman" w:hAnsi="Times New Roman" w:cs="Times New Roman"/>
          <w:i/>
          <w:color w:val="000000"/>
          <w:sz w:val="24"/>
        </w:rPr>
        <w:t>Профессия топограф.</w:t>
      </w:r>
      <w:r w:rsidRPr="003273BF">
        <w:rPr>
          <w:rFonts w:ascii="Times New Roman" w:eastAsia="Times New Roman" w:hAnsi="Times New Roman" w:cs="Times New Roman"/>
          <w:color w:val="000000"/>
          <w:sz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направлений и расстояний по плану местности. </w:t>
      </w:r>
    </w:p>
    <w:p w:rsidR="003273BF" w:rsidRPr="003273BF" w:rsidRDefault="003273BF" w:rsidP="00A32A5F">
      <w:pPr>
        <w:numPr>
          <w:ilvl w:val="0"/>
          <w:numId w:val="6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Составление описания маршрута по плану местности.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Географические карты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color w:val="000000"/>
          <w:sz w:val="24"/>
        </w:rPr>
        <w:lastRenderedPageBreak/>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273BF">
        <w:rPr>
          <w:rFonts w:ascii="Times New Roman" w:eastAsia="Times New Roman" w:hAnsi="Times New Roman" w:cs="Times New Roman"/>
          <w:i/>
          <w:color w:val="000000"/>
          <w:sz w:val="24"/>
          <w:lang w:val="en-US"/>
        </w:rPr>
        <w:t>Профессия картограф. Система космической навигации. Геоинформационные системы.</w:t>
      </w:r>
      <w:r w:rsidRPr="003273BF">
        <w:rPr>
          <w:rFonts w:ascii="Times New Roman" w:eastAsia="Times New Roman" w:hAnsi="Times New Roman" w:cs="Times New Roman"/>
          <w:color w:val="000000"/>
          <w:sz w:val="24"/>
          <w:lang w:val="en-US"/>
        </w:rPr>
        <w:t xml:space="preserve">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направлений и расстояний по карте полушарий. </w:t>
      </w:r>
    </w:p>
    <w:p w:rsidR="003273BF" w:rsidRPr="003273BF" w:rsidRDefault="003273BF" w:rsidP="00A32A5F">
      <w:pPr>
        <w:numPr>
          <w:ilvl w:val="0"/>
          <w:numId w:val="6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географических координат объектов и определение объектов по их географическим координатам.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3. ЗЕМЛЯ - ПЛАНЕТА СОЛНЕЧНОЙ СИСТЕМЫ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Земля в Солнечной системе. </w:t>
      </w:r>
      <w:r w:rsidRPr="003273BF">
        <w:rPr>
          <w:rFonts w:ascii="Times New Roman" w:eastAsia="Times New Roman" w:hAnsi="Times New Roman" w:cs="Times New Roman"/>
          <w:i/>
          <w:color w:val="000000"/>
          <w:sz w:val="24"/>
        </w:rPr>
        <w:t>Гипотезы возникновения Земли</w:t>
      </w:r>
      <w:r w:rsidRPr="003273BF">
        <w:rPr>
          <w:rFonts w:ascii="Times New Roman" w:eastAsia="Times New Roman" w:hAnsi="Times New Roman" w:cs="Times New Roman"/>
          <w:color w:val="000000"/>
          <w:sz w:val="24"/>
        </w:rPr>
        <w:t xml:space="preserve">. Форма, размеры Земли, их географические следствия.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3273BF" w:rsidRPr="003273BF" w:rsidRDefault="003273BF" w:rsidP="003273BF">
      <w:pPr>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i/>
          <w:color w:val="000000"/>
          <w:sz w:val="24"/>
        </w:rPr>
        <w:t>Влияние Космоса на Землю и жизнь людей.</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4. ОБОЛОЧКИ ЗЕМЛИ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Литосфера – каменная оболочка Земли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Литосфера – твёрдая оболочка Земли. </w:t>
      </w:r>
      <w:r w:rsidRPr="003273BF">
        <w:rPr>
          <w:rFonts w:ascii="Times New Roman" w:eastAsia="Times New Roman" w:hAnsi="Times New Roman" w:cs="Times New Roman"/>
          <w:i/>
          <w:color w:val="000000"/>
          <w:sz w:val="24"/>
        </w:rPr>
        <w:t>Методы изучения земных глубин</w:t>
      </w:r>
      <w:r w:rsidRPr="003273BF">
        <w:rPr>
          <w:rFonts w:ascii="Times New Roman" w:eastAsia="Times New Roman" w:hAnsi="Times New Roman" w:cs="Times New Roman"/>
          <w:color w:val="000000"/>
          <w:sz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3273BF" w:rsidRPr="003273BF" w:rsidRDefault="003273BF" w:rsidP="003273BF">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273BF">
        <w:rPr>
          <w:rFonts w:ascii="Times New Roman" w:eastAsia="Times New Roman" w:hAnsi="Times New Roman" w:cs="Times New Roman"/>
          <w:i/>
          <w:color w:val="000000"/>
          <w:sz w:val="24"/>
        </w:rPr>
        <w:t>Изучение вулканов и землетрясений</w:t>
      </w:r>
      <w:r w:rsidRPr="003273BF">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i/>
          <w:color w:val="000000"/>
          <w:sz w:val="24"/>
        </w:rPr>
        <w:t>Профессии сейсмолог и вулканолог</w:t>
      </w:r>
      <w:r w:rsidRPr="003273BF">
        <w:rPr>
          <w:rFonts w:ascii="Times New Roman" w:eastAsia="Times New Roman" w:hAnsi="Times New Roman" w:cs="Times New Roman"/>
          <w:color w:val="000000"/>
          <w:sz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3273BF" w:rsidRPr="003273BF" w:rsidRDefault="003273BF" w:rsidP="003273BF">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3273BF" w:rsidRPr="003273BF" w:rsidRDefault="003273BF" w:rsidP="003273BF">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3273BF" w:rsidRPr="003273BF" w:rsidRDefault="003273BF" w:rsidP="003273BF">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Рельеф дна Мирового океана. Части подводных окраин материков. Срединно</w:t>
      </w:r>
      <w:r w:rsidR="002531FC">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 xml:space="preserve">океанические хребты. Острова, их типы по происхождению. Ложе Океана, его рельеф. </w:t>
      </w:r>
    </w:p>
    <w:p w:rsidR="003273BF" w:rsidRPr="003273BF" w:rsidRDefault="003273BF" w:rsidP="003273BF">
      <w:pPr>
        <w:spacing w:after="0" w:line="240" w:lineRule="auto"/>
        <w:ind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3273BF">
      <w:pPr>
        <w:tabs>
          <w:tab w:val="center" w:pos="787"/>
          <w:tab w:val="center" w:pos="4586"/>
        </w:tabs>
        <w:spacing w:after="0" w:line="240" w:lineRule="auto"/>
        <w:ind w:firstLine="577"/>
        <w:rPr>
          <w:rFonts w:ascii="Times New Roman" w:eastAsia="Times New Roman" w:hAnsi="Times New Roman" w:cs="Times New Roman"/>
          <w:color w:val="000000"/>
          <w:sz w:val="24"/>
        </w:rPr>
      </w:pPr>
      <w:r w:rsidRPr="003273BF">
        <w:rPr>
          <w:rFonts w:ascii="Times New Roman" w:eastAsia="Times New Roman" w:hAnsi="Times New Roman" w:cs="Times New Roman"/>
          <w:color w:val="231E20"/>
          <w:sz w:val="20"/>
        </w:rPr>
        <w:t>1.</w:t>
      </w:r>
      <w:r w:rsidRPr="003273BF">
        <w:rPr>
          <w:rFonts w:ascii="Arial" w:eastAsia="Arial" w:hAnsi="Arial" w:cs="Arial"/>
          <w:color w:val="231E20"/>
          <w:sz w:val="20"/>
        </w:rPr>
        <w:t xml:space="preserve"> </w:t>
      </w:r>
      <w:r w:rsidRPr="003273BF">
        <w:rPr>
          <w:rFonts w:ascii="Arial" w:eastAsia="Arial" w:hAnsi="Arial" w:cs="Arial"/>
          <w:color w:val="231E20"/>
          <w:sz w:val="20"/>
        </w:rPr>
        <w:tab/>
      </w:r>
      <w:r w:rsidRPr="003273BF">
        <w:rPr>
          <w:rFonts w:ascii="Times New Roman" w:eastAsia="Times New Roman" w:hAnsi="Times New Roman" w:cs="Times New Roman"/>
          <w:color w:val="000000"/>
          <w:sz w:val="24"/>
        </w:rPr>
        <w:t xml:space="preserve">Описание горной системы или равнины по физической карте. </w:t>
      </w:r>
    </w:p>
    <w:p w:rsidR="003273BF" w:rsidRPr="003273BF" w:rsidRDefault="003273BF" w:rsidP="003273B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Pr="003273BF">
        <w:rPr>
          <w:rFonts w:ascii="Times New Roman" w:eastAsia="Times New Roman" w:hAnsi="Times New Roman" w:cs="Times New Roman"/>
          <w:b/>
          <w:color w:val="000000"/>
          <w:sz w:val="24"/>
        </w:rPr>
        <w:t xml:space="preserve">ЗАКЛЮЧЕНИЕ </w:t>
      </w:r>
    </w:p>
    <w:p w:rsidR="003273BF" w:rsidRPr="003273BF" w:rsidRDefault="003273BF" w:rsidP="003273B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Pr="003273BF">
        <w:rPr>
          <w:rFonts w:ascii="Times New Roman" w:eastAsia="Times New Roman" w:hAnsi="Times New Roman" w:cs="Times New Roman"/>
          <w:b/>
          <w:color w:val="000000"/>
          <w:sz w:val="24"/>
        </w:rPr>
        <w:t xml:space="preserve">Практикум «Сезонные изменения в природе своей местности» </w:t>
      </w:r>
    </w:p>
    <w:p w:rsidR="003273BF" w:rsidRPr="003273BF" w:rsidRDefault="003273BF" w:rsidP="003273BF">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3273BF" w:rsidRPr="003273BF" w:rsidRDefault="003273BF" w:rsidP="003273BF">
      <w:pPr>
        <w:spacing w:after="0" w:line="240" w:lineRule="auto"/>
        <w:ind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Default="003273BF" w:rsidP="003273BF">
      <w:pPr>
        <w:tabs>
          <w:tab w:val="center" w:pos="801"/>
          <w:tab w:val="right" w:pos="9368"/>
        </w:tabs>
        <w:spacing w:after="0" w:line="240" w:lineRule="auto"/>
        <w:ind w:firstLine="577"/>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1.</w:t>
      </w:r>
      <w:r>
        <w:rPr>
          <w:rFonts w:ascii="Arial" w:eastAsia="Arial" w:hAnsi="Arial" w:cs="Arial"/>
          <w:color w:val="000000"/>
          <w:sz w:val="24"/>
        </w:rPr>
        <w:t xml:space="preserve"> </w:t>
      </w:r>
      <w:r w:rsidRPr="003273BF">
        <w:rPr>
          <w:rFonts w:ascii="Times New Roman" w:eastAsia="Times New Roman" w:hAnsi="Times New Roman" w:cs="Times New Roman"/>
          <w:color w:val="000000"/>
          <w:sz w:val="24"/>
        </w:rPr>
        <w:t xml:space="preserve">Анализ результатов фенологических наблюдений и наблюдений за погодой.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lastRenderedPageBreak/>
        <w:t xml:space="preserve">6 КЛАСС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4. ОБОЛОЧКИ ЗЕМЛИ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Гидросфера – водная оболочка Земли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Гидросфера и методы её изучения. Части гидросферы. Мировой круговорот воды. Значение гидросферы.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Исследования вод Мирового океана. </w:t>
      </w:r>
      <w:r w:rsidRPr="003273BF">
        <w:rPr>
          <w:rFonts w:ascii="Times New Roman" w:eastAsia="Times New Roman" w:hAnsi="Times New Roman" w:cs="Times New Roman"/>
          <w:i/>
          <w:color w:val="000000"/>
          <w:sz w:val="24"/>
        </w:rPr>
        <w:t>Профессия океанолог</w:t>
      </w:r>
      <w:r w:rsidRPr="003273BF">
        <w:rPr>
          <w:rFonts w:ascii="Times New Roman" w:eastAsia="Times New Roman" w:hAnsi="Times New Roman" w:cs="Times New Roman"/>
          <w:color w:val="000000"/>
          <w:sz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273BF">
        <w:rPr>
          <w:rFonts w:ascii="Times New Roman" w:eastAsia="Times New Roman" w:hAnsi="Times New Roman" w:cs="Times New Roman"/>
          <w:i/>
          <w:color w:val="000000"/>
          <w:sz w:val="24"/>
        </w:rPr>
        <w:t>Способы изучения и наблюдения за загрязнением вод Мирового океана.</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Воды суши. Способы изображения внутренних вод на картах.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Реки: горные и равнинные. Речная система, бассейн, водораздел. Пороги и водопады. Питание и режим реки. </w:t>
      </w:r>
    </w:p>
    <w:p w:rsidR="003273BF" w:rsidRPr="003273BF" w:rsidRDefault="003273BF" w:rsidP="003273BF">
      <w:pPr>
        <w:spacing w:after="0" w:line="240" w:lineRule="auto"/>
        <w:ind w:right="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Озёра. Происхождение озёрных котловин</w:t>
      </w:r>
      <w:r>
        <w:rPr>
          <w:rFonts w:ascii="Times New Roman" w:eastAsia="Times New Roman" w:hAnsi="Times New Roman" w:cs="Times New Roman"/>
          <w:color w:val="000000"/>
          <w:sz w:val="24"/>
        </w:rPr>
        <w:t xml:space="preserve">. Питание озёр. Озёра сточные </w:t>
      </w:r>
      <w:r w:rsidRPr="003273BF">
        <w:rPr>
          <w:rFonts w:ascii="Times New Roman" w:eastAsia="Times New Roman" w:hAnsi="Times New Roman" w:cs="Times New Roman"/>
          <w:color w:val="000000"/>
          <w:sz w:val="24"/>
        </w:rPr>
        <w:t xml:space="preserve">бессточные. </w:t>
      </w:r>
      <w:r w:rsidRPr="003273BF">
        <w:rPr>
          <w:rFonts w:ascii="Times New Roman" w:eastAsia="Times New Roman" w:hAnsi="Times New Roman" w:cs="Times New Roman"/>
          <w:i/>
          <w:color w:val="000000"/>
          <w:sz w:val="24"/>
        </w:rPr>
        <w:t>Профессия гидролог.</w:t>
      </w:r>
      <w:r w:rsidRPr="003273BF">
        <w:rPr>
          <w:rFonts w:ascii="Times New Roman" w:eastAsia="Times New Roman" w:hAnsi="Times New Roman" w:cs="Times New Roman"/>
          <w:color w:val="000000"/>
          <w:sz w:val="24"/>
        </w:rPr>
        <w:t xml:space="preserve"> Природные ледники: горные и покровные. </w:t>
      </w:r>
      <w:r w:rsidRPr="003273BF">
        <w:rPr>
          <w:rFonts w:ascii="Times New Roman" w:eastAsia="Times New Roman" w:hAnsi="Times New Roman" w:cs="Times New Roman"/>
          <w:i/>
          <w:color w:val="000000"/>
          <w:sz w:val="24"/>
        </w:rPr>
        <w:t>Профессия гляциолог.</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p>
    <w:p w:rsidR="003273BF" w:rsidRPr="003273BF" w:rsidRDefault="003273BF" w:rsidP="003273BF">
      <w:pPr>
        <w:spacing w:after="0" w:line="240" w:lineRule="auto"/>
        <w:ind w:left="-10"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Минеральные источники. </w:t>
      </w:r>
    </w:p>
    <w:p w:rsidR="003273BF" w:rsidRPr="003273BF" w:rsidRDefault="003273BF" w:rsidP="003273BF">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Многолетняя мерзлота. Болота, их образование. </w:t>
      </w:r>
    </w:p>
    <w:p w:rsidR="003273BF" w:rsidRPr="003273BF" w:rsidRDefault="003273BF" w:rsidP="003273BF">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Стихийные явления в гидросфере, методы наблюдения и защиты. </w:t>
      </w:r>
    </w:p>
    <w:p w:rsidR="003273BF" w:rsidRPr="003273BF" w:rsidRDefault="003273BF" w:rsidP="003273BF">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Человек и гидросфера. Использование человеком энергии воды. </w:t>
      </w:r>
    </w:p>
    <w:p w:rsidR="003273BF" w:rsidRPr="003273BF" w:rsidRDefault="003273BF" w:rsidP="003273BF">
      <w:pPr>
        <w:spacing w:after="0" w:line="240" w:lineRule="auto"/>
        <w:ind w:right="1" w:firstLine="711"/>
        <w:jc w:val="both"/>
        <w:rPr>
          <w:rFonts w:ascii="Times New Roman" w:eastAsia="Times New Roman" w:hAnsi="Times New Roman" w:cs="Times New Roman"/>
          <w:color w:val="000000"/>
          <w:sz w:val="24"/>
        </w:rPr>
      </w:pPr>
      <w:r w:rsidRPr="003273BF">
        <w:rPr>
          <w:rFonts w:ascii="Times New Roman" w:eastAsia="Times New Roman" w:hAnsi="Times New Roman" w:cs="Times New Roman"/>
          <w:i/>
          <w:color w:val="000000"/>
          <w:sz w:val="24"/>
        </w:rPr>
        <w:t>Использование космических методов в исследовании влияния человека на гидросферу.</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left="706" w:hanging="10"/>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2"/>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двух рек (России и мира) по заданным признакам. </w:t>
      </w:r>
    </w:p>
    <w:p w:rsidR="003273BF" w:rsidRPr="003273BF" w:rsidRDefault="003273BF" w:rsidP="00A32A5F">
      <w:pPr>
        <w:numPr>
          <w:ilvl w:val="0"/>
          <w:numId w:val="62"/>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Характеристика одного из крупнейших озёр России по плану в форме презентации. </w:t>
      </w:r>
    </w:p>
    <w:p w:rsidR="003273BF" w:rsidRPr="003273BF" w:rsidRDefault="003273BF" w:rsidP="00A32A5F">
      <w:pPr>
        <w:numPr>
          <w:ilvl w:val="0"/>
          <w:numId w:val="62"/>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Составление перечня поверхностных водных объектов своего края и их систематизация в форме таблицы.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Атмосфера – воздушная оболочка Земли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Воздушная оболочка Земли: газовый состав, строение и значение атмосферы.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Атмосферное давление. Ветер и причины его возникновения. Роза ветров. Бризы. Муссоны.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Вода в атмосфере. Влажность воздуха. Образование облаков. Облака и их виды.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Туман. Образование и выпадение атмосферных осадков. Виды атмосферных осадков.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Погода и её показатели. Причины изменения погоды.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Климат и климатообразующие факторы. Зависимость климата от географической широты и высоты местности над уровнем моря. </w:t>
      </w:r>
    </w:p>
    <w:p w:rsidR="003273BF" w:rsidRPr="003273BF" w:rsidRDefault="003273BF" w:rsidP="003273BF">
      <w:pPr>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Человек и атмосфера. Взаимовлияние человека и атмосферы. Адаптация человека к климатическим условиям. </w:t>
      </w:r>
      <w:r w:rsidRPr="003273BF">
        <w:rPr>
          <w:rFonts w:ascii="Times New Roman" w:eastAsia="Times New Roman" w:hAnsi="Times New Roman" w:cs="Times New Roman"/>
          <w:i/>
          <w:color w:val="000000"/>
          <w:sz w:val="24"/>
        </w:rPr>
        <w:t>Профессия метеоролог</w:t>
      </w:r>
      <w:r w:rsidRPr="003273BF">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i/>
          <w:color w:val="000000"/>
          <w:sz w:val="24"/>
        </w:rPr>
        <w:t xml:space="preserve">Основные метеорологические данные и способы отображения состояния погоды на метеорологической карте. </w:t>
      </w:r>
      <w:r w:rsidRPr="003273BF">
        <w:rPr>
          <w:rFonts w:ascii="Times New Roman" w:eastAsia="Times New Roman" w:hAnsi="Times New Roman" w:cs="Times New Roman"/>
          <w:color w:val="000000"/>
          <w:sz w:val="24"/>
        </w:rPr>
        <w:t xml:space="preserve">Стихийные явления в атмосфере. Современные изменения климата. Способы изучения и наблюдения за глобальным климатом. </w:t>
      </w:r>
      <w:r w:rsidRPr="003273BF">
        <w:rPr>
          <w:rFonts w:ascii="Times New Roman" w:eastAsia="Times New Roman" w:hAnsi="Times New Roman" w:cs="Times New Roman"/>
          <w:i/>
          <w:color w:val="000000"/>
          <w:sz w:val="24"/>
        </w:rPr>
        <w:t>Профессия климатолог. Дистанционные методы в исследовании влияния человека на воздушную оболочку Земли.</w:t>
      </w:r>
      <w:r w:rsidRPr="003273BF">
        <w:rPr>
          <w:rFonts w:ascii="Times New Roman" w:eastAsia="Times New Roman" w:hAnsi="Times New Roman" w:cs="Times New Roman"/>
          <w:color w:val="000000"/>
          <w:sz w:val="24"/>
        </w:rPr>
        <w:t xml:space="preserve">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Default="003273BF" w:rsidP="00A32A5F">
      <w:pPr>
        <w:numPr>
          <w:ilvl w:val="0"/>
          <w:numId w:val="6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Представление результатов наблюдения за погодой своей местности. </w:t>
      </w:r>
    </w:p>
    <w:p w:rsidR="002531FC" w:rsidRPr="002531FC" w:rsidRDefault="003273BF" w:rsidP="002531FC">
      <w:pPr>
        <w:numPr>
          <w:ilvl w:val="0"/>
          <w:numId w:val="6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531FC">
        <w:rPr>
          <w:rFonts w:ascii="Times New Roman" w:eastAsia="Times New Roman" w:hAnsi="Times New Roman" w:cs="Times New Roman"/>
          <w:color w:val="000000"/>
          <w:sz w:val="24"/>
        </w:rPr>
        <w:t xml:space="preserve">Анализ графиков суточного хода температуры воздуха и относительной влажности с </w:t>
      </w:r>
    </w:p>
    <w:p w:rsidR="003273BF" w:rsidRPr="003273BF" w:rsidRDefault="003273BF" w:rsidP="002531FC">
      <w:pPr>
        <w:tabs>
          <w:tab w:val="left" w:pos="851"/>
        </w:tabs>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целью установления зависимости между данными элементами погоды.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Биосфера – оболочка жизни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Биосфера – оболочка жизни. Границы биосферы. </w:t>
      </w:r>
      <w:r w:rsidRPr="003273BF">
        <w:rPr>
          <w:rFonts w:ascii="Times New Roman" w:eastAsia="Times New Roman" w:hAnsi="Times New Roman" w:cs="Times New Roman"/>
          <w:i/>
          <w:color w:val="000000"/>
          <w:sz w:val="24"/>
        </w:rPr>
        <w:t>Профессии биогеограф и геоэколог.</w:t>
      </w:r>
      <w:r w:rsidRPr="003273BF">
        <w:rPr>
          <w:rFonts w:ascii="Times New Roman" w:eastAsia="Times New Roman" w:hAnsi="Times New Roman" w:cs="Times New Roman"/>
          <w:color w:val="000000"/>
          <w:sz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Человек как часть биосферы. Распространение людей на Земле. </w:t>
      </w:r>
    </w:p>
    <w:p w:rsidR="003273BF" w:rsidRPr="003273BF" w:rsidRDefault="003273BF" w:rsidP="003273BF">
      <w:pPr>
        <w:spacing w:after="0" w:line="240" w:lineRule="auto"/>
        <w:ind w:right="1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Исследования и экологические проблемы. </w:t>
      </w:r>
      <w:r w:rsidRPr="003273BF">
        <w:rPr>
          <w:rFonts w:ascii="Times New Roman" w:eastAsia="Times New Roman" w:hAnsi="Times New Roman" w:cs="Times New Roman"/>
          <w:b/>
          <w:color w:val="000000"/>
          <w:sz w:val="24"/>
        </w:rPr>
        <w:t xml:space="preserve">Практические работы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Характеристика растительности участка местности своего края.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ЗАКЛЮЧЕНИЕ </w:t>
      </w:r>
    </w:p>
    <w:p w:rsidR="003273BF" w:rsidRPr="003273BF" w:rsidRDefault="003273BF" w:rsidP="003273BF">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Природно-территориальные комплексы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Природная среда. Охрана природы. Природные особо охраняемые территории. </w:t>
      </w:r>
    </w:p>
    <w:p w:rsidR="003273BF" w:rsidRPr="003273BF" w:rsidRDefault="003273BF" w:rsidP="003273BF">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Всемирное наследие ЮНЕСКО. </w:t>
      </w:r>
    </w:p>
    <w:p w:rsidR="00511AA7" w:rsidRDefault="003273BF" w:rsidP="003273BF">
      <w:pPr>
        <w:spacing w:after="0" w:line="240" w:lineRule="auto"/>
        <w:ind w:right="1665" w:firstLine="567"/>
        <w:jc w:val="both"/>
        <w:rPr>
          <w:rFonts w:ascii="Times New Roman" w:eastAsia="Times New Roman" w:hAnsi="Times New Roman" w:cs="Times New Roman"/>
          <w:b/>
          <w:color w:val="000000"/>
          <w:sz w:val="24"/>
        </w:rPr>
      </w:pPr>
      <w:r w:rsidRPr="003273BF">
        <w:rPr>
          <w:rFonts w:ascii="Times New Roman" w:eastAsia="Times New Roman" w:hAnsi="Times New Roman" w:cs="Times New Roman"/>
          <w:b/>
          <w:color w:val="000000"/>
          <w:sz w:val="24"/>
        </w:rPr>
        <w:t xml:space="preserve">Практическая работа (выполняется на местности) </w:t>
      </w:r>
    </w:p>
    <w:p w:rsidR="003273BF" w:rsidRPr="003273BF" w:rsidRDefault="003273BF" w:rsidP="00511AA7">
      <w:pPr>
        <w:tabs>
          <w:tab w:val="left" w:pos="851"/>
        </w:tabs>
        <w:spacing w:after="0" w:line="240" w:lineRule="auto"/>
        <w:ind w:right="166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231E20"/>
          <w:sz w:val="20"/>
        </w:rPr>
        <w:t>1.</w:t>
      </w:r>
      <w:r w:rsidRPr="003273BF">
        <w:rPr>
          <w:rFonts w:ascii="Arial" w:eastAsia="Arial" w:hAnsi="Arial" w:cs="Arial"/>
          <w:color w:val="231E20"/>
          <w:sz w:val="20"/>
        </w:rPr>
        <w:t xml:space="preserve"> </w:t>
      </w:r>
      <w:r w:rsidRPr="003273BF">
        <w:rPr>
          <w:rFonts w:ascii="Arial" w:eastAsia="Arial" w:hAnsi="Arial" w:cs="Arial"/>
          <w:color w:val="231E20"/>
          <w:sz w:val="20"/>
        </w:rPr>
        <w:tab/>
      </w:r>
      <w:r w:rsidRPr="003273BF">
        <w:rPr>
          <w:rFonts w:ascii="Times New Roman" w:eastAsia="Times New Roman" w:hAnsi="Times New Roman" w:cs="Times New Roman"/>
          <w:color w:val="000000"/>
          <w:sz w:val="24"/>
        </w:rPr>
        <w:t xml:space="preserve">Характеристика локального природного комплекса по плану.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7 КЛАСС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1. ГЛАВНЫЕ ЗАКОНОМЕРНОСТИ ПРИРОДЫ ЗЕМЛИ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Географическая оболочка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273BF">
        <w:rPr>
          <w:rFonts w:ascii="Times New Roman" w:eastAsia="Times New Roman" w:hAnsi="Times New Roman" w:cs="Times New Roman"/>
          <w:i/>
          <w:color w:val="000000"/>
          <w:sz w:val="24"/>
        </w:rPr>
        <w:t>Современные исследования по сохранению важнейших биотопов Земли.</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center" w:pos="787"/>
          <w:tab w:val="left" w:pos="851"/>
          <w:tab w:val="left" w:pos="993"/>
          <w:tab w:val="center" w:pos="5189"/>
        </w:tabs>
        <w:spacing w:after="0" w:line="240" w:lineRule="auto"/>
        <w:ind w:firstLine="567"/>
        <w:rPr>
          <w:rFonts w:ascii="Times New Roman" w:eastAsia="Times New Roman" w:hAnsi="Times New Roman" w:cs="Times New Roman"/>
          <w:color w:val="000000"/>
          <w:sz w:val="24"/>
        </w:rPr>
      </w:pPr>
      <w:r w:rsidRPr="003273BF">
        <w:rPr>
          <w:rFonts w:ascii="Calibri" w:eastAsia="Calibri" w:hAnsi="Calibri" w:cs="Calibri"/>
          <w:color w:val="000000"/>
        </w:rPr>
        <w:tab/>
      </w:r>
      <w:r w:rsidRPr="003273BF">
        <w:rPr>
          <w:rFonts w:ascii="Times New Roman" w:eastAsia="Times New Roman" w:hAnsi="Times New Roman" w:cs="Times New Roman"/>
          <w:color w:val="231E20"/>
          <w:sz w:val="20"/>
        </w:rPr>
        <w:t>1.</w:t>
      </w:r>
      <w:r w:rsidRPr="003273BF">
        <w:rPr>
          <w:rFonts w:ascii="Arial" w:eastAsia="Arial" w:hAnsi="Arial" w:cs="Arial"/>
          <w:color w:val="231E20"/>
          <w:sz w:val="20"/>
        </w:rPr>
        <w:t xml:space="preserve"> </w:t>
      </w:r>
      <w:r w:rsidRPr="003273BF">
        <w:rPr>
          <w:rFonts w:ascii="Arial" w:eastAsia="Arial" w:hAnsi="Arial" w:cs="Arial"/>
          <w:color w:val="231E20"/>
          <w:sz w:val="20"/>
        </w:rPr>
        <w:tab/>
      </w:r>
      <w:r w:rsidRPr="003273BF">
        <w:rPr>
          <w:rFonts w:ascii="Times New Roman" w:eastAsia="Times New Roman" w:hAnsi="Times New Roman" w:cs="Times New Roman"/>
          <w:color w:val="000000"/>
          <w:sz w:val="24"/>
        </w:rPr>
        <w:t xml:space="preserve">Выявление проявления широтной зональности по картам природных зон.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Литосфера и рельеф Земли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color w:val="000000"/>
          <w:sz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w:t>
      </w:r>
      <w:r w:rsidRPr="003273BF">
        <w:rPr>
          <w:rFonts w:ascii="Times New Roman" w:eastAsia="Times New Roman" w:hAnsi="Times New Roman" w:cs="Times New Roman"/>
          <w:color w:val="000000"/>
          <w:sz w:val="24"/>
          <w:lang w:val="en-US"/>
        </w:rPr>
        <w:t xml:space="preserve">Полезные ископаемые.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4"/>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Анализ физической карты и карты строения земной коры с целью выявления закономерностей распространения крупных форм рельефа. </w:t>
      </w:r>
    </w:p>
    <w:p w:rsidR="003273BF" w:rsidRPr="003273BF" w:rsidRDefault="003273BF" w:rsidP="00A32A5F">
      <w:pPr>
        <w:numPr>
          <w:ilvl w:val="0"/>
          <w:numId w:val="64"/>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вулканических или сейсмических событий, о которых говорится в тексте.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Атмосфера и климаты Земли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2531FC" w:rsidRPr="002531FC" w:rsidRDefault="003273BF" w:rsidP="002531FC">
      <w:pPr>
        <w:tabs>
          <w:tab w:val="left" w:pos="851"/>
        </w:tabs>
        <w:spacing w:after="0" w:line="240" w:lineRule="auto"/>
        <w:ind w:firstLine="567"/>
        <w:jc w:val="both"/>
        <w:rPr>
          <w:rFonts w:ascii="Times New Roman" w:eastAsia="Times New Roman" w:hAnsi="Times New Roman" w:cs="Times New Roman"/>
          <w:b/>
          <w:color w:val="000000"/>
          <w:sz w:val="24"/>
        </w:rPr>
      </w:pPr>
      <w:r w:rsidRPr="003273BF">
        <w:rPr>
          <w:rFonts w:ascii="Times New Roman" w:eastAsia="Times New Roman" w:hAnsi="Times New Roman" w:cs="Times New Roman"/>
          <w:b/>
          <w:color w:val="000000"/>
          <w:sz w:val="24"/>
        </w:rPr>
        <w:t xml:space="preserve">Практические работы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1. Описание климата территории по климатической карте и климатограмме.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Мировой океан – основная часть гидросферы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Экологические проблемы Мирового океана.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Практические работы </w:t>
      </w:r>
    </w:p>
    <w:p w:rsidR="003273BF" w:rsidRPr="003273BF" w:rsidRDefault="003273BF" w:rsidP="00A32A5F">
      <w:pPr>
        <w:numPr>
          <w:ilvl w:val="0"/>
          <w:numId w:val="65"/>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3273BF" w:rsidRPr="003273BF" w:rsidRDefault="003273BF" w:rsidP="00A32A5F">
      <w:pPr>
        <w:numPr>
          <w:ilvl w:val="0"/>
          <w:numId w:val="65"/>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двух океанов по плану с использованием нескольких источников географической информации.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2. ЧЕЛОВЕЧЕСТВО НА ЗЕМЛЕ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Численность населения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6"/>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сравнение темпов изменения численности населения отдельных регионов мира по статистическим материалам. </w:t>
      </w:r>
    </w:p>
    <w:p w:rsidR="003273BF" w:rsidRPr="003273BF" w:rsidRDefault="003273BF" w:rsidP="00A32A5F">
      <w:pPr>
        <w:numPr>
          <w:ilvl w:val="0"/>
          <w:numId w:val="66"/>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и сравнение различий в численности, плотности населения отдельных стран по разным источникам.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Страны и народы мира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273BF">
        <w:rPr>
          <w:rFonts w:ascii="Times New Roman" w:eastAsia="Times New Roman" w:hAnsi="Times New Roman" w:cs="Times New Roman"/>
          <w:i/>
          <w:color w:val="000000"/>
          <w:sz w:val="24"/>
        </w:rPr>
        <w:t>Профессия менеджер в сфере туризма, экскурсовод</w:t>
      </w:r>
      <w:r w:rsidRPr="003273BF">
        <w:rPr>
          <w:rFonts w:ascii="Times New Roman" w:eastAsia="Times New Roman" w:hAnsi="Times New Roman" w:cs="Times New Roman"/>
          <w:color w:val="000000"/>
          <w:sz w:val="24"/>
        </w:rPr>
        <w:t xml:space="preserve">. </w:t>
      </w:r>
    </w:p>
    <w:p w:rsidR="003273BF" w:rsidRPr="003273BF" w:rsidRDefault="003273BF" w:rsidP="00511AA7">
      <w:pPr>
        <w:spacing w:after="0" w:line="240" w:lineRule="auto"/>
        <w:ind w:right="1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r w:rsidRPr="003273BF">
        <w:rPr>
          <w:rFonts w:ascii="Times New Roman" w:eastAsia="Times New Roman" w:hAnsi="Times New Roman" w:cs="Times New Roman"/>
          <w:color w:val="000000"/>
          <w:sz w:val="24"/>
        </w:rPr>
        <w:t xml:space="preserve">1. Сравнение </w:t>
      </w:r>
      <w:r w:rsidR="00511AA7">
        <w:rPr>
          <w:rFonts w:ascii="Times New Roman" w:eastAsia="Times New Roman" w:hAnsi="Times New Roman" w:cs="Times New Roman"/>
          <w:color w:val="000000"/>
          <w:sz w:val="24"/>
        </w:rPr>
        <w:t xml:space="preserve">занятий населения двух стран по </w:t>
      </w:r>
      <w:r w:rsidRPr="003273BF">
        <w:rPr>
          <w:rFonts w:ascii="Times New Roman" w:eastAsia="Times New Roman" w:hAnsi="Times New Roman" w:cs="Times New Roman"/>
          <w:color w:val="000000"/>
          <w:sz w:val="24"/>
        </w:rPr>
        <w:t xml:space="preserve">комплексным картам.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3. МАТЕРИКИ И СТРАНЫ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Южные материки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273BF">
        <w:rPr>
          <w:rFonts w:ascii="Times New Roman" w:eastAsia="Times New Roman" w:hAnsi="Times New Roman" w:cs="Times New Roman"/>
          <w:color w:val="000000"/>
          <w:sz w:val="24"/>
          <w:lang w:val="en-US"/>
        </w:rPr>
        <w:t>XX</w:t>
      </w:r>
      <w:r w:rsidRPr="003273BF">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lang w:val="en-US"/>
        </w:rPr>
        <w:t>XXI</w:t>
      </w:r>
      <w:r w:rsidRPr="003273BF">
        <w:rPr>
          <w:rFonts w:ascii="Times New Roman" w:eastAsia="Times New Roman" w:hAnsi="Times New Roman" w:cs="Times New Roman"/>
          <w:color w:val="000000"/>
          <w:sz w:val="24"/>
        </w:rPr>
        <w:t xml:space="preserve"> вв. Современные исследования в Антарктиде. Роль России в открытиях и исследованиях ледового континента.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7"/>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географического положения двух (любых) южных материков. </w:t>
      </w:r>
    </w:p>
    <w:p w:rsidR="003273BF" w:rsidRPr="003273BF" w:rsidRDefault="003273BF" w:rsidP="00A32A5F">
      <w:pPr>
        <w:numPr>
          <w:ilvl w:val="0"/>
          <w:numId w:val="67"/>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Объяснение годового хода температур и режима выпадения атмосферных осадков в экваториальном климатическом поясе </w:t>
      </w:r>
    </w:p>
    <w:p w:rsidR="003273BF" w:rsidRPr="003273BF" w:rsidRDefault="003273BF" w:rsidP="00A32A5F">
      <w:pPr>
        <w:numPr>
          <w:ilvl w:val="0"/>
          <w:numId w:val="67"/>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особенностей климата Африки, Южной Америки и Австралии по плану. </w:t>
      </w:r>
    </w:p>
    <w:p w:rsidR="003273BF" w:rsidRPr="003273BF" w:rsidRDefault="003273BF" w:rsidP="00A32A5F">
      <w:pPr>
        <w:numPr>
          <w:ilvl w:val="0"/>
          <w:numId w:val="67"/>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Описание Австралии или одной из стран Африки или Южной Америки по географическим картам. </w:t>
      </w:r>
    </w:p>
    <w:p w:rsidR="003273BF" w:rsidRPr="003273BF" w:rsidRDefault="003273BF" w:rsidP="00A32A5F">
      <w:pPr>
        <w:numPr>
          <w:ilvl w:val="0"/>
          <w:numId w:val="67"/>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особенностей размещения населения Австралии или одной из стран Африки или Южной Америки.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Северные материки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color w:val="000000"/>
          <w:sz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3273BF">
        <w:rPr>
          <w:rFonts w:ascii="Times New Roman" w:eastAsia="Times New Roman" w:hAnsi="Times New Roman" w:cs="Times New Roman"/>
          <w:color w:val="000000"/>
          <w:sz w:val="24"/>
          <w:lang w:val="en-US"/>
        </w:rPr>
        <w:t xml:space="preserve">Изменение природы под влиянием хозяйственной деятельности человека.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8"/>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распространения зон современного вулканизма и землетрясений на территории Северной Америки и Евразии. </w:t>
      </w:r>
    </w:p>
    <w:p w:rsidR="003273BF" w:rsidRPr="003273BF" w:rsidRDefault="003273BF" w:rsidP="00A32A5F">
      <w:pPr>
        <w:numPr>
          <w:ilvl w:val="0"/>
          <w:numId w:val="68"/>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3273BF" w:rsidRPr="003273BF" w:rsidRDefault="003273BF" w:rsidP="00A32A5F">
      <w:pPr>
        <w:numPr>
          <w:ilvl w:val="0"/>
          <w:numId w:val="68"/>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3273BF" w:rsidRPr="003273BF" w:rsidRDefault="003273BF" w:rsidP="00A32A5F">
      <w:pPr>
        <w:numPr>
          <w:ilvl w:val="0"/>
          <w:numId w:val="68"/>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Взаимодействие природы и общества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Характеристика изменений компонентов природы на территории одной из стран мира в результате деятельности человека.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8 КЛАСС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1. ГЕОГРАФИЧЕСКОЕ ПРОСТРАНСТВО РОССИИ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История формирования и освоения территории России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История освоения и заселения территории современной России в </w:t>
      </w:r>
      <w:r w:rsidRPr="003273BF">
        <w:rPr>
          <w:rFonts w:ascii="Times New Roman" w:eastAsia="Times New Roman" w:hAnsi="Times New Roman" w:cs="Times New Roman"/>
          <w:color w:val="000000"/>
          <w:sz w:val="24"/>
          <w:lang w:val="en-US"/>
        </w:rPr>
        <w:t>XI</w:t>
      </w:r>
      <w:r w:rsidRPr="003273BF">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lang w:val="en-US"/>
        </w:rPr>
        <w:t>XVI</w:t>
      </w:r>
      <w:r w:rsidRPr="003273BF">
        <w:rPr>
          <w:rFonts w:ascii="Times New Roman" w:eastAsia="Times New Roman" w:hAnsi="Times New Roman" w:cs="Times New Roman"/>
          <w:color w:val="000000"/>
          <w:sz w:val="24"/>
        </w:rPr>
        <w:t xml:space="preserve"> вв. Расширение территории России в </w:t>
      </w:r>
      <w:r w:rsidRPr="003273BF">
        <w:rPr>
          <w:rFonts w:ascii="Times New Roman" w:eastAsia="Times New Roman" w:hAnsi="Times New Roman" w:cs="Times New Roman"/>
          <w:color w:val="000000"/>
          <w:sz w:val="24"/>
          <w:lang w:val="en-US"/>
        </w:rPr>
        <w:t>XVI</w:t>
      </w:r>
      <w:r w:rsidRPr="003273BF">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color w:val="000000"/>
          <w:sz w:val="24"/>
          <w:lang w:val="en-US"/>
        </w:rPr>
        <w:t>XIX</w:t>
      </w:r>
      <w:r w:rsidRPr="003273BF">
        <w:rPr>
          <w:rFonts w:ascii="Times New Roman" w:eastAsia="Times New Roman" w:hAnsi="Times New Roman" w:cs="Times New Roman"/>
          <w:color w:val="000000"/>
          <w:sz w:val="24"/>
        </w:rPr>
        <w:t xml:space="preserve"> вв. Русские первопроходцы. Изменения внешних границ России в ХХ в. Воссоединение Крыма с Россией.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Географическое положение и границы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273BF">
        <w:rPr>
          <w:rFonts w:ascii="Times New Roman" w:eastAsia="Times New Roman" w:hAnsi="Times New Roman" w:cs="Times New Roman"/>
          <w:i/>
          <w:color w:val="000000"/>
          <w:sz w:val="24"/>
        </w:rPr>
        <w:t>Виды географического положения.</w:t>
      </w:r>
      <w:r w:rsidRPr="003273BF">
        <w:rPr>
          <w:rFonts w:ascii="Times New Roman" w:eastAsia="Times New Roman" w:hAnsi="Times New Roman" w:cs="Times New Roman"/>
          <w:color w:val="000000"/>
          <w:sz w:val="24"/>
        </w:rPr>
        <w:t xml:space="preserve"> Страны – соседи России. </w:t>
      </w:r>
      <w:r w:rsidRPr="003273BF">
        <w:rPr>
          <w:rFonts w:ascii="Times New Roman" w:eastAsia="Times New Roman" w:hAnsi="Times New Roman" w:cs="Times New Roman"/>
          <w:i/>
          <w:color w:val="000000"/>
          <w:sz w:val="24"/>
        </w:rPr>
        <w:t>Ближнее и дальнее зарубежье.</w:t>
      </w:r>
      <w:r w:rsidRPr="003273BF">
        <w:rPr>
          <w:rFonts w:ascii="Times New Roman" w:eastAsia="Times New Roman" w:hAnsi="Times New Roman" w:cs="Times New Roman"/>
          <w:color w:val="000000"/>
          <w:sz w:val="24"/>
        </w:rPr>
        <w:t xml:space="preserve"> Моря, омывающие территорию России. </w:t>
      </w:r>
    </w:p>
    <w:p w:rsidR="002531FC" w:rsidRPr="002531FC" w:rsidRDefault="003273BF" w:rsidP="002531FC">
      <w:pPr>
        <w:tabs>
          <w:tab w:val="left" w:pos="851"/>
        </w:tabs>
        <w:spacing w:after="0" w:line="240" w:lineRule="auto"/>
        <w:ind w:firstLine="567"/>
        <w:jc w:val="both"/>
        <w:rPr>
          <w:rFonts w:ascii="Times New Roman" w:eastAsia="Times New Roman" w:hAnsi="Times New Roman" w:cs="Times New Roman"/>
          <w:b/>
          <w:color w:val="000000"/>
          <w:sz w:val="24"/>
        </w:rPr>
      </w:pPr>
      <w:r w:rsidRPr="003273BF">
        <w:rPr>
          <w:rFonts w:ascii="Times New Roman" w:eastAsia="Times New Roman" w:hAnsi="Times New Roman" w:cs="Times New Roman"/>
          <w:b/>
          <w:color w:val="000000"/>
          <w:sz w:val="24"/>
        </w:rPr>
        <w:t xml:space="preserve">Тема 3. Время на территории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Россия на карте часовых поясов мира. Карта часовых зон России. Местное, поясное и зональное время: роль в хозяйстве и жизни людей.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1. Определение различия во времени для разных г</w:t>
      </w:r>
      <w:r w:rsidR="00511AA7">
        <w:rPr>
          <w:rFonts w:ascii="Times New Roman" w:eastAsia="Times New Roman" w:hAnsi="Times New Roman" w:cs="Times New Roman"/>
          <w:color w:val="000000"/>
          <w:sz w:val="24"/>
        </w:rPr>
        <w:t xml:space="preserve">ородов России по карте часовых </w:t>
      </w:r>
      <w:r w:rsidRPr="003273BF">
        <w:rPr>
          <w:rFonts w:ascii="Times New Roman" w:eastAsia="Times New Roman" w:hAnsi="Times New Roman" w:cs="Times New Roman"/>
          <w:color w:val="000000"/>
          <w:sz w:val="24"/>
        </w:rPr>
        <w:t xml:space="preserve">зон.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Административно-территориальное устройство России. Районирование территории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2. ПРИРОДА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Природные условия и ресурсы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Природные ресурсы суши и морей, омывающих Россию.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Характеристика природно-ресурсного капитала своего края по картам и статистическим материалам.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Геологическое строение, рельеф и полезные ископаемые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6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распространения по территории России опасных геологических явлений. </w:t>
      </w:r>
    </w:p>
    <w:p w:rsidR="003273BF" w:rsidRPr="003273BF" w:rsidRDefault="003273BF" w:rsidP="00A32A5F">
      <w:pPr>
        <w:numPr>
          <w:ilvl w:val="0"/>
          <w:numId w:val="6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особенностей рельефа своего края.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Климат и климатические ресурсы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2531FC"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w:t>
      </w:r>
    </w:p>
    <w:p w:rsidR="003273BF" w:rsidRPr="003273BF" w:rsidRDefault="003273BF" w:rsidP="002531FC">
      <w:pPr>
        <w:tabs>
          <w:tab w:val="left" w:pos="851"/>
        </w:tabs>
        <w:spacing w:after="0" w:line="240" w:lineRule="auto"/>
        <w:ind w:right="15"/>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color w:val="000000"/>
          <w:sz w:val="24"/>
        </w:rPr>
        <w:lastRenderedPageBreak/>
        <w:t xml:space="preserve">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w:t>
      </w:r>
      <w:r w:rsidRPr="003273BF">
        <w:rPr>
          <w:rFonts w:ascii="Times New Roman" w:eastAsia="Times New Roman" w:hAnsi="Times New Roman" w:cs="Times New Roman"/>
          <w:color w:val="000000"/>
          <w:sz w:val="24"/>
          <w:lang w:val="en-US"/>
        </w:rPr>
        <w:t xml:space="preserve">Особенности климата своего края.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70"/>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Описание и прогнозирование погоды территории по карте погоды. </w:t>
      </w:r>
    </w:p>
    <w:p w:rsidR="003273BF" w:rsidRPr="003273BF" w:rsidRDefault="003273BF" w:rsidP="00A32A5F">
      <w:pPr>
        <w:numPr>
          <w:ilvl w:val="0"/>
          <w:numId w:val="70"/>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3273BF" w:rsidRPr="003273BF" w:rsidRDefault="003273BF" w:rsidP="00A32A5F">
      <w:pPr>
        <w:numPr>
          <w:ilvl w:val="0"/>
          <w:numId w:val="70"/>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Оценка влияния основных климатических показателей своего края на жизнь и хозяйственную деятельность населения. </w:t>
      </w:r>
    </w:p>
    <w:p w:rsidR="003273BF" w:rsidRPr="003273BF" w:rsidRDefault="003273BF" w:rsidP="003273BF">
      <w:pPr>
        <w:spacing w:after="0" w:line="240" w:lineRule="auto"/>
        <w:ind w:left="706" w:hanging="10"/>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Моря России. Внутренние воды и водные ресурсы </w:t>
      </w:r>
    </w:p>
    <w:p w:rsidR="003273BF" w:rsidRPr="003273BF" w:rsidRDefault="003273BF" w:rsidP="00511AA7">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3273BF" w:rsidRPr="003273BF" w:rsidRDefault="003273BF" w:rsidP="00511AA7">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7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особенностей режима и характера течения двух рек России. </w:t>
      </w:r>
    </w:p>
    <w:p w:rsidR="003273BF" w:rsidRPr="003273BF" w:rsidRDefault="003273BF" w:rsidP="00A32A5F">
      <w:pPr>
        <w:numPr>
          <w:ilvl w:val="0"/>
          <w:numId w:val="7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распространения опасных гидрологических природных явлений на территории страны.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5. Природно-хозяйственные зоны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Почва – особый компонент природы. Факторы образования почв. Основные </w:t>
      </w:r>
      <w:proofErr w:type="gramStart"/>
      <w:r w:rsidRPr="003273BF">
        <w:rPr>
          <w:rFonts w:ascii="Times New Roman" w:eastAsia="Times New Roman" w:hAnsi="Times New Roman" w:cs="Times New Roman"/>
          <w:color w:val="000000"/>
          <w:sz w:val="24"/>
        </w:rPr>
        <w:t>зональ</w:t>
      </w:r>
      <w:r w:rsidR="00511AA7">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ные</w:t>
      </w:r>
      <w:proofErr w:type="gramEnd"/>
      <w:r w:rsidRPr="003273BF">
        <w:rPr>
          <w:rFonts w:ascii="Times New Roman" w:eastAsia="Times New Roman" w:hAnsi="Times New Roman" w:cs="Times New Roman"/>
          <w:color w:val="000000"/>
          <w:sz w:val="24"/>
        </w:rPr>
        <w:t xml:space="preserve">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Природно-хозяйственные зоны России: взаимосвязь и взаимообусловленность их компонентов.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Высотная поясность в горах на территории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7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Объяснение различий структуры высотной поясности в горных системах. </w:t>
      </w:r>
    </w:p>
    <w:p w:rsidR="003273BF" w:rsidRPr="00511AA7" w:rsidRDefault="003273BF" w:rsidP="00A32A5F">
      <w:pPr>
        <w:numPr>
          <w:ilvl w:val="0"/>
          <w:numId w:val="7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3. НАСЕЛЕНИЕ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Численность населения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Динамика численности населения России в </w:t>
      </w:r>
      <w:r w:rsidRPr="003273BF">
        <w:rPr>
          <w:rFonts w:ascii="Times New Roman" w:eastAsia="Times New Roman" w:hAnsi="Times New Roman" w:cs="Times New Roman"/>
          <w:color w:val="000000"/>
          <w:sz w:val="24"/>
          <w:lang w:val="en-US"/>
        </w:rPr>
        <w:t>XX</w:t>
      </w:r>
      <w:r w:rsidRPr="003273BF">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lang w:val="en-US"/>
        </w:rPr>
        <w:t>XXI</w:t>
      </w:r>
      <w:r w:rsidR="00511AA7">
        <w:rPr>
          <w:rFonts w:ascii="Times New Roman" w:eastAsia="Times New Roman" w:hAnsi="Times New Roman" w:cs="Times New Roman"/>
          <w:color w:val="000000"/>
          <w:sz w:val="24"/>
        </w:rPr>
        <w:t xml:space="preserve"> вв. и факторы, определяющие </w:t>
      </w:r>
      <w:r w:rsidRPr="003273BF">
        <w:rPr>
          <w:rFonts w:ascii="Times New Roman" w:eastAsia="Times New Roman" w:hAnsi="Times New Roman" w:cs="Times New Roman"/>
          <w:color w:val="000000"/>
          <w:sz w:val="24"/>
        </w:rPr>
        <w:t xml:space="preserve">её. </w:t>
      </w:r>
      <w:r w:rsidRPr="003273BF">
        <w:rPr>
          <w:rFonts w:ascii="Times New Roman" w:eastAsia="Times New Roman" w:hAnsi="Times New Roman" w:cs="Times New Roman"/>
          <w:i/>
          <w:color w:val="000000"/>
          <w:sz w:val="24"/>
        </w:rPr>
        <w:t>Переписи населения России.</w:t>
      </w:r>
      <w:r w:rsidRPr="003273BF">
        <w:rPr>
          <w:rFonts w:ascii="Times New Roman" w:eastAsia="Times New Roman" w:hAnsi="Times New Roman" w:cs="Times New Roman"/>
          <w:color w:val="000000"/>
          <w:sz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w:t>
      </w:r>
      <w:r w:rsidRPr="003273BF">
        <w:rPr>
          <w:rFonts w:ascii="Times New Roman" w:eastAsia="Times New Roman" w:hAnsi="Times New Roman" w:cs="Times New Roman"/>
          <w:color w:val="000000"/>
          <w:sz w:val="24"/>
        </w:rPr>
        <w:lastRenderedPageBreak/>
        <w:t xml:space="preserve">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273BF">
        <w:rPr>
          <w:rFonts w:ascii="Times New Roman" w:eastAsia="Times New Roman" w:hAnsi="Times New Roman" w:cs="Times New Roman"/>
          <w:i/>
          <w:color w:val="000000"/>
          <w:sz w:val="24"/>
        </w:rPr>
        <w:t>Причины миграций и основные направления миграционных потоков России в разные исторические периоды.</w:t>
      </w:r>
      <w:r w:rsidRPr="003273BF">
        <w:rPr>
          <w:rFonts w:ascii="Times New Roman" w:eastAsia="Times New Roman" w:hAnsi="Times New Roman" w:cs="Times New Roman"/>
          <w:color w:val="000000"/>
          <w:sz w:val="24"/>
        </w:rPr>
        <w:t xml:space="preserve"> Государственная миграционная политика Российской Федерации. Различные варианты прогнозов изменения численности населения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511AA7" w:rsidRPr="00511AA7" w:rsidRDefault="003273BF" w:rsidP="00A32A5F">
      <w:pPr>
        <w:pStyle w:val="a7"/>
        <w:numPr>
          <w:ilvl w:val="0"/>
          <w:numId w:val="185"/>
        </w:numPr>
        <w:tabs>
          <w:tab w:val="left" w:pos="709"/>
        </w:tabs>
        <w:spacing w:after="0" w:line="240" w:lineRule="auto"/>
        <w:ind w:left="0" w:right="15" w:firstLine="426"/>
        <w:jc w:val="both"/>
        <w:rPr>
          <w:rFonts w:ascii="Times New Roman" w:eastAsia="Times New Roman" w:hAnsi="Times New Roman" w:cs="Times New Roman"/>
          <w:color w:val="000000"/>
          <w:sz w:val="24"/>
        </w:rPr>
      </w:pPr>
      <w:r w:rsidRPr="00511AA7">
        <w:rPr>
          <w:rFonts w:ascii="Times New Roman" w:eastAsia="Times New Roman" w:hAnsi="Times New Roman" w:cs="Times New Roman"/>
          <w:color w:val="000000"/>
          <w:sz w:val="24"/>
        </w:rPr>
        <w:t>Определение по статистическим дан</w:t>
      </w:r>
      <w:r w:rsidR="00511AA7">
        <w:rPr>
          <w:rFonts w:ascii="Times New Roman" w:eastAsia="Times New Roman" w:hAnsi="Times New Roman" w:cs="Times New Roman"/>
          <w:color w:val="000000"/>
          <w:sz w:val="24"/>
        </w:rPr>
        <w:t>ным общего, естественного (или) миграционого</w:t>
      </w:r>
    </w:p>
    <w:p w:rsidR="003273BF" w:rsidRPr="00511AA7" w:rsidRDefault="003273BF" w:rsidP="00511AA7">
      <w:pPr>
        <w:pStyle w:val="a7"/>
        <w:tabs>
          <w:tab w:val="left" w:pos="567"/>
        </w:tabs>
        <w:spacing w:after="0" w:line="240" w:lineRule="auto"/>
        <w:ind w:left="0" w:right="15"/>
        <w:jc w:val="both"/>
        <w:rPr>
          <w:rFonts w:ascii="Times New Roman" w:eastAsia="Times New Roman" w:hAnsi="Times New Roman" w:cs="Times New Roman"/>
          <w:color w:val="000000"/>
          <w:sz w:val="24"/>
        </w:rPr>
      </w:pPr>
      <w:r w:rsidRPr="00511AA7">
        <w:rPr>
          <w:rFonts w:ascii="Times New Roman" w:eastAsia="Times New Roman" w:hAnsi="Times New Roman" w:cs="Times New Roman"/>
          <w:color w:val="000000"/>
          <w:sz w:val="24"/>
        </w:rPr>
        <w:t xml:space="preserve">прироста населения отдельных субъектов (федеральных округов) Российской Федерации или своего региона.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Территориальные особенности размещения населения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Народы и религии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Россия – многонациональное государство. Многонациональность как специфический фактор формирования и развития России. </w:t>
      </w:r>
      <w:r w:rsidRPr="003273BF">
        <w:rPr>
          <w:rFonts w:ascii="Times New Roman" w:eastAsia="Times New Roman" w:hAnsi="Times New Roman" w:cs="Times New Roman"/>
          <w:i/>
          <w:color w:val="000000"/>
          <w:sz w:val="24"/>
        </w:rPr>
        <w:t>Языковая классификация народов России.</w:t>
      </w:r>
      <w:r w:rsidRPr="003273BF">
        <w:rPr>
          <w:rFonts w:ascii="Times New Roman" w:eastAsia="Times New Roman" w:hAnsi="Times New Roman" w:cs="Times New Roman"/>
          <w:color w:val="000000"/>
          <w:sz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Построение картограммы «Доля титульных этносов в численности населения республик и автономных округов РФ».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Половой и возрастной состав населения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Объяснение динамики половозрастного состава населения России на основе анализа половозрастных пирамид.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5. Человеческий капитал России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3273BF" w:rsidRPr="003273BF" w:rsidRDefault="003273BF" w:rsidP="00511AA7">
      <w:pPr>
        <w:tabs>
          <w:tab w:val="left" w:pos="851"/>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231E20"/>
          <w:sz w:val="20"/>
        </w:rPr>
        <w:t>1.</w:t>
      </w:r>
      <w:r w:rsidRPr="003273BF">
        <w:rPr>
          <w:rFonts w:ascii="Arial" w:eastAsia="Arial" w:hAnsi="Arial" w:cs="Arial"/>
          <w:color w:val="231E20"/>
          <w:sz w:val="20"/>
        </w:rPr>
        <w:t xml:space="preserve"> </w:t>
      </w:r>
      <w:r w:rsidRPr="003273BF">
        <w:rPr>
          <w:rFonts w:ascii="Times New Roman" w:eastAsia="Times New Roman" w:hAnsi="Times New Roman" w:cs="Times New Roman"/>
          <w:color w:val="000000"/>
          <w:sz w:val="24"/>
        </w:rPr>
        <w:t xml:space="preserve">Классификация Федеральных округов по особенностям естественного и механического движения населения.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9 КЛАСС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4. ХОЗЯЙСТВО РОССИИ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Общая характеристика хозяйства России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w:t>
      </w:r>
      <w:r w:rsidRPr="003273BF">
        <w:rPr>
          <w:rFonts w:ascii="Times New Roman" w:eastAsia="Times New Roman" w:hAnsi="Times New Roman" w:cs="Times New Roman"/>
          <w:color w:val="000000"/>
          <w:sz w:val="24"/>
        </w:rPr>
        <w:lastRenderedPageBreak/>
        <w:t xml:space="preserve">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Топливно-энергетический комплекс (ТЭК)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273BF">
        <w:rPr>
          <w:rFonts w:ascii="Times New Roman" w:eastAsia="Times New Roman" w:hAnsi="Times New Roman" w:cs="Times New Roman"/>
          <w:i/>
          <w:color w:val="000000"/>
          <w:sz w:val="24"/>
        </w:rPr>
        <w:t>Основные положения «Энергетической стратегии России на период до 2035 года».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Практические работы </w:t>
      </w:r>
    </w:p>
    <w:p w:rsidR="003273BF" w:rsidRPr="003273BF" w:rsidRDefault="003273BF" w:rsidP="00A32A5F">
      <w:pPr>
        <w:numPr>
          <w:ilvl w:val="0"/>
          <w:numId w:val="73"/>
        </w:num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3273BF" w:rsidRPr="003273BF" w:rsidRDefault="003273BF" w:rsidP="00A32A5F">
      <w:pPr>
        <w:numPr>
          <w:ilvl w:val="0"/>
          <w:numId w:val="73"/>
        </w:num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Сравнительная оценка возможностей для развития энергетики ВИЭ в отдельных регионах страны.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Металлургический комплекс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273BF">
        <w:rPr>
          <w:rFonts w:ascii="Times New Roman" w:eastAsia="Times New Roman" w:hAnsi="Times New Roman" w:cs="Times New Roman"/>
          <w:i/>
          <w:color w:val="000000"/>
          <w:sz w:val="24"/>
        </w:rPr>
        <w:t>Основные положения «Стратегии развития чёрной и цветной металлургии России до 2030 года».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4. Машиностроительный комплекс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273BF">
        <w:rPr>
          <w:rFonts w:ascii="Times New Roman" w:eastAsia="Times New Roman" w:hAnsi="Times New Roman" w:cs="Times New Roman"/>
          <w:i/>
          <w:color w:val="000000"/>
          <w:sz w:val="24"/>
        </w:rPr>
        <w:t>Основные положения документов, определяющих стратегию развития отраслей машиностроительного комплекса.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5. Химико-лесной комплекс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Химическая промышленность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273BF">
        <w:rPr>
          <w:rFonts w:ascii="Times New Roman" w:eastAsia="Times New Roman" w:hAnsi="Times New Roman" w:cs="Times New Roman"/>
          <w:i/>
          <w:color w:val="000000"/>
          <w:sz w:val="24"/>
        </w:rPr>
        <w:t>Основные положения «Стратегии развития химического и нефтехимического комплекса на период до 2030 года».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lastRenderedPageBreak/>
        <w:t xml:space="preserve">Лесопромышленный комплекс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3273BF" w:rsidRPr="003273BF" w:rsidRDefault="003273BF" w:rsidP="00511AA7">
      <w:pPr>
        <w:tabs>
          <w:tab w:val="left" w:pos="851"/>
          <w:tab w:val="left" w:pos="993"/>
        </w:tabs>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Лесное хозяйство и окружающая среда. Проблемы и перспективы развития. </w:t>
      </w:r>
      <w:r w:rsidRPr="003273BF">
        <w:rPr>
          <w:rFonts w:ascii="Times New Roman" w:eastAsia="Times New Roman" w:hAnsi="Times New Roman" w:cs="Times New Roman"/>
          <w:i/>
          <w:color w:val="000000"/>
          <w:sz w:val="24"/>
        </w:rPr>
        <w:t>Основные положения «Стратегии развития лесного комплекса Российской Федерации до 2030 года».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 w:val="left" w:pos="993"/>
        </w:tabs>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Анализ документов </w:t>
      </w:r>
      <w:r w:rsidRPr="003273BF">
        <w:rPr>
          <w:rFonts w:ascii="Times New Roman" w:eastAsia="Times New Roman" w:hAnsi="Times New Roman" w:cs="Times New Roman"/>
          <w:i/>
          <w:color w:val="000000"/>
          <w:sz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273BF">
        <w:rPr>
          <w:rFonts w:ascii="Times New Roman" w:eastAsia="Times New Roman" w:hAnsi="Times New Roman" w:cs="Times New Roman"/>
          <w:i/>
          <w:color w:val="000000"/>
          <w:sz w:val="24"/>
          <w:lang w:val="en-US"/>
        </w:rPr>
        <w:t>II</w:t>
      </w:r>
      <w:r w:rsidRPr="003273BF">
        <w:rPr>
          <w:rFonts w:ascii="Times New Roman" w:eastAsia="Times New Roman" w:hAnsi="Times New Roman" w:cs="Times New Roman"/>
          <w:i/>
          <w:color w:val="000000"/>
          <w:sz w:val="24"/>
        </w:rPr>
        <w:t xml:space="preserve"> и </w:t>
      </w:r>
      <w:r w:rsidRPr="003273BF">
        <w:rPr>
          <w:rFonts w:ascii="Times New Roman" w:eastAsia="Times New Roman" w:hAnsi="Times New Roman" w:cs="Times New Roman"/>
          <w:i/>
          <w:color w:val="000000"/>
          <w:sz w:val="24"/>
          <w:lang w:val="en-US"/>
        </w:rPr>
        <w:t>III</w:t>
      </w:r>
      <w:r w:rsidRPr="003273BF">
        <w:rPr>
          <w:rFonts w:ascii="Times New Roman" w:eastAsia="Times New Roman" w:hAnsi="Times New Roman" w:cs="Times New Roman"/>
          <w:i/>
          <w:color w:val="000000"/>
          <w:sz w:val="24"/>
        </w:rPr>
        <w:t>, Приложения № 1 и № 18)</w:t>
      </w:r>
      <w:r w:rsidRPr="003273BF">
        <w:rPr>
          <w:rFonts w:ascii="Times New Roman" w:eastAsia="Times New Roman" w:hAnsi="Times New Roman" w:cs="Times New Roman"/>
          <w:color w:val="000000"/>
          <w:sz w:val="24"/>
        </w:rPr>
        <w:t xml:space="preserve"> с целью определения перспектив и проблем развития комплекса.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6. Агропромышленный комплекс (АПК)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273BF">
        <w:rPr>
          <w:rFonts w:ascii="Times New Roman" w:eastAsia="Times New Roman" w:hAnsi="Times New Roman" w:cs="Times New Roman"/>
          <w:i/>
          <w:color w:val="000000"/>
          <w:sz w:val="24"/>
        </w:rPr>
        <w:t>«Стратегия развития агропромышленного и рыбохозяйственного комплексов Российской Федерации на период до 2030 года».</w:t>
      </w:r>
      <w:r w:rsidRPr="003273BF">
        <w:rPr>
          <w:rFonts w:ascii="Times New Roman" w:eastAsia="Times New Roman" w:hAnsi="Times New Roman" w:cs="Times New Roman"/>
          <w:color w:val="000000"/>
          <w:sz w:val="24"/>
        </w:rPr>
        <w:t xml:space="preserve"> Особенности АПК своего края.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231E20"/>
          <w:sz w:val="20"/>
        </w:rPr>
        <w:t>1.</w:t>
      </w:r>
      <w:r w:rsidRPr="003273BF">
        <w:rPr>
          <w:rFonts w:ascii="Arial" w:eastAsia="Arial" w:hAnsi="Arial" w:cs="Arial"/>
          <w:color w:val="231E20"/>
          <w:sz w:val="20"/>
        </w:rPr>
        <w:t xml:space="preserve"> </w:t>
      </w:r>
      <w:r w:rsidRPr="003273BF">
        <w:rPr>
          <w:rFonts w:ascii="Times New Roman" w:eastAsia="Times New Roman" w:hAnsi="Times New Roman" w:cs="Times New Roman"/>
          <w:color w:val="000000"/>
          <w:sz w:val="24"/>
        </w:rPr>
        <w:t xml:space="preserve">Определение влияния природных и социальных факторов на размещение отраслей АПК.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7. Инфраструктурный комплекс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Состав: транспорт, информационная инфраструктура; сфера обслуживания, рекреационное хозяйство – место и значение в хозяйстве.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Транспорт и охрана окружающей среды.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Информационная инфраструктура. Рекреационное хозяйство. Особенности сферы обслуживания своего края. </w:t>
      </w:r>
    </w:p>
    <w:p w:rsidR="003273BF" w:rsidRPr="003273BF" w:rsidRDefault="003273BF" w:rsidP="00511AA7">
      <w:pPr>
        <w:tabs>
          <w:tab w:val="left" w:pos="851"/>
          <w:tab w:val="left" w:pos="993"/>
        </w:tabs>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Проблемы и перспективы развития комплекса. </w:t>
      </w:r>
      <w:r w:rsidRPr="003273BF">
        <w:rPr>
          <w:rFonts w:ascii="Times New Roman" w:eastAsia="Times New Roman" w:hAnsi="Times New Roman" w:cs="Times New Roman"/>
          <w:i/>
          <w:color w:val="000000"/>
          <w:sz w:val="24"/>
        </w:rPr>
        <w:t>«Стратегия развития транспорта России на период до 2030 года, Федеральный проект «Информационная инфраструктура»</w:t>
      </w:r>
      <w:r w:rsidRPr="003273BF">
        <w:rPr>
          <w:rFonts w:ascii="Times New Roman" w:eastAsia="Times New Roman" w:hAnsi="Times New Roman" w:cs="Times New Roman"/>
          <w:color w:val="000000"/>
          <w:sz w:val="24"/>
        </w:rPr>
        <w:t xml:space="preserve">.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74"/>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3273BF" w:rsidRPr="003273BF" w:rsidRDefault="003273BF" w:rsidP="00A32A5F">
      <w:pPr>
        <w:numPr>
          <w:ilvl w:val="0"/>
          <w:numId w:val="74"/>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Характеристика туристско-рекреационного потенциала своего края.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8. Обобщение знаний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3273BF" w:rsidRPr="003273BF" w:rsidRDefault="003273BF" w:rsidP="00511AA7">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Развитие хозяйства и состояние окружающей среды. </w:t>
      </w:r>
      <w:r w:rsidRPr="003273BF">
        <w:rPr>
          <w:rFonts w:ascii="Times New Roman" w:eastAsia="Times New Roman" w:hAnsi="Times New Roman" w:cs="Times New Roman"/>
          <w:i/>
          <w:color w:val="000000"/>
          <w:sz w:val="24"/>
        </w:rPr>
        <w:t>«Стратегия экологической безопасности Российской Федерации до 2025 года»</w:t>
      </w:r>
      <w:r w:rsidRPr="003273BF">
        <w:rPr>
          <w:rFonts w:ascii="Times New Roman" w:eastAsia="Times New Roman" w:hAnsi="Times New Roman" w:cs="Times New Roman"/>
          <w:color w:val="000000"/>
          <w:sz w:val="24"/>
        </w:rPr>
        <w:t xml:space="preserve"> и государственные меры по переходу России к модели устойчивого развития. </w:t>
      </w:r>
    </w:p>
    <w:p w:rsidR="003273BF" w:rsidRPr="003273BF" w:rsidRDefault="003273BF" w:rsidP="00511AA7">
      <w:pPr>
        <w:tabs>
          <w:tab w:val="left" w:pos="851"/>
          <w:tab w:val="left" w:pos="993"/>
        </w:tabs>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Практическая работа </w:t>
      </w:r>
    </w:p>
    <w:p w:rsidR="003273BF" w:rsidRPr="003273BF" w:rsidRDefault="003273BF" w:rsidP="00A32A5F">
      <w:pPr>
        <w:numPr>
          <w:ilvl w:val="0"/>
          <w:numId w:val="75"/>
        </w:num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Сравнительная оценка вклада отдельных отраслей хозяйства в загрязнение окружающей среды на основе анализа статистических материалов.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5. РЕГИОНЫ РОССИИ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1. Западный макрорегион (Европейская часть) России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Географические особенности географических районов: Европейский Север России, </w:t>
      </w:r>
    </w:p>
    <w:p w:rsidR="003273BF" w:rsidRPr="003273BF" w:rsidRDefault="003273BF" w:rsidP="003273BF">
      <w:pPr>
        <w:spacing w:after="0" w:line="240" w:lineRule="auto"/>
        <w:ind w:left="-10"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lang w:val="en-US"/>
        </w:rPr>
      </w:pPr>
      <w:r w:rsidRPr="003273BF">
        <w:rPr>
          <w:rFonts w:ascii="Times New Roman" w:eastAsia="Times New Roman" w:hAnsi="Times New Roman" w:cs="Times New Roman"/>
          <w:b/>
          <w:color w:val="000000"/>
          <w:sz w:val="24"/>
          <w:lang w:val="en-US"/>
        </w:rPr>
        <w:t xml:space="preserve">Практические работы </w:t>
      </w:r>
    </w:p>
    <w:p w:rsidR="003273BF" w:rsidRPr="003273BF" w:rsidRDefault="003273BF" w:rsidP="00A32A5F">
      <w:pPr>
        <w:numPr>
          <w:ilvl w:val="0"/>
          <w:numId w:val="75"/>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Сравнение ЭГП двух географических районов страны по разным источникам информации. </w:t>
      </w:r>
    </w:p>
    <w:p w:rsidR="003273BF" w:rsidRPr="003273BF" w:rsidRDefault="003273BF" w:rsidP="00A32A5F">
      <w:pPr>
        <w:numPr>
          <w:ilvl w:val="0"/>
          <w:numId w:val="75"/>
        </w:numPr>
        <w:tabs>
          <w:tab w:val="left" w:pos="851"/>
        </w:tabs>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2. Восточный макрорегион (Азиатская часть) России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Практическая работа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1. Сравнение человеческого капитала двух географических районов (субъектов Российской Федерации) по заданным критериям.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Тема 3. Обобщение знаний </w:t>
      </w:r>
    </w:p>
    <w:p w:rsidR="003273BF" w:rsidRPr="003273BF" w:rsidRDefault="003273BF" w:rsidP="00511AA7">
      <w:pPr>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Федеральные и региональные целевые программы. </w:t>
      </w:r>
      <w:r w:rsidRPr="003273BF">
        <w:rPr>
          <w:rFonts w:ascii="Times New Roman" w:eastAsia="Times New Roman" w:hAnsi="Times New Roman" w:cs="Times New Roman"/>
          <w:i/>
          <w:color w:val="000000"/>
          <w:sz w:val="24"/>
        </w:rPr>
        <w:t>Государственная программа Российской Федерации «Социально-экономическое развитие Арктической зоны Российской Федерации»</w:t>
      </w:r>
      <w:r w:rsidRPr="003273BF">
        <w:rPr>
          <w:rFonts w:ascii="Times New Roman" w:eastAsia="Times New Roman" w:hAnsi="Times New Roman" w:cs="Times New Roman"/>
          <w:color w:val="000000"/>
          <w:sz w:val="24"/>
        </w:rPr>
        <w:t xml:space="preserve">.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РАЗДЕЛ 6. РОССИЯ В СОВРЕМЕННОМ МИРЕ </w:t>
      </w:r>
    </w:p>
    <w:p w:rsidR="003273BF" w:rsidRPr="003273BF" w:rsidRDefault="003273BF" w:rsidP="00511AA7">
      <w:pPr>
        <w:spacing w:after="0" w:line="240" w:lineRule="auto"/>
        <w:ind w:right="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Россия в системе международного географического разделения труда. </w:t>
      </w:r>
      <w:r w:rsidRPr="003273BF">
        <w:rPr>
          <w:rFonts w:ascii="Times New Roman" w:eastAsia="Times New Roman" w:hAnsi="Times New Roman" w:cs="Times New Roman"/>
          <w:i/>
          <w:color w:val="000000"/>
          <w:sz w:val="24"/>
        </w:rPr>
        <w:t>Россия в составе международных экономических и политических организаций. Взаимосвязи России с другими странами мира.</w:t>
      </w:r>
      <w:r w:rsidRPr="003273BF">
        <w:rPr>
          <w:rFonts w:ascii="Times New Roman" w:eastAsia="Times New Roman" w:hAnsi="Times New Roman" w:cs="Times New Roman"/>
          <w:color w:val="000000"/>
          <w:sz w:val="24"/>
        </w:rPr>
        <w:t xml:space="preserve"> Россия и страны СНГ. ЕАЭС.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3273BF" w:rsidRPr="003273BF" w:rsidRDefault="003273BF" w:rsidP="00511AA7">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 </w:t>
      </w:r>
    </w:p>
    <w:p w:rsidR="003273BF" w:rsidRPr="003273BF" w:rsidRDefault="003273BF" w:rsidP="00511AA7">
      <w:pPr>
        <w:spacing w:after="0" w:line="240" w:lineRule="auto"/>
        <w:ind w:firstLine="567"/>
        <w:jc w:val="center"/>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ПЛАНИРУЕМЫЕ РЕЗУЛЬТАТЫ ОСВОЕНИЯ УЧЕБНОГО ПРЕДМЕТА «ГЕОГРАФИЯ» НА УРОВНЕ ОСНОВНОГО ОБЩЕГО ОБРАЗОВАНИЯ</w:t>
      </w:r>
    </w:p>
    <w:p w:rsidR="003273BF" w:rsidRPr="003273BF" w:rsidRDefault="003273BF" w:rsidP="00511AA7">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ЛИЧНОСТНЫЕ РЕЗУЛЬТАТЫ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Патриотического воспитания</w:t>
      </w:r>
      <w:r w:rsidRPr="003273BF">
        <w:rPr>
          <w:rFonts w:ascii="Times New Roman" w:eastAsia="Times New Roman" w:hAnsi="Times New Roman" w:cs="Times New Roman"/>
          <w:color w:val="000000"/>
          <w:sz w:val="24"/>
        </w:rPr>
        <w:t xml:space="preserve">: осознание российской гражданской идентичности в поликультурном и многоконфессиональном обществе; проявление интереса к познанию </w:t>
      </w:r>
      <w:r w:rsidRPr="003273BF">
        <w:rPr>
          <w:rFonts w:ascii="Times New Roman" w:eastAsia="Times New Roman" w:hAnsi="Times New Roman" w:cs="Times New Roman"/>
          <w:color w:val="000000"/>
          <w:sz w:val="24"/>
        </w:rPr>
        <w:lastRenderedPageBreak/>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Гражданского воспитания</w:t>
      </w:r>
      <w:r w:rsidRPr="003273BF">
        <w:rPr>
          <w:rFonts w:ascii="Times New Roman" w:eastAsia="Times New Roman" w:hAnsi="Times New Roman" w:cs="Times New Roman"/>
          <w:color w:val="000000"/>
          <w:sz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Духовно-нравственного воспитания</w:t>
      </w:r>
      <w:r w:rsidRPr="003273BF">
        <w:rPr>
          <w:rFonts w:ascii="Times New Roman" w:eastAsia="Times New Roman" w:hAnsi="Times New Roman" w:cs="Times New Roman"/>
          <w:color w:val="000000"/>
          <w:sz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Эстетического воспитан</w:t>
      </w:r>
      <w:r w:rsidRPr="003273BF">
        <w:rPr>
          <w:rFonts w:ascii="Times New Roman" w:eastAsia="Times New Roman" w:hAnsi="Times New Roman" w:cs="Times New Roman"/>
          <w:i/>
          <w:color w:val="000000"/>
          <w:sz w:val="24"/>
        </w:rPr>
        <w:t>ия</w:t>
      </w:r>
      <w:r w:rsidRPr="003273BF">
        <w:rPr>
          <w:rFonts w:ascii="Times New Roman" w:eastAsia="Times New Roman" w:hAnsi="Times New Roman" w:cs="Times New Roman"/>
          <w:color w:val="000000"/>
          <w:sz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Ценности научного познания</w:t>
      </w:r>
      <w:r w:rsidRPr="003273BF">
        <w:rPr>
          <w:rFonts w:ascii="Times New Roman" w:eastAsia="Times New Roman" w:hAnsi="Times New Roman" w:cs="Times New Roman"/>
          <w:color w:val="000000"/>
          <w:sz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3273BF" w:rsidRPr="003273BF" w:rsidRDefault="003273BF" w:rsidP="00511AA7">
      <w:pPr>
        <w:spacing w:after="0" w:line="240" w:lineRule="auto"/>
        <w:ind w:left="-10" w:right="15" w:firstLine="57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Физического воспитания, формирования культуры здоровья и эмоционального благополучия</w:t>
      </w:r>
      <w:r w:rsidRPr="003273BF">
        <w:rPr>
          <w:rFonts w:ascii="Times New Roman" w:eastAsia="Times New Roman" w:hAnsi="Times New Roman" w:cs="Times New Roman"/>
          <w:color w:val="000000"/>
          <w:sz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3273BF" w:rsidRPr="003273BF" w:rsidRDefault="003273BF" w:rsidP="00511AA7">
      <w:pPr>
        <w:spacing w:after="0" w:line="240" w:lineRule="auto"/>
        <w:ind w:left="-10" w:right="15" w:firstLine="57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Трудового воспитания</w:t>
      </w:r>
      <w:r w:rsidRPr="003273BF">
        <w:rPr>
          <w:rFonts w:ascii="Times New Roman" w:eastAsia="Times New Roman" w:hAnsi="Times New Roman" w:cs="Times New Roman"/>
          <w:color w:val="000000"/>
          <w:sz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rsidRPr="003273BF">
        <w:rPr>
          <w:rFonts w:ascii="Times New Roman" w:eastAsia="Times New Roman" w:hAnsi="Times New Roman" w:cs="Times New Roman"/>
          <w:color w:val="000000"/>
          <w:sz w:val="24"/>
        </w:rPr>
        <w:lastRenderedPageBreak/>
        <w:t xml:space="preserve">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3273BF" w:rsidRPr="003273BF" w:rsidRDefault="003273BF" w:rsidP="00511AA7">
      <w:pPr>
        <w:spacing w:after="0" w:line="240" w:lineRule="auto"/>
        <w:ind w:left="-10" w:right="15" w:firstLine="577"/>
        <w:jc w:val="both"/>
        <w:rPr>
          <w:rFonts w:ascii="Times New Roman" w:eastAsia="Times New Roman" w:hAnsi="Times New Roman" w:cs="Times New Roman"/>
          <w:color w:val="000000"/>
          <w:sz w:val="24"/>
        </w:rPr>
      </w:pPr>
      <w:r w:rsidRPr="00511AA7">
        <w:rPr>
          <w:rFonts w:ascii="Times New Roman" w:eastAsia="Times New Roman" w:hAnsi="Times New Roman" w:cs="Times New Roman"/>
          <w:b/>
          <w:i/>
          <w:color w:val="000000"/>
          <w:sz w:val="24"/>
        </w:rPr>
        <w:t>Экологического воспитания</w:t>
      </w:r>
      <w:r w:rsidRPr="003273BF">
        <w:rPr>
          <w:rFonts w:ascii="Times New Roman" w:eastAsia="Times New Roman" w:hAnsi="Times New Roman" w:cs="Times New Roman"/>
          <w:color w:val="000000"/>
          <w:sz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МЕТАПРЕДМЕТНЫЕ РЕЗУЛЬТАТЫ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Изучение географии в основной школе способствует достижению </w:t>
      </w:r>
      <w:r w:rsidRPr="003273BF">
        <w:rPr>
          <w:rFonts w:ascii="Times New Roman" w:eastAsia="Times New Roman" w:hAnsi="Times New Roman" w:cs="Times New Roman"/>
          <w:b/>
          <w:color w:val="000000"/>
          <w:sz w:val="24"/>
        </w:rPr>
        <w:t xml:space="preserve">метапредметных </w:t>
      </w:r>
      <w:r w:rsidRPr="003273BF">
        <w:rPr>
          <w:rFonts w:ascii="Times New Roman" w:eastAsia="Times New Roman" w:hAnsi="Times New Roman" w:cs="Times New Roman"/>
          <w:color w:val="000000"/>
          <w:sz w:val="24"/>
        </w:rPr>
        <w:t xml:space="preserve">результатов, в том числе: </w:t>
      </w:r>
    </w:p>
    <w:p w:rsidR="003273BF" w:rsidRPr="003273BF" w:rsidRDefault="003273BF" w:rsidP="00511AA7">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Овладению универсальными познавательными действиями: </w:t>
      </w:r>
    </w:p>
    <w:p w:rsidR="003273BF" w:rsidRPr="003273BF" w:rsidRDefault="003273BF" w:rsidP="00511AA7">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Базовые логические действия</w:t>
      </w:r>
      <w:r w:rsidRPr="003273BF">
        <w:rPr>
          <w:rFonts w:ascii="Times New Roman" w:eastAsia="Times New Roman" w:hAnsi="Times New Roman" w:cs="Times New Roman"/>
          <w:color w:val="000000"/>
          <w:sz w:val="24"/>
        </w:rPr>
        <w:t xml:space="preserve">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–Выявлять и характеризовать существенные признаки географических объектов, процессов и явлений;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–устанавливать существенный признак классификации географических объектов, процессов и явлений, основания для их сравнения;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–выявлять дефициты географической информации, данных, необходимых для решения поставленной задачи;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3273BF" w:rsidRPr="003273BF" w:rsidRDefault="003273BF" w:rsidP="00511AA7">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Базовые исследовательские действия</w:t>
      </w:r>
      <w:r w:rsidRPr="003273BF">
        <w:rPr>
          <w:rFonts w:ascii="Times New Roman" w:eastAsia="Times New Roman" w:hAnsi="Times New Roman" w:cs="Times New Roman"/>
          <w:color w:val="000000"/>
          <w:sz w:val="24"/>
        </w:rPr>
        <w:t xml:space="preserve">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–Использовать географические вопросы как исследовательский инструмент познания;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3273BF" w:rsidRPr="003273BF" w:rsidRDefault="003273BF" w:rsidP="00511AA7">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–оценивать достоверность информации, полученной в ходе географического исследования;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–прогнозировать возможное дальнейшее развитие географических объектов, </w:t>
      </w:r>
      <w:proofErr w:type="gramStart"/>
      <w:r w:rsidRPr="003273BF">
        <w:rPr>
          <w:rFonts w:ascii="Times New Roman" w:eastAsia="Times New Roman" w:hAnsi="Times New Roman" w:cs="Times New Roman"/>
          <w:color w:val="000000"/>
          <w:sz w:val="24"/>
        </w:rPr>
        <w:t>процес</w:t>
      </w:r>
      <w:r w:rsidR="007B7491">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сов</w:t>
      </w:r>
      <w:proofErr w:type="gramEnd"/>
      <w:r w:rsidRPr="003273BF">
        <w:rPr>
          <w:rFonts w:ascii="Times New Roman" w:eastAsia="Times New Roman" w:hAnsi="Times New Roman" w:cs="Times New Roman"/>
          <w:color w:val="000000"/>
          <w:sz w:val="24"/>
        </w:rPr>
        <w:t xml:space="preserve">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3273BF" w:rsidRDefault="003273BF"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Работа с информацией</w:t>
      </w:r>
      <w:r w:rsidRPr="003273BF">
        <w:rPr>
          <w:rFonts w:ascii="Times New Roman" w:eastAsia="Times New Roman" w:hAnsi="Times New Roman" w:cs="Times New Roman"/>
          <w:color w:val="000000"/>
          <w:sz w:val="24"/>
        </w:rPr>
        <w:t xml:space="preserve"> </w:t>
      </w:r>
    </w:p>
    <w:p w:rsidR="002531FC" w:rsidRDefault="007B7491" w:rsidP="002531FC">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003273BF" w:rsidRPr="003273BF">
        <w:rPr>
          <w:rFonts w:ascii="Times New Roman" w:eastAsia="Times New Roman" w:hAnsi="Times New Roman" w:cs="Times New Roman"/>
          <w:color w:val="000000"/>
          <w:sz w:val="24"/>
        </w:rPr>
        <w:t xml:space="preserve">рименять различные методы, инструменты и запросы при поиске и отборе </w:t>
      </w:r>
      <w:r w:rsidR="002531FC">
        <w:rPr>
          <w:rFonts w:ascii="Times New Roman" w:eastAsia="Times New Roman" w:hAnsi="Times New Roman" w:cs="Times New Roman"/>
          <w:color w:val="000000"/>
          <w:sz w:val="24"/>
        </w:rPr>
        <w:t>информации или</w:t>
      </w:r>
    </w:p>
    <w:p w:rsidR="003273BF" w:rsidRPr="003273BF" w:rsidRDefault="003273BF" w:rsidP="002531FC">
      <w:pPr>
        <w:spacing w:after="0" w:line="240" w:lineRule="auto"/>
        <w:ind w:left="-10"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данных из источников географической информации с учётом предложенной учебной задачи и заданных критериев;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–выбирать, анализировать и интерпретировать географическую информацию различных видов и форм представления;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идею, в различных источниках географической информации;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–самостоятельно выбирать оптимальную форму представления географической информации;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–оценивать надёжность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 </w:t>
      </w:r>
    </w:p>
    <w:p w:rsidR="003273BF" w:rsidRPr="003273BF" w:rsidRDefault="003273BF"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Овладению универсальными коммуникативными действиями: </w:t>
      </w:r>
    </w:p>
    <w:p w:rsidR="003273BF" w:rsidRPr="003273BF" w:rsidRDefault="003273BF"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Общение</w:t>
      </w:r>
      <w:r w:rsidRPr="003273BF">
        <w:rPr>
          <w:rFonts w:ascii="Times New Roman" w:eastAsia="Times New Roman" w:hAnsi="Times New Roman" w:cs="Times New Roman"/>
          <w:color w:val="000000"/>
          <w:sz w:val="24"/>
        </w:rPr>
        <w:t xml:space="preserve"> </w:t>
      </w:r>
    </w:p>
    <w:p w:rsidR="003273BF" w:rsidRPr="003273BF" w:rsidRDefault="007B7491" w:rsidP="00511AA7">
      <w:pPr>
        <w:spacing w:after="0" w:line="240" w:lineRule="auto"/>
        <w:ind w:left="-1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w:t>
      </w:r>
      <w:r w:rsidR="003273BF" w:rsidRPr="003273BF">
        <w:rPr>
          <w:rFonts w:ascii="Times New Roman" w:eastAsia="Times New Roman" w:hAnsi="Times New Roman" w:cs="Times New Roman"/>
          <w:color w:val="000000"/>
          <w:sz w:val="24"/>
        </w:rPr>
        <w:t xml:space="preserve">ормулировать суждения, выражать свою точку зрения по географическим аспектам различных вопросов в устных и письменных текстах;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3273BF" w:rsidRPr="003273BF" w:rsidRDefault="003273BF"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–публично представлять результаты выполненного исследования или проекта. </w:t>
      </w:r>
    </w:p>
    <w:p w:rsidR="003273BF" w:rsidRPr="003273BF" w:rsidRDefault="003273BF"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Совместная деятельность (сотрудничество)</w:t>
      </w:r>
      <w:r w:rsidRPr="003273BF">
        <w:rPr>
          <w:rFonts w:ascii="Times New Roman" w:eastAsia="Times New Roman" w:hAnsi="Times New Roman" w:cs="Times New Roman"/>
          <w:color w:val="000000"/>
          <w:sz w:val="24"/>
        </w:rPr>
        <w:t xml:space="preserve"> </w:t>
      </w:r>
    </w:p>
    <w:p w:rsidR="003273BF" w:rsidRPr="003273BF" w:rsidRDefault="003273BF" w:rsidP="00511AA7">
      <w:pPr>
        <w:spacing w:after="0" w:line="240" w:lineRule="auto"/>
        <w:ind w:left="-10"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w:t>
      </w:r>
      <w:r w:rsidR="007B7491">
        <w:rPr>
          <w:rFonts w:ascii="Times New Roman" w:eastAsia="Times New Roman" w:hAnsi="Times New Roman" w:cs="Times New Roman"/>
          <w:color w:val="000000"/>
          <w:sz w:val="24"/>
        </w:rPr>
        <w:t>п</w:t>
      </w:r>
      <w:r w:rsidRPr="003273BF">
        <w:rPr>
          <w:rFonts w:ascii="Times New Roman" w:eastAsia="Times New Roman" w:hAnsi="Times New Roman" w:cs="Times New Roman"/>
          <w:color w:val="000000"/>
          <w:sz w:val="24"/>
        </w:rPr>
        <w:t xml:space="preserve">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273BF" w:rsidRPr="003273BF" w:rsidRDefault="003273BF" w:rsidP="003273BF">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7B7491" w:rsidRDefault="003273BF" w:rsidP="007B7491">
      <w:pPr>
        <w:spacing w:after="0" w:line="240" w:lineRule="auto"/>
        <w:ind w:firstLine="567"/>
        <w:jc w:val="both"/>
        <w:rPr>
          <w:rFonts w:ascii="Times New Roman" w:eastAsia="Times New Roman" w:hAnsi="Times New Roman" w:cs="Times New Roman"/>
          <w:b/>
          <w:color w:val="000000"/>
          <w:sz w:val="24"/>
        </w:rPr>
      </w:pPr>
      <w:r w:rsidRPr="003273BF">
        <w:rPr>
          <w:rFonts w:ascii="Times New Roman" w:eastAsia="Times New Roman" w:hAnsi="Times New Roman" w:cs="Times New Roman"/>
          <w:b/>
          <w:color w:val="000000"/>
          <w:sz w:val="24"/>
        </w:rPr>
        <w:t xml:space="preserve">Овладению универсальными учебными регулятивными действиями: </w:t>
      </w:r>
      <w:r w:rsidR="007B7491">
        <w:rPr>
          <w:rFonts w:ascii="Times New Roman" w:eastAsia="Times New Roman" w:hAnsi="Times New Roman" w:cs="Times New Roman"/>
          <w:b/>
          <w:color w:val="000000"/>
          <w:sz w:val="24"/>
        </w:rPr>
        <w:t xml:space="preserve"> </w:t>
      </w:r>
    </w:p>
    <w:p w:rsidR="003273BF" w:rsidRPr="003273BF" w:rsidRDefault="003273BF" w:rsidP="007B7491">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Самоорганизация</w:t>
      </w:r>
      <w:r w:rsidRPr="003273BF">
        <w:rPr>
          <w:rFonts w:ascii="Times New Roman" w:eastAsia="Times New Roman" w:hAnsi="Times New Roman" w:cs="Times New Roman"/>
          <w:color w:val="000000"/>
          <w:sz w:val="24"/>
        </w:rPr>
        <w:t xml:space="preserve"> </w:t>
      </w:r>
    </w:p>
    <w:p w:rsidR="003273BF" w:rsidRPr="003273BF" w:rsidRDefault="003273BF"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w:t>
      </w:r>
      <w:r w:rsidR="007B7491">
        <w:rPr>
          <w:rFonts w:ascii="Times New Roman" w:eastAsia="Times New Roman" w:hAnsi="Times New Roman" w:cs="Times New Roman"/>
          <w:color w:val="000000"/>
          <w:sz w:val="24"/>
        </w:rPr>
        <w:t>с</w:t>
      </w:r>
      <w:r w:rsidRPr="003273BF">
        <w:rPr>
          <w:rFonts w:ascii="Times New Roman" w:eastAsia="Times New Roman" w:hAnsi="Times New Roman" w:cs="Times New Roman"/>
          <w:color w:val="000000"/>
          <w:sz w:val="24"/>
        </w:rPr>
        <w:t xml:space="preserve">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3273BF" w:rsidRDefault="007B7491" w:rsidP="007B7491">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Pr="007B7491">
        <w:rPr>
          <w:rFonts w:ascii="Times New Roman" w:eastAsia="Times New Roman" w:hAnsi="Times New Roman" w:cs="Times New Roman"/>
          <w:color w:val="000000"/>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B7491" w:rsidRPr="003273BF" w:rsidRDefault="007B7491"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Самоконтроль (рефлексия)</w:t>
      </w:r>
      <w:r w:rsidRPr="003273BF">
        <w:rPr>
          <w:rFonts w:ascii="Times New Roman" w:eastAsia="Times New Roman" w:hAnsi="Times New Roman" w:cs="Times New Roman"/>
          <w:color w:val="000000"/>
          <w:sz w:val="24"/>
        </w:rPr>
        <w:t xml:space="preserve">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r w:rsidRPr="003273BF">
        <w:rPr>
          <w:rFonts w:ascii="Times New Roman" w:eastAsia="Times New Roman" w:hAnsi="Times New Roman" w:cs="Times New Roman"/>
          <w:color w:val="000000"/>
          <w:sz w:val="24"/>
        </w:rPr>
        <w:t xml:space="preserve">ладеть способами самоконтроля и рефлексии;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причины достижения (недостижения) результатов деятельности, давать оценку приобретённому опыту; </w:t>
      </w:r>
    </w:p>
    <w:p w:rsidR="007B7491"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–оценивать соответствие результата цели и условиям. </w:t>
      </w:r>
    </w:p>
    <w:p w:rsidR="007B7491" w:rsidRPr="003273BF" w:rsidRDefault="007B7491" w:rsidP="007B7491">
      <w:pPr>
        <w:spacing w:after="0" w:line="240" w:lineRule="auto"/>
        <w:ind w:firstLine="567"/>
        <w:rPr>
          <w:rFonts w:ascii="Times New Roman" w:eastAsia="Times New Roman" w:hAnsi="Times New Roman" w:cs="Times New Roman"/>
          <w:color w:val="000000"/>
          <w:sz w:val="24"/>
        </w:rPr>
      </w:pPr>
      <w:r w:rsidRPr="003273BF">
        <w:rPr>
          <w:rFonts w:ascii="Times New Roman" w:eastAsia="Times New Roman" w:hAnsi="Times New Roman" w:cs="Times New Roman"/>
          <w:b/>
          <w:i/>
          <w:color w:val="000000"/>
          <w:sz w:val="24"/>
        </w:rPr>
        <w:t>Принятие себя и других:</w:t>
      </w:r>
      <w:r w:rsidRPr="003273BF">
        <w:rPr>
          <w:rFonts w:ascii="Times New Roman" w:eastAsia="Times New Roman" w:hAnsi="Times New Roman" w:cs="Times New Roman"/>
          <w:color w:val="000000"/>
          <w:sz w:val="24"/>
        </w:rPr>
        <w:t xml:space="preserve"> </w:t>
      </w:r>
    </w:p>
    <w:p w:rsidR="007B7491" w:rsidRDefault="007B7491" w:rsidP="007B7491">
      <w:pPr>
        <w:spacing w:after="0" w:line="240" w:lineRule="auto"/>
        <w:ind w:right="1431"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w:t>
      </w:r>
      <w:r w:rsidRPr="003273BF">
        <w:rPr>
          <w:rFonts w:ascii="Times New Roman" w:eastAsia="Times New Roman" w:hAnsi="Times New Roman" w:cs="Times New Roman"/>
          <w:color w:val="000000"/>
          <w:sz w:val="24"/>
        </w:rPr>
        <w:t>сознанно относиться к другому человеку, его мнению;</w:t>
      </w:r>
    </w:p>
    <w:p w:rsidR="007B7491" w:rsidRPr="002531FC" w:rsidRDefault="007B7491" w:rsidP="002531FC">
      <w:pPr>
        <w:spacing w:after="0" w:line="240" w:lineRule="auto"/>
        <w:ind w:right="1431"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 –признавать своё право на ошибку и такое же право другого. </w:t>
      </w:r>
    </w:p>
    <w:p w:rsidR="007B7491" w:rsidRPr="003273BF" w:rsidRDefault="007B7491" w:rsidP="007B7491">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lastRenderedPageBreak/>
        <w:t xml:space="preserve">ПРЕДМЕТНЫЕ РЕЗУЛЬТАТЫ </w:t>
      </w:r>
    </w:p>
    <w:p w:rsidR="007B7491" w:rsidRPr="003273BF" w:rsidRDefault="007B7491" w:rsidP="007B7491">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5 КЛАСС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географических объектов, процессов и явлений, изучаемых различными ветвями географической науки; </w:t>
      </w:r>
    </w:p>
    <w:p w:rsidR="007B7491"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–приводить примеры методов исследов</w:t>
      </w:r>
      <w:r>
        <w:rPr>
          <w:rFonts w:ascii="Times New Roman" w:eastAsia="Times New Roman" w:hAnsi="Times New Roman" w:cs="Times New Roman"/>
          <w:color w:val="000000"/>
          <w:sz w:val="24"/>
        </w:rPr>
        <w:t xml:space="preserve">ания, применяемых в географии; </w:t>
      </w:r>
    </w:p>
    <w:p w:rsidR="007B7491" w:rsidRPr="003273BF" w:rsidRDefault="007B7491" w:rsidP="007B7491">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color w:val="000000"/>
          <w:sz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вклад великих путешественников в географическое изучение Земли;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–описывать и сравнивать маршруты их путешествий;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w:t>
      </w:r>
      <w:r w:rsidR="003C5705">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 xml:space="preserve">ванных задач;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–различать понятия «план местности» и «геогр</w:t>
      </w:r>
      <w:r>
        <w:rPr>
          <w:rFonts w:ascii="Times New Roman" w:eastAsia="Times New Roman" w:hAnsi="Times New Roman" w:cs="Times New Roman"/>
          <w:color w:val="000000"/>
          <w:sz w:val="24"/>
        </w:rPr>
        <w:t xml:space="preserve">афическая карта», параллель» и </w:t>
      </w:r>
      <w:r w:rsidRPr="003273BF">
        <w:rPr>
          <w:rFonts w:ascii="Times New Roman" w:eastAsia="Times New Roman" w:hAnsi="Times New Roman" w:cs="Times New Roman"/>
          <w:color w:val="000000"/>
          <w:sz w:val="24"/>
        </w:rPr>
        <w:t xml:space="preserve">«меридиан»;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влияния Солнца на мир живой и неживой природы;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причины смены дня и ночи и времён года;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–устанавливать эмпирические зависимости между продолжительностью дня и географической широтой местности, между в</w:t>
      </w:r>
      <w:r w:rsidR="003C5705">
        <w:rPr>
          <w:rFonts w:ascii="Times New Roman" w:eastAsia="Times New Roman" w:hAnsi="Times New Roman" w:cs="Times New Roman"/>
          <w:color w:val="000000"/>
          <w:sz w:val="24"/>
        </w:rPr>
        <w:t xml:space="preserve">ысотой Солнца над горизонтом и </w:t>
      </w:r>
      <w:r w:rsidRPr="003273BF">
        <w:rPr>
          <w:rFonts w:ascii="Times New Roman" w:eastAsia="Times New Roman" w:hAnsi="Times New Roman" w:cs="Times New Roman"/>
          <w:color w:val="000000"/>
          <w:sz w:val="24"/>
        </w:rPr>
        <w:t xml:space="preserve">географической широтой местности на основе анализа данных наблюдений;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–описывать внутреннее строение Земли;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понятия «земная кора»; «ядро», «мантия»; «минерал» и «горная порода»; различать понятия «материковая» и «океаническая» земная кора;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изученные минералы и горные породы, материковую и океаническую земную кору;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–показывать на карте и обозначать на контурной карте материки и океаны, крупные формы рельефа Земли;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горы и равнины;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–классифицировать формы рельефа суши по высоте и по внешнему облику;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–называть причины землетрясений и вулканических извержений;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«эпицентр землетрясения» и «очаг землетрясения» для решения познавательных задач; </w:t>
      </w:r>
    </w:p>
    <w:p w:rsidR="003C5705"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w:t>
      </w:r>
      <w:r w:rsidR="003C5705">
        <w:rPr>
          <w:rFonts w:ascii="Times New Roman" w:eastAsia="Times New Roman" w:hAnsi="Times New Roman" w:cs="Times New Roman"/>
          <w:color w:val="000000"/>
          <w:sz w:val="24"/>
        </w:rPr>
        <w:t>биологическо-</w:t>
      </w:r>
    </w:p>
    <w:p w:rsidR="007B7491" w:rsidRDefault="007B7491" w:rsidP="003C5705">
      <w:pPr>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го видов выветривания; </w:t>
      </w:r>
    </w:p>
    <w:p w:rsidR="007B7491" w:rsidRPr="003273BF" w:rsidRDefault="007B7491" w:rsidP="007B7491">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–классифицировать острова по происхождению; </w:t>
      </w:r>
    </w:p>
    <w:p w:rsidR="002531FC" w:rsidRPr="003273BF" w:rsidRDefault="007B7491" w:rsidP="002531FC">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опасных природных явлений в литосфере и средств их предупреждения; </w:t>
      </w:r>
    </w:p>
    <w:p w:rsidR="007B7491" w:rsidRPr="003273BF"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–приводить примеры изменений в литосфере в результате деятельности человека на примере своей местности, России и мира; </w:t>
      </w:r>
    </w:p>
    <w:p w:rsidR="007B7491" w:rsidRPr="003273BF"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7B7491" w:rsidRPr="003273BF"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действия внешних процессов рельефообразования и наличия полезных ископаемых в своей местности; </w:t>
      </w:r>
    </w:p>
    <w:p w:rsidR="007B7491" w:rsidRPr="003273BF"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7B7491" w:rsidRPr="003273BF" w:rsidRDefault="007B7491" w:rsidP="007B7491">
      <w:pPr>
        <w:spacing w:after="0" w:line="240" w:lineRule="auto"/>
        <w:ind w:left="706" w:hanging="10"/>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6 КЛАСС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w:t>
      </w:r>
      <w:r>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 xml:space="preserve">тированных задач, и извлекать её из различных источников;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опасных природных явлений в геосферах и средств их предупреждения;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инструментарий (способы) получения географической информации на разных этапах географического изучения Земли;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свойства вод отдельных частей Мирового океана;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«гидросфера», «круговорот воды», «цунами», «приливы и отливы» для решения учебных и (или) практико-ориентированных задач;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–классифицировать объекты гидросферы (моря, озёра, реки, подземные воды, болота, ледники) по заданным признакам;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питание и режим рек;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реки по заданным признакам;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rsidR="007B7491" w:rsidRPr="003273BF" w:rsidRDefault="007B7491" w:rsidP="007B7491">
      <w:pPr>
        <w:spacing w:after="0" w:line="240" w:lineRule="auto"/>
        <w:ind w:left="-10" w:right="15" w:hanging="14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color w:val="000000"/>
          <w:sz w:val="24"/>
        </w:rPr>
        <w:t xml:space="preserve">–устанавливать причинно-следственные связи между питанием, режимом реки и климатом на территории речного бассейна; </w:t>
      </w:r>
    </w:p>
    <w:p w:rsidR="007B7491" w:rsidRDefault="007B7491" w:rsidP="007B7491">
      <w:pPr>
        <w:spacing w:after="0" w:line="240" w:lineRule="auto"/>
        <w:ind w:right="316" w:hanging="14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color w:val="000000"/>
          <w:sz w:val="24"/>
        </w:rPr>
        <w:t>–приводить примеры районов распространения многол</w:t>
      </w:r>
      <w:r>
        <w:rPr>
          <w:rFonts w:ascii="Times New Roman" w:eastAsia="Times New Roman" w:hAnsi="Times New Roman" w:cs="Times New Roman"/>
          <w:color w:val="000000"/>
          <w:sz w:val="24"/>
        </w:rPr>
        <w:t xml:space="preserve">етней мерзлоты; </w:t>
      </w:r>
    </w:p>
    <w:p w:rsidR="007B7491" w:rsidRDefault="007B7491" w:rsidP="007B7491">
      <w:pPr>
        <w:spacing w:after="0" w:line="240" w:lineRule="auto"/>
        <w:ind w:right="316" w:hanging="14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называть </w:t>
      </w:r>
      <w:r w:rsidRPr="003273BF">
        <w:rPr>
          <w:rFonts w:ascii="Times New Roman" w:eastAsia="Times New Roman" w:hAnsi="Times New Roman" w:cs="Times New Roman"/>
          <w:color w:val="000000"/>
          <w:sz w:val="24"/>
        </w:rPr>
        <w:t xml:space="preserve">причины образования цунами, приливов и отливов; </w:t>
      </w:r>
    </w:p>
    <w:p w:rsidR="007B7491" w:rsidRPr="003273BF" w:rsidRDefault="007B7491" w:rsidP="007B7491">
      <w:pPr>
        <w:tabs>
          <w:tab w:val="left" w:pos="567"/>
        </w:tabs>
        <w:spacing w:after="0" w:line="240" w:lineRule="auto"/>
        <w:ind w:right="31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w:t>
      </w:r>
      <w:r w:rsidRPr="003273BF">
        <w:rPr>
          <w:rFonts w:ascii="Times New Roman" w:eastAsia="Times New Roman" w:hAnsi="Times New Roman" w:cs="Times New Roman"/>
          <w:color w:val="000000"/>
          <w:sz w:val="24"/>
        </w:rPr>
        <w:t xml:space="preserve">описывать состав, строение атмосферы;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7B7491" w:rsidRPr="003273BF" w:rsidRDefault="007B7491" w:rsidP="007B7491">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свойства воздуха; климаты Земли; климатообразующие факторы; </w:t>
      </w:r>
    </w:p>
    <w:p w:rsidR="003C5705"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–устанавливать зависимость между нагреванием земной поверхности и углом падения </w:t>
      </w:r>
    </w:p>
    <w:p w:rsidR="007B7491" w:rsidRPr="003273BF" w:rsidRDefault="007B7491" w:rsidP="003C5705">
      <w:pPr>
        <w:spacing w:after="0" w:line="240" w:lineRule="auto"/>
        <w:ind w:left="-10"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солнечных лучей; температурой воздуха и его относительной влажностью на основе данных эмпирических наблюдений; </w:t>
      </w:r>
    </w:p>
    <w:p w:rsidR="003C5705"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w:t>
      </w:r>
    </w:p>
    <w:p w:rsidR="007B7491" w:rsidRPr="003273BF" w:rsidRDefault="007B7491" w:rsidP="003C5705">
      <w:pPr>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различных углах падения солнечных лучей; </w:t>
      </w:r>
    </w:p>
    <w:p w:rsidR="007B7491" w:rsidRPr="003273BF" w:rsidRDefault="007B7491" w:rsidP="007B7491">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виды атмосферных осадков; </w:t>
      </w:r>
    </w:p>
    <w:p w:rsidR="007B7491" w:rsidRPr="003273BF" w:rsidRDefault="007B7491" w:rsidP="007B7491">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понятия «бризы» и «муссоны»; </w:t>
      </w:r>
    </w:p>
    <w:p w:rsidR="007B7491" w:rsidRPr="003273BF" w:rsidRDefault="007B7491" w:rsidP="007B7491">
      <w:pPr>
        <w:spacing w:after="0" w:line="240" w:lineRule="auto"/>
        <w:ind w:left="711"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–различать понятия «погода» и «климат»; </w:t>
      </w:r>
    </w:p>
    <w:p w:rsidR="007B7491" w:rsidRPr="003273BF"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понятия «атмосфера», «тропосфера», «стратосфера», «верхние слои атмосферы»; </w:t>
      </w:r>
    </w:p>
    <w:p w:rsidR="007B7491" w:rsidRDefault="007B7491" w:rsidP="007B7491">
      <w:pPr>
        <w:spacing w:after="0" w:line="240" w:lineRule="auto"/>
        <w:ind w:left="-10" w:right="15" w:firstLine="710"/>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7B7491"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–выбирать и анализировать географическую информацию о глобальных </w:t>
      </w:r>
      <w:r>
        <w:rPr>
          <w:rFonts w:ascii="Times New Roman" w:eastAsia="Times New Roman" w:hAnsi="Times New Roman" w:cs="Times New Roman"/>
          <w:color w:val="000000"/>
          <w:sz w:val="24"/>
        </w:rPr>
        <w:t>климатиче-</w:t>
      </w:r>
    </w:p>
    <w:p w:rsidR="007B7491" w:rsidRDefault="007B7491" w:rsidP="007B7491">
      <w:pPr>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ских изменениях из различных источников для решения учебных и (или) практико-</w:t>
      </w:r>
      <w:r>
        <w:rPr>
          <w:rFonts w:ascii="Times New Roman" w:eastAsia="Times New Roman" w:hAnsi="Times New Roman" w:cs="Times New Roman"/>
          <w:color w:val="000000"/>
          <w:sz w:val="24"/>
        </w:rPr>
        <w:t>оринти-</w:t>
      </w:r>
    </w:p>
    <w:p w:rsidR="007B7491" w:rsidRPr="003273BF" w:rsidRDefault="007B7491" w:rsidP="007B7491">
      <w:pPr>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рованных задач;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–называть границы биосферы;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приспособления живых организмов к среде обитания в разных природных зонах; </w:t>
      </w:r>
    </w:p>
    <w:p w:rsidR="007B7491" w:rsidRPr="003273BF" w:rsidRDefault="007B7491" w:rsidP="007B7491">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растительный и животный мир разных территорий Земли;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взаимосвязи компонентов природы в природно-территориальном комплексе;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особенности растительного и животного мира в различных природных зонах;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7B7491" w:rsidRPr="003273BF" w:rsidRDefault="007B7491" w:rsidP="007B7491">
      <w:pPr>
        <w:spacing w:after="0" w:line="240" w:lineRule="auto"/>
        <w:ind w:left="567"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плодородие почв в различных природных зонах; </w:t>
      </w:r>
    </w:p>
    <w:p w:rsidR="007B7491" w:rsidRPr="003273BF" w:rsidRDefault="007B7491" w:rsidP="007B7491">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7B7491" w:rsidRPr="003273BF" w:rsidRDefault="007B7491" w:rsidP="007B7491">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7 КЛАСС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–называть: строение и свойства (целостность, зональность, ритмичность) географической оболочки; распознавать проявления изученных географи</w:t>
      </w:r>
      <w:r w:rsidR="003C5705">
        <w:rPr>
          <w:rFonts w:ascii="Times New Roman" w:eastAsia="Times New Roman" w:hAnsi="Times New Roman" w:cs="Times New Roman"/>
          <w:color w:val="000000"/>
          <w:sz w:val="24"/>
        </w:rPr>
        <w:t xml:space="preserve">ческих явлений, представляющие </w:t>
      </w:r>
      <w:r w:rsidRPr="003273BF">
        <w:rPr>
          <w:rFonts w:ascii="Times New Roman" w:eastAsia="Times New Roman" w:hAnsi="Times New Roman" w:cs="Times New Roman"/>
          <w:color w:val="000000"/>
          <w:sz w:val="24"/>
        </w:rPr>
        <w:t xml:space="preserve">собой отражение таких свойств географической оболочки, как зональность, ритмичность и целостность;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изученные процессы и явления, происходящие в географической оболочке;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изменений в геосферах в результате деятельности человека;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–описывать закономерности изменения в пространстве рельефа, климата, внутренних вод и органического мира; </w:t>
      </w:r>
    </w:p>
    <w:p w:rsidR="007B7491" w:rsidRPr="003273BF" w:rsidRDefault="007B7491" w:rsidP="007B7491">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–устанавливать (используя географические карты) взаимосвязи между движением литосферных плит и размещением крупных форм рельефа;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–классифицировать воздушные массы Земли, типы климата по заданным показателям; </w:t>
      </w:r>
    </w:p>
    <w:p w:rsidR="003C5705"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образование тропических муссонов, пассатов тропических широт, западных ветров; </w:t>
      </w:r>
    </w:p>
    <w:p w:rsidR="002531FC" w:rsidRPr="003273BF" w:rsidRDefault="007B7491" w:rsidP="002531FC">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–описывать климат территории по климатограмме; </w:t>
      </w:r>
    </w:p>
    <w:p w:rsidR="003C5705"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влияние климатообразующих факторов на климатические особенности </w:t>
      </w:r>
    </w:p>
    <w:p w:rsidR="007B7491" w:rsidRPr="003273BF" w:rsidRDefault="007B7491" w:rsidP="003C5705">
      <w:pPr>
        <w:spacing w:after="0" w:line="240" w:lineRule="auto"/>
        <w:ind w:right="15"/>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территории;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океанические течения;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и сравнивать численность населения крупных стран мира;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плотность населения различных территорий;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понятие «плотность населения» для решения учебных и (или) практико-ориентированных задач; </w:t>
      </w:r>
    </w:p>
    <w:p w:rsidR="007B7491" w:rsidRPr="003273BF" w:rsidRDefault="007B7491" w:rsidP="003C5705">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городские и сельские поселения; </w:t>
      </w:r>
    </w:p>
    <w:p w:rsidR="007B7491" w:rsidRPr="003273BF" w:rsidRDefault="007B7491" w:rsidP="003C5705">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крупнейших городов мира; </w:t>
      </w:r>
    </w:p>
    <w:p w:rsidR="007B7491" w:rsidRPr="003273BF" w:rsidRDefault="007B7491" w:rsidP="003C5705">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мировых и национальных религий; </w:t>
      </w:r>
    </w:p>
    <w:p w:rsidR="007B7491" w:rsidRPr="003273BF" w:rsidRDefault="007B7491" w:rsidP="003C5705">
      <w:pPr>
        <w:spacing w:after="0" w:line="240" w:lineRule="auto"/>
        <w:ind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–проводить языковую классификацию народов;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основные виды хозяйственной деятельности людей на различных территориях; </w:t>
      </w:r>
    </w:p>
    <w:p w:rsidR="007B7491" w:rsidRPr="003273BF" w:rsidRDefault="007B7491" w:rsidP="003C5705">
      <w:pPr>
        <w:spacing w:after="0" w:line="240" w:lineRule="auto"/>
        <w:ind w:right="15"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–определять страны по их существенным признакам; </w:t>
      </w:r>
    </w:p>
    <w:p w:rsidR="003C5705" w:rsidRDefault="007B7491" w:rsidP="003C5705">
      <w:pPr>
        <w:spacing w:after="0" w:line="240" w:lineRule="auto"/>
        <w:ind w:left="-15" w:right="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3C5705" w:rsidRDefault="003C5705" w:rsidP="003C5705">
      <w:pPr>
        <w:spacing w:after="0" w:line="240" w:lineRule="auto"/>
        <w:ind w:left="-15" w:right="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B7491" w:rsidRPr="003273BF">
        <w:rPr>
          <w:rFonts w:ascii="Times New Roman" w:eastAsia="Times New Roman" w:hAnsi="Times New Roman" w:cs="Times New Roman"/>
          <w:color w:val="000000"/>
          <w:sz w:val="24"/>
        </w:rPr>
        <w:t xml:space="preserve">объяснять особенности природы, населения и хозяйства отдельных территорий; </w:t>
      </w:r>
    </w:p>
    <w:p w:rsidR="007B7491" w:rsidRPr="003273BF" w:rsidRDefault="003C5705" w:rsidP="003C5705">
      <w:pPr>
        <w:spacing w:after="0" w:line="240" w:lineRule="auto"/>
        <w:ind w:left="-15" w:right="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B7491" w:rsidRPr="003273BF">
        <w:rPr>
          <w:rFonts w:ascii="Times New Roman" w:eastAsia="Times New Roman" w:hAnsi="Times New Roman" w:cs="Times New Roman"/>
          <w:color w:val="000000"/>
          <w:sz w:val="24"/>
        </w:rPr>
        <w:t>использовать знания о населении материков</w:t>
      </w:r>
      <w:r>
        <w:rPr>
          <w:rFonts w:ascii="Times New Roman" w:eastAsia="Times New Roman" w:hAnsi="Times New Roman" w:cs="Times New Roman"/>
          <w:color w:val="000000"/>
          <w:sz w:val="24"/>
        </w:rPr>
        <w:t xml:space="preserve"> и стран для решения различных </w:t>
      </w:r>
      <w:r w:rsidR="007B7491" w:rsidRPr="003273BF">
        <w:rPr>
          <w:rFonts w:ascii="Times New Roman" w:eastAsia="Times New Roman" w:hAnsi="Times New Roman" w:cs="Times New Roman"/>
          <w:color w:val="000000"/>
          <w:sz w:val="24"/>
        </w:rPr>
        <w:t xml:space="preserve">учебных и практико-ориентированных задач; </w:t>
      </w:r>
    </w:p>
    <w:p w:rsidR="007B7491" w:rsidRPr="003273BF" w:rsidRDefault="007B7491"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взаимодействия природы и общества в пределах отдельных территорий;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3C5705" w:rsidRPr="003273BF" w:rsidRDefault="003C5705" w:rsidP="003C5705">
      <w:pPr>
        <w:spacing w:after="0" w:line="240" w:lineRule="auto"/>
        <w:ind w:left="706" w:hanging="10"/>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8 КЛАСС </w:t>
      </w:r>
    </w:p>
    <w:p w:rsidR="003C5705" w:rsidRDefault="003C5705" w:rsidP="003C5705">
      <w:pPr>
        <w:spacing w:after="0" w:line="240" w:lineRule="auto"/>
        <w:ind w:right="15" w:firstLine="426"/>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–Характеризовать основные этапы истории формирования и изучения территории России; </w:t>
      </w:r>
    </w:p>
    <w:p w:rsidR="003C5705" w:rsidRPr="003273BF" w:rsidRDefault="003C5705" w:rsidP="002531FC">
      <w:pPr>
        <w:spacing w:after="0" w:line="240" w:lineRule="auto"/>
        <w:ind w:left="-10" w:right="15" w:firstLine="577"/>
        <w:jc w:val="both"/>
        <w:rPr>
          <w:rFonts w:ascii="Times New Roman" w:eastAsia="Times New Roman" w:hAnsi="Times New Roman" w:cs="Times New Roman"/>
          <w:color w:val="000000"/>
          <w:sz w:val="24"/>
        </w:rPr>
      </w:pPr>
      <w:r w:rsidRPr="003C5705">
        <w:rPr>
          <w:rFonts w:ascii="Times New Roman" w:eastAsia="Times New Roman" w:hAnsi="Times New Roman" w:cs="Times New Roman"/>
          <w:color w:val="000000"/>
          <w:sz w:val="24"/>
        </w:rPr>
        <w:t>–находить в различных источниках информации факты, позволяющие определить вклад российских учёных и путешественников в освоение страны;</w:t>
      </w:r>
      <w:r w:rsidR="002531FC">
        <w:rPr>
          <w:rFonts w:ascii="Times New Roman" w:eastAsia="Times New Roman" w:hAnsi="Times New Roman" w:cs="Times New Roman"/>
          <w:color w:val="000000"/>
          <w:sz w:val="24"/>
        </w:rPr>
        <w:t xml:space="preserve"> </w:t>
      </w:r>
      <w:r w:rsidRPr="003273BF">
        <w:rPr>
          <w:rFonts w:ascii="Times New Roman" w:eastAsia="Times New Roman" w:hAnsi="Times New Roman" w:cs="Times New Roman"/>
          <w:color w:val="000000"/>
          <w:sz w:val="24"/>
        </w:rPr>
        <w:t xml:space="preserve">характеризовать географическое положение России с использованием информации из различных источников;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 xml:space="preserve">–различать федеральные округа, крупные географические районы и макрорегионы России;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субъектов Российской Федерации разных видов и показывать их на географической карте;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–оценивать степень благоприятности природных условий в пределах отдельных регионов страны;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–проводить классификацию природных ресурсов;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–распознавать типы природопользования;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3C5705" w:rsidRPr="003273BF" w:rsidRDefault="003C5705" w:rsidP="003C5705">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C06A3A">
        <w:rPr>
          <w:rFonts w:ascii="Times New Roman" w:eastAsia="Times New Roman" w:hAnsi="Times New Roman" w:cs="Times New Roman"/>
          <w:color w:val="000000"/>
          <w:sz w:val="24"/>
        </w:rPr>
        <w:t xml:space="preserve">объяснять особенности компонентов природы отдельных территорий страны;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–называть географические процессы и явления, определяющие особенности природы страны, отдельных регионов и своей местности;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–объяснять распространение по территории страны областей современного горообразования, землетрясений и вулканизма;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–применять понятия «плита», «щит», «моренный холм», «бараньи лбы», «бархан», «дюна» для решения учебных и (или) практико-ориентированных задач;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–описывать и прогнозировать погоду территории по карте погоды;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–проводить классификацию типов климата и почв России; </w:t>
      </w:r>
    </w:p>
    <w:p w:rsidR="00C06A3A" w:rsidRPr="00C06A3A" w:rsidRDefault="00C06A3A" w:rsidP="00C06A3A">
      <w:pPr>
        <w:spacing w:after="0" w:line="240" w:lineRule="auto"/>
        <w:ind w:right="740" w:firstLine="567"/>
        <w:jc w:val="center"/>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–распознавать показатели, характеризующие состояние окружающей среды;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C06A3A" w:rsidRPr="00C06A3A" w:rsidRDefault="00C06A3A" w:rsidP="002531FC">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–приводить примеры мер безопасности, в том числе для экономики семьи, в случае природных стихийных бедствий и техногенных катастроф;</w:t>
      </w:r>
      <w:r w:rsidR="002531FC">
        <w:rPr>
          <w:rFonts w:ascii="Times New Roman" w:eastAsia="Times New Roman" w:hAnsi="Times New Roman" w:cs="Times New Roman"/>
          <w:color w:val="000000"/>
          <w:sz w:val="24"/>
        </w:rPr>
        <w:t xml:space="preserve"> </w:t>
      </w:r>
      <w:r w:rsidRPr="00C06A3A">
        <w:rPr>
          <w:rFonts w:ascii="Times New Roman" w:eastAsia="Times New Roman" w:hAnsi="Times New Roman" w:cs="Times New Roman"/>
          <w:color w:val="000000"/>
          <w:sz w:val="24"/>
        </w:rPr>
        <w:t xml:space="preserve">рационального и нерационального природопользования; </w:t>
      </w:r>
      <w:r w:rsidR="002531FC" w:rsidRPr="002531FC">
        <w:rPr>
          <w:rFonts w:ascii="Times New Roman" w:eastAsia="Times New Roman" w:hAnsi="Times New Roman" w:cs="Times New Roman"/>
          <w:color w:val="000000"/>
          <w:sz w:val="24"/>
        </w:rPr>
        <w:t>особо охраняемых природных территорий России и своего края,</w:t>
      </w:r>
      <w:r w:rsidR="002531FC" w:rsidRPr="002531FC">
        <w:t xml:space="preserve"> </w:t>
      </w:r>
      <w:r w:rsidR="002531FC" w:rsidRPr="002531FC">
        <w:rPr>
          <w:rFonts w:ascii="Times New Roman" w:eastAsia="Times New Roman" w:hAnsi="Times New Roman" w:cs="Times New Roman"/>
          <w:color w:val="000000"/>
          <w:sz w:val="24"/>
        </w:rPr>
        <w:t>животных и растений,</w:t>
      </w:r>
      <w:r w:rsidR="002531FC">
        <w:rPr>
          <w:rFonts w:ascii="Times New Roman" w:eastAsia="Times New Roman" w:hAnsi="Times New Roman" w:cs="Times New Roman"/>
          <w:color w:val="000000"/>
          <w:sz w:val="24"/>
        </w:rPr>
        <w:t xml:space="preserve"> </w:t>
      </w:r>
      <w:r w:rsidRPr="00C06A3A">
        <w:rPr>
          <w:rFonts w:ascii="Times New Roman" w:eastAsia="Times New Roman" w:hAnsi="Times New Roman" w:cs="Times New Roman"/>
          <w:color w:val="000000"/>
          <w:sz w:val="24"/>
        </w:rPr>
        <w:t xml:space="preserve">занесённых в Красную книгу России;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–приводить примеры адаптации человека к разнообразным природным условиям на территории страны;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–сравнивать показатели воспроизводства и качества населения России с мировыми показателями и показателями других стран;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–проводить классификацию населённых пунктов и регионов России по заданным основаниям;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p w:rsidR="00C06A3A" w:rsidRPr="00C06A3A" w:rsidRDefault="00C06A3A" w:rsidP="00C06A3A">
      <w:pPr>
        <w:spacing w:after="0" w:line="240" w:lineRule="auto"/>
        <w:ind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C06A3A">
        <w:rPr>
          <w:rFonts w:ascii="Times New Roman" w:eastAsia="Times New Roman" w:hAnsi="Times New Roman" w:cs="Times New Roman"/>
          <w:color w:val="000000"/>
          <w:sz w:val="24"/>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C06A3A" w:rsidRPr="003273BF" w:rsidRDefault="00C06A3A" w:rsidP="00C06A3A">
      <w:pPr>
        <w:spacing w:after="0" w:line="240" w:lineRule="auto"/>
        <w:ind w:firstLine="567"/>
        <w:jc w:val="both"/>
        <w:rPr>
          <w:rFonts w:ascii="Times New Roman" w:eastAsia="Times New Roman" w:hAnsi="Times New Roman" w:cs="Times New Roman"/>
          <w:color w:val="000000"/>
          <w:sz w:val="24"/>
        </w:rPr>
      </w:pPr>
      <w:r w:rsidRPr="003273BF">
        <w:rPr>
          <w:rFonts w:ascii="Times New Roman" w:eastAsia="Times New Roman" w:hAnsi="Times New Roman" w:cs="Times New Roman"/>
          <w:b/>
          <w:color w:val="000000"/>
          <w:sz w:val="24"/>
        </w:rPr>
        <w:t xml:space="preserve">9 КЛАСС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2531FC" w:rsidRPr="003273BF" w:rsidRDefault="00C06A3A" w:rsidP="002531FC">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(ТОР), Аркт</w:t>
      </w:r>
      <w:r>
        <w:rPr>
          <w:rFonts w:ascii="Times New Roman" w:eastAsia="Times New Roman" w:hAnsi="Times New Roman" w:cs="Times New Roman"/>
          <w:color w:val="000000"/>
          <w:sz w:val="24"/>
        </w:rPr>
        <w:t xml:space="preserve">ическую зону и зону </w:t>
      </w:r>
      <w:r w:rsidRPr="003273BF">
        <w:rPr>
          <w:rFonts w:ascii="Times New Roman" w:eastAsia="Times New Roman" w:hAnsi="Times New Roman" w:cs="Times New Roman"/>
          <w:color w:val="000000"/>
          <w:sz w:val="24"/>
        </w:rPr>
        <w:t xml:space="preserve">Севера России;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lastRenderedPageBreak/>
        <w:t>–классифицировать субъекты Российской Федерации по уровню социальноэко</w:t>
      </w:r>
      <w:r>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 xml:space="preserve">номического развития на основе имеющихся знаний и анализа информации из дополнительных источников;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C06A3A" w:rsidRPr="003273BF" w:rsidRDefault="00C06A3A" w:rsidP="00C06A3A">
      <w:pPr>
        <w:spacing w:after="0" w:line="240" w:lineRule="auto"/>
        <w:ind w:right="618" w:firstLine="567"/>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природно-ресурсный, человеческий и производственный капитал;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–различать виды транспорта и основные показатели их работы: грузооборот и пассажирооборот;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C06A3A" w:rsidRPr="003273BF" w:rsidRDefault="00C06A3A" w:rsidP="002531FC">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w:t>
      </w:r>
      <w:r w:rsidR="002531FC">
        <w:rPr>
          <w:rFonts w:ascii="Times New Roman" w:eastAsia="Times New Roman" w:hAnsi="Times New Roman" w:cs="Times New Roman"/>
          <w:color w:val="000000"/>
          <w:sz w:val="24"/>
        </w:rPr>
        <w:t xml:space="preserve">ятия и национальной экономики; </w:t>
      </w:r>
      <w:r w:rsidRPr="003273BF">
        <w:rPr>
          <w:rFonts w:ascii="Times New Roman" w:eastAsia="Times New Roman" w:hAnsi="Times New Roman" w:cs="Times New Roman"/>
          <w:color w:val="000000"/>
          <w:sz w:val="24"/>
        </w:rPr>
        <w:t xml:space="preserve">влияние географического положения отдельных регионов России на особенности природы, жизнь и хозяйственную деятельность населения;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–объяснять географические различия населения и хозяйства территорий крупных регионов страны;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–сравнивать географическое положение, географические особенности природноресурс</w:t>
      </w:r>
      <w:r>
        <w:rPr>
          <w:rFonts w:ascii="Times New Roman" w:eastAsia="Times New Roman" w:hAnsi="Times New Roman" w:cs="Times New Roman"/>
          <w:color w:val="000000"/>
          <w:sz w:val="24"/>
        </w:rPr>
        <w:t>-</w:t>
      </w:r>
      <w:r w:rsidRPr="003273BF">
        <w:rPr>
          <w:rFonts w:ascii="Times New Roman" w:eastAsia="Times New Roman" w:hAnsi="Times New Roman" w:cs="Times New Roman"/>
          <w:color w:val="000000"/>
          <w:sz w:val="24"/>
        </w:rPr>
        <w:t xml:space="preserve">ного потенциала, населения и хозяйства регионов России;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C06A3A" w:rsidRPr="003273BF" w:rsidRDefault="00C06A3A" w:rsidP="00C06A3A">
      <w:pPr>
        <w:spacing w:after="0" w:line="240" w:lineRule="auto"/>
        <w:ind w:left="-10" w:right="15" w:firstLine="577"/>
        <w:jc w:val="both"/>
        <w:rPr>
          <w:rFonts w:ascii="Times New Roman" w:eastAsia="Times New Roman" w:hAnsi="Times New Roman" w:cs="Times New Roman"/>
          <w:color w:val="000000"/>
          <w:sz w:val="24"/>
        </w:rPr>
      </w:pPr>
      <w:r w:rsidRPr="003273BF">
        <w:rPr>
          <w:rFonts w:ascii="Times New Roman" w:eastAsia="Times New Roman" w:hAnsi="Times New Roman" w:cs="Times New Roman"/>
          <w:color w:val="000000"/>
          <w:sz w:val="24"/>
        </w:rPr>
        <w:t xml:space="preserve">–приводить примеры объектов Всемирного наследия ЮНЕСКО и описывать их местоположение на географической карте; –характеризовать место и роль России в мировом хозяйстве. </w:t>
      </w:r>
    </w:p>
    <w:p w:rsidR="00C06A3A" w:rsidRDefault="00C06A3A" w:rsidP="003C5705">
      <w:pPr>
        <w:spacing w:after="0" w:line="240" w:lineRule="auto"/>
        <w:ind w:firstLine="710"/>
        <w:jc w:val="both"/>
        <w:rPr>
          <w:rFonts w:ascii="Times New Roman" w:eastAsia="Times New Roman" w:hAnsi="Times New Roman" w:cs="Times New Roman"/>
          <w:color w:val="000000"/>
          <w:sz w:val="24"/>
        </w:rPr>
      </w:pPr>
    </w:p>
    <w:p w:rsidR="00C06A3A" w:rsidRPr="002531FC" w:rsidRDefault="00C06A3A" w:rsidP="002531FC">
      <w:pPr>
        <w:spacing w:after="0" w:line="240" w:lineRule="auto"/>
        <w:ind w:right="4804" w:firstLine="567"/>
        <w:jc w:val="both"/>
        <w:rPr>
          <w:rFonts w:ascii="Times New Roman" w:eastAsia="Times New Roman" w:hAnsi="Times New Roman" w:cs="Times New Roman"/>
          <w:b/>
          <w:color w:val="000000"/>
          <w:sz w:val="24"/>
        </w:rPr>
      </w:pPr>
      <w:r w:rsidRPr="00C06A3A">
        <w:rPr>
          <w:rFonts w:ascii="Times New Roman" w:eastAsia="Times New Roman" w:hAnsi="Times New Roman" w:cs="Times New Roman"/>
          <w:b/>
          <w:color w:val="000000"/>
          <w:sz w:val="24"/>
        </w:rPr>
        <w:t xml:space="preserve">2.1.11. Математика </w:t>
      </w:r>
    </w:p>
    <w:p w:rsidR="00C06A3A" w:rsidRPr="00C06A3A" w:rsidRDefault="00C06A3A" w:rsidP="00C06A3A">
      <w:pPr>
        <w:spacing w:after="0" w:line="240" w:lineRule="auto"/>
        <w:ind w:right="-4" w:firstLine="567"/>
        <w:jc w:val="center"/>
        <w:rPr>
          <w:rFonts w:ascii="Times New Roman" w:eastAsia="Times New Roman" w:hAnsi="Times New Roman" w:cs="Times New Roman"/>
          <w:color w:val="000000"/>
          <w:sz w:val="24"/>
        </w:rPr>
      </w:pPr>
      <w:r w:rsidRPr="00C06A3A">
        <w:rPr>
          <w:rFonts w:ascii="Times New Roman" w:eastAsia="Times New Roman" w:hAnsi="Times New Roman" w:cs="Times New Roman"/>
          <w:b/>
          <w:color w:val="000000"/>
          <w:sz w:val="24"/>
        </w:rPr>
        <w:t>Пояснительная записка</w:t>
      </w:r>
    </w:p>
    <w:p w:rsidR="00C06A3A" w:rsidRPr="00C06A3A" w:rsidRDefault="00C06A3A" w:rsidP="00C06A3A">
      <w:pPr>
        <w:spacing w:after="0" w:line="240" w:lineRule="auto"/>
        <w:ind w:firstLine="567"/>
        <w:jc w:val="center"/>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Общая характеристика учебного предмета «Математика»</w:t>
      </w:r>
    </w:p>
    <w:p w:rsidR="00C06A3A" w:rsidRPr="00C06A3A" w:rsidRDefault="00C06A3A" w:rsidP="002531FC">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w:t>
      </w:r>
      <w:r w:rsidRPr="00C06A3A">
        <w:rPr>
          <w:rFonts w:ascii="Times New Roman" w:eastAsia="Times New Roman" w:hAnsi="Times New Roman" w:cs="Times New Roman"/>
          <w:color w:val="000000"/>
          <w:sz w:val="24"/>
        </w:rPr>
        <w:lastRenderedPageBreak/>
        <w:t xml:space="preserve">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C06A3A" w:rsidRPr="00C06A3A" w:rsidRDefault="00C06A3A" w:rsidP="00C06A3A">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2531FC" w:rsidRDefault="00C06A3A" w:rsidP="002531FC">
      <w:pPr>
        <w:spacing w:after="0" w:line="240" w:lineRule="auto"/>
        <w:ind w:right="15" w:firstLine="567"/>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w:t>
      </w:r>
    </w:p>
    <w:p w:rsidR="00C06A3A" w:rsidRPr="00C06A3A" w:rsidRDefault="00C06A3A" w:rsidP="002531FC">
      <w:pPr>
        <w:spacing w:after="0" w:line="240" w:lineRule="auto"/>
        <w:ind w:right="15"/>
        <w:jc w:val="both"/>
        <w:rPr>
          <w:rFonts w:ascii="Times New Roman" w:eastAsia="Times New Roman" w:hAnsi="Times New Roman" w:cs="Times New Roman"/>
          <w:color w:val="000000"/>
          <w:sz w:val="24"/>
        </w:rPr>
      </w:pPr>
      <w:r w:rsidRPr="00C06A3A">
        <w:rPr>
          <w:rFonts w:ascii="Times New Roman" w:eastAsia="Times New Roman" w:hAnsi="Times New Roman" w:cs="Times New Roman"/>
          <w:color w:val="000000"/>
          <w:sz w:val="24"/>
        </w:rPr>
        <w:lastRenderedPageBreak/>
        <w:t>форм, усвоению идеи симметрии.</w:t>
      </w:r>
    </w:p>
    <w:p w:rsidR="00CA4CA3" w:rsidRDefault="00CA4CA3" w:rsidP="00CA4CA3">
      <w:pPr>
        <w:spacing w:after="0" w:line="240" w:lineRule="auto"/>
        <w:ind w:firstLine="56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              </w:t>
      </w:r>
      <w:r w:rsidRPr="00CA4CA3">
        <w:rPr>
          <w:rFonts w:ascii="Times New Roman" w:eastAsia="Times New Roman" w:hAnsi="Times New Roman" w:cs="Times New Roman"/>
          <w:color w:val="000000"/>
          <w:sz w:val="24"/>
        </w:rPr>
        <w:t>Цели и особенности изучения учебного предмета «Математика». 5–9 классы</w:t>
      </w:r>
      <w:r>
        <w:rPr>
          <w:rFonts w:ascii="Times New Roman" w:eastAsia="Times New Roman" w:hAnsi="Times New Roman" w:cs="Times New Roman"/>
          <w:b/>
          <w:color w:val="000000"/>
          <w:sz w:val="24"/>
        </w:rPr>
        <w:t xml:space="preserve">     </w:t>
      </w:r>
    </w:p>
    <w:p w:rsidR="00CA4CA3" w:rsidRPr="00CA4CA3" w:rsidRDefault="00CA4CA3" w:rsidP="00CA4CA3">
      <w:pPr>
        <w:spacing w:after="0" w:line="240" w:lineRule="auto"/>
        <w:ind w:firstLine="567"/>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Приоритетными целями обучения математике в 5–9 классах являются:</w:t>
      </w:r>
    </w:p>
    <w:p w:rsidR="00CA4CA3" w:rsidRPr="00CA4CA3" w:rsidRDefault="00CA4CA3" w:rsidP="00A32A5F">
      <w:pPr>
        <w:numPr>
          <w:ilvl w:val="0"/>
          <w:numId w:val="76"/>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CA4CA3" w:rsidRPr="00CA4CA3" w:rsidRDefault="00CA4CA3" w:rsidP="00A32A5F">
      <w:pPr>
        <w:numPr>
          <w:ilvl w:val="0"/>
          <w:numId w:val="76"/>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CA4CA3" w:rsidRPr="00CA4CA3" w:rsidRDefault="00CA4CA3" w:rsidP="00A32A5F">
      <w:pPr>
        <w:numPr>
          <w:ilvl w:val="0"/>
          <w:numId w:val="76"/>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CA4CA3" w:rsidRPr="00CA4CA3" w:rsidRDefault="00CA4CA3" w:rsidP="00A32A5F">
      <w:pPr>
        <w:numPr>
          <w:ilvl w:val="0"/>
          <w:numId w:val="76"/>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CA4CA3" w:rsidRPr="00CA4CA3" w:rsidRDefault="00CA4CA3" w:rsidP="00CA4CA3">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CA4CA3" w:rsidRDefault="00CA4CA3" w:rsidP="00CA4CA3">
      <w:pPr>
        <w:spacing w:after="0" w:line="240" w:lineRule="auto"/>
        <w:ind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CA4CA3" w:rsidRPr="00CA4CA3" w:rsidRDefault="00CA4CA3" w:rsidP="00CA4CA3">
      <w:pPr>
        <w:spacing w:after="0" w:line="240" w:lineRule="auto"/>
        <w:ind w:left="706" w:hanging="10"/>
        <w:jc w:val="center"/>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Место учебного предмета «Математика» в учебном плане</w:t>
      </w:r>
    </w:p>
    <w:p w:rsidR="00CA4CA3" w:rsidRP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 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CA4CA3" w:rsidRP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CA4CA3" w:rsidRP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w:t>
      </w:r>
      <w:r w:rsidRPr="00CA4CA3">
        <w:rPr>
          <w:rFonts w:ascii="Times New Roman" w:eastAsia="Times New Roman" w:hAnsi="Times New Roman" w:cs="Times New Roman"/>
          <w:color w:val="000000"/>
          <w:sz w:val="24"/>
        </w:rPr>
        <w:lastRenderedPageBreak/>
        <w:t xml:space="preserve">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CA4CA3" w:rsidRDefault="00CA4CA3" w:rsidP="00CA4CA3">
      <w:pPr>
        <w:spacing w:after="0" w:line="240" w:lineRule="auto"/>
        <w:ind w:firstLine="711"/>
        <w:jc w:val="center"/>
        <w:rPr>
          <w:rFonts w:ascii="Times New Roman" w:eastAsia="Times New Roman" w:hAnsi="Times New Roman" w:cs="Times New Roman"/>
          <w:b/>
          <w:color w:val="000000"/>
          <w:sz w:val="24"/>
        </w:rPr>
      </w:pPr>
    </w:p>
    <w:p w:rsidR="00CA4CA3" w:rsidRPr="00CA4CA3" w:rsidRDefault="00CA4CA3" w:rsidP="00CA4CA3">
      <w:pPr>
        <w:spacing w:after="0" w:line="240" w:lineRule="auto"/>
        <w:ind w:firstLine="711"/>
        <w:jc w:val="center"/>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ПЛАНИРУЕМЫЕ РЕЗУЛЬТАТЫ ОСВОЕНИЯ УЧЕБНОГО ПРЕДМЕТА «МАТЕМАТИКА» НА УРОВНЕ ОСНОВНОГО ОБЩЕГО ОБРАЗОВАНИЯ</w:t>
      </w:r>
    </w:p>
    <w:p w:rsid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CA4CA3" w:rsidRP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p>
    <w:p w:rsidR="00CA4CA3" w:rsidRPr="00CA4CA3" w:rsidRDefault="00CA4CA3" w:rsidP="00CA4CA3">
      <w:pPr>
        <w:spacing w:after="0" w:line="240" w:lineRule="auto"/>
        <w:ind w:left="706"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ЛИЧНОСТНЫЕ РЕЗУЛЬТАТЫ </w:t>
      </w:r>
    </w:p>
    <w:p w:rsidR="00CA4CA3" w:rsidRP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Личностные результаты освоения программы учебного предмета «Математика» характеризуются: </w:t>
      </w:r>
    </w:p>
    <w:p w:rsidR="00CA4CA3" w:rsidRDefault="00CA4CA3" w:rsidP="00CA4CA3">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Патриотическое воспитание: </w:t>
      </w:r>
      <w:r w:rsidRPr="00CA4CA3">
        <w:rPr>
          <w:rFonts w:ascii="Times New Roman" w:eastAsia="Times New Roman" w:hAnsi="Times New Roman" w:cs="Times New Roman"/>
          <w:color w:val="000000"/>
          <w:sz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CA4CA3" w:rsidRDefault="00CA4CA3" w:rsidP="004F2B71">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Гражданское и духовно-нравственное воспитание: </w:t>
      </w:r>
      <w:r w:rsidRPr="00CA4CA3">
        <w:rPr>
          <w:rFonts w:ascii="Times New Roman" w:eastAsia="Times New Roman" w:hAnsi="Times New Roman" w:cs="Times New Roman"/>
          <w:color w:val="000000"/>
          <w:sz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CA4CA3" w:rsidRDefault="00CA4CA3" w:rsidP="004F2B71">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Трудовое воспитание: </w:t>
      </w:r>
      <w:r w:rsidRPr="00CA4CA3">
        <w:rPr>
          <w:rFonts w:ascii="Times New Roman" w:eastAsia="Times New Roman" w:hAnsi="Times New Roman" w:cs="Times New Roman"/>
          <w:color w:val="000000"/>
          <w:sz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CA4CA3" w:rsidRDefault="00CA4CA3" w:rsidP="004F2B71">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Эстетическое воспитание: </w:t>
      </w:r>
      <w:r w:rsidRPr="00CA4CA3">
        <w:rPr>
          <w:rFonts w:ascii="Times New Roman" w:eastAsia="Times New Roman" w:hAnsi="Times New Roman" w:cs="Times New Roman"/>
          <w:color w:val="000000"/>
          <w:sz w:val="24"/>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CA4CA3" w:rsidRPr="00CA4CA3" w:rsidRDefault="00CA4CA3" w:rsidP="004F2B71">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Ценности научного познания: </w:t>
      </w:r>
      <w:r w:rsidRPr="00CA4CA3">
        <w:rPr>
          <w:rFonts w:ascii="Times New Roman" w:eastAsia="Times New Roman" w:hAnsi="Times New Roman" w:cs="Times New Roman"/>
          <w:color w:val="000000"/>
          <w:sz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F2B71" w:rsidRDefault="00CA4CA3" w:rsidP="004F2B71">
      <w:pPr>
        <w:spacing w:after="0" w:line="240" w:lineRule="auto"/>
        <w:ind w:firstLine="711"/>
        <w:jc w:val="both"/>
        <w:rPr>
          <w:rFonts w:ascii="Times New Roman" w:eastAsia="Times New Roman" w:hAnsi="Times New Roman" w:cs="Times New Roman"/>
          <w:b/>
          <w:color w:val="000000"/>
          <w:sz w:val="24"/>
        </w:rPr>
      </w:pPr>
      <w:r w:rsidRPr="00CA4CA3">
        <w:rPr>
          <w:rFonts w:ascii="Times New Roman" w:eastAsia="Times New Roman" w:hAnsi="Times New Roman" w:cs="Times New Roman"/>
          <w:b/>
          <w:color w:val="000000"/>
          <w:sz w:val="24"/>
        </w:rPr>
        <w:t xml:space="preserve">Физическое воспитание, формирование культуры здоровья и эмоционального благополучия: </w:t>
      </w:r>
      <w:r w:rsidRPr="00CA4CA3">
        <w:rPr>
          <w:rFonts w:ascii="Times New Roman" w:eastAsia="Times New Roman" w:hAnsi="Times New Roman" w:cs="Times New Roman"/>
          <w:color w:val="000000"/>
          <w:sz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F2B71" w:rsidRPr="004F2B71" w:rsidRDefault="00CA4CA3" w:rsidP="004F2B71">
      <w:pPr>
        <w:spacing w:after="0" w:line="240" w:lineRule="auto"/>
        <w:ind w:firstLine="711"/>
        <w:jc w:val="both"/>
        <w:rPr>
          <w:rFonts w:ascii="Times New Roman" w:eastAsia="Times New Roman" w:hAnsi="Times New Roman" w:cs="Times New Roman"/>
          <w:b/>
          <w:color w:val="000000"/>
          <w:sz w:val="24"/>
        </w:rPr>
      </w:pPr>
      <w:r w:rsidRPr="00CA4CA3">
        <w:rPr>
          <w:rFonts w:ascii="Times New Roman" w:eastAsia="Times New Roman" w:hAnsi="Times New Roman" w:cs="Times New Roman"/>
          <w:b/>
          <w:color w:val="000000"/>
          <w:sz w:val="24"/>
        </w:rPr>
        <w:t xml:space="preserve">Экологическое воспитание: </w:t>
      </w:r>
      <w:r w:rsidRPr="00CA4CA3">
        <w:rPr>
          <w:rFonts w:ascii="Times New Roman" w:eastAsia="Times New Roman" w:hAnsi="Times New Roman" w:cs="Times New Roman"/>
          <w:color w:val="000000"/>
          <w:sz w:val="24"/>
        </w:rPr>
        <w:t xml:space="preserve">ориентацией на применение математических знаний для </w:t>
      </w:r>
    </w:p>
    <w:p w:rsidR="00CA4CA3" w:rsidRPr="00CA4CA3" w:rsidRDefault="00CA4CA3" w:rsidP="004F2B71">
      <w:pPr>
        <w:spacing w:after="0" w:line="240" w:lineRule="auto"/>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lastRenderedPageBreak/>
        <w:t xml:space="preserve">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CA4CA3" w:rsidRPr="00CA4CA3" w:rsidRDefault="00CA4CA3" w:rsidP="004F2B71">
      <w:pPr>
        <w:spacing w:after="0" w:line="240" w:lineRule="auto"/>
        <w:ind w:firstLine="711"/>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Личностные результаты, обеспечивающие адаптацию обучающегося к изменяющимся условиям социальной и природной среды: </w:t>
      </w:r>
      <w:r w:rsidRPr="00CA4CA3">
        <w:rPr>
          <w:rFonts w:ascii="Times New Roman" w:eastAsia="Times New Roman" w:hAnsi="Times New Roman" w:cs="Times New Roman"/>
          <w:color w:val="000000"/>
          <w:sz w:val="24"/>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CA4CA3" w:rsidRPr="00CA4CA3" w:rsidRDefault="00CA4CA3" w:rsidP="00CA4CA3">
      <w:pPr>
        <w:spacing w:after="0" w:line="240" w:lineRule="auto"/>
        <w:ind w:left="711"/>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 </w:t>
      </w:r>
    </w:p>
    <w:p w:rsidR="00CA4CA3" w:rsidRPr="00CA4CA3" w:rsidRDefault="00CA4CA3" w:rsidP="00CA4CA3">
      <w:pPr>
        <w:spacing w:after="0" w:line="240" w:lineRule="auto"/>
        <w:ind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МЕТАПРЕДМЕТНЫЕ РЕЗУЛЬТАТЫ </w:t>
      </w:r>
    </w:p>
    <w:p w:rsidR="00CA4CA3" w:rsidRPr="00CA4CA3" w:rsidRDefault="00CA4CA3" w:rsidP="00CA4CA3">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Метапредметные результаты освоения программы учебного предмета «Математика» характеризуются овладением </w:t>
      </w:r>
      <w:r w:rsidRPr="00CA4CA3">
        <w:rPr>
          <w:rFonts w:ascii="Times New Roman" w:eastAsia="Times New Roman" w:hAnsi="Times New Roman" w:cs="Times New Roman"/>
          <w:i/>
          <w:color w:val="000000"/>
          <w:sz w:val="24"/>
        </w:rPr>
        <w:t xml:space="preserve">универсальными </w:t>
      </w:r>
      <w:r w:rsidRPr="00CA4CA3">
        <w:rPr>
          <w:rFonts w:ascii="Times New Roman" w:eastAsia="Times New Roman" w:hAnsi="Times New Roman" w:cs="Times New Roman"/>
          <w:b/>
          <w:i/>
          <w:color w:val="000000"/>
          <w:sz w:val="24"/>
        </w:rPr>
        <w:t xml:space="preserve">познавательными </w:t>
      </w:r>
      <w:r w:rsidRPr="00CA4CA3">
        <w:rPr>
          <w:rFonts w:ascii="Times New Roman" w:eastAsia="Times New Roman" w:hAnsi="Times New Roman" w:cs="Times New Roman"/>
          <w:i/>
          <w:color w:val="000000"/>
          <w:sz w:val="24"/>
        </w:rPr>
        <w:t xml:space="preserve">действиями, универсальными </w:t>
      </w:r>
      <w:r w:rsidRPr="00CA4CA3">
        <w:rPr>
          <w:rFonts w:ascii="Times New Roman" w:eastAsia="Times New Roman" w:hAnsi="Times New Roman" w:cs="Times New Roman"/>
          <w:b/>
          <w:i/>
          <w:color w:val="000000"/>
          <w:sz w:val="24"/>
        </w:rPr>
        <w:t xml:space="preserve">коммуникативными </w:t>
      </w:r>
      <w:r w:rsidRPr="00CA4CA3">
        <w:rPr>
          <w:rFonts w:ascii="Times New Roman" w:eastAsia="Times New Roman" w:hAnsi="Times New Roman" w:cs="Times New Roman"/>
          <w:i/>
          <w:color w:val="000000"/>
          <w:sz w:val="24"/>
        </w:rPr>
        <w:t xml:space="preserve">действиями и универсальными </w:t>
      </w:r>
      <w:r w:rsidRPr="00CA4CA3">
        <w:rPr>
          <w:rFonts w:ascii="Times New Roman" w:eastAsia="Times New Roman" w:hAnsi="Times New Roman" w:cs="Times New Roman"/>
          <w:b/>
          <w:i/>
          <w:color w:val="000000"/>
          <w:sz w:val="24"/>
        </w:rPr>
        <w:t xml:space="preserve">регулятивными </w:t>
      </w:r>
      <w:r w:rsidRPr="00CA4CA3">
        <w:rPr>
          <w:rFonts w:ascii="Times New Roman" w:eastAsia="Times New Roman" w:hAnsi="Times New Roman" w:cs="Times New Roman"/>
          <w:i/>
          <w:color w:val="000000"/>
          <w:sz w:val="24"/>
        </w:rPr>
        <w:t>действиями.</w:t>
      </w:r>
      <w:r w:rsidRPr="00CA4CA3">
        <w:rPr>
          <w:rFonts w:ascii="Times New Roman" w:eastAsia="Times New Roman" w:hAnsi="Times New Roman" w:cs="Times New Roman"/>
          <w:color w:val="000000"/>
          <w:sz w:val="24"/>
        </w:rPr>
        <w:t xml:space="preserve"> </w:t>
      </w:r>
    </w:p>
    <w:p w:rsidR="00CA4CA3" w:rsidRPr="00CA4CA3" w:rsidRDefault="00CA4CA3" w:rsidP="00CA4CA3">
      <w:pPr>
        <w:spacing w:after="0" w:line="240" w:lineRule="auto"/>
        <w:ind w:right="1"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i/>
          <w:color w:val="000000"/>
          <w:sz w:val="24"/>
        </w:rPr>
        <w:t xml:space="preserve">1) Универсальные </w:t>
      </w:r>
      <w:r w:rsidRPr="00CA4CA3">
        <w:rPr>
          <w:rFonts w:ascii="Times New Roman" w:eastAsia="Times New Roman" w:hAnsi="Times New Roman" w:cs="Times New Roman"/>
          <w:b/>
          <w:i/>
          <w:color w:val="000000"/>
          <w:sz w:val="24"/>
        </w:rPr>
        <w:t xml:space="preserve">познавательные </w:t>
      </w:r>
      <w:r w:rsidRPr="00CA4CA3">
        <w:rPr>
          <w:rFonts w:ascii="Times New Roman" w:eastAsia="Times New Roman" w:hAnsi="Times New Roman" w:cs="Times New Roman"/>
          <w:i/>
          <w:color w:val="000000"/>
          <w:sz w:val="24"/>
        </w:rPr>
        <w:t xml:space="preserve">действия обеспечивают формирование </w:t>
      </w:r>
      <w:proofErr w:type="gramStart"/>
      <w:r w:rsidRPr="00CA4CA3">
        <w:rPr>
          <w:rFonts w:ascii="Times New Roman" w:eastAsia="Times New Roman" w:hAnsi="Times New Roman" w:cs="Times New Roman"/>
          <w:i/>
          <w:color w:val="000000"/>
          <w:sz w:val="24"/>
        </w:rPr>
        <w:t>базовых когнитивных процессов</w:t>
      </w:r>
      <w:proofErr w:type="gramEnd"/>
      <w:r w:rsidRPr="00CA4CA3">
        <w:rPr>
          <w:rFonts w:ascii="Times New Roman" w:eastAsia="Times New Roman" w:hAnsi="Times New Roman" w:cs="Times New Roman"/>
          <w:i/>
          <w:color w:val="000000"/>
          <w:sz w:val="24"/>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CA4CA3">
        <w:rPr>
          <w:rFonts w:ascii="Times New Roman" w:eastAsia="Times New Roman" w:hAnsi="Times New Roman" w:cs="Times New Roman"/>
          <w:color w:val="000000"/>
          <w:sz w:val="24"/>
        </w:rPr>
        <w:t xml:space="preserve"> </w:t>
      </w:r>
    </w:p>
    <w:p w:rsidR="00CA4CA3" w:rsidRPr="00CA4CA3" w:rsidRDefault="00CA4CA3" w:rsidP="00CA4CA3">
      <w:pPr>
        <w:spacing w:after="0" w:line="240" w:lineRule="auto"/>
        <w:ind w:firstLine="567"/>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Базовые логические действия: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воспринимать, формулировать и преобразовывать </w:t>
      </w:r>
      <w:r w:rsidRPr="00CA4CA3">
        <w:rPr>
          <w:rFonts w:ascii="Times New Roman" w:eastAsia="Times New Roman" w:hAnsi="Times New Roman" w:cs="Times New Roman"/>
          <w:color w:val="000000"/>
          <w:sz w:val="24"/>
        </w:rPr>
        <w:t xml:space="preserve">суждения: утвердительные и отрицательные, единичные, частные и общие; условные;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делать выводы с использованием законов логики, дедуктивных и индуктивных умозаключений, умозаключений по аналогии;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CA4CA3" w:rsidRPr="00DE5F0F"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CA4CA3" w:rsidRPr="00CA4CA3" w:rsidRDefault="00CA4CA3" w:rsidP="00CA4CA3">
      <w:pPr>
        <w:spacing w:after="0" w:line="240" w:lineRule="auto"/>
        <w:ind w:left="567" w:right="15"/>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Базовые исследовательские действия: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lastRenderedPageBreak/>
        <w:t xml:space="preserve">прогнозировать возможное развитие процесса, а также выдвигать предположения о его развитии в новых условиях. </w:t>
      </w:r>
    </w:p>
    <w:p w:rsidR="00CA4CA3" w:rsidRPr="00CA4CA3" w:rsidRDefault="00CA4CA3" w:rsidP="00CA4CA3">
      <w:pPr>
        <w:spacing w:after="0" w:line="240" w:lineRule="auto"/>
        <w:ind w:left="706" w:hanging="10"/>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Работа с информацией: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w:t>
      </w:r>
      <w:r w:rsidRPr="00CA4CA3">
        <w:rPr>
          <w:rFonts w:ascii="Times New Roman" w:eastAsia="Times New Roman" w:hAnsi="Times New Roman" w:cs="Times New Roman"/>
          <w:color w:val="000000"/>
          <w:sz w:val="24"/>
        </w:rPr>
        <w:t>недостаточность</w:t>
      </w:r>
      <w:r>
        <w:rPr>
          <w:rFonts w:ascii="Times New Roman" w:eastAsia="Times New Roman" w:hAnsi="Times New Roman" w:cs="Times New Roman"/>
          <w:color w:val="000000"/>
          <w:sz w:val="24"/>
        </w:rPr>
        <w:t xml:space="preserve"> и избыточность информации, </w:t>
      </w:r>
      <w:r w:rsidRPr="00CA4CA3">
        <w:rPr>
          <w:rFonts w:ascii="Times New Roman" w:eastAsia="Times New Roman" w:hAnsi="Times New Roman" w:cs="Times New Roman"/>
          <w:color w:val="000000"/>
          <w:sz w:val="24"/>
        </w:rPr>
        <w:t xml:space="preserve">данных, необходимых для решения задачи;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выбирать, анализировать, </w:t>
      </w:r>
      <w:r w:rsidRPr="00CA4CA3">
        <w:rPr>
          <w:rFonts w:ascii="Times New Roman" w:eastAsia="Times New Roman" w:hAnsi="Times New Roman" w:cs="Times New Roman"/>
          <w:color w:val="000000"/>
          <w:sz w:val="24"/>
        </w:rPr>
        <w:t>система</w:t>
      </w:r>
      <w:r>
        <w:rPr>
          <w:rFonts w:ascii="Times New Roman" w:eastAsia="Times New Roman" w:hAnsi="Times New Roman" w:cs="Times New Roman"/>
          <w:color w:val="000000"/>
          <w:sz w:val="24"/>
        </w:rPr>
        <w:t xml:space="preserve">тизировать и </w:t>
      </w:r>
      <w:r w:rsidRPr="00CA4CA3">
        <w:rPr>
          <w:rFonts w:ascii="Times New Roman" w:eastAsia="Times New Roman" w:hAnsi="Times New Roman" w:cs="Times New Roman"/>
          <w:color w:val="000000"/>
          <w:sz w:val="24"/>
        </w:rPr>
        <w:t xml:space="preserve">интерпретировать информацию различных видов и форм представления;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CA4CA3" w:rsidRPr="00CA4CA3" w:rsidRDefault="00CA4CA3" w:rsidP="00A32A5F">
      <w:pPr>
        <w:numPr>
          <w:ilvl w:val="0"/>
          <w:numId w:val="77"/>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оценивать надёжность информации по критериям, предложенным учителем или сформулированным самостоятельно. </w:t>
      </w:r>
    </w:p>
    <w:p w:rsidR="00CA4CA3" w:rsidRPr="00CA4CA3" w:rsidRDefault="00CA4CA3" w:rsidP="004F2B71">
      <w:pPr>
        <w:spacing w:after="0" w:line="240" w:lineRule="auto"/>
        <w:ind w:right="1" w:firstLine="711"/>
        <w:jc w:val="both"/>
        <w:rPr>
          <w:rFonts w:ascii="Times New Roman" w:eastAsia="Times New Roman" w:hAnsi="Times New Roman" w:cs="Times New Roman"/>
          <w:color w:val="000000"/>
          <w:sz w:val="24"/>
        </w:rPr>
      </w:pPr>
      <w:r w:rsidRPr="00CA4CA3">
        <w:rPr>
          <w:rFonts w:ascii="Times New Roman" w:eastAsia="Times New Roman" w:hAnsi="Times New Roman" w:cs="Times New Roman"/>
          <w:i/>
          <w:color w:val="000000"/>
          <w:sz w:val="24"/>
        </w:rPr>
        <w:t xml:space="preserve">2) Универсальные </w:t>
      </w:r>
      <w:r w:rsidRPr="00CA4CA3">
        <w:rPr>
          <w:rFonts w:ascii="Times New Roman" w:eastAsia="Times New Roman" w:hAnsi="Times New Roman" w:cs="Times New Roman"/>
          <w:b/>
          <w:i/>
          <w:color w:val="000000"/>
          <w:sz w:val="24"/>
        </w:rPr>
        <w:t xml:space="preserve">коммуникативные </w:t>
      </w:r>
      <w:r w:rsidRPr="00CA4CA3">
        <w:rPr>
          <w:rFonts w:ascii="Times New Roman" w:eastAsia="Times New Roman" w:hAnsi="Times New Roman" w:cs="Times New Roman"/>
          <w:i/>
          <w:color w:val="000000"/>
          <w:sz w:val="24"/>
        </w:rPr>
        <w:t>действия обеспечивают сформированность социальных навыков обучающихся.</w:t>
      </w:r>
      <w:r w:rsidRPr="00CA4CA3">
        <w:rPr>
          <w:rFonts w:ascii="Times New Roman" w:eastAsia="Times New Roman" w:hAnsi="Times New Roman" w:cs="Times New Roman"/>
          <w:color w:val="000000"/>
          <w:sz w:val="24"/>
        </w:rPr>
        <w:t xml:space="preserve"> </w:t>
      </w:r>
      <w:r w:rsidRPr="00CA4CA3">
        <w:rPr>
          <w:rFonts w:ascii="Times New Roman" w:eastAsia="Times New Roman" w:hAnsi="Times New Roman" w:cs="Times New Roman"/>
          <w:b/>
          <w:color w:val="000000"/>
          <w:sz w:val="24"/>
        </w:rPr>
        <w:t xml:space="preserve">Общение: </w:t>
      </w:r>
    </w:p>
    <w:p w:rsidR="00CA4CA3" w:rsidRPr="00CA4CA3"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A4CA3" w:rsidRPr="00CA4CA3"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CA4CA3" w:rsidRPr="00CA4CA3"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CA4CA3" w:rsidRPr="00CA4CA3" w:rsidRDefault="00CA4CA3" w:rsidP="00CA4CA3">
      <w:pPr>
        <w:spacing w:after="0" w:line="240" w:lineRule="auto"/>
        <w:ind w:left="567" w:hanging="10"/>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Сотрудничество: </w:t>
      </w:r>
    </w:p>
    <w:p w:rsidR="00CA4CA3" w:rsidRPr="00CA4CA3"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учебных математических </w:t>
      </w:r>
    </w:p>
    <w:p w:rsidR="00CA4CA3" w:rsidRPr="00CA4CA3"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B3D2E" w:rsidRDefault="00CA4CA3" w:rsidP="00A32A5F">
      <w:pPr>
        <w:numPr>
          <w:ilvl w:val="0"/>
          <w:numId w:val="78"/>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CA4CA3" w:rsidRPr="00CA4CA3" w:rsidRDefault="00CA4CA3" w:rsidP="007B3D2E">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i/>
          <w:color w:val="000000"/>
          <w:sz w:val="24"/>
        </w:rPr>
        <w:t xml:space="preserve">3) Универсальные </w:t>
      </w:r>
      <w:r w:rsidRPr="00CA4CA3">
        <w:rPr>
          <w:rFonts w:ascii="Times New Roman" w:eastAsia="Times New Roman" w:hAnsi="Times New Roman" w:cs="Times New Roman"/>
          <w:b/>
          <w:i/>
          <w:color w:val="000000"/>
          <w:sz w:val="24"/>
        </w:rPr>
        <w:t xml:space="preserve">регулятивные </w:t>
      </w:r>
      <w:r w:rsidRPr="00CA4CA3">
        <w:rPr>
          <w:rFonts w:ascii="Times New Roman" w:eastAsia="Times New Roman" w:hAnsi="Times New Roman" w:cs="Times New Roman"/>
          <w:i/>
          <w:color w:val="000000"/>
          <w:sz w:val="24"/>
        </w:rPr>
        <w:t>действия обеспечивают формирование смысловых установок и жизненных навыков личности.</w:t>
      </w:r>
      <w:r w:rsidRPr="00CA4CA3">
        <w:rPr>
          <w:rFonts w:ascii="Times New Roman" w:eastAsia="Times New Roman" w:hAnsi="Times New Roman" w:cs="Times New Roman"/>
          <w:color w:val="000000"/>
          <w:sz w:val="24"/>
        </w:rPr>
        <w:t xml:space="preserve"> </w:t>
      </w:r>
    </w:p>
    <w:p w:rsidR="00CA4CA3" w:rsidRPr="00CA4CA3" w:rsidRDefault="00CA4CA3" w:rsidP="00CA4CA3">
      <w:pPr>
        <w:spacing w:after="0" w:line="240" w:lineRule="auto"/>
        <w:ind w:firstLine="567"/>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Самоорганизация: </w:t>
      </w:r>
    </w:p>
    <w:p w:rsidR="00CA4CA3" w:rsidRPr="00CA4CA3" w:rsidRDefault="00CA4CA3" w:rsidP="00A32A5F">
      <w:pPr>
        <w:numPr>
          <w:ilvl w:val="0"/>
          <w:numId w:val="79"/>
        </w:numPr>
        <w:tabs>
          <w:tab w:val="left" w:pos="709"/>
        </w:tabs>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CA4CA3" w:rsidRPr="00CA4CA3" w:rsidRDefault="00CA4CA3" w:rsidP="007B3D2E">
      <w:pPr>
        <w:spacing w:after="0" w:line="240" w:lineRule="auto"/>
        <w:ind w:firstLine="567"/>
        <w:jc w:val="both"/>
        <w:rPr>
          <w:rFonts w:ascii="Times New Roman" w:eastAsia="Times New Roman" w:hAnsi="Times New Roman" w:cs="Times New Roman"/>
          <w:color w:val="000000"/>
          <w:sz w:val="24"/>
          <w:lang w:val="en-US"/>
        </w:rPr>
      </w:pPr>
      <w:r w:rsidRPr="00CA4CA3">
        <w:rPr>
          <w:rFonts w:ascii="Times New Roman" w:eastAsia="Times New Roman" w:hAnsi="Times New Roman" w:cs="Times New Roman"/>
          <w:b/>
          <w:color w:val="000000"/>
          <w:sz w:val="24"/>
          <w:lang w:val="en-US"/>
        </w:rPr>
        <w:t xml:space="preserve">Самоконтроль: </w:t>
      </w:r>
    </w:p>
    <w:p w:rsidR="00CA4CA3" w:rsidRPr="00CA4CA3" w:rsidRDefault="00CA4CA3" w:rsidP="00A32A5F">
      <w:pPr>
        <w:numPr>
          <w:ilvl w:val="0"/>
          <w:numId w:val="79"/>
        </w:numPr>
        <w:tabs>
          <w:tab w:val="left" w:pos="709"/>
        </w:tabs>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владеть способами самопроверки, самоконтроля процесса и результата решения математической задачи; </w:t>
      </w:r>
    </w:p>
    <w:p w:rsidR="00CA4CA3" w:rsidRPr="00CA4CA3" w:rsidRDefault="00CA4CA3" w:rsidP="00A32A5F">
      <w:pPr>
        <w:numPr>
          <w:ilvl w:val="0"/>
          <w:numId w:val="79"/>
        </w:numPr>
        <w:tabs>
          <w:tab w:val="left" w:pos="709"/>
        </w:tabs>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CA4CA3" w:rsidRPr="00CA4CA3" w:rsidRDefault="00CA4CA3" w:rsidP="00A32A5F">
      <w:pPr>
        <w:numPr>
          <w:ilvl w:val="0"/>
          <w:numId w:val="79"/>
        </w:numPr>
        <w:tabs>
          <w:tab w:val="left" w:pos="709"/>
        </w:tabs>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7B3D2E" w:rsidRDefault="007B3D2E" w:rsidP="00CA4CA3">
      <w:pPr>
        <w:spacing w:after="0" w:line="240" w:lineRule="auto"/>
        <w:ind w:left="706" w:hanging="10"/>
        <w:jc w:val="both"/>
        <w:rPr>
          <w:rFonts w:ascii="Times New Roman" w:eastAsia="Times New Roman" w:hAnsi="Times New Roman" w:cs="Times New Roman"/>
          <w:b/>
          <w:color w:val="000000"/>
          <w:sz w:val="24"/>
        </w:rPr>
      </w:pPr>
    </w:p>
    <w:p w:rsidR="00CA4CA3" w:rsidRPr="00CA4CA3" w:rsidRDefault="00CA4CA3" w:rsidP="007B3D2E">
      <w:pPr>
        <w:spacing w:after="0" w:line="240" w:lineRule="auto"/>
        <w:ind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 xml:space="preserve">ПРЕДМЕТНЫЕ РЕЗУЛЬТАТЫ </w:t>
      </w:r>
    </w:p>
    <w:p w:rsidR="004F2B71" w:rsidRDefault="00CA4CA3" w:rsidP="004F2B71">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Предметные результаты освоения Примерной рабочей программы по математике </w:t>
      </w:r>
    </w:p>
    <w:p w:rsidR="00CA4CA3" w:rsidRPr="00CA4CA3" w:rsidRDefault="00CA4CA3" w:rsidP="004F2B71">
      <w:pPr>
        <w:spacing w:after="0" w:line="240" w:lineRule="auto"/>
        <w:ind w:right="15"/>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lastRenderedPageBreak/>
        <w:t xml:space="preserve">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CA4CA3" w:rsidRPr="00CA4CA3" w:rsidRDefault="00CA4CA3" w:rsidP="007B3D2E">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CA4CA3" w:rsidRPr="00CA4CA3" w:rsidRDefault="00CA4CA3" w:rsidP="00CA4CA3">
      <w:pPr>
        <w:spacing w:after="0" w:line="240" w:lineRule="auto"/>
        <w:ind w:left="711"/>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 </w:t>
      </w:r>
    </w:p>
    <w:p w:rsidR="00CA4CA3" w:rsidRPr="00CA4CA3" w:rsidRDefault="007B3D2E" w:rsidP="007B3D2E">
      <w:pPr>
        <w:tabs>
          <w:tab w:val="center" w:pos="1503"/>
          <w:tab w:val="center" w:pos="3399"/>
          <w:tab w:val="center" w:pos="5311"/>
          <w:tab w:val="center" w:pos="7320"/>
          <w:tab w:val="right" w:pos="9364"/>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ПРИМЕРНАЯ РАБОЧАЯ </w:t>
      </w:r>
      <w:r>
        <w:rPr>
          <w:rFonts w:ascii="Times New Roman" w:eastAsia="Times New Roman" w:hAnsi="Times New Roman" w:cs="Times New Roman"/>
          <w:b/>
          <w:color w:val="000000"/>
          <w:sz w:val="24"/>
        </w:rPr>
        <w:tab/>
        <w:t xml:space="preserve">ПРОГРАММА </w:t>
      </w:r>
      <w:r>
        <w:rPr>
          <w:rFonts w:ascii="Times New Roman" w:eastAsia="Times New Roman" w:hAnsi="Times New Roman" w:cs="Times New Roman"/>
          <w:b/>
          <w:color w:val="000000"/>
          <w:sz w:val="24"/>
        </w:rPr>
        <w:tab/>
        <w:t xml:space="preserve">УЧЕБНОГО </w:t>
      </w:r>
      <w:r w:rsidR="00CA4CA3" w:rsidRPr="00CA4CA3">
        <w:rPr>
          <w:rFonts w:ascii="Times New Roman" w:eastAsia="Times New Roman" w:hAnsi="Times New Roman" w:cs="Times New Roman"/>
          <w:b/>
          <w:color w:val="000000"/>
          <w:sz w:val="24"/>
        </w:rPr>
        <w:t>КУРСА</w:t>
      </w:r>
    </w:p>
    <w:p w:rsidR="00CA4CA3" w:rsidRPr="00CA4CA3" w:rsidRDefault="00CA4CA3" w:rsidP="007B3D2E">
      <w:pPr>
        <w:spacing w:after="0" w:line="240" w:lineRule="auto"/>
        <w:ind w:left="10" w:hanging="10"/>
        <w:jc w:val="center"/>
        <w:rPr>
          <w:rFonts w:ascii="Times New Roman" w:eastAsia="Times New Roman" w:hAnsi="Times New Roman" w:cs="Times New Roman"/>
          <w:color w:val="000000"/>
          <w:sz w:val="24"/>
        </w:rPr>
      </w:pPr>
      <w:r w:rsidRPr="00CA4CA3">
        <w:rPr>
          <w:rFonts w:ascii="Times New Roman" w:eastAsia="Times New Roman" w:hAnsi="Times New Roman" w:cs="Times New Roman"/>
          <w:b/>
          <w:color w:val="000000"/>
          <w:sz w:val="24"/>
        </w:rPr>
        <w:t>«МАТЕМАТИКА». 5–6 КЛАССЫ</w:t>
      </w:r>
    </w:p>
    <w:p w:rsidR="00CA4CA3" w:rsidRPr="00CA4CA3" w:rsidRDefault="00CA4CA3" w:rsidP="007B3D2E">
      <w:pPr>
        <w:spacing w:after="0" w:line="240" w:lineRule="auto"/>
        <w:ind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Ц</w:t>
      </w:r>
      <w:r w:rsidR="007B3D2E" w:rsidRPr="007B3D2E">
        <w:rPr>
          <w:rFonts w:ascii="Times New Roman" w:eastAsia="Times New Roman" w:hAnsi="Times New Roman" w:cs="Times New Roman"/>
          <w:color w:val="000000"/>
          <w:sz w:val="24"/>
        </w:rPr>
        <w:t>ели изучения учебного курса</w:t>
      </w:r>
    </w:p>
    <w:p w:rsidR="00CA4CA3" w:rsidRPr="00CA4CA3" w:rsidRDefault="00CA4CA3" w:rsidP="007B3D2E">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Приоритетными целями обучения математике в 5–6 классах являются: </w:t>
      </w:r>
    </w:p>
    <w:p w:rsidR="00CA4CA3" w:rsidRPr="00CA4CA3" w:rsidRDefault="00CA4CA3" w:rsidP="00A32A5F">
      <w:pPr>
        <w:numPr>
          <w:ilvl w:val="0"/>
          <w:numId w:val="80"/>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CA4CA3" w:rsidRPr="00CA4CA3" w:rsidRDefault="00CA4CA3" w:rsidP="00A32A5F">
      <w:pPr>
        <w:numPr>
          <w:ilvl w:val="0"/>
          <w:numId w:val="80"/>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CA4CA3" w:rsidRPr="00CA4CA3" w:rsidRDefault="00CA4CA3" w:rsidP="00A32A5F">
      <w:pPr>
        <w:numPr>
          <w:ilvl w:val="0"/>
          <w:numId w:val="80"/>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подведение обучающихся на доступном для них уровне к осознанию взаимосвязи математики и окружающего мира; </w:t>
      </w:r>
    </w:p>
    <w:p w:rsidR="00CA4CA3" w:rsidRPr="00CA4CA3" w:rsidRDefault="00CA4CA3" w:rsidP="00A32A5F">
      <w:pPr>
        <w:numPr>
          <w:ilvl w:val="0"/>
          <w:numId w:val="80"/>
        </w:num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CA4CA3" w:rsidRPr="00CA4CA3" w:rsidRDefault="00CA4CA3" w:rsidP="007B3D2E">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CA4CA3" w:rsidRPr="00CA4CA3" w:rsidRDefault="00CA4CA3" w:rsidP="007B3D2E">
      <w:pPr>
        <w:spacing w:after="0" w:line="240" w:lineRule="auto"/>
        <w:ind w:right="15"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CA4CA3" w:rsidRPr="00CA4CA3" w:rsidRDefault="00CA4CA3" w:rsidP="007B3D2E">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CA4CA3" w:rsidRPr="00CA4CA3" w:rsidRDefault="00CA4CA3" w:rsidP="007B3D2E">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r w:rsidRPr="00CA4CA3">
        <w:rPr>
          <w:rFonts w:ascii="Times New Roman" w:eastAsia="Times New Roman" w:hAnsi="Times New Roman" w:cs="Times New Roman"/>
          <w:color w:val="000000"/>
          <w:sz w:val="24"/>
        </w:rPr>
        <w:lastRenderedPageBreak/>
        <w:t xml:space="preserve">«Положительные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CA4CA3" w:rsidRPr="00CA4CA3" w:rsidRDefault="00CA4CA3" w:rsidP="007B3D2E">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CA4CA3" w:rsidRPr="00CA4CA3" w:rsidRDefault="00CA4CA3" w:rsidP="007B3D2E">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CA4CA3" w:rsidRPr="00CA4CA3" w:rsidRDefault="00CA4CA3" w:rsidP="007B3D2E">
      <w:pPr>
        <w:spacing w:after="0" w:line="240" w:lineRule="auto"/>
        <w:ind w:left="-10" w:right="15" w:firstLine="57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7B3D2E" w:rsidRDefault="00CA4CA3" w:rsidP="007B3D2E">
      <w:pPr>
        <w:spacing w:after="0" w:line="240" w:lineRule="auto"/>
        <w:ind w:hanging="10"/>
        <w:jc w:val="center"/>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М</w:t>
      </w:r>
      <w:r w:rsidR="007B3D2E" w:rsidRPr="007B3D2E">
        <w:rPr>
          <w:rFonts w:ascii="Times New Roman" w:eastAsia="Times New Roman" w:hAnsi="Times New Roman" w:cs="Times New Roman"/>
          <w:color w:val="000000"/>
          <w:sz w:val="24"/>
        </w:rPr>
        <w:t>есто учебного курса в учебном плане</w:t>
      </w:r>
    </w:p>
    <w:p w:rsidR="007B3D2E" w:rsidRPr="007B3D2E" w:rsidRDefault="00CA4CA3" w:rsidP="007B3D2E">
      <w:pPr>
        <w:spacing w:after="0" w:line="240" w:lineRule="auto"/>
        <w:ind w:firstLine="567"/>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Согласно учебному плану в 5–6 классах изучается интегрированный предмет </w:t>
      </w:r>
      <w:r w:rsidR="007B3D2E" w:rsidRPr="007B3D2E">
        <w:rPr>
          <w:rFonts w:ascii="Times New Roman" w:eastAsia="Times New Roman" w:hAnsi="Times New Roman" w:cs="Times New Roman"/>
          <w:color w:val="000000"/>
          <w:sz w:val="24"/>
        </w:rPr>
        <w:t>«Математика», который включает арифметический</w:t>
      </w:r>
      <w:r w:rsidR="007B3D2E" w:rsidRPr="007B3D2E">
        <w:t xml:space="preserve"> </w:t>
      </w:r>
      <w:r w:rsidR="007B3D2E" w:rsidRPr="007B3D2E">
        <w:rPr>
          <w:rFonts w:ascii="Times New Roman" w:eastAsia="Times New Roman" w:hAnsi="Times New Roman" w:cs="Times New Roman"/>
          <w:color w:val="000000"/>
          <w:sz w:val="24"/>
        </w:rPr>
        <w:t>материал и наглядную</w:t>
      </w:r>
      <w:r w:rsidR="007B3D2E">
        <w:rPr>
          <w:rFonts w:ascii="Times New Roman" w:eastAsia="Times New Roman" w:hAnsi="Times New Roman" w:cs="Times New Roman"/>
          <w:color w:val="000000"/>
          <w:sz w:val="24"/>
        </w:rPr>
        <w:t xml:space="preserve"> геометрию, а также</w:t>
      </w:r>
    </w:p>
    <w:p w:rsidR="00CA4CA3" w:rsidRPr="00CA4CA3" w:rsidRDefault="00CA4CA3" w:rsidP="004F2B71">
      <w:pPr>
        <w:spacing w:after="0" w:line="240" w:lineRule="auto"/>
        <w:ind w:right="15"/>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пропедевтические сведения из алгебры, элементы логики и начала описательной статистики. </w:t>
      </w:r>
    </w:p>
    <w:p w:rsidR="007B3D2E" w:rsidRDefault="00CA4CA3" w:rsidP="00CA4CA3">
      <w:pPr>
        <w:spacing w:after="0" w:line="240" w:lineRule="auto"/>
        <w:ind w:left="-10" w:right="15" w:firstLine="710"/>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A4CA3" w:rsidRPr="00CA4CA3" w:rsidRDefault="00CA4CA3" w:rsidP="00CA4CA3">
      <w:pPr>
        <w:spacing w:after="0" w:line="240" w:lineRule="auto"/>
        <w:ind w:left="-10" w:right="15" w:firstLine="710"/>
        <w:jc w:val="both"/>
        <w:rPr>
          <w:rFonts w:ascii="Times New Roman" w:eastAsia="Times New Roman" w:hAnsi="Times New Roman" w:cs="Times New Roman"/>
          <w:color w:val="000000"/>
          <w:sz w:val="24"/>
        </w:rPr>
      </w:pPr>
      <w:r w:rsidRPr="00CA4CA3">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hanging="10"/>
        <w:jc w:val="center"/>
        <w:rPr>
          <w:rFonts w:ascii="Times New Roman" w:eastAsia="Times New Roman" w:hAnsi="Times New Roman" w:cs="Times New Roman"/>
          <w:color w:val="000000"/>
          <w:sz w:val="24"/>
        </w:rPr>
      </w:pPr>
      <w:r w:rsidRPr="007B3D2E">
        <w:rPr>
          <w:rFonts w:ascii="Times New Roman" w:eastAsia="Times New Roman" w:hAnsi="Times New Roman" w:cs="Times New Roman"/>
          <w:b/>
          <w:color w:val="000000"/>
          <w:sz w:val="24"/>
        </w:rPr>
        <w:t>СОДЕРЖАНИЕ УЧЕБНОГО КУРСА (ПО ГОДАМ ОБУЧЕНИЯ)</w:t>
      </w:r>
    </w:p>
    <w:p w:rsidR="007B3D2E" w:rsidRPr="007B3D2E" w:rsidRDefault="007B3D2E" w:rsidP="007B3D2E">
      <w:pPr>
        <w:spacing w:after="0" w:line="240" w:lineRule="auto"/>
        <w:ind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b/>
          <w:color w:val="000000"/>
          <w:sz w:val="24"/>
        </w:rPr>
        <w:t xml:space="preserve">5 класс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Натуральные числа и нуль</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Натуральное число. Ряд натуральных чисел. Число 0. Изображение натуральных чисел точками на координатной (числовой) прямой.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Позиционная система счисления. Римская нумерация как пример непозиционной системы счисления. Десятичная система счисления.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Сравнение натуральных чисел, сравнение натуральных чисел с нулём. Способы сравнения. Округление натуральных чисел. </w:t>
      </w:r>
    </w:p>
    <w:p w:rsidR="004F2B71" w:rsidRDefault="007B3D2E" w:rsidP="004F2B71">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r w:rsidR="004F2B71">
        <w:rPr>
          <w:rFonts w:ascii="Times New Roman" w:eastAsia="Times New Roman" w:hAnsi="Times New Roman" w:cs="Times New Roman"/>
          <w:color w:val="000000"/>
          <w:sz w:val="24"/>
        </w:rPr>
        <w:t xml:space="preserve"> </w:t>
      </w:r>
    </w:p>
    <w:p w:rsidR="004F2B71" w:rsidRDefault="004F2B71" w:rsidP="004F2B71">
      <w:pPr>
        <w:spacing w:after="0" w:line="240" w:lineRule="auto"/>
        <w:ind w:right="15" w:firstLine="567"/>
        <w:jc w:val="both"/>
        <w:rPr>
          <w:rFonts w:ascii="Times New Roman" w:eastAsia="Times New Roman" w:hAnsi="Times New Roman" w:cs="Times New Roman"/>
          <w:color w:val="000000"/>
          <w:sz w:val="24"/>
        </w:rPr>
      </w:pPr>
      <w:r w:rsidRPr="004F2B71">
        <w:rPr>
          <w:rFonts w:ascii="Times New Roman" w:eastAsia="Times New Roman" w:hAnsi="Times New Roman" w:cs="Times New Roman"/>
          <w:color w:val="000000"/>
          <w:sz w:val="24"/>
        </w:rPr>
        <w:t xml:space="preserve">Использование букв для обозначения неизвестного компонента и записи </w:t>
      </w:r>
      <w:r>
        <w:rPr>
          <w:rFonts w:ascii="Times New Roman" w:eastAsia="Times New Roman" w:hAnsi="Times New Roman" w:cs="Times New Roman"/>
          <w:color w:val="000000"/>
          <w:sz w:val="24"/>
        </w:rPr>
        <w:t>свойств</w:t>
      </w:r>
    </w:p>
    <w:p w:rsidR="007B3D2E" w:rsidRPr="007B3D2E" w:rsidRDefault="007B3D2E" w:rsidP="004F2B71">
      <w:pPr>
        <w:spacing w:after="0" w:line="240" w:lineRule="auto"/>
        <w:ind w:right="15"/>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lastRenderedPageBreak/>
        <w:t xml:space="preserve">арифметических действий.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Делители и кратные числа, разложение на множители. Простые и составные числа. Признаки делимости на 2, 5, 10, 3, 9. Деление с остатком.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Степень с натуральным показателем. Запись числа в виде суммы разрядных слагаемых.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Дроби</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Сложение и вычитание дробей. Умножение и деление дробей; взаимно-обратные дроби. Нахождение части целого и целого по его части. </w:t>
      </w:r>
    </w:p>
    <w:p w:rsidR="007B3D2E" w:rsidRPr="007B3D2E" w:rsidRDefault="007B3D2E" w:rsidP="004F2B71">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Десятичная запись дробей. Представление десятичной дроби в виде обыкновенной. Изображение десятичных дробей точками на числовой прямой</w:t>
      </w:r>
      <w:r w:rsidR="004F2B71">
        <w:rPr>
          <w:rFonts w:ascii="Times New Roman" w:eastAsia="Times New Roman" w:hAnsi="Times New Roman" w:cs="Times New Roman"/>
          <w:color w:val="000000"/>
          <w:sz w:val="24"/>
        </w:rPr>
        <w:t xml:space="preserve">. Сравнение десятичных дробей. </w:t>
      </w:r>
      <w:r w:rsidRPr="007B3D2E">
        <w:rPr>
          <w:rFonts w:ascii="Times New Roman" w:eastAsia="Times New Roman" w:hAnsi="Times New Roman" w:cs="Times New Roman"/>
          <w:color w:val="000000"/>
          <w:sz w:val="24"/>
        </w:rPr>
        <w:t xml:space="preserve">Арифметические действия с десятичными дробями. Округление десятичных дробей.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Решение текстовых задач</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основных задач на дроби.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Представление данных в виде таблиц, столбчатых диаграмм.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Наглядная геометрия</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Наглядные представления о фигурах на плоскости: многоугольник; прямоугольник, квадрат; треугольник, о равенстве фигур.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7B3D2E" w:rsidRPr="007B3D2E" w:rsidRDefault="007B3D2E" w:rsidP="004F2B71">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w:t>
      </w:r>
      <w:r w:rsidR="004F2B71">
        <w:rPr>
          <w:rFonts w:ascii="Times New Roman" w:eastAsia="Times New Roman" w:hAnsi="Times New Roman" w:cs="Times New Roman"/>
          <w:color w:val="000000"/>
          <w:sz w:val="24"/>
        </w:rPr>
        <w:t xml:space="preserve"> проволоки, </w:t>
      </w:r>
      <w:proofErr w:type="gramStart"/>
      <w:r w:rsidR="004F2B71">
        <w:rPr>
          <w:rFonts w:ascii="Times New Roman" w:eastAsia="Times New Roman" w:hAnsi="Times New Roman" w:cs="Times New Roman"/>
          <w:color w:val="000000"/>
          <w:sz w:val="24"/>
        </w:rPr>
        <w:t>пласти-лина</w:t>
      </w:r>
      <w:proofErr w:type="gramEnd"/>
      <w:r w:rsidR="004F2B71">
        <w:rPr>
          <w:rFonts w:ascii="Times New Roman" w:eastAsia="Times New Roman" w:hAnsi="Times New Roman" w:cs="Times New Roman"/>
          <w:color w:val="000000"/>
          <w:sz w:val="24"/>
        </w:rPr>
        <w:t xml:space="preserve"> и др.). </w:t>
      </w:r>
      <w:r w:rsidRPr="007B3D2E">
        <w:rPr>
          <w:rFonts w:ascii="Times New Roman" w:eastAsia="Times New Roman" w:hAnsi="Times New Roman" w:cs="Times New Roman"/>
          <w:color w:val="000000"/>
          <w:sz w:val="24"/>
        </w:rPr>
        <w:t xml:space="preserve">Объём прямоугольного параллелепипеда, куба. Единицы измерения объёма. </w:t>
      </w:r>
    </w:p>
    <w:p w:rsidR="007B3D2E" w:rsidRPr="007B3D2E" w:rsidRDefault="007B3D2E" w:rsidP="007B3D2E">
      <w:pPr>
        <w:spacing w:after="0" w:line="240" w:lineRule="auto"/>
        <w:ind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b/>
          <w:color w:val="000000"/>
          <w:sz w:val="24"/>
        </w:rPr>
        <w:t xml:space="preserve">6 класс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Натуральные числа</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F2B71"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lastRenderedPageBreak/>
        <w:t>Дроби</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Отношение. Деление в данном отношении. Масштаб, пропорция. Применение пропорций при решении задач.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Положительные и отрицательные числа</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Сравнение чисел. Арифметические действия с положительными и отрицательными числами.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Буквенные выражения</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Решение текстовых задач</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текстовых задач арифметическим способом. Решение логических задач. Решение задач перебором всех возможных вариантов.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Решение задач, связанных с отношением, пропорциональностью величин, процентами; решение основных задач на дроби и проценты.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Оценка и прикидка, округление результата.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Составление буквенных выражений по условию задачи.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Представление данных с помощью таблиц и диаграмм. Столбчатые диаграммы: чтение и построение. Чтение круговых диаграмм. </w:t>
      </w:r>
    </w:p>
    <w:p w:rsidR="007B3D2E" w:rsidRPr="007B3D2E" w:rsidRDefault="007B3D2E" w:rsidP="007B3D2E">
      <w:pPr>
        <w:spacing w:after="0" w:line="240" w:lineRule="auto"/>
        <w:ind w:firstLine="567"/>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Наглядная геометрия</w:t>
      </w:r>
      <w:r w:rsidRPr="007B3D2E">
        <w:rPr>
          <w:rFonts w:ascii="Times New Roman" w:eastAsia="Times New Roman" w:hAnsi="Times New Roman" w:cs="Times New Roman"/>
          <w:color w:val="000000"/>
          <w:sz w:val="24"/>
        </w:rPr>
        <w:t xml:space="preserve">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7B3D2E" w:rsidRPr="007B3D2E" w:rsidRDefault="007B3D2E" w:rsidP="007B3D2E">
      <w:pPr>
        <w:spacing w:after="0" w:line="240" w:lineRule="auto"/>
        <w:ind w:right="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4F2B71" w:rsidRDefault="007B3D2E" w:rsidP="004F2B71">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Периметр многоугольника. Понятие площади фигуры; единицы измерения площади. </w:t>
      </w:r>
    </w:p>
    <w:p w:rsidR="007B3D2E" w:rsidRPr="007B3D2E" w:rsidRDefault="007B3D2E" w:rsidP="004F2B71">
      <w:pPr>
        <w:spacing w:after="0" w:line="240" w:lineRule="auto"/>
        <w:ind w:right="15"/>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lastRenderedPageBreak/>
        <w:t xml:space="preserve">Приближённое измерение площади фигур, в том числе на квадратной сетке. Приближённое измерение длины окружности, площади круга.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Симметрия: центральная, осевая и зеркальная симметрии. Построение симметричных фигур. </w:t>
      </w:r>
    </w:p>
    <w:p w:rsidR="007B3D2E" w:rsidRPr="007B3D2E" w:rsidRDefault="007B3D2E" w:rsidP="004F2B71">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w:t>
      </w:r>
      <w:r w:rsidR="004F2B71">
        <w:rPr>
          <w:rFonts w:ascii="Times New Roman" w:eastAsia="Times New Roman" w:hAnsi="Times New Roman" w:cs="Times New Roman"/>
          <w:color w:val="000000"/>
          <w:sz w:val="24"/>
        </w:rPr>
        <w:t xml:space="preserve"> проволоки, пластилина и др.). </w:t>
      </w:r>
      <w:r w:rsidRPr="007B3D2E">
        <w:rPr>
          <w:rFonts w:ascii="Times New Roman" w:eastAsia="Times New Roman" w:hAnsi="Times New Roman" w:cs="Times New Roman"/>
          <w:color w:val="000000"/>
          <w:sz w:val="24"/>
        </w:rPr>
        <w:t xml:space="preserve">Понятие объёма; единицы измерения объёма. Объём прямоугольного параллелепипеда, куба. </w:t>
      </w:r>
    </w:p>
    <w:p w:rsidR="007B3D2E" w:rsidRPr="007B3D2E" w:rsidRDefault="007B3D2E" w:rsidP="007B3D2E">
      <w:pPr>
        <w:spacing w:after="12"/>
        <w:ind w:left="711"/>
        <w:rPr>
          <w:rFonts w:ascii="Times New Roman" w:eastAsia="Times New Roman" w:hAnsi="Times New Roman" w:cs="Times New Roman"/>
          <w:color w:val="000000"/>
          <w:sz w:val="24"/>
        </w:rPr>
      </w:pPr>
      <w:r w:rsidRPr="007B3D2E">
        <w:rPr>
          <w:rFonts w:ascii="Times New Roman" w:eastAsia="Times New Roman" w:hAnsi="Times New Roman" w:cs="Times New Roman"/>
          <w:b/>
          <w:color w:val="000000"/>
          <w:sz w:val="24"/>
        </w:rPr>
        <w:t xml:space="preserve"> </w:t>
      </w:r>
    </w:p>
    <w:p w:rsidR="007B3D2E" w:rsidRPr="007B3D2E" w:rsidRDefault="007B3D2E" w:rsidP="007B3D2E">
      <w:pPr>
        <w:tabs>
          <w:tab w:val="center" w:pos="1720"/>
          <w:tab w:val="center" w:pos="4203"/>
          <w:tab w:val="center" w:pos="6517"/>
          <w:tab w:val="right" w:pos="9364"/>
        </w:tabs>
        <w:spacing w:after="5" w:line="271"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ПЛАНИРУЕМЫЕ ПРЕДМЕТНЫЕ </w:t>
      </w:r>
      <w:r>
        <w:rPr>
          <w:rFonts w:ascii="Times New Roman" w:eastAsia="Times New Roman" w:hAnsi="Times New Roman" w:cs="Times New Roman"/>
          <w:b/>
          <w:color w:val="000000"/>
          <w:sz w:val="24"/>
        </w:rPr>
        <w:tab/>
        <w:t xml:space="preserve">РЕЗУЛЬТАТЫ </w:t>
      </w:r>
      <w:r w:rsidRPr="007B3D2E">
        <w:rPr>
          <w:rFonts w:ascii="Times New Roman" w:eastAsia="Times New Roman" w:hAnsi="Times New Roman" w:cs="Times New Roman"/>
          <w:b/>
          <w:color w:val="000000"/>
          <w:sz w:val="24"/>
        </w:rPr>
        <w:t>ОСВОЕНИЯ</w:t>
      </w:r>
    </w:p>
    <w:p w:rsidR="007B3D2E" w:rsidRPr="007B3D2E" w:rsidRDefault="007B3D2E" w:rsidP="007B3D2E">
      <w:pPr>
        <w:spacing w:after="5" w:line="271" w:lineRule="auto"/>
        <w:ind w:left="10" w:hanging="10"/>
        <w:jc w:val="center"/>
        <w:rPr>
          <w:rFonts w:ascii="Times New Roman" w:eastAsia="Times New Roman" w:hAnsi="Times New Roman" w:cs="Times New Roman"/>
          <w:color w:val="000000"/>
          <w:sz w:val="24"/>
        </w:rPr>
      </w:pPr>
      <w:r w:rsidRPr="007B3D2E">
        <w:rPr>
          <w:rFonts w:ascii="Times New Roman" w:eastAsia="Times New Roman" w:hAnsi="Times New Roman" w:cs="Times New Roman"/>
          <w:b/>
          <w:color w:val="000000"/>
          <w:sz w:val="24"/>
        </w:rPr>
        <w:t>ПРИМЕРНОЙ РАБОЧЕЙ ПРОГРАММЫ КУРСА (ПО ГОДАМ ОБУЧЕНИЯ)</w:t>
      </w:r>
    </w:p>
    <w:p w:rsidR="007B3D2E" w:rsidRPr="007B3D2E" w:rsidRDefault="007B3D2E" w:rsidP="007B3D2E">
      <w:pPr>
        <w:spacing w:after="14" w:line="269" w:lineRule="auto"/>
        <w:ind w:left="-10" w:right="15" w:firstLine="57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7B3D2E" w:rsidRPr="007B3D2E" w:rsidRDefault="007B3D2E" w:rsidP="007B3D2E">
      <w:pPr>
        <w:spacing w:after="0" w:line="240" w:lineRule="auto"/>
        <w:ind w:left="706" w:hanging="10"/>
        <w:jc w:val="both"/>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color w:val="000000"/>
          <w:sz w:val="24"/>
          <w:lang w:val="en-US"/>
        </w:rPr>
        <w:t xml:space="preserve">5 класс </w:t>
      </w:r>
    </w:p>
    <w:p w:rsidR="007B3D2E" w:rsidRPr="007B3D2E" w:rsidRDefault="007B3D2E" w:rsidP="007B3D2E">
      <w:pPr>
        <w:spacing w:after="0" w:line="240" w:lineRule="auto"/>
        <w:ind w:left="706" w:hanging="10"/>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i/>
          <w:color w:val="000000"/>
          <w:sz w:val="24"/>
          <w:lang w:val="en-US"/>
        </w:rPr>
        <w:t>Числа и вычисления</w:t>
      </w:r>
      <w:r w:rsidRPr="007B3D2E">
        <w:rPr>
          <w:rFonts w:ascii="Times New Roman" w:eastAsia="Times New Roman" w:hAnsi="Times New Roman" w:cs="Times New Roman"/>
          <w:color w:val="000000"/>
          <w:sz w:val="24"/>
          <w:lang w:val="en-US"/>
        </w:rPr>
        <w:t xml:space="preserve">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Понимать и правильно употреблять термины, связанные с натуральными числами, обыкновенными и десятичными дробями.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Сравнивать и упорядочивать натуральные числа, сравнивать в простейших случаях обыкновенные дроби, десятичные дроби.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Выполнять арифметические действия с натуральными числами, с обыкновенными дробями в простейших случаях. </w:t>
      </w:r>
    </w:p>
    <w:p w:rsidR="007B3D2E" w:rsidRPr="004F2B71" w:rsidRDefault="007B3D2E" w:rsidP="004F2B71">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Выполнять проверку, прикидку результата вычислений. </w:t>
      </w:r>
      <w:r w:rsidRPr="004F2B71">
        <w:rPr>
          <w:rFonts w:ascii="Times New Roman" w:eastAsia="Times New Roman" w:hAnsi="Times New Roman" w:cs="Times New Roman"/>
          <w:color w:val="000000"/>
          <w:sz w:val="24"/>
        </w:rPr>
        <w:t xml:space="preserve">Округлять натуральные числа. </w:t>
      </w:r>
    </w:p>
    <w:p w:rsidR="007B3D2E" w:rsidRPr="007B3D2E" w:rsidRDefault="007B3D2E" w:rsidP="007B3D2E">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Решение текстовых задач</w:t>
      </w:r>
      <w:r w:rsidRPr="007B3D2E">
        <w:rPr>
          <w:rFonts w:ascii="Times New Roman" w:eastAsia="Times New Roman" w:hAnsi="Times New Roman" w:cs="Times New Roman"/>
          <w:color w:val="000000"/>
          <w:sz w:val="24"/>
        </w:rPr>
        <w:t xml:space="preserve">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текстовые задачи арифметическим способом и с помощью организованного конечного перебора всех возможных вариантов.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задачи, содержащие зависимости, связывающие величины: скорость, время, расстояние; цена, количество, стоимость.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Использовать краткие записи, схемы, таблицы, обозначения при решении задач.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7B3D2E" w:rsidRPr="007B3D2E" w:rsidRDefault="007B3D2E" w:rsidP="007B3D2E">
      <w:pPr>
        <w:spacing w:after="0" w:line="240" w:lineRule="auto"/>
        <w:ind w:firstLine="567"/>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i/>
          <w:color w:val="000000"/>
          <w:sz w:val="24"/>
          <w:lang w:val="en-US"/>
        </w:rPr>
        <w:t>Наглядная геометрия</w:t>
      </w:r>
      <w:r w:rsidRPr="007B3D2E">
        <w:rPr>
          <w:rFonts w:ascii="Times New Roman" w:eastAsia="Times New Roman" w:hAnsi="Times New Roman" w:cs="Times New Roman"/>
          <w:color w:val="000000"/>
          <w:sz w:val="24"/>
          <w:lang w:val="en-US"/>
        </w:rPr>
        <w:t xml:space="preserve">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Пользоваться геометрическими понятиями: точка, прямая, отрезок, луч, угол, многоугольник, окружность, круг.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Приводить примеры объектов окружающего мира, имеющих форму изученных геометрических фигур.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Использовать терминологию, связанную с углами: вершина сторона; с </w:t>
      </w:r>
      <w:proofErr w:type="gramStart"/>
      <w:r w:rsidRPr="007B3D2E">
        <w:rPr>
          <w:rFonts w:ascii="Times New Roman" w:eastAsia="Times New Roman" w:hAnsi="Times New Roman" w:cs="Times New Roman"/>
          <w:color w:val="000000"/>
          <w:sz w:val="24"/>
        </w:rPr>
        <w:t>многоуголь</w:t>
      </w:r>
      <w:r w:rsidR="004F2B71">
        <w:rPr>
          <w:rFonts w:ascii="Times New Roman" w:eastAsia="Times New Roman" w:hAnsi="Times New Roman" w:cs="Times New Roman"/>
          <w:color w:val="000000"/>
          <w:sz w:val="24"/>
        </w:rPr>
        <w:t>-</w:t>
      </w:r>
      <w:r w:rsidRPr="007B3D2E">
        <w:rPr>
          <w:rFonts w:ascii="Times New Roman" w:eastAsia="Times New Roman" w:hAnsi="Times New Roman" w:cs="Times New Roman"/>
          <w:color w:val="000000"/>
          <w:sz w:val="24"/>
        </w:rPr>
        <w:t>никами</w:t>
      </w:r>
      <w:proofErr w:type="gramEnd"/>
      <w:r w:rsidRPr="007B3D2E">
        <w:rPr>
          <w:rFonts w:ascii="Times New Roman" w:eastAsia="Times New Roman" w:hAnsi="Times New Roman" w:cs="Times New Roman"/>
          <w:color w:val="000000"/>
          <w:sz w:val="24"/>
        </w:rPr>
        <w:t xml:space="preserve">: угол, вершина, сторона, диагональ; с окружностью: радиус, диаметр, центр.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Изображать изученные геометрические фигуры на нелинованной и клетчатой бумаге с помощью циркуля и линейки. </w:t>
      </w:r>
    </w:p>
    <w:p w:rsidR="007B3D2E" w:rsidRDefault="007B3D2E" w:rsidP="004F2B71">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r w:rsidRPr="004F2B71">
        <w:rPr>
          <w:rFonts w:ascii="Times New Roman" w:eastAsia="Times New Roman" w:hAnsi="Times New Roman" w:cs="Times New Roman"/>
          <w:color w:val="000000"/>
          <w:sz w:val="24"/>
        </w:rPr>
        <w:t xml:space="preserve">Использовать свойства </w:t>
      </w:r>
      <w:proofErr w:type="gramStart"/>
      <w:r w:rsidRPr="004F2B71">
        <w:rPr>
          <w:rFonts w:ascii="Times New Roman" w:eastAsia="Times New Roman" w:hAnsi="Times New Roman" w:cs="Times New Roman"/>
          <w:color w:val="000000"/>
          <w:sz w:val="24"/>
        </w:rPr>
        <w:t>сто</w:t>
      </w:r>
      <w:r w:rsidR="004F2B71">
        <w:rPr>
          <w:rFonts w:ascii="Times New Roman" w:eastAsia="Times New Roman" w:hAnsi="Times New Roman" w:cs="Times New Roman"/>
          <w:color w:val="000000"/>
          <w:sz w:val="24"/>
        </w:rPr>
        <w:t>-</w:t>
      </w:r>
      <w:r w:rsidRPr="004F2B71">
        <w:rPr>
          <w:rFonts w:ascii="Times New Roman" w:eastAsia="Times New Roman" w:hAnsi="Times New Roman" w:cs="Times New Roman"/>
          <w:color w:val="000000"/>
          <w:sz w:val="24"/>
        </w:rPr>
        <w:t>рон</w:t>
      </w:r>
      <w:proofErr w:type="gramEnd"/>
      <w:r w:rsidRPr="004F2B71">
        <w:rPr>
          <w:rFonts w:ascii="Times New Roman" w:eastAsia="Times New Roman" w:hAnsi="Times New Roman" w:cs="Times New Roman"/>
          <w:color w:val="000000"/>
          <w:sz w:val="24"/>
        </w:rPr>
        <w:t xml:space="preserve"> и углов прямоугольника, квадрата для их построения, вычисления площади и периметра. </w:t>
      </w:r>
    </w:p>
    <w:p w:rsidR="004F2B71" w:rsidRPr="004F2B71" w:rsidRDefault="004F2B71" w:rsidP="004F2B71">
      <w:pPr>
        <w:pStyle w:val="a7"/>
        <w:numPr>
          <w:ilvl w:val="0"/>
          <w:numId w:val="81"/>
        </w:numPr>
        <w:ind w:firstLine="567"/>
        <w:rPr>
          <w:rFonts w:ascii="Times New Roman" w:eastAsia="Times New Roman" w:hAnsi="Times New Roman" w:cs="Times New Roman"/>
          <w:color w:val="000000"/>
          <w:sz w:val="24"/>
        </w:rPr>
      </w:pPr>
      <w:r w:rsidRPr="004F2B71">
        <w:rPr>
          <w:rFonts w:ascii="Times New Roman" w:eastAsia="Times New Roman" w:hAnsi="Times New Roman" w:cs="Times New Roman"/>
          <w:color w:val="000000"/>
          <w:sz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lastRenderedPageBreak/>
        <w:t xml:space="preserve">Пользоваться основными метрическими единицами измерения длины, площади; выражать одни единицы величины через другие.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Вычислять объём куба, параллелепипеда по заданным измерениям, пользоваться единицами измерения объёма. </w:t>
      </w:r>
    </w:p>
    <w:p w:rsidR="007B3D2E" w:rsidRPr="007B3D2E" w:rsidRDefault="007B3D2E" w:rsidP="00A32A5F">
      <w:pPr>
        <w:numPr>
          <w:ilvl w:val="0"/>
          <w:numId w:val="81"/>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несложные задачи на измерение геометрических величин в практических ситуациях. </w:t>
      </w:r>
    </w:p>
    <w:p w:rsidR="007B3D2E" w:rsidRPr="007B3D2E" w:rsidRDefault="007B3D2E" w:rsidP="00EB46F9">
      <w:pPr>
        <w:spacing w:after="0" w:line="240" w:lineRule="auto"/>
        <w:ind w:firstLine="567"/>
        <w:jc w:val="both"/>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color w:val="000000"/>
          <w:sz w:val="24"/>
          <w:lang w:val="en-US"/>
        </w:rPr>
        <w:t xml:space="preserve">6 класс </w:t>
      </w:r>
    </w:p>
    <w:p w:rsidR="007B3D2E" w:rsidRPr="007B3D2E" w:rsidRDefault="007B3D2E" w:rsidP="00EB46F9">
      <w:pPr>
        <w:spacing w:after="0" w:line="240" w:lineRule="auto"/>
        <w:ind w:firstLine="567"/>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i/>
          <w:color w:val="000000"/>
          <w:sz w:val="24"/>
          <w:lang w:val="en-US"/>
        </w:rPr>
        <w:t>Числа и вычисления</w:t>
      </w:r>
      <w:r w:rsidRPr="007B3D2E">
        <w:rPr>
          <w:rFonts w:ascii="Times New Roman" w:eastAsia="Times New Roman" w:hAnsi="Times New Roman" w:cs="Times New Roman"/>
          <w:color w:val="000000"/>
          <w:sz w:val="24"/>
          <w:lang w:val="en-US"/>
        </w:rPr>
        <w:t xml:space="preserve">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Сравнивать и упорядочивать целые числа, обыкновенные и десятичные дроби, сравнивать числа одного и разных знаков.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Соотносить точки в прямоугольной системе координат с координатами этой точки. </w:t>
      </w:r>
    </w:p>
    <w:p w:rsidR="00EB46F9" w:rsidRPr="00DE5F0F"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Округлять целые числа и десятичные дроби, находить приближения чисел.</w:t>
      </w:r>
    </w:p>
    <w:p w:rsidR="007B3D2E" w:rsidRPr="007B3D2E" w:rsidRDefault="007B3D2E" w:rsidP="00EB46F9">
      <w:pPr>
        <w:spacing w:after="0" w:line="240" w:lineRule="auto"/>
        <w:ind w:right="15" w:firstLine="567"/>
        <w:jc w:val="both"/>
        <w:rPr>
          <w:rFonts w:ascii="Times New Roman" w:eastAsia="Times New Roman" w:hAnsi="Times New Roman" w:cs="Times New Roman"/>
          <w:color w:val="000000"/>
          <w:sz w:val="24"/>
          <w:lang w:val="en-US"/>
        </w:rPr>
      </w:pPr>
      <w:r w:rsidRPr="007B3D2E">
        <w:rPr>
          <w:rFonts w:ascii="Times New Roman" w:eastAsia="Times New Roman" w:hAnsi="Times New Roman" w:cs="Times New Roman"/>
          <w:color w:val="000000"/>
          <w:sz w:val="24"/>
        </w:rPr>
        <w:t xml:space="preserve"> </w:t>
      </w:r>
      <w:r w:rsidRPr="007B3D2E">
        <w:rPr>
          <w:rFonts w:ascii="Times New Roman" w:eastAsia="Times New Roman" w:hAnsi="Times New Roman" w:cs="Times New Roman"/>
          <w:b/>
          <w:i/>
          <w:color w:val="000000"/>
          <w:sz w:val="24"/>
          <w:lang w:val="en-US"/>
        </w:rPr>
        <w:t>Числовые и буквенные выражения</w:t>
      </w:r>
      <w:r w:rsidRPr="007B3D2E">
        <w:rPr>
          <w:rFonts w:ascii="Times New Roman" w:eastAsia="Times New Roman" w:hAnsi="Times New Roman" w:cs="Times New Roman"/>
          <w:color w:val="000000"/>
          <w:sz w:val="24"/>
          <w:lang w:val="en-US"/>
        </w:rPr>
        <w:t xml:space="preserve">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Пользоваться признаками делимости, раскладывать натуральные числа на простые множители.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Пользоваться масштабом, составлять пропорции и отношения.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EB46F9"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Находить неизвестный компонент равенства. </w:t>
      </w:r>
    </w:p>
    <w:p w:rsidR="007B3D2E" w:rsidRPr="007B3D2E" w:rsidRDefault="007B3D2E" w:rsidP="00EB46F9">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b/>
          <w:i/>
          <w:color w:val="000000"/>
          <w:sz w:val="24"/>
        </w:rPr>
        <w:t>Решение текстовых задач</w:t>
      </w:r>
      <w:r w:rsidRPr="007B3D2E">
        <w:rPr>
          <w:rFonts w:ascii="Times New Roman" w:eastAsia="Times New Roman" w:hAnsi="Times New Roman" w:cs="Times New Roman"/>
          <w:color w:val="000000"/>
          <w:sz w:val="24"/>
        </w:rPr>
        <w:t xml:space="preserve">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многошаговые текстовые задачи арифметическим способом.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задачи, связанные с отношением, пропорциональностью величин, процентами; решать три основные задачи на дроби и проценты.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Составлять буквенные выражения по условию задачи.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Представлять информацию с помощью таблиц, линейной и столбчатой диаграмм. </w:t>
      </w:r>
    </w:p>
    <w:p w:rsidR="007B3D2E" w:rsidRPr="007B3D2E" w:rsidRDefault="007B3D2E" w:rsidP="00EB46F9">
      <w:pPr>
        <w:spacing w:after="0" w:line="240" w:lineRule="auto"/>
        <w:ind w:firstLine="567"/>
        <w:rPr>
          <w:rFonts w:ascii="Times New Roman" w:eastAsia="Times New Roman" w:hAnsi="Times New Roman" w:cs="Times New Roman"/>
          <w:color w:val="000000"/>
          <w:sz w:val="24"/>
          <w:lang w:val="en-US"/>
        </w:rPr>
      </w:pPr>
      <w:r w:rsidRPr="007B3D2E">
        <w:rPr>
          <w:rFonts w:ascii="Times New Roman" w:eastAsia="Times New Roman" w:hAnsi="Times New Roman" w:cs="Times New Roman"/>
          <w:b/>
          <w:i/>
          <w:color w:val="000000"/>
          <w:sz w:val="24"/>
          <w:lang w:val="en-US"/>
        </w:rPr>
        <w:t>Наглядная геометрия</w:t>
      </w:r>
      <w:r w:rsidRPr="007B3D2E">
        <w:rPr>
          <w:rFonts w:ascii="Times New Roman" w:eastAsia="Times New Roman" w:hAnsi="Times New Roman" w:cs="Times New Roman"/>
          <w:color w:val="000000"/>
          <w:sz w:val="24"/>
          <w:lang w:val="en-US"/>
        </w:rPr>
        <w:t xml:space="preserve">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lastRenderedPageBreak/>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Находить, используя чертёжные инструменты, расстояния: между двумя точками, от точки до прямой, длину пути на квадратной сетке.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Изображать на клетчатой бумаге прямоугольный параллелепипед. </w:t>
      </w:r>
    </w:p>
    <w:p w:rsidR="007B3D2E" w:rsidRPr="007B3D2E" w:rsidRDefault="007B3D2E" w:rsidP="00A32A5F">
      <w:pPr>
        <w:numPr>
          <w:ilvl w:val="0"/>
          <w:numId w:val="82"/>
        </w:num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7B3D2E" w:rsidRPr="007B3D2E" w:rsidRDefault="007B3D2E" w:rsidP="00EB46F9">
      <w:pPr>
        <w:spacing w:after="0" w:line="240" w:lineRule="auto"/>
        <w:ind w:right="15" w:firstLine="567"/>
        <w:jc w:val="both"/>
        <w:rPr>
          <w:rFonts w:ascii="Times New Roman" w:eastAsia="Times New Roman" w:hAnsi="Times New Roman" w:cs="Times New Roman"/>
          <w:color w:val="000000"/>
          <w:sz w:val="24"/>
        </w:rPr>
      </w:pPr>
      <w:r w:rsidRPr="007B3D2E">
        <w:rPr>
          <w:rFonts w:ascii="Times New Roman" w:eastAsia="Times New Roman" w:hAnsi="Times New Roman" w:cs="Times New Roman"/>
          <w:color w:val="000000"/>
          <w:sz w:val="24"/>
        </w:rPr>
        <w:t xml:space="preserve">Решать несложные задачи на нахождение геометрических величин в практических ситуациях. </w:t>
      </w:r>
    </w:p>
    <w:p w:rsidR="00EB46F9" w:rsidRDefault="00EB46F9" w:rsidP="00EB46F9">
      <w:pPr>
        <w:spacing w:after="0" w:line="240" w:lineRule="auto"/>
        <w:jc w:val="both"/>
        <w:rPr>
          <w:rFonts w:ascii="Times New Roman" w:eastAsia="Times New Roman" w:hAnsi="Times New Roman" w:cs="Times New Roman"/>
          <w:color w:val="000000"/>
          <w:sz w:val="24"/>
        </w:rPr>
      </w:pPr>
    </w:p>
    <w:p w:rsidR="00EB46F9" w:rsidRPr="00EB46F9" w:rsidRDefault="00EB46F9" w:rsidP="00EB46F9">
      <w:pPr>
        <w:spacing w:after="0" w:line="240" w:lineRule="auto"/>
        <w:ind w:left="706" w:hanging="10"/>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ПРИМЕРНАЯ РАБОЧАЯ ПРОГРАММА УЧЕБНОГО КУРСА «АЛГЕБРА». </w:t>
      </w:r>
    </w:p>
    <w:p w:rsidR="00EB46F9" w:rsidRPr="00EB46F9" w:rsidRDefault="00EB46F9" w:rsidP="00EB46F9">
      <w:pPr>
        <w:spacing w:after="0" w:line="240" w:lineRule="auto"/>
        <w:ind w:left="10" w:hanging="10"/>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7–9 КЛАССЫ  </w:t>
      </w:r>
    </w:p>
    <w:p w:rsidR="00EB46F9" w:rsidRPr="00EB46F9" w:rsidRDefault="00EB46F9" w:rsidP="00EB46F9">
      <w:pPr>
        <w:spacing w:after="0" w:line="240" w:lineRule="auto"/>
        <w:ind w:left="706" w:hanging="10"/>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ЦЕЛИ ИЗУЧЕНИЯ УЧЕБНОГО КУРСА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46F9">
        <w:rPr>
          <w:rFonts w:ascii="Times New Roman" w:eastAsia="Times New Roman" w:hAnsi="Times New Roman" w:cs="Times New Roman"/>
          <w:b/>
          <w:color w:val="000000"/>
          <w:sz w:val="24"/>
        </w:rPr>
        <w:t>-</w:t>
      </w:r>
      <w:r w:rsidRPr="00EB46F9">
        <w:rPr>
          <w:rFonts w:ascii="Times New Roman" w:eastAsia="Times New Roman" w:hAnsi="Times New Roman" w:cs="Times New Roman"/>
          <w:color w:val="000000"/>
          <w:sz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w:t>
      </w:r>
      <w:r w:rsidRPr="00EB46F9">
        <w:rPr>
          <w:rFonts w:ascii="Times New Roman" w:eastAsia="Times New Roman" w:hAnsi="Times New Roman" w:cs="Times New Roman"/>
          <w:color w:val="000000"/>
          <w:sz w:val="24"/>
        </w:rPr>
        <w:lastRenderedPageBreak/>
        <w:t xml:space="preserve">можно утверждать, что содержательной и структурной особенностью курса «Алгебра» является его интегрированный характер.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Содержание двух алгебраических линий </w:t>
      </w:r>
      <w:r w:rsidRPr="00EB46F9">
        <w:rPr>
          <w:rFonts w:ascii="Times New Roman" w:eastAsia="Times New Roman" w:hAnsi="Times New Roman" w:cs="Times New Roman"/>
          <w:b/>
          <w:color w:val="000000"/>
          <w:sz w:val="24"/>
        </w:rPr>
        <w:t xml:space="preserve">– </w:t>
      </w:r>
      <w:r w:rsidRPr="00EB46F9">
        <w:rPr>
          <w:rFonts w:ascii="Times New Roman" w:eastAsia="Times New Roman" w:hAnsi="Times New Roman" w:cs="Times New Roman"/>
          <w:color w:val="000000"/>
          <w:sz w:val="24"/>
        </w:rPr>
        <w:t xml:space="preserve">«Алгебраические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46F9">
        <w:rPr>
          <w:rFonts w:ascii="Times New Roman" w:eastAsia="Times New Roman" w:hAnsi="Times New Roman" w:cs="Times New Roman"/>
          <w:b/>
          <w:color w:val="000000"/>
          <w:sz w:val="24"/>
        </w:rPr>
        <w:t xml:space="preserve">– </w:t>
      </w:r>
      <w:r w:rsidRPr="00EB46F9">
        <w:rPr>
          <w:rFonts w:ascii="Times New Roman" w:eastAsia="Times New Roman" w:hAnsi="Times New Roman" w:cs="Times New Roman"/>
          <w:color w:val="000000"/>
          <w:sz w:val="24"/>
        </w:rPr>
        <w:t xml:space="preserve">словесные, символические, графические, вносит вклад в формирование представлений о роли математики в развитии цивилизации и культуры.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МЕСТО УЧЕБНОГО КУРСА В УЧЕБНОМ ПЛАНЕ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Согласно учебному плану в 7</w:t>
      </w:r>
      <w:r w:rsidRPr="00EB46F9">
        <w:rPr>
          <w:rFonts w:ascii="Times New Roman" w:eastAsia="Times New Roman" w:hAnsi="Times New Roman" w:cs="Times New Roman"/>
          <w:b/>
          <w:color w:val="000000"/>
          <w:sz w:val="24"/>
        </w:rPr>
        <w:t>–</w:t>
      </w:r>
      <w:r w:rsidRPr="00EB46F9">
        <w:rPr>
          <w:rFonts w:ascii="Times New Roman" w:eastAsia="Times New Roman" w:hAnsi="Times New Roman" w:cs="Times New Roman"/>
          <w:color w:val="000000"/>
          <w:sz w:val="24"/>
        </w:rPr>
        <w:t xml:space="preserve">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Учебный план на изучение алгебры в 7</w:t>
      </w:r>
      <w:r w:rsidRPr="00EB46F9">
        <w:rPr>
          <w:rFonts w:ascii="Times New Roman" w:eastAsia="Times New Roman" w:hAnsi="Times New Roman" w:cs="Times New Roman"/>
          <w:b/>
          <w:color w:val="000000"/>
          <w:sz w:val="24"/>
        </w:rPr>
        <w:t>–</w:t>
      </w:r>
      <w:r w:rsidRPr="00EB46F9">
        <w:rPr>
          <w:rFonts w:ascii="Times New Roman" w:eastAsia="Times New Roman" w:hAnsi="Times New Roman" w:cs="Times New Roman"/>
          <w:color w:val="000000"/>
          <w:sz w:val="24"/>
        </w:rPr>
        <w:t xml:space="preserve">9 классах отводит не менее 3 учебных часов в неделю в течение каждого года обучения, всего за три года обучения </w:t>
      </w:r>
      <w:r w:rsidRPr="00EB46F9">
        <w:rPr>
          <w:rFonts w:ascii="Times New Roman" w:eastAsia="Times New Roman" w:hAnsi="Times New Roman" w:cs="Times New Roman"/>
          <w:b/>
          <w:color w:val="000000"/>
          <w:sz w:val="24"/>
        </w:rPr>
        <w:t xml:space="preserve">– </w:t>
      </w:r>
      <w:r w:rsidRPr="00EB46F9">
        <w:rPr>
          <w:rFonts w:ascii="Times New Roman" w:eastAsia="Times New Roman" w:hAnsi="Times New Roman" w:cs="Times New Roman"/>
          <w:color w:val="000000"/>
          <w:sz w:val="24"/>
        </w:rPr>
        <w:t xml:space="preserve">не менее 306 учебных часов.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СОДЕРЖАНИЕ УЧЕБНОГО КУРСА (ПО ГОДАМ ОБУЧЕНИЯ)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 7 класс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Числа и вычисления</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Рациональные числа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Степень с натуральным показателем: определение, преобразование выражений на основе определения.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Проценты, запись процентов в виде дроби и дроби в виде процентов. Три основные задачи на проценты, решение задач из реальной практики.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Применение признаков делимости, разложение на множители натуральных чисел.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Реальные зависимости, в том числе прямая и обратная пропорциональности.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Алгебраические выражения</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Свойства степени с натуральным показателем.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sidRPr="00EB46F9">
        <w:rPr>
          <w:rFonts w:ascii="Times New Roman" w:eastAsia="Times New Roman" w:hAnsi="Times New Roman" w:cs="Times New Roman"/>
          <w:b/>
          <w:i/>
          <w:color w:val="000000"/>
          <w:sz w:val="24"/>
        </w:rPr>
        <w:t>Уравнения</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Уравнение, корень уравнения, правила преобразования уравнения, равносильность уравнений.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rsidR="00EB46F9" w:rsidRPr="00EB46F9" w:rsidRDefault="00EB46F9" w:rsidP="00EB46F9">
      <w:pPr>
        <w:spacing w:after="0" w:line="240" w:lineRule="auto"/>
        <w:ind w:left="-10"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Примеры решения текстовых задач с помощью систем уравнений. </w:t>
      </w:r>
    </w:p>
    <w:p w:rsidR="00EB46F9" w:rsidRPr="00EB46F9" w:rsidRDefault="00EB46F9" w:rsidP="00EB46F9">
      <w:pPr>
        <w:spacing w:after="0" w:line="240" w:lineRule="auto"/>
        <w:ind w:left="706" w:hanging="10"/>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Координаты и графики. Функции</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Координата точки на прямой. Числовые промежутки. Расстояние между двумя точками координатной прямой.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Прямоугольная система координат, оси </w:t>
      </w:r>
      <w:r w:rsidRPr="00EB46F9">
        <w:rPr>
          <w:rFonts w:ascii="Times New Roman" w:eastAsia="Times New Roman" w:hAnsi="Times New Roman" w:cs="Times New Roman"/>
          <w:i/>
          <w:color w:val="000000"/>
          <w:sz w:val="24"/>
          <w:lang w:val="en-US"/>
        </w:rPr>
        <w:t>Ox</w:t>
      </w:r>
      <w:r w:rsidRPr="00EB46F9">
        <w:rPr>
          <w:rFonts w:ascii="Times New Roman" w:eastAsia="Times New Roman" w:hAnsi="Times New Roman" w:cs="Times New Roman"/>
          <w:color w:val="000000"/>
          <w:sz w:val="24"/>
        </w:rPr>
        <w:t xml:space="preserve"> и </w:t>
      </w:r>
      <w:r w:rsidRPr="00EB46F9">
        <w:rPr>
          <w:rFonts w:ascii="Times New Roman" w:eastAsia="Times New Roman" w:hAnsi="Times New Roman" w:cs="Times New Roman"/>
          <w:i/>
          <w:color w:val="000000"/>
          <w:sz w:val="24"/>
          <w:lang w:val="en-US"/>
        </w:rPr>
        <w:t>Oy</w:t>
      </w:r>
      <w:r w:rsidRPr="00EB46F9">
        <w:rPr>
          <w:rFonts w:ascii="Times New Roman" w:eastAsia="Times New Roman" w:hAnsi="Times New Roman" w:cs="Times New Roman"/>
          <w:i/>
          <w:color w:val="000000"/>
          <w:sz w:val="24"/>
        </w:rPr>
        <w:t>.</w:t>
      </w:r>
      <w:r w:rsidRPr="00EB46F9">
        <w:rPr>
          <w:rFonts w:ascii="Times New Roman" w:eastAsia="Times New Roman" w:hAnsi="Times New Roman" w:cs="Times New Roman"/>
          <w:color w:val="000000"/>
          <w:sz w:val="24"/>
        </w:rPr>
        <w:t xml:space="preserve"> Абсцисса и ордината точки на координатной плоскости. Примеры графиков, заданных формулами. Чтение графиков реальных зависимостей.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8 класс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Числа и вычисления</w:t>
      </w:r>
      <w:r w:rsidRPr="00EB46F9">
        <w:rPr>
          <w:rFonts w:ascii="Times New Roman" w:eastAsia="Times New Roman" w:hAnsi="Times New Roman" w:cs="Times New Roman"/>
          <w:color w:val="000000"/>
          <w:sz w:val="24"/>
        </w:rPr>
        <w:t xml:space="preserve"> </w:t>
      </w:r>
    </w:p>
    <w:p w:rsidR="00EB46F9" w:rsidRDefault="00EB46F9" w:rsidP="00EB46F9">
      <w:pPr>
        <w:spacing w:after="0" w:line="240" w:lineRule="auto"/>
        <w:ind w:left="-10"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EB46F9">
        <w:rPr>
          <w:rFonts w:ascii="Times New Roman" w:eastAsia="Times New Roman" w:hAnsi="Times New Roman" w:cs="Times New Roman"/>
          <w:color w:val="000000"/>
          <w:sz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w:t>
      </w:r>
    </w:p>
    <w:p w:rsidR="00EB46F9" w:rsidRPr="00EB46F9" w:rsidRDefault="00EB46F9" w:rsidP="00EB46F9">
      <w:pPr>
        <w:spacing w:after="0" w:line="240" w:lineRule="auto"/>
        <w:ind w:left="-10"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применение к преобразованию числовых выражений и вычислениям. Действительные числа. </w:t>
      </w:r>
    </w:p>
    <w:p w:rsidR="00EB46F9" w:rsidRPr="00EB46F9" w:rsidRDefault="00EB46F9" w:rsidP="00EB46F9">
      <w:pPr>
        <w:spacing w:after="0" w:line="240" w:lineRule="auto"/>
        <w:ind w:left="711"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Степень с целым показателем и её свойства. Стандартная запись числа. </w:t>
      </w:r>
    </w:p>
    <w:p w:rsidR="00EB46F9" w:rsidRPr="00EB46F9" w:rsidRDefault="00EB46F9" w:rsidP="00EB46F9">
      <w:pPr>
        <w:spacing w:after="0" w:line="240" w:lineRule="auto"/>
        <w:ind w:left="706" w:hanging="10"/>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Алгебраические выражения</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left="711"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Квадратный трёхчлен; разложение квадратного трёхчлена на множители.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EB46F9" w:rsidRPr="00EB46F9" w:rsidRDefault="00EB46F9" w:rsidP="00EB46F9">
      <w:pPr>
        <w:spacing w:after="0" w:line="240" w:lineRule="auto"/>
        <w:ind w:left="706" w:hanging="10"/>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Уравнения и неравенства</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Графическая интерпретация уравнений с двумя переменными и систем линейных уравнений с двумя переменными. </w:t>
      </w:r>
    </w:p>
    <w:p w:rsidR="00EB46F9" w:rsidRPr="00EB46F9" w:rsidRDefault="00EB46F9" w:rsidP="00EB46F9">
      <w:pPr>
        <w:spacing w:after="0" w:line="240" w:lineRule="auto"/>
        <w:ind w:left="711"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текстовых задач алгебраическим способом. </w:t>
      </w:r>
    </w:p>
    <w:p w:rsidR="00EB46F9" w:rsidRPr="00EB46F9" w:rsidRDefault="00EB46F9" w:rsidP="00EB46F9">
      <w:pPr>
        <w:spacing w:after="0" w:line="240" w:lineRule="auto"/>
        <w:ind w:left="-15" w:right="5" w:firstLine="711"/>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EB46F9" w:rsidRPr="00EB46F9" w:rsidRDefault="00EB46F9" w:rsidP="00EB46F9">
      <w:pPr>
        <w:spacing w:after="0" w:line="240" w:lineRule="auto"/>
        <w:ind w:left="706" w:hanging="10"/>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Функции</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Понятие функции. Область определения и множество значений функции. Способы задания функций. </w:t>
      </w:r>
    </w:p>
    <w:p w:rsidR="00EB46F9" w:rsidRPr="00EB46F9" w:rsidRDefault="00EB46F9" w:rsidP="00EB46F9">
      <w:pPr>
        <w:spacing w:after="0" w:line="240" w:lineRule="auto"/>
        <w:ind w:left="-10" w:right="15" w:firstLine="710"/>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График функции. Чтение свойств функции по её графику. Примеры графиков функций, отражающих реальные процессы.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Функции, описывающие прямую и обратную пропорциональные зависимости, их графики. Функции </w:t>
      </w:r>
      <w:r w:rsidRPr="00EB46F9">
        <w:rPr>
          <w:rFonts w:ascii="Times New Roman" w:eastAsia="Times New Roman" w:hAnsi="Times New Roman" w:cs="Times New Roman"/>
          <w:noProof/>
          <w:color w:val="000000"/>
          <w:sz w:val="24"/>
          <w:lang w:eastAsia="ru-RU"/>
        </w:rPr>
        <w:drawing>
          <wp:inline distT="0" distB="0" distL="0" distR="0">
            <wp:extent cx="2171700"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71450"/>
                    </a:xfrm>
                    <a:prstGeom prst="rect">
                      <a:avLst/>
                    </a:prstGeom>
                    <a:noFill/>
                    <a:ln>
                      <a:noFill/>
                    </a:ln>
                  </pic:spPr>
                </pic:pic>
              </a:graphicData>
            </a:graphic>
          </wp:inline>
        </w:drawing>
      </w:r>
      <w:r w:rsidRPr="00EB46F9">
        <w:rPr>
          <w:rFonts w:ascii="Times New Roman" w:eastAsia="Times New Roman" w:hAnsi="Times New Roman" w:cs="Times New Roman"/>
          <w:color w:val="000000"/>
          <w:sz w:val="24"/>
        </w:rPr>
        <w:t xml:space="preserve">. Графическое решение уравнений и систем уравнений. </w:t>
      </w:r>
      <w:r w:rsidRPr="00EB46F9">
        <w:rPr>
          <w:rFonts w:ascii="Times New Roman" w:eastAsia="Times New Roman" w:hAnsi="Times New Roman" w:cs="Times New Roman"/>
          <w:b/>
          <w:color w:val="000000"/>
          <w:sz w:val="24"/>
        </w:rPr>
        <w:t xml:space="preserve">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9 класс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Числа и вычисления</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Действительные числа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Сравнение действительных чисел, арифметические действия с действительными числами.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Измерения, приближения, оценки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Размеры объектов окружающего мира, длительность процессов в окружающем мире.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Приближённое значение величины, точность приближения. Округление чисел. </w:t>
      </w:r>
    </w:p>
    <w:p w:rsidR="00EB46F9" w:rsidRPr="00EB46F9" w:rsidRDefault="00EB46F9" w:rsidP="00EB46F9">
      <w:pPr>
        <w:spacing w:after="0" w:line="240" w:lineRule="auto"/>
        <w:ind w:right="3549"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Прикидка и оценка результатов вычислений. </w:t>
      </w:r>
      <w:r w:rsidRPr="00EB46F9">
        <w:rPr>
          <w:rFonts w:ascii="Times New Roman" w:eastAsia="Times New Roman" w:hAnsi="Times New Roman" w:cs="Times New Roman"/>
          <w:b/>
          <w:i/>
          <w:color w:val="000000"/>
          <w:sz w:val="24"/>
        </w:rPr>
        <w:t>Уравнения и неравенства</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Уравнения с одной переменной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Линейное уравнение. Решение уравнений, сводящихся к линейным. </w:t>
      </w:r>
    </w:p>
    <w:p w:rsidR="00EB46F9" w:rsidRPr="00EB46F9" w:rsidRDefault="00EB46F9" w:rsidP="00EB46F9">
      <w:pPr>
        <w:spacing w:after="0" w:line="240" w:lineRule="auto"/>
        <w:ind w:right="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Квадратное </w:t>
      </w:r>
      <w:r w:rsidRPr="00EB46F9">
        <w:rPr>
          <w:rFonts w:ascii="Times New Roman" w:eastAsia="Times New Roman" w:hAnsi="Times New Roman" w:cs="Times New Roman"/>
          <w:color w:val="000000"/>
          <w:sz w:val="24"/>
        </w:rPr>
        <w:tab/>
        <w:t xml:space="preserve">уравнение. </w:t>
      </w:r>
      <w:r w:rsidRPr="00EB46F9">
        <w:rPr>
          <w:rFonts w:ascii="Times New Roman" w:eastAsia="Times New Roman" w:hAnsi="Times New Roman" w:cs="Times New Roman"/>
          <w:color w:val="000000"/>
          <w:sz w:val="24"/>
        </w:rPr>
        <w:tab/>
        <w:t>Реше</w:t>
      </w:r>
      <w:r>
        <w:rPr>
          <w:rFonts w:ascii="Times New Roman" w:eastAsia="Times New Roman" w:hAnsi="Times New Roman" w:cs="Times New Roman"/>
          <w:color w:val="000000"/>
          <w:sz w:val="24"/>
        </w:rPr>
        <w:t xml:space="preserve">ние </w:t>
      </w:r>
      <w:r>
        <w:rPr>
          <w:rFonts w:ascii="Times New Roman" w:eastAsia="Times New Roman" w:hAnsi="Times New Roman" w:cs="Times New Roman"/>
          <w:color w:val="000000"/>
          <w:sz w:val="24"/>
        </w:rPr>
        <w:tab/>
        <w:t xml:space="preserve">уравнений, </w:t>
      </w:r>
      <w:r>
        <w:rPr>
          <w:rFonts w:ascii="Times New Roman" w:eastAsia="Times New Roman" w:hAnsi="Times New Roman" w:cs="Times New Roman"/>
          <w:color w:val="000000"/>
          <w:sz w:val="24"/>
        </w:rPr>
        <w:tab/>
        <w:t xml:space="preserve">сводящихся </w:t>
      </w:r>
      <w:r>
        <w:rPr>
          <w:rFonts w:ascii="Times New Roman" w:eastAsia="Times New Roman" w:hAnsi="Times New Roman" w:cs="Times New Roman"/>
          <w:color w:val="000000"/>
          <w:sz w:val="24"/>
        </w:rPr>
        <w:tab/>
        <w:t xml:space="preserve">к </w:t>
      </w:r>
      <w:r w:rsidRPr="00EB46F9">
        <w:rPr>
          <w:rFonts w:ascii="Times New Roman" w:eastAsia="Times New Roman" w:hAnsi="Times New Roman" w:cs="Times New Roman"/>
          <w:color w:val="000000"/>
          <w:sz w:val="24"/>
        </w:rPr>
        <w:t>квадратным. Биквадратное уравнение. Примеры решения уравнен</w:t>
      </w:r>
      <w:r>
        <w:rPr>
          <w:rFonts w:ascii="Times New Roman" w:eastAsia="Times New Roman" w:hAnsi="Times New Roman" w:cs="Times New Roman"/>
          <w:color w:val="000000"/>
          <w:sz w:val="24"/>
        </w:rPr>
        <w:t xml:space="preserve">ий третьей и четвёртой степеней </w:t>
      </w:r>
      <w:r w:rsidRPr="00EB46F9">
        <w:rPr>
          <w:rFonts w:ascii="Times New Roman" w:eastAsia="Times New Roman" w:hAnsi="Times New Roman" w:cs="Times New Roman"/>
          <w:color w:val="000000"/>
          <w:sz w:val="24"/>
        </w:rPr>
        <w:t xml:space="preserve">разложением на множители.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дробно-рациональных уравнений.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текстовых задач алгебраическим методом.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Системы уравнений </w:t>
      </w:r>
    </w:p>
    <w:p w:rsidR="00EB46F9" w:rsidRDefault="00EB46F9" w:rsidP="00EB46F9">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EB46F9">
        <w:rPr>
          <w:rFonts w:ascii="Times New Roman" w:eastAsia="Times New Roman" w:hAnsi="Times New Roman" w:cs="Times New Roman"/>
          <w:color w:val="000000"/>
          <w:sz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w:t>
      </w:r>
      <w:r>
        <w:rPr>
          <w:rFonts w:ascii="Times New Roman" w:eastAsia="Times New Roman" w:hAnsi="Times New Roman" w:cs="Times New Roman"/>
          <w:color w:val="000000"/>
          <w:sz w:val="24"/>
        </w:rPr>
        <w:t>переменными.</w:t>
      </w:r>
    </w:p>
    <w:p w:rsidR="00EB46F9" w:rsidRPr="00EB46F9" w:rsidRDefault="00EB46F9" w:rsidP="00EB46F9">
      <w:pPr>
        <w:spacing w:after="0" w:line="240" w:lineRule="auto"/>
        <w:ind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текстовых задач алгебраическим способом.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Неравенства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Числовые неравенства и их свойства.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Функции</w:t>
      </w: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Квадратичная функция, её график и свойства. Парабола, координаты вершины параболы, ось симметрии параболы.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Графики функций: </w:t>
      </w:r>
      <w:r w:rsidRPr="00EB46F9">
        <w:rPr>
          <w:rFonts w:ascii="Times New Roman" w:eastAsia="Times New Roman" w:hAnsi="Times New Roman" w:cs="Times New Roman"/>
          <w:noProof/>
          <w:color w:val="000000"/>
          <w:sz w:val="24"/>
          <w:lang w:eastAsia="ru-RU"/>
        </w:rPr>
        <w:drawing>
          <wp:inline distT="0" distB="0" distL="0" distR="0">
            <wp:extent cx="322897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38125"/>
                    </a:xfrm>
                    <a:prstGeom prst="rect">
                      <a:avLst/>
                    </a:prstGeom>
                    <a:noFill/>
                    <a:ln>
                      <a:noFill/>
                    </a:ln>
                  </pic:spPr>
                </pic:pic>
              </a:graphicData>
            </a:graphic>
          </wp:inline>
        </w:drawing>
      </w:r>
      <w:r w:rsidRPr="00EB46F9">
        <w:rPr>
          <w:rFonts w:ascii="Times New Roman" w:eastAsia="Times New Roman" w:hAnsi="Times New Roman" w:cs="Times New Roman"/>
          <w:color w:val="000000"/>
          <w:sz w:val="24"/>
        </w:rPr>
        <w:t xml:space="preserve"> и их свойства.  </w:t>
      </w:r>
    </w:p>
    <w:p w:rsidR="00EB46F9" w:rsidRPr="00EB46F9" w:rsidRDefault="00EB46F9" w:rsidP="00EB46F9">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b/>
          <w:i/>
          <w:color w:val="000000"/>
          <w:sz w:val="24"/>
        </w:rPr>
        <w:t xml:space="preserve">Числовые последовательности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Определение и способы задания числовых последовательностей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Понятие числовой последовательности. Задание последовательности рекуррентной формулой и формулой </w:t>
      </w:r>
      <w:r w:rsidRPr="00EB46F9">
        <w:rPr>
          <w:rFonts w:ascii="Times New Roman" w:eastAsia="Times New Roman" w:hAnsi="Times New Roman" w:cs="Times New Roman"/>
          <w:i/>
          <w:color w:val="000000"/>
          <w:sz w:val="24"/>
          <w:lang w:val="en-US"/>
        </w:rPr>
        <w:t>n</w:t>
      </w:r>
      <w:r w:rsidRPr="00EB46F9">
        <w:rPr>
          <w:rFonts w:ascii="Times New Roman" w:eastAsia="Times New Roman" w:hAnsi="Times New Roman" w:cs="Times New Roman"/>
          <w:color w:val="000000"/>
          <w:sz w:val="24"/>
        </w:rPr>
        <w:t xml:space="preserve">-го члена.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Арифметическая и геометрическая прогрессии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Арифметическая и геометрическая прогрессии. Формулы </w:t>
      </w:r>
      <w:r w:rsidRPr="00EB46F9">
        <w:rPr>
          <w:rFonts w:ascii="Times New Roman" w:eastAsia="Times New Roman" w:hAnsi="Times New Roman" w:cs="Times New Roman"/>
          <w:i/>
          <w:color w:val="000000"/>
          <w:sz w:val="24"/>
          <w:lang w:val="en-US"/>
        </w:rPr>
        <w:t>n</w:t>
      </w:r>
      <w:r w:rsidRPr="00EB46F9">
        <w:rPr>
          <w:rFonts w:ascii="Times New Roman" w:eastAsia="Times New Roman" w:hAnsi="Times New Roman" w:cs="Times New Roman"/>
          <w:color w:val="000000"/>
          <w:sz w:val="24"/>
        </w:rPr>
        <w:t xml:space="preserve">-го члена арифметической и геометрической прогрессий, суммы первых </w:t>
      </w:r>
      <w:r w:rsidRPr="00EB46F9">
        <w:rPr>
          <w:rFonts w:ascii="Times New Roman" w:eastAsia="Times New Roman" w:hAnsi="Times New Roman" w:cs="Times New Roman"/>
          <w:i/>
          <w:color w:val="000000"/>
          <w:sz w:val="24"/>
          <w:lang w:val="en-US"/>
        </w:rPr>
        <w:t>n</w:t>
      </w:r>
      <w:r w:rsidRPr="00EB46F9">
        <w:rPr>
          <w:rFonts w:ascii="Times New Roman" w:eastAsia="Times New Roman" w:hAnsi="Times New Roman" w:cs="Times New Roman"/>
          <w:color w:val="000000"/>
          <w:sz w:val="24"/>
        </w:rPr>
        <w:t xml:space="preserve"> членов.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 </w:t>
      </w:r>
    </w:p>
    <w:p w:rsidR="00EB46F9" w:rsidRPr="00EB46F9" w:rsidRDefault="00EB46F9" w:rsidP="00EB46F9">
      <w:pPr>
        <w:tabs>
          <w:tab w:val="center" w:pos="1720"/>
          <w:tab w:val="center" w:pos="4203"/>
          <w:tab w:val="center" w:pos="6517"/>
          <w:tab w:val="right" w:pos="9364"/>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ПЛАНИРУЕМЫЕ </w:t>
      </w:r>
      <w:r w:rsidRPr="00EB46F9">
        <w:rPr>
          <w:rFonts w:ascii="Times New Roman" w:eastAsia="Times New Roman" w:hAnsi="Times New Roman" w:cs="Times New Roman"/>
          <w:b/>
          <w:color w:val="000000"/>
          <w:sz w:val="24"/>
        </w:rPr>
        <w:t>ПРЕДМЕ</w:t>
      </w:r>
      <w:r>
        <w:rPr>
          <w:rFonts w:ascii="Times New Roman" w:eastAsia="Times New Roman" w:hAnsi="Times New Roman" w:cs="Times New Roman"/>
          <w:b/>
          <w:color w:val="000000"/>
          <w:sz w:val="24"/>
        </w:rPr>
        <w:t xml:space="preserve">ТНЫЕ </w:t>
      </w:r>
      <w:r>
        <w:rPr>
          <w:rFonts w:ascii="Times New Roman" w:eastAsia="Times New Roman" w:hAnsi="Times New Roman" w:cs="Times New Roman"/>
          <w:b/>
          <w:color w:val="000000"/>
          <w:sz w:val="24"/>
        </w:rPr>
        <w:tab/>
        <w:t xml:space="preserve">РЕЗУЛЬТАТЫ </w:t>
      </w:r>
      <w:r w:rsidRPr="00EB46F9">
        <w:rPr>
          <w:rFonts w:ascii="Times New Roman" w:eastAsia="Times New Roman" w:hAnsi="Times New Roman" w:cs="Times New Roman"/>
          <w:b/>
          <w:color w:val="000000"/>
          <w:sz w:val="24"/>
        </w:rPr>
        <w:t>ОСВОЕНИЯ</w:t>
      </w:r>
    </w:p>
    <w:p w:rsidR="00EB46F9" w:rsidRPr="00EB46F9" w:rsidRDefault="00EB46F9" w:rsidP="00EB46F9">
      <w:pPr>
        <w:spacing w:after="0" w:line="240" w:lineRule="auto"/>
        <w:ind w:left="10"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ПРИМЕРНОЙ РАБОЧЕЙ ПРОГРАММЫ КУРСА</w:t>
      </w:r>
    </w:p>
    <w:p w:rsidR="00EB46F9" w:rsidRPr="00EB46F9" w:rsidRDefault="00EB46F9" w:rsidP="00EB46F9">
      <w:pPr>
        <w:spacing w:after="0" w:line="240" w:lineRule="auto"/>
        <w:ind w:left="706"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lastRenderedPageBreak/>
        <w:t>(ПО ГОДАМ ОБУЧЕНИЯ)</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 </w:t>
      </w:r>
    </w:p>
    <w:p w:rsidR="00EB46F9" w:rsidRPr="00EB46F9" w:rsidRDefault="00EB46F9" w:rsidP="00EB46F9">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EB46F9" w:rsidRPr="00EB46F9" w:rsidRDefault="00EB46F9" w:rsidP="00EB46F9">
      <w:pPr>
        <w:spacing w:after="0" w:line="240" w:lineRule="auto"/>
        <w:ind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color w:val="000000"/>
          <w:sz w:val="24"/>
          <w:lang w:val="en-US"/>
        </w:rPr>
        <w:t xml:space="preserve">7 класс </w:t>
      </w:r>
    </w:p>
    <w:p w:rsidR="00EB46F9" w:rsidRPr="00EB46F9" w:rsidRDefault="00EB46F9" w:rsidP="00EB46F9">
      <w:pPr>
        <w:spacing w:after="0" w:line="240" w:lineRule="auto"/>
        <w:ind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Числа и вычисления</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сочетая устные и письменные приёмы, арифметические действия с рациональными числами.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Сравнивать и упорядочивать рациональные числа.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lang w:val="en-US"/>
        </w:rPr>
        <w:t xml:space="preserve">Округлять числа.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прикидку и оценку результата вычислений, оценку значений числовых выражений.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действия со степенями с натуральными показателями.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признаки делимости, разложение на множители натуральных чисел.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EB46F9" w:rsidRPr="00EB46F9" w:rsidRDefault="00EB46F9" w:rsidP="00EB46F9">
      <w:pPr>
        <w:spacing w:after="0" w:line="240" w:lineRule="auto"/>
        <w:ind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Алгебраические выражения</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алгебраическую терминологию и символику, применять её в процессе освоения учебного материала.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Находить значения буквенных выражений при заданных значениях переменных. </w:t>
      </w:r>
    </w:p>
    <w:p w:rsidR="00EB46F9" w:rsidRPr="00EB46F9" w:rsidRDefault="00EB46F9" w:rsidP="00A32A5F">
      <w:pPr>
        <w:numPr>
          <w:ilvl w:val="0"/>
          <w:numId w:val="83"/>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преобразования целого выражения в многочлен приведением подобных слагаемых, раскрытием скобок.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умножение одночлена на многочлен и многочлена на многочлен, применять формулы квадрата суммы и квадрата разности.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Осуществлять разложение </w:t>
      </w:r>
      <w:r>
        <w:rPr>
          <w:rFonts w:ascii="Times New Roman" w:eastAsia="Times New Roman" w:hAnsi="Times New Roman" w:cs="Times New Roman"/>
          <w:color w:val="000000"/>
          <w:sz w:val="24"/>
        </w:rPr>
        <w:tab/>
        <w:t xml:space="preserve">многочленов на множители с </w:t>
      </w:r>
      <w:r w:rsidRPr="00EB46F9">
        <w:rPr>
          <w:rFonts w:ascii="Times New Roman" w:eastAsia="Times New Roman" w:hAnsi="Times New Roman" w:cs="Times New Roman"/>
          <w:color w:val="000000"/>
          <w:sz w:val="24"/>
        </w:rPr>
        <w:t xml:space="preserve">помощью вынесения за скобки общего множителя, группировки слагаемых, применения формул сокращённого умножения.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преобразования многочленов для решения различных задач из математики, смежных предметов, из реальной практики.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свойства степеней с натуральными показателями для преобразования выражений. </w:t>
      </w:r>
    </w:p>
    <w:p w:rsidR="00EB46F9" w:rsidRPr="00EB46F9" w:rsidRDefault="00EB46F9" w:rsidP="00EB46F9">
      <w:pPr>
        <w:spacing w:after="0" w:line="240" w:lineRule="auto"/>
        <w:ind w:firstLine="567"/>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Уравнения и неравенства</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Решать линейные уравнения с одной переменной, применяя правила перехода от исходного уравнения к равносильному ему. </w:t>
      </w:r>
      <w:r w:rsidRPr="00EB46F9">
        <w:rPr>
          <w:rFonts w:ascii="Times New Roman" w:eastAsia="Times New Roman" w:hAnsi="Times New Roman" w:cs="Times New Roman"/>
          <w:color w:val="000000"/>
          <w:sz w:val="24"/>
          <w:lang w:val="en-US"/>
        </w:rPr>
        <w:t xml:space="preserve">Проверять, является ли число корнем уравнения.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графические методы при решении линейных уравнений и их систем.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Подбирать примеры пар чисел, являющихся решением линейного уравнения с двумя переменными.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системы двух линейных уравнений с двумя переменными, в том числе графически.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EB46F9" w:rsidRPr="00EB46F9" w:rsidRDefault="00EB46F9" w:rsidP="00EB46F9">
      <w:pPr>
        <w:spacing w:after="0" w:line="240" w:lineRule="auto"/>
        <w:ind w:left="567" w:hanging="10"/>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Координаты и графики. Функции</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Изображать на координатной прямой точке, соответ</w:t>
      </w:r>
      <w:r>
        <w:rPr>
          <w:rFonts w:ascii="Times New Roman" w:eastAsia="Times New Roman" w:hAnsi="Times New Roman" w:cs="Times New Roman"/>
          <w:color w:val="000000"/>
          <w:sz w:val="24"/>
        </w:rPr>
        <w:t xml:space="preserve">ствующие заданным координатам, лучи, </w:t>
      </w:r>
      <w:r>
        <w:rPr>
          <w:rFonts w:ascii="Times New Roman" w:eastAsia="Times New Roman" w:hAnsi="Times New Roman" w:cs="Times New Roman"/>
          <w:color w:val="000000"/>
          <w:sz w:val="24"/>
        </w:rPr>
        <w:tab/>
        <w:t xml:space="preserve">отрезки, интервалы; записывать числовые промежутки </w:t>
      </w:r>
      <w:r w:rsidRPr="00EB46F9">
        <w:rPr>
          <w:rFonts w:ascii="Times New Roman" w:eastAsia="Times New Roman" w:hAnsi="Times New Roman" w:cs="Times New Roman"/>
          <w:color w:val="000000"/>
          <w:sz w:val="24"/>
        </w:rPr>
        <w:t xml:space="preserve">на алгебраическом языке.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Отмечать в координатной плоскости точки по заданным координатам; строить графики линейных функций.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Находить значение функции по значению её аргумента. </w:t>
      </w:r>
    </w:p>
    <w:p w:rsidR="00EB46F9" w:rsidRPr="00EB46F9" w:rsidRDefault="00EB46F9" w:rsidP="00A32A5F">
      <w:pPr>
        <w:numPr>
          <w:ilvl w:val="0"/>
          <w:numId w:val="83"/>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color w:val="000000"/>
          <w:sz w:val="24"/>
          <w:lang w:val="en-US"/>
        </w:rPr>
        <w:t xml:space="preserve">8 класс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Числа и вычисления</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Применять понятие арифметического квадратного корня; </w:t>
      </w:r>
      <w:r w:rsidRPr="00EB46F9">
        <w:rPr>
          <w:rFonts w:ascii="Times New Roman" w:eastAsia="Times New Roman" w:hAnsi="Times New Roman" w:cs="Times New Roman"/>
          <w:color w:val="000000"/>
          <w:sz w:val="24"/>
        </w:rPr>
        <w:t xml:space="preserve">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записи больших и малых чисел с помощью десятичных дробей и степеней числа 10. </w:t>
      </w:r>
    </w:p>
    <w:p w:rsidR="00EB46F9" w:rsidRPr="00EB46F9" w:rsidRDefault="00EB46F9" w:rsidP="00EB46F9">
      <w:pPr>
        <w:spacing w:after="0" w:line="240" w:lineRule="auto"/>
        <w:ind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Алгебраические выражения</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w:t>
      </w:r>
      <w:r w:rsidRPr="00EB46F9">
        <w:rPr>
          <w:rFonts w:ascii="Times New Roman" w:eastAsia="Times New Roman" w:hAnsi="Times New Roman" w:cs="Times New Roman"/>
          <w:color w:val="000000"/>
          <w:sz w:val="24"/>
        </w:rPr>
        <w:tab/>
        <w:t xml:space="preserve">понятие </w:t>
      </w:r>
      <w:r w:rsidRPr="00EB46F9">
        <w:rPr>
          <w:rFonts w:ascii="Times New Roman" w:eastAsia="Times New Roman" w:hAnsi="Times New Roman" w:cs="Times New Roman"/>
          <w:color w:val="000000"/>
          <w:sz w:val="24"/>
        </w:rPr>
        <w:tab/>
        <w:t xml:space="preserve">степени </w:t>
      </w:r>
      <w:r w:rsidRPr="00EB46F9">
        <w:rPr>
          <w:rFonts w:ascii="Times New Roman" w:eastAsia="Times New Roman" w:hAnsi="Times New Roman" w:cs="Times New Roman"/>
          <w:color w:val="000000"/>
          <w:sz w:val="24"/>
        </w:rPr>
        <w:tab/>
        <w:t xml:space="preserve">с </w:t>
      </w:r>
      <w:r w:rsidRPr="00EB46F9">
        <w:rPr>
          <w:rFonts w:ascii="Times New Roman" w:eastAsia="Times New Roman" w:hAnsi="Times New Roman" w:cs="Times New Roman"/>
          <w:color w:val="000000"/>
          <w:sz w:val="24"/>
        </w:rPr>
        <w:tab/>
        <w:t xml:space="preserve">целым </w:t>
      </w:r>
      <w:r w:rsidRPr="00EB46F9">
        <w:rPr>
          <w:rFonts w:ascii="Times New Roman" w:eastAsia="Times New Roman" w:hAnsi="Times New Roman" w:cs="Times New Roman"/>
          <w:color w:val="000000"/>
          <w:sz w:val="24"/>
        </w:rPr>
        <w:tab/>
        <w:t xml:space="preserve">показателем, </w:t>
      </w:r>
      <w:r w:rsidRPr="00EB46F9">
        <w:rPr>
          <w:rFonts w:ascii="Times New Roman" w:eastAsia="Times New Roman" w:hAnsi="Times New Roman" w:cs="Times New Roman"/>
          <w:color w:val="000000"/>
          <w:sz w:val="24"/>
        </w:rPr>
        <w:tab/>
        <w:t xml:space="preserve">выполнять преобразования выражений, содержащих степени с целым показателем.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Раскладывать квадратный трёхчлен на множители. </w:t>
      </w:r>
    </w:p>
    <w:p w:rsidR="00EB46F9" w:rsidRPr="00DE5F0F"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преобразования выражений для решения различных задач из математики, смежных предметов, из реальной практики. </w:t>
      </w:r>
    </w:p>
    <w:p w:rsidR="00EB46F9" w:rsidRPr="00EB46F9" w:rsidRDefault="00EB46F9" w:rsidP="00EB46F9">
      <w:p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Уравнения и неравенства</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линейные, квадратные уравнения и рациональные уравнения, сводящиеся к ним, системы двух уравнений с двумя переменными.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EB46F9" w:rsidRPr="00DE5F0F"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EB46F9" w:rsidRPr="00EB46F9" w:rsidRDefault="00EB46F9" w:rsidP="00EB46F9">
      <w:pPr>
        <w:spacing w:after="0" w:line="240" w:lineRule="auto"/>
        <w:ind w:left="567" w:right="15"/>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Функции</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EB46F9" w:rsidRPr="00EB46F9" w:rsidRDefault="00EB46F9" w:rsidP="00A32A5F">
      <w:pPr>
        <w:numPr>
          <w:ilvl w:val="0"/>
          <w:numId w:val="84"/>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Строить графики элементарных функций вида </w:t>
      </w:r>
      <w:r w:rsidRPr="00EB46F9">
        <w:rPr>
          <w:rFonts w:ascii="Times New Roman" w:eastAsia="Times New Roman" w:hAnsi="Times New Roman" w:cs="Times New Roman"/>
          <w:noProof/>
          <w:color w:val="000000"/>
          <w:sz w:val="24"/>
          <w:lang w:eastAsia="ru-RU"/>
        </w:rPr>
        <w:drawing>
          <wp:inline distT="0" distB="0" distL="0" distR="0">
            <wp:extent cx="866775" cy="247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EB46F9">
        <w:rPr>
          <w:rFonts w:ascii="Times New Roman" w:eastAsia="Times New Roman" w:hAnsi="Times New Roman" w:cs="Times New Roman"/>
          <w:i/>
          <w:color w:val="000000"/>
          <w:sz w:val="24"/>
        </w:rPr>
        <w:t>,</w:t>
      </w:r>
      <w:r w:rsidRPr="00EB46F9">
        <w:rPr>
          <w:rFonts w:ascii="Times New Roman" w:eastAsia="Times New Roman" w:hAnsi="Times New Roman" w:cs="Times New Roman"/>
          <w:color w:val="000000"/>
          <w:sz w:val="24"/>
        </w:rPr>
        <w:t xml:space="preserve"> </w:t>
      </w:r>
      <w:r w:rsidR="00DC3DCF">
        <w:rPr>
          <w:rFonts w:ascii="Times New Roman" w:eastAsia="Times New Roman" w:hAnsi="Times New Roman" w:cs="Times New Roman"/>
          <w:noProof/>
          <w:color w:val="000000"/>
          <w:sz w:val="24"/>
          <w:lang w:eastAsia="ru-RU"/>
        </w:rPr>
        <w:drawing>
          <wp:inline distT="0" distB="0" distL="0" distR="0" wp14:anchorId="034DEDEA">
            <wp:extent cx="1505585" cy="1708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585" cy="170815"/>
                    </a:xfrm>
                    <a:prstGeom prst="rect">
                      <a:avLst/>
                    </a:prstGeom>
                    <a:noFill/>
                  </pic:spPr>
                </pic:pic>
              </a:graphicData>
            </a:graphic>
          </wp:inline>
        </w:drawing>
      </w:r>
    </w:p>
    <w:p w:rsidR="00EB46F9" w:rsidRPr="00EB46F9" w:rsidRDefault="00EB46F9" w:rsidP="00DC3DCF">
      <w:pPr>
        <w:spacing w:after="0" w:line="240" w:lineRule="auto"/>
        <w:ind w:right="573"/>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описывать свойства числовой функции по её графику. </w:t>
      </w:r>
      <w:r w:rsidRPr="00EB46F9">
        <w:rPr>
          <w:rFonts w:ascii="Times New Roman" w:eastAsia="Times New Roman" w:hAnsi="Times New Roman" w:cs="Times New Roman"/>
          <w:b/>
          <w:color w:val="000000"/>
          <w:sz w:val="24"/>
        </w:rPr>
        <w:t xml:space="preserve"> </w:t>
      </w:r>
    </w:p>
    <w:p w:rsidR="00DC3DCF" w:rsidRDefault="00DC3DCF" w:rsidP="00DC3DCF">
      <w:pPr>
        <w:spacing w:after="0" w:line="240" w:lineRule="auto"/>
        <w:ind w:firstLine="567"/>
        <w:jc w:val="both"/>
        <w:rPr>
          <w:rFonts w:ascii="Times New Roman" w:eastAsia="Times New Roman" w:hAnsi="Times New Roman" w:cs="Times New Roman"/>
          <w:b/>
          <w:color w:val="000000"/>
          <w:sz w:val="24"/>
        </w:rPr>
      </w:pPr>
    </w:p>
    <w:p w:rsidR="00EB46F9" w:rsidRPr="00DC3DCF" w:rsidRDefault="00EB46F9" w:rsidP="00DC3DCF">
      <w:pPr>
        <w:spacing w:after="0" w:line="240" w:lineRule="auto"/>
        <w:ind w:firstLine="567"/>
        <w:jc w:val="both"/>
        <w:rPr>
          <w:rFonts w:ascii="Times New Roman" w:eastAsia="Times New Roman" w:hAnsi="Times New Roman" w:cs="Times New Roman"/>
          <w:color w:val="000000"/>
          <w:sz w:val="24"/>
        </w:rPr>
      </w:pPr>
      <w:r w:rsidRPr="00DC3DCF">
        <w:rPr>
          <w:rFonts w:ascii="Times New Roman" w:eastAsia="Times New Roman" w:hAnsi="Times New Roman" w:cs="Times New Roman"/>
          <w:b/>
          <w:color w:val="000000"/>
          <w:sz w:val="24"/>
        </w:rPr>
        <w:t xml:space="preserve">9 класс </w:t>
      </w:r>
    </w:p>
    <w:p w:rsidR="00EB46F9" w:rsidRPr="00DC3DCF" w:rsidRDefault="00EB46F9" w:rsidP="00DC3DCF">
      <w:pPr>
        <w:spacing w:after="0" w:line="240" w:lineRule="auto"/>
        <w:ind w:firstLine="567"/>
        <w:rPr>
          <w:rFonts w:ascii="Times New Roman" w:eastAsia="Times New Roman" w:hAnsi="Times New Roman" w:cs="Times New Roman"/>
          <w:color w:val="000000"/>
          <w:sz w:val="24"/>
        </w:rPr>
      </w:pPr>
      <w:r w:rsidRPr="00DC3DCF">
        <w:rPr>
          <w:rFonts w:ascii="Times New Roman" w:eastAsia="Times New Roman" w:hAnsi="Times New Roman" w:cs="Times New Roman"/>
          <w:b/>
          <w:i/>
          <w:color w:val="000000"/>
          <w:sz w:val="24"/>
        </w:rPr>
        <w:t>Числа и вычисления</w:t>
      </w:r>
      <w:r w:rsidRPr="00DC3DCF">
        <w:rPr>
          <w:rFonts w:ascii="Times New Roman" w:eastAsia="Times New Roman" w:hAnsi="Times New Roman" w:cs="Times New Roman"/>
          <w:color w:val="000000"/>
          <w:sz w:val="24"/>
        </w:rPr>
        <w:t xml:space="preserve">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Сравнивать и упорядочивать рациональные и иррациональные числа.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Находить значения степеней с целыми показателями и корней; вычислять значения числовых выражений.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Округлять действительные числа, выполнять прикидку результата вычислений, оценку числовых выражений. </w:t>
      </w:r>
    </w:p>
    <w:p w:rsidR="00EB46F9" w:rsidRPr="00EB46F9" w:rsidRDefault="00EB46F9" w:rsidP="00DC3DCF">
      <w:pPr>
        <w:spacing w:after="0" w:line="240" w:lineRule="auto"/>
        <w:ind w:firstLine="567"/>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Уравнения и неравенства</w:t>
      </w:r>
      <w:r w:rsidRPr="00EB46F9">
        <w:rPr>
          <w:rFonts w:ascii="Times New Roman" w:eastAsia="Times New Roman" w:hAnsi="Times New Roman" w:cs="Times New Roman"/>
          <w:color w:val="000000"/>
          <w:sz w:val="24"/>
          <w:lang w:val="en-US"/>
        </w:rPr>
        <w:t xml:space="preserve">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линейные и квадратные уравнения, уравнения, сводящиеся к ним, простейшие дробно-рациональные уравнения.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текстовые задачи алгебраическим способом с помощью составления уравнения или системы двух уравнений с двумя переменными.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DC3DCF" w:rsidRPr="00DE5F0F"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неравенства при решении различных задач. </w:t>
      </w:r>
    </w:p>
    <w:p w:rsidR="00EB46F9" w:rsidRPr="00EB46F9" w:rsidRDefault="00EB46F9" w:rsidP="00DC3DCF">
      <w:pPr>
        <w:spacing w:after="0" w:line="240" w:lineRule="auto"/>
        <w:ind w:left="567" w:right="15"/>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i/>
          <w:color w:val="000000"/>
          <w:sz w:val="24"/>
          <w:lang w:val="en-US"/>
        </w:rPr>
        <w:t>Функции</w:t>
      </w:r>
      <w:r w:rsidRPr="00EB46F9">
        <w:rPr>
          <w:rFonts w:ascii="Times New Roman" w:eastAsia="Times New Roman" w:hAnsi="Times New Roman" w:cs="Times New Roman"/>
          <w:color w:val="000000"/>
          <w:sz w:val="24"/>
          <w:lang w:val="en-US"/>
        </w:rPr>
        <w:t xml:space="preserve"> </w:t>
      </w:r>
    </w:p>
    <w:p w:rsidR="00EB46F9" w:rsidRPr="00DC3DCF"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EB46F9">
        <w:rPr>
          <w:rFonts w:ascii="Cambria Math" w:eastAsia="Cambria Math" w:hAnsi="Cambria Math" w:cs="Cambria Math"/>
          <w:color w:val="000000"/>
          <w:sz w:val="24"/>
          <w:lang w:val="en-US"/>
        </w:rPr>
        <w:t>𝑦</w:t>
      </w:r>
      <w:r w:rsidRPr="00EB46F9">
        <w:rPr>
          <w:rFonts w:ascii="Cambria Math" w:eastAsia="Cambria Math" w:hAnsi="Cambria Math" w:cs="Cambria Math"/>
          <w:color w:val="000000"/>
          <w:sz w:val="24"/>
        </w:rPr>
        <w:t xml:space="preserve"> = </w:t>
      </w:r>
      <w:r w:rsidRPr="00EB46F9">
        <w:rPr>
          <w:rFonts w:ascii="Cambria Math" w:eastAsia="Cambria Math" w:hAnsi="Cambria Math" w:cs="Cambria Math"/>
          <w:color w:val="000000"/>
          <w:sz w:val="24"/>
          <w:lang w:val="en-US"/>
        </w:rPr>
        <w:t>kx</w:t>
      </w:r>
      <w:r w:rsidRPr="00EB46F9">
        <w:rPr>
          <w:rFonts w:ascii="Times New Roman" w:eastAsia="Times New Roman" w:hAnsi="Times New Roman" w:cs="Times New Roman"/>
          <w:i/>
          <w:color w:val="000000"/>
          <w:sz w:val="24"/>
        </w:rPr>
        <w:t xml:space="preserve">, </w:t>
      </w:r>
      <w:r w:rsidRPr="00EB46F9">
        <w:rPr>
          <w:rFonts w:ascii="Cambria Math" w:eastAsia="Cambria Math" w:hAnsi="Cambria Math" w:cs="Cambria Math"/>
          <w:color w:val="000000"/>
          <w:sz w:val="24"/>
          <w:lang w:val="en-US"/>
        </w:rPr>
        <w:t>𝑦</w:t>
      </w:r>
      <w:r w:rsidRPr="00EB46F9">
        <w:rPr>
          <w:rFonts w:ascii="Cambria Math" w:eastAsia="Cambria Math" w:hAnsi="Cambria Math" w:cs="Cambria Math"/>
          <w:color w:val="000000"/>
          <w:sz w:val="24"/>
        </w:rPr>
        <w:t xml:space="preserve"> = </w:t>
      </w:r>
      <w:r w:rsidRPr="00EB46F9">
        <w:rPr>
          <w:rFonts w:ascii="Cambria Math" w:eastAsia="Cambria Math" w:hAnsi="Cambria Math" w:cs="Cambria Math"/>
          <w:color w:val="000000"/>
          <w:sz w:val="24"/>
          <w:lang w:val="en-US"/>
        </w:rPr>
        <w:t>kx</w:t>
      </w:r>
      <w:r w:rsidRPr="00EB46F9">
        <w:rPr>
          <w:rFonts w:ascii="Cambria Math" w:eastAsia="Cambria Math" w:hAnsi="Cambria Math" w:cs="Cambria Math"/>
          <w:color w:val="000000"/>
          <w:sz w:val="24"/>
        </w:rPr>
        <w:t xml:space="preserve"> +</w:t>
      </w:r>
      <w:r w:rsidR="00DC3DCF">
        <w:rPr>
          <w:rFonts w:ascii="Cambria Math" w:eastAsia="Cambria Math" w:hAnsi="Cambria Math" w:cs="Cambria Math"/>
          <w:color w:val="000000"/>
          <w:sz w:val="24"/>
          <w:lang w:val="en-US"/>
        </w:rPr>
        <w:t>b</w:t>
      </w:r>
      <w:r w:rsidR="00DC3DCF">
        <w:rPr>
          <w:rFonts w:ascii="Cambria Math" w:eastAsia="Cambria Math" w:hAnsi="Cambria Math" w:cs="Cambria Math"/>
          <w:color w:val="000000"/>
          <w:sz w:val="24"/>
        </w:rPr>
        <w:t xml:space="preserve">, </w:t>
      </w:r>
      <w:r w:rsidR="00DC3DCF">
        <w:rPr>
          <w:rFonts w:ascii="Cambria Math" w:eastAsia="Cambria Math" w:hAnsi="Cambria Math" w:cs="Cambria Math"/>
          <w:noProof/>
          <w:color w:val="000000"/>
          <w:sz w:val="24"/>
          <w:lang w:val="en-US" w:eastAsia="ru-RU"/>
        </w:rPr>
        <w:t>y</w:t>
      </w:r>
      <w:r w:rsidR="00DC3DCF" w:rsidRPr="00DC3DCF">
        <w:rPr>
          <w:rFonts w:ascii="Cambria Math" w:eastAsia="Cambria Math" w:hAnsi="Cambria Math" w:cs="Cambria Math"/>
          <w:noProof/>
          <w:color w:val="000000"/>
          <w:sz w:val="24"/>
          <w:lang w:eastAsia="ru-RU"/>
        </w:rPr>
        <w:t>=</w:t>
      </w:r>
      <w:r w:rsidR="00DC3DCF">
        <w:rPr>
          <w:rFonts w:ascii="Cambria Math" w:eastAsia="Cambria Math" w:hAnsi="Cambria Math" w:cs="Cambria Math"/>
          <w:noProof/>
          <w:color w:val="000000"/>
          <w:sz w:val="24"/>
          <w:lang w:val="en-US" w:eastAsia="ru-RU"/>
        </w:rPr>
        <w:t>k</w:t>
      </w:r>
      <w:r w:rsidR="00DC3DCF" w:rsidRPr="00DC3DCF">
        <w:rPr>
          <w:rFonts w:ascii="Cambria Math" w:eastAsia="Cambria Math" w:hAnsi="Cambria Math" w:cs="Cambria Math"/>
          <w:noProof/>
          <w:color w:val="000000"/>
          <w:sz w:val="24"/>
          <w:lang w:eastAsia="ru-RU"/>
        </w:rPr>
        <w:t>/</w:t>
      </w:r>
      <w:r w:rsidR="00DC3DCF">
        <w:rPr>
          <w:rFonts w:ascii="Cambria Math" w:eastAsia="Cambria Math" w:hAnsi="Cambria Math" w:cs="Cambria Math"/>
          <w:noProof/>
          <w:color w:val="000000"/>
          <w:sz w:val="24"/>
          <w:lang w:val="en-US" w:eastAsia="ru-RU"/>
        </w:rPr>
        <w:t>x</w:t>
      </w:r>
      <w:r w:rsidR="00DC3DCF">
        <w:rPr>
          <w:rFonts w:ascii="Cambria Math" w:eastAsia="Cambria Math" w:hAnsi="Cambria Math" w:cs="Cambria Math"/>
          <w:noProof/>
          <w:color w:val="000000"/>
          <w:sz w:val="24"/>
          <w:lang w:eastAsia="ru-RU"/>
        </w:rPr>
        <w:t>,</w:t>
      </w:r>
      <w:r w:rsidRPr="00DC3DCF">
        <w:rPr>
          <w:rFonts w:ascii="Times New Roman" w:eastAsia="Times New Roman" w:hAnsi="Times New Roman" w:cs="Times New Roman"/>
          <w:i/>
          <w:color w:val="000000"/>
          <w:sz w:val="24"/>
        </w:rPr>
        <w:t xml:space="preserve"> </w:t>
      </w:r>
      <w:r w:rsidRPr="00DC3DCF">
        <w:rPr>
          <w:rFonts w:ascii="Times New Roman" w:eastAsia="Times New Roman" w:hAnsi="Times New Roman" w:cs="Times New Roman"/>
          <w:color w:val="000000"/>
          <w:sz w:val="24"/>
        </w:rPr>
        <w:t xml:space="preserve"> </w:t>
      </w:r>
    </w:p>
    <w:p w:rsidR="00EB46F9" w:rsidRPr="00EB46F9" w:rsidRDefault="00EB46F9" w:rsidP="00DC3DCF">
      <w:pPr>
        <w:spacing w:after="0" w:line="240" w:lineRule="auto"/>
        <w:ind w:right="6" w:firstLine="567"/>
        <w:jc w:val="right"/>
        <w:rPr>
          <w:rFonts w:ascii="Times New Roman" w:eastAsia="Times New Roman" w:hAnsi="Times New Roman" w:cs="Times New Roman"/>
          <w:color w:val="000000"/>
          <w:sz w:val="24"/>
        </w:rPr>
      </w:pPr>
      <w:r w:rsidRPr="00EB46F9">
        <w:rPr>
          <w:rFonts w:ascii="Times New Roman" w:eastAsia="Times New Roman" w:hAnsi="Times New Roman" w:cs="Times New Roman"/>
          <w:noProof/>
          <w:color w:val="000000"/>
          <w:sz w:val="24"/>
          <w:lang w:eastAsia="ru-RU"/>
        </w:rPr>
        <w:drawing>
          <wp:inline distT="0" distB="0" distL="0" distR="0">
            <wp:extent cx="2847975" cy="171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71450"/>
                    </a:xfrm>
                    <a:prstGeom prst="rect">
                      <a:avLst/>
                    </a:prstGeom>
                    <a:noFill/>
                    <a:ln>
                      <a:noFill/>
                    </a:ln>
                  </pic:spPr>
                </pic:pic>
              </a:graphicData>
            </a:graphic>
          </wp:inline>
        </w:drawing>
      </w:r>
      <w:r w:rsidRPr="00EB46F9">
        <w:rPr>
          <w:rFonts w:ascii="Times New Roman" w:eastAsia="Times New Roman" w:hAnsi="Times New Roman" w:cs="Times New Roman"/>
          <w:color w:val="000000"/>
          <w:sz w:val="24"/>
        </w:rPr>
        <w:t xml:space="preserve"> в зависимости от значений коэффициентов; </w:t>
      </w:r>
    </w:p>
    <w:p w:rsidR="00EB46F9" w:rsidRPr="00EB46F9" w:rsidRDefault="00EB46F9" w:rsidP="00DC3DCF">
      <w:pPr>
        <w:spacing w:after="0" w:line="240" w:lineRule="auto"/>
        <w:ind w:right="15"/>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lang w:val="en-US"/>
        </w:rPr>
        <w:t xml:space="preserve">описывать свойства функций.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Строить и изображать схематически графики квадратичных функций, описывать свойства квадратичных функций по их графикам. </w:t>
      </w:r>
    </w:p>
    <w:p w:rsidR="00DC3DCF"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Распознавать квадратичную функцию по формуле, приводить примеры квадратичных функций из реальной жизни, физики, геометрии. </w:t>
      </w:r>
    </w:p>
    <w:p w:rsidR="00EB46F9" w:rsidRPr="00DC3DCF" w:rsidRDefault="00EB46F9" w:rsidP="00DC3DCF">
      <w:pPr>
        <w:spacing w:after="0" w:line="240" w:lineRule="auto"/>
        <w:ind w:left="567" w:right="15"/>
        <w:jc w:val="both"/>
        <w:rPr>
          <w:rFonts w:ascii="Times New Roman" w:eastAsia="Times New Roman" w:hAnsi="Times New Roman" w:cs="Times New Roman"/>
          <w:color w:val="000000"/>
          <w:sz w:val="24"/>
        </w:rPr>
      </w:pPr>
      <w:r w:rsidRPr="00DC3DCF">
        <w:rPr>
          <w:rFonts w:ascii="Times New Roman" w:eastAsia="Times New Roman" w:hAnsi="Times New Roman" w:cs="Times New Roman"/>
          <w:b/>
          <w:i/>
          <w:color w:val="000000"/>
          <w:sz w:val="24"/>
        </w:rPr>
        <w:t>Арифметическая и геометрическая прогрессии</w:t>
      </w:r>
      <w:r w:rsidRPr="00DC3DCF">
        <w:rPr>
          <w:rFonts w:ascii="Times New Roman" w:eastAsia="Times New Roman" w:hAnsi="Times New Roman" w:cs="Times New Roman"/>
          <w:color w:val="000000"/>
          <w:sz w:val="24"/>
        </w:rPr>
        <w:t xml:space="preserve">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Распознавать арифметическую и геометрическую прогрессии при разных способах задания.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Выполнять вычисления с использованием формул </w:t>
      </w:r>
      <w:r w:rsidRPr="00EB46F9">
        <w:rPr>
          <w:rFonts w:ascii="Times New Roman" w:eastAsia="Times New Roman" w:hAnsi="Times New Roman" w:cs="Times New Roman"/>
          <w:i/>
          <w:color w:val="000000"/>
          <w:sz w:val="24"/>
          <w:lang w:val="en-US"/>
        </w:rPr>
        <w:t>n</w:t>
      </w:r>
      <w:r w:rsidRPr="00EB46F9">
        <w:rPr>
          <w:rFonts w:ascii="Times New Roman" w:eastAsia="Times New Roman" w:hAnsi="Times New Roman" w:cs="Times New Roman"/>
          <w:color w:val="000000"/>
          <w:sz w:val="24"/>
        </w:rPr>
        <w:t xml:space="preserve">-го члена арифметической и геометрической прогрессий, суммы первых </w:t>
      </w:r>
      <w:r w:rsidRPr="00EB46F9">
        <w:rPr>
          <w:rFonts w:ascii="Times New Roman" w:eastAsia="Times New Roman" w:hAnsi="Times New Roman" w:cs="Times New Roman"/>
          <w:i/>
          <w:color w:val="000000"/>
          <w:sz w:val="24"/>
          <w:lang w:val="en-US"/>
        </w:rPr>
        <w:t>n</w:t>
      </w:r>
      <w:r w:rsidRPr="00EB46F9">
        <w:rPr>
          <w:rFonts w:ascii="Times New Roman" w:eastAsia="Times New Roman" w:hAnsi="Times New Roman" w:cs="Times New Roman"/>
          <w:color w:val="000000"/>
          <w:sz w:val="24"/>
        </w:rPr>
        <w:t xml:space="preserve"> членов. </w:t>
      </w:r>
    </w:p>
    <w:p w:rsidR="00EB46F9" w:rsidRPr="00EB46F9" w:rsidRDefault="00EB46F9" w:rsidP="00A32A5F">
      <w:pPr>
        <w:numPr>
          <w:ilvl w:val="0"/>
          <w:numId w:val="85"/>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EB46F9" w:rsidRPr="00EB46F9" w:rsidRDefault="00EB46F9" w:rsidP="00DC3DCF">
      <w:pPr>
        <w:spacing w:after="0" w:line="240" w:lineRule="auto"/>
        <w:ind w:firstLine="567"/>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 </w:t>
      </w:r>
    </w:p>
    <w:p w:rsidR="00EB46F9" w:rsidRPr="00EB46F9" w:rsidRDefault="00DC3DCF" w:rsidP="00DC3DCF">
      <w:pPr>
        <w:tabs>
          <w:tab w:val="center" w:pos="1503"/>
          <w:tab w:val="center" w:pos="3399"/>
          <w:tab w:val="center" w:pos="5311"/>
          <w:tab w:val="center" w:pos="7322"/>
          <w:tab w:val="right" w:pos="9364"/>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ПРИМЕРНАЯ РАБОЧАЯ </w:t>
      </w:r>
      <w:r>
        <w:rPr>
          <w:rFonts w:ascii="Times New Roman" w:eastAsia="Times New Roman" w:hAnsi="Times New Roman" w:cs="Times New Roman"/>
          <w:b/>
          <w:color w:val="000000"/>
          <w:sz w:val="24"/>
        </w:rPr>
        <w:tab/>
        <w:t xml:space="preserve">ПРОГРАММА </w:t>
      </w:r>
      <w:r w:rsidR="00EB46F9" w:rsidRPr="00EB46F9">
        <w:rPr>
          <w:rFonts w:ascii="Times New Roman" w:eastAsia="Times New Roman" w:hAnsi="Times New Roman" w:cs="Times New Roman"/>
          <w:b/>
          <w:color w:val="000000"/>
          <w:sz w:val="24"/>
        </w:rPr>
        <w:t>УЧЕБНОГО</w:t>
      </w:r>
      <w:r>
        <w:rPr>
          <w:rFonts w:ascii="Times New Roman" w:eastAsia="Times New Roman" w:hAnsi="Times New Roman" w:cs="Times New Roman"/>
          <w:b/>
          <w:color w:val="000000"/>
          <w:sz w:val="24"/>
        </w:rPr>
        <w:t xml:space="preserve"> </w:t>
      </w:r>
      <w:r w:rsidR="00EB46F9" w:rsidRPr="00EB46F9">
        <w:rPr>
          <w:rFonts w:ascii="Times New Roman" w:eastAsia="Times New Roman" w:hAnsi="Times New Roman" w:cs="Times New Roman"/>
          <w:b/>
          <w:color w:val="000000"/>
          <w:sz w:val="24"/>
        </w:rPr>
        <w:t>КУРСА</w:t>
      </w:r>
    </w:p>
    <w:p w:rsidR="00DC3DCF" w:rsidRPr="005B6E4B" w:rsidRDefault="00EB46F9" w:rsidP="005B6E4B">
      <w:pPr>
        <w:spacing w:after="0" w:line="240" w:lineRule="auto"/>
        <w:ind w:left="10" w:hanging="10"/>
        <w:jc w:val="center"/>
        <w:rPr>
          <w:rFonts w:ascii="Times New Roman" w:eastAsia="Times New Roman" w:hAnsi="Times New Roman" w:cs="Times New Roman"/>
          <w:b/>
          <w:color w:val="000000"/>
          <w:sz w:val="24"/>
        </w:rPr>
      </w:pPr>
      <w:r w:rsidRPr="00EB46F9">
        <w:rPr>
          <w:rFonts w:ascii="Times New Roman" w:eastAsia="Times New Roman" w:hAnsi="Times New Roman" w:cs="Times New Roman"/>
          <w:b/>
          <w:color w:val="000000"/>
          <w:sz w:val="24"/>
        </w:rPr>
        <w:t>«ГЕОМЕТРИЯ». 7-9 КЛАССЫ</w:t>
      </w:r>
    </w:p>
    <w:p w:rsidR="00EB46F9" w:rsidRPr="00EB46F9" w:rsidRDefault="00EB46F9" w:rsidP="00DC3DCF">
      <w:pPr>
        <w:spacing w:after="0" w:line="240" w:lineRule="auto"/>
        <w:ind w:left="706"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Цели изучения учебного курса</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w:t>
      </w:r>
      <w:r w:rsidRPr="00EB46F9">
        <w:rPr>
          <w:rFonts w:ascii="Times New Roman" w:eastAsia="Times New Roman" w:hAnsi="Times New Roman" w:cs="Times New Roman"/>
          <w:color w:val="000000"/>
          <w:sz w:val="24"/>
        </w:rPr>
        <w:lastRenderedPageBreak/>
        <w:t xml:space="preserve">воспитательное значение изучения геометрии, присущее именно отечественной математической школе.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EB46F9" w:rsidRPr="00EB46F9" w:rsidRDefault="00EB46F9" w:rsidP="00DC3DCF">
      <w:pPr>
        <w:spacing w:after="0" w:line="240" w:lineRule="auto"/>
        <w:ind w:left="706"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МЕСТО УЧЕБНОГО КУРСА В УЧЕБНОМ ПЛАНЕ</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EB46F9" w:rsidRPr="00EB46F9" w:rsidRDefault="00EB46F9" w:rsidP="00DC3DCF">
      <w:p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DC3DCF" w:rsidRPr="00DC3DCF" w:rsidRDefault="00EB46F9" w:rsidP="00DC3DCF">
      <w:pPr>
        <w:spacing w:after="0" w:line="240" w:lineRule="auto"/>
        <w:ind w:left="711"/>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СОДЕРЖАНИЕ УЧЕБНОГО КУРСА (ПО ГОДАМ ОБУЧЕНИЯ)</w:t>
      </w:r>
    </w:p>
    <w:p w:rsidR="00EB46F9" w:rsidRPr="00EB46F9" w:rsidRDefault="00EB46F9" w:rsidP="00DC3DCF">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7 класс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Симметричные фигуры. Основные свойства осевой симметрии. Примеры симметрии в окружающем мире. </w:t>
      </w:r>
    </w:p>
    <w:p w:rsidR="00EB46F9" w:rsidRPr="00EB46F9" w:rsidRDefault="00EB46F9" w:rsidP="00DC3DCF">
      <w:p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Основные построения с помощью циркуля и линейки.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Треугольник. Высота, медиана, биссектриса, их свойства. Равнобедренный и равносторонний треугольники. Неравенство треугольника.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Свойства и признаки равнобедренного треугольника. Признаки равенства треугольников.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Свойства и признаки параллельных прямых. Сумма углов треугольника. Внешние углы треугольника.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Геометрическое место точек. Биссектриса угла и серединный перпендикуляр к отрезку как геометрические места точек. </w:t>
      </w: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EB46F9" w:rsidRPr="00EB46F9" w:rsidRDefault="00EB46F9" w:rsidP="00DC3DCF">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8 класс </w:t>
      </w:r>
    </w:p>
    <w:p w:rsidR="00A56DF2" w:rsidRPr="00EB46F9" w:rsidRDefault="00EB46F9" w:rsidP="00A56DF2">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Центральная симметрия.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Теорема Фалеса и теорема о пропорциональных отрезках.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Средние линии треугольника и трапеции.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Подобие треугольников, коэффициент подобия. Признаки подобия треугольников. Применение подобия при решении практических задач.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Вычисление площадей треугольников и многоугольников на клетчатой бумаге.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Теорема Пифагора. Применение теоремы Пифагора при решении практических задач.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Синус, косинус, тангенс острого угла прямоугольного треугольника. Тригонометрические функции углов в 30°, </w:t>
      </w:r>
      <w:r w:rsidRPr="00EB46F9">
        <w:rPr>
          <w:rFonts w:ascii="Times New Roman" w:eastAsia="Times New Roman" w:hAnsi="Times New Roman" w:cs="Times New Roman"/>
          <w:i/>
          <w:color w:val="000000"/>
          <w:sz w:val="24"/>
        </w:rPr>
        <w:t>45° и 60°.</w:t>
      </w:r>
      <w:r w:rsidRPr="00EB46F9">
        <w:rPr>
          <w:rFonts w:ascii="Times New Roman" w:eastAsia="Times New Roman" w:hAnsi="Times New Roman" w:cs="Times New Roman"/>
          <w:color w:val="000000"/>
          <w:sz w:val="24"/>
        </w:rPr>
        <w:t xml:space="preserve">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EB46F9" w:rsidRPr="00EB46F9" w:rsidRDefault="00EB46F9" w:rsidP="00DC3DCF">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9 класс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Синус, косинус, тангенс углов от 0 до 180°. Основное тригонометрическое тождество. Формулы приведения.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Преобразование подобия. Подобие соответственных элементов.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Теорема о произведении отрезков хорд, теоремы о произведении отрезков секущих, теорема о квадрате касательной. </w:t>
      </w:r>
    </w:p>
    <w:p w:rsidR="00DC3DCF"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EB46F9" w:rsidRPr="00EB46F9" w:rsidRDefault="00EB46F9" w:rsidP="00DC3DCF">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Движения плоскости и внутренние симметрии фигур (элементарные представления). Параллельный перенос. Поворот. </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 </w:t>
      </w:r>
    </w:p>
    <w:p w:rsidR="00EB46F9" w:rsidRPr="00EB46F9" w:rsidRDefault="00DC3DCF" w:rsidP="00DC3DCF">
      <w:pPr>
        <w:tabs>
          <w:tab w:val="center" w:pos="1720"/>
          <w:tab w:val="center" w:pos="4204"/>
          <w:tab w:val="center" w:pos="6519"/>
          <w:tab w:val="right" w:pos="9364"/>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ПЛАНИРУЕМЫЕ ПРЕДМЕТНЫЕ </w:t>
      </w:r>
      <w:r>
        <w:rPr>
          <w:rFonts w:ascii="Times New Roman" w:eastAsia="Times New Roman" w:hAnsi="Times New Roman" w:cs="Times New Roman"/>
          <w:b/>
          <w:color w:val="000000"/>
          <w:sz w:val="24"/>
        </w:rPr>
        <w:tab/>
        <w:t xml:space="preserve">РЕЗУЛЬТАТЫ </w:t>
      </w:r>
      <w:r w:rsidR="00EB46F9" w:rsidRPr="00EB46F9">
        <w:rPr>
          <w:rFonts w:ascii="Times New Roman" w:eastAsia="Times New Roman" w:hAnsi="Times New Roman" w:cs="Times New Roman"/>
          <w:b/>
          <w:color w:val="000000"/>
          <w:sz w:val="24"/>
        </w:rPr>
        <w:t>ОСВОЕНИЯ</w:t>
      </w:r>
    </w:p>
    <w:p w:rsidR="00EB46F9" w:rsidRPr="00EB46F9" w:rsidRDefault="00EB46F9" w:rsidP="00DC3DCF">
      <w:pPr>
        <w:spacing w:after="0" w:line="240" w:lineRule="auto"/>
        <w:ind w:left="10"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ПР</w:t>
      </w:r>
      <w:r w:rsidR="00DC3DCF">
        <w:rPr>
          <w:rFonts w:ascii="Times New Roman" w:eastAsia="Times New Roman" w:hAnsi="Times New Roman" w:cs="Times New Roman"/>
          <w:b/>
          <w:color w:val="000000"/>
          <w:sz w:val="24"/>
        </w:rPr>
        <w:t>ИМЕРНОЙ РАБОЧЕЙ ПРОГРАММЫ КУРСА</w:t>
      </w:r>
      <w:r w:rsidRPr="00EB46F9">
        <w:rPr>
          <w:rFonts w:ascii="Times New Roman" w:eastAsia="Times New Roman" w:hAnsi="Times New Roman" w:cs="Times New Roman"/>
          <w:b/>
          <w:color w:val="000000"/>
          <w:sz w:val="24"/>
        </w:rPr>
        <w:t xml:space="preserve"> (ПО ГОДАМ ОБУЧЕНИЯ)</w:t>
      </w:r>
    </w:p>
    <w:p w:rsidR="00DC3DCF" w:rsidRDefault="00DC3DCF" w:rsidP="00DC3DCF">
      <w:pPr>
        <w:spacing w:after="0" w:line="240" w:lineRule="auto"/>
        <w:ind w:left="-10" w:right="15" w:firstLine="577"/>
        <w:jc w:val="both"/>
        <w:rPr>
          <w:rFonts w:ascii="Times New Roman" w:eastAsia="Times New Roman" w:hAnsi="Times New Roman" w:cs="Times New Roman"/>
          <w:color w:val="000000"/>
          <w:sz w:val="24"/>
        </w:rPr>
      </w:pPr>
    </w:p>
    <w:p w:rsidR="00EB46F9" w:rsidRPr="00EB46F9" w:rsidRDefault="00EB46F9" w:rsidP="00DC3DCF">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EB46F9" w:rsidRPr="00EB46F9" w:rsidRDefault="00EB46F9" w:rsidP="00DC3DCF">
      <w:pPr>
        <w:spacing w:after="0" w:line="240" w:lineRule="auto"/>
        <w:ind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color w:val="000000"/>
          <w:sz w:val="24"/>
          <w:lang w:val="en-US"/>
        </w:rPr>
        <w:t xml:space="preserve">7 класс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Распознавать изученные геометрические фигуры, определять их взаимное </w:t>
      </w:r>
      <w:proofErr w:type="gramStart"/>
      <w:r w:rsidRPr="00EB46F9">
        <w:rPr>
          <w:rFonts w:ascii="Times New Roman" w:eastAsia="Times New Roman" w:hAnsi="Times New Roman" w:cs="Times New Roman"/>
          <w:color w:val="000000"/>
          <w:sz w:val="24"/>
        </w:rPr>
        <w:t>расположе</w:t>
      </w:r>
      <w:r w:rsidR="00A56DF2">
        <w:rPr>
          <w:rFonts w:ascii="Times New Roman" w:eastAsia="Times New Roman" w:hAnsi="Times New Roman" w:cs="Times New Roman"/>
          <w:color w:val="000000"/>
          <w:sz w:val="24"/>
        </w:rPr>
        <w:t>-</w:t>
      </w:r>
      <w:r w:rsidRPr="00EB46F9">
        <w:rPr>
          <w:rFonts w:ascii="Times New Roman" w:eastAsia="Times New Roman" w:hAnsi="Times New Roman" w:cs="Times New Roman"/>
          <w:color w:val="000000"/>
          <w:sz w:val="24"/>
        </w:rPr>
        <w:t>ние</w:t>
      </w:r>
      <w:proofErr w:type="gramEnd"/>
      <w:r w:rsidRPr="00EB46F9">
        <w:rPr>
          <w:rFonts w:ascii="Times New Roman" w:eastAsia="Times New Roman" w:hAnsi="Times New Roman" w:cs="Times New Roman"/>
          <w:color w:val="000000"/>
          <w:sz w:val="24"/>
        </w:rPr>
        <w:t xml:space="preserve">,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Делать грубую оценку линейных и угловых величин предметов в реальной жизни, размеров природных объектов. </w:t>
      </w:r>
      <w:r w:rsidRPr="00EB46F9">
        <w:rPr>
          <w:rFonts w:ascii="Times New Roman" w:eastAsia="Times New Roman" w:hAnsi="Times New Roman" w:cs="Times New Roman"/>
          <w:color w:val="000000"/>
          <w:sz w:val="24"/>
          <w:lang w:val="en-US"/>
        </w:rPr>
        <w:t xml:space="preserve">Различать размеры этих объектов по порядку величины.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Строить чертежи к геометрическим задачам.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Проводить логические рассуждения с использованием геометрических теорем. </w:t>
      </w:r>
    </w:p>
    <w:p w:rsidR="00A56DF2" w:rsidRPr="00A56DF2" w:rsidRDefault="00EB46F9" w:rsidP="00A56DF2">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A56DF2">
        <w:rPr>
          <w:rFonts w:ascii="Times New Roman" w:eastAsia="Times New Roman" w:hAnsi="Times New Roman" w:cs="Times New Roman"/>
          <w:color w:val="000000"/>
          <w:sz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w:t>
      </w:r>
      <w:r w:rsidR="00A56DF2">
        <w:rPr>
          <w:rFonts w:ascii="Times New Roman" w:eastAsia="Times New Roman" w:hAnsi="Times New Roman" w:cs="Times New Roman"/>
          <w:color w:val="000000"/>
          <w:sz w:val="24"/>
        </w:rPr>
        <w:t>геометриче-</w:t>
      </w:r>
    </w:p>
    <w:p w:rsidR="00EB46F9" w:rsidRPr="00EB46F9" w:rsidRDefault="00EB46F9" w:rsidP="00A56DF2">
      <w:pPr>
        <w:spacing w:after="0" w:line="240" w:lineRule="auto"/>
        <w:ind w:right="15"/>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ских задач.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Решать задачи на клетчатой бумаге.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Pr="00EB46F9">
        <w:rPr>
          <w:rFonts w:ascii="Times New Roman" w:eastAsia="Times New Roman" w:hAnsi="Times New Roman" w:cs="Times New Roman"/>
          <w:color w:val="000000"/>
          <w:sz w:val="24"/>
          <w:lang w:val="en-US"/>
        </w:rPr>
        <w:t xml:space="preserve">Решать практические задачи на нахождение углов.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Формулировать определения окружности и круга, хорды и диаметра окружности, пользоваться их свойствами. </w:t>
      </w:r>
      <w:r w:rsidRPr="00EB46F9">
        <w:rPr>
          <w:rFonts w:ascii="Times New Roman" w:eastAsia="Times New Roman" w:hAnsi="Times New Roman" w:cs="Times New Roman"/>
          <w:color w:val="000000"/>
          <w:sz w:val="24"/>
          <w:lang w:val="en-US"/>
        </w:rPr>
        <w:t xml:space="preserve">Уметь применять эти свойства при решении задач.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EB46F9" w:rsidRPr="00EB46F9"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Пользоваться простейшими геометрическими неравенствами, понимать их практический смысл. </w:t>
      </w:r>
    </w:p>
    <w:p w:rsidR="00EB46F9" w:rsidRPr="005B6E4B" w:rsidRDefault="00EB46F9" w:rsidP="00A32A5F">
      <w:pPr>
        <w:numPr>
          <w:ilvl w:val="0"/>
          <w:numId w:val="86"/>
        </w:numPr>
        <w:spacing w:after="0" w:line="240" w:lineRule="auto"/>
        <w:ind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Проводить основные геометрические построения с помощью циркуля и линейки. </w:t>
      </w:r>
    </w:p>
    <w:p w:rsidR="00EB46F9" w:rsidRPr="00EB46F9" w:rsidRDefault="00EB46F9" w:rsidP="005B6E4B">
      <w:pPr>
        <w:spacing w:after="0" w:line="240" w:lineRule="auto"/>
        <w:ind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color w:val="000000"/>
          <w:sz w:val="24"/>
          <w:lang w:val="en-US"/>
        </w:rPr>
        <w:t xml:space="preserve">8 класс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Распознавать основные виды четырёхугольников, их элементы, пользоваться их свойствами при решении геометрических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Владеть понятием средней линии треугольника и трапеции, применять их свойства при решении геометрических задач. </w:t>
      </w:r>
      <w:r w:rsidRPr="00EB46F9">
        <w:rPr>
          <w:rFonts w:ascii="Times New Roman" w:eastAsia="Times New Roman" w:hAnsi="Times New Roman" w:cs="Times New Roman"/>
          <w:color w:val="000000"/>
          <w:sz w:val="24"/>
          <w:lang w:val="en-US"/>
        </w:rPr>
        <w:t xml:space="preserve">Пользоваться теоремой Фалеса для решения практических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признаки подобия треугольников в решении геометрических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EB46F9" w:rsidRPr="005B6E4B" w:rsidRDefault="005B6E4B"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Владеть понятиями </w:t>
      </w:r>
      <w:r>
        <w:rPr>
          <w:rFonts w:ascii="Times New Roman" w:eastAsia="Times New Roman" w:hAnsi="Times New Roman" w:cs="Times New Roman"/>
          <w:color w:val="000000"/>
          <w:sz w:val="24"/>
        </w:rPr>
        <w:tab/>
        <w:t xml:space="preserve">синуса, косинуса и тангенса острого </w:t>
      </w:r>
      <w:r w:rsidR="00EB46F9" w:rsidRPr="00EB46F9">
        <w:rPr>
          <w:rFonts w:ascii="Times New Roman" w:eastAsia="Times New Roman" w:hAnsi="Times New Roman" w:cs="Times New Roman"/>
          <w:color w:val="000000"/>
          <w:sz w:val="24"/>
        </w:rPr>
        <w:t xml:space="preserve">угла </w:t>
      </w:r>
      <w:r w:rsidR="00EB46F9" w:rsidRPr="005B6E4B">
        <w:rPr>
          <w:rFonts w:ascii="Times New Roman" w:eastAsia="Times New Roman" w:hAnsi="Times New Roman" w:cs="Times New Roman"/>
          <w:color w:val="000000"/>
          <w:sz w:val="24"/>
        </w:rPr>
        <w:t xml:space="preserve">прямоугольного треугольника. Пользоваться этими понятиями для решения практических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Вычислять (различными способами) площадь треугольника и площади многоугольных фигур (пользуясь, где необходимо, калькулятором). </w:t>
      </w:r>
      <w:r w:rsidRPr="00EB46F9">
        <w:rPr>
          <w:rFonts w:ascii="Times New Roman" w:eastAsia="Times New Roman" w:hAnsi="Times New Roman" w:cs="Times New Roman"/>
          <w:color w:val="000000"/>
          <w:sz w:val="24"/>
          <w:lang w:val="en-US"/>
        </w:rPr>
        <w:t xml:space="preserve">Применять полученные умения в практических задачах.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Владеть понятием описанного четырёхугольника, применять свойства описанного четырёхугольника при решении задач. </w:t>
      </w:r>
    </w:p>
    <w:p w:rsidR="00EB46F9" w:rsidRPr="00EB46F9" w:rsidRDefault="00EB46F9" w:rsidP="00A32A5F">
      <w:pPr>
        <w:numPr>
          <w:ilvl w:val="0"/>
          <w:numId w:val="87"/>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EB46F9" w:rsidRPr="00EB46F9" w:rsidRDefault="00EB46F9" w:rsidP="005B6E4B">
      <w:pPr>
        <w:spacing w:after="0" w:line="240" w:lineRule="auto"/>
        <w:ind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b/>
          <w:color w:val="000000"/>
          <w:sz w:val="24"/>
          <w:lang w:val="en-US"/>
        </w:rPr>
        <w:t xml:space="preserve">9 класс </w:t>
      </w:r>
    </w:p>
    <w:p w:rsid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тригонометрические функции острых углов для нахождения различных элементов прямоугольного треугольника. </w:t>
      </w:r>
    </w:p>
    <w:p w:rsidR="00EB46F9" w:rsidRPr="00A56DF2" w:rsidRDefault="00EB46F9" w:rsidP="00A56DF2">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A56DF2">
        <w:rPr>
          <w:rFonts w:ascii="Times New Roman" w:eastAsia="Times New Roman" w:hAnsi="Times New Roman" w:cs="Times New Roman"/>
          <w:color w:val="000000"/>
          <w:sz w:val="24"/>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A56DF2" w:rsidRPr="00A56DF2" w:rsidRDefault="00EB46F9" w:rsidP="00A56DF2">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Пользоваться теоремами о произведении отрезков хорд, о произведении отрезков секущих, о квадрате касательной.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Пользоваться векторами, понимать их геометрический и физический смысл, применять их в решении геометрических и физических задач. </w:t>
      </w:r>
      <w:r w:rsidRPr="00EB46F9">
        <w:rPr>
          <w:rFonts w:ascii="Times New Roman" w:eastAsia="Times New Roman" w:hAnsi="Times New Roman" w:cs="Times New Roman"/>
          <w:color w:val="000000"/>
          <w:sz w:val="24"/>
          <w:lang w:val="en-US"/>
        </w:rPr>
        <w:t xml:space="preserve">Применять скалярное произведение векторов для нахождения длин и углов.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Пользоваться методом координат на плоскости, применять его в решении геометрических и практических задач.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lang w:val="en-US"/>
        </w:rPr>
      </w:pPr>
      <w:r w:rsidRPr="00EB46F9">
        <w:rPr>
          <w:rFonts w:ascii="Times New Roman" w:eastAsia="Times New Roman" w:hAnsi="Times New Roman" w:cs="Times New Roman"/>
          <w:color w:val="000000"/>
          <w:sz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sidRPr="00EB46F9">
        <w:rPr>
          <w:rFonts w:ascii="Times New Roman" w:eastAsia="Times New Roman" w:hAnsi="Times New Roman" w:cs="Times New Roman"/>
          <w:color w:val="000000"/>
          <w:sz w:val="24"/>
          <w:lang w:val="en-US"/>
        </w:rPr>
        <w:t xml:space="preserve">Применять полученные умения в практических задачах. </w:t>
      </w:r>
    </w:p>
    <w:p w:rsidR="00EB46F9" w:rsidRPr="00EB46F9" w:rsidRDefault="00EB46F9" w:rsidP="00A32A5F">
      <w:pPr>
        <w:numPr>
          <w:ilvl w:val="0"/>
          <w:numId w:val="88"/>
        </w:num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Находить оси (или центры) симметрии фигур, применять движения плоскости в простейших случаях.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 </w:t>
      </w:r>
    </w:p>
    <w:p w:rsidR="005B6E4B" w:rsidRDefault="005B6E4B" w:rsidP="005B6E4B">
      <w:pPr>
        <w:tabs>
          <w:tab w:val="center" w:pos="1503"/>
          <w:tab w:val="center" w:pos="3399"/>
          <w:tab w:val="center" w:pos="5311"/>
          <w:tab w:val="center" w:pos="7322"/>
          <w:tab w:val="right" w:pos="9364"/>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ПРИМЕРНАЯ РАБОЧАЯ </w:t>
      </w:r>
      <w:r>
        <w:rPr>
          <w:rFonts w:ascii="Times New Roman" w:eastAsia="Times New Roman" w:hAnsi="Times New Roman" w:cs="Times New Roman"/>
          <w:b/>
          <w:color w:val="000000"/>
          <w:sz w:val="24"/>
        </w:rPr>
        <w:tab/>
        <w:t xml:space="preserve">ПРОГРАММА </w:t>
      </w:r>
      <w:r>
        <w:rPr>
          <w:rFonts w:ascii="Times New Roman" w:eastAsia="Times New Roman" w:hAnsi="Times New Roman" w:cs="Times New Roman"/>
          <w:b/>
          <w:color w:val="000000"/>
          <w:sz w:val="24"/>
        </w:rPr>
        <w:tab/>
        <w:t xml:space="preserve">УЧЕБНОГО </w:t>
      </w:r>
      <w:r w:rsidR="00EB46F9" w:rsidRPr="00EB46F9">
        <w:rPr>
          <w:rFonts w:ascii="Times New Roman" w:eastAsia="Times New Roman" w:hAnsi="Times New Roman" w:cs="Times New Roman"/>
          <w:b/>
          <w:color w:val="000000"/>
          <w:sz w:val="24"/>
        </w:rPr>
        <w:t>КУРСА</w:t>
      </w:r>
      <w:r>
        <w:rPr>
          <w:rFonts w:ascii="Times New Roman" w:eastAsia="Times New Roman" w:hAnsi="Times New Roman" w:cs="Times New Roman"/>
          <w:color w:val="000000"/>
          <w:sz w:val="24"/>
        </w:rPr>
        <w:t xml:space="preserve"> </w:t>
      </w:r>
    </w:p>
    <w:p w:rsidR="00EB46F9" w:rsidRPr="00EB46F9" w:rsidRDefault="00EB46F9" w:rsidP="005B6E4B">
      <w:pPr>
        <w:tabs>
          <w:tab w:val="center" w:pos="1503"/>
          <w:tab w:val="center" w:pos="3399"/>
          <w:tab w:val="center" w:pos="5311"/>
          <w:tab w:val="center" w:pos="7322"/>
          <w:tab w:val="right" w:pos="9364"/>
        </w:tabs>
        <w:spacing w:after="0" w:line="240" w:lineRule="auto"/>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«ВЕРОЯТНОСТЬ И СТАТИСТИКА».</w:t>
      </w:r>
    </w:p>
    <w:p w:rsidR="00EB46F9" w:rsidRPr="00EB46F9" w:rsidRDefault="00EB46F9" w:rsidP="005B6E4B">
      <w:pPr>
        <w:spacing w:after="0" w:line="240" w:lineRule="auto"/>
        <w:ind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7–9 КЛАССЫ</w:t>
      </w:r>
    </w:p>
    <w:p w:rsidR="00EB46F9" w:rsidRPr="00EB46F9" w:rsidRDefault="00EB46F9" w:rsidP="00EB46F9">
      <w:pPr>
        <w:spacing w:after="0" w:line="240" w:lineRule="auto"/>
        <w:ind w:left="711"/>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 </w:t>
      </w:r>
    </w:p>
    <w:p w:rsidR="00EB46F9" w:rsidRPr="00EB46F9" w:rsidRDefault="00EB46F9" w:rsidP="005B6E4B">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ЦЕЛИ ИЗУЧЕНИЯ УЧЕБНОГО КУРСА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A56DF2" w:rsidRPr="00EB46F9" w:rsidRDefault="00EB46F9" w:rsidP="00A56DF2">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5B6E4B" w:rsidRDefault="005B6E4B" w:rsidP="005B6E4B">
      <w:pPr>
        <w:spacing w:after="0" w:line="240" w:lineRule="auto"/>
        <w:ind w:left="706" w:hanging="10"/>
        <w:jc w:val="center"/>
        <w:rPr>
          <w:rFonts w:ascii="Times New Roman" w:eastAsia="Times New Roman" w:hAnsi="Times New Roman" w:cs="Times New Roman"/>
          <w:b/>
          <w:color w:val="000000"/>
          <w:sz w:val="24"/>
        </w:rPr>
      </w:pPr>
    </w:p>
    <w:p w:rsidR="00EB46F9" w:rsidRPr="00EB46F9" w:rsidRDefault="00EB46F9" w:rsidP="005B6E4B">
      <w:pPr>
        <w:spacing w:after="0" w:line="240" w:lineRule="auto"/>
        <w:ind w:left="706" w:hanging="10"/>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МЕСТО УЧЕБНОГО КУРСА В УЧЕБНОМ ПЛАНЕ</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5B6E4B"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На изучение данного курса отводит 1 учебный час в неделю в течение каждого года обучения, всего 102 учебных часа. </w:t>
      </w:r>
    </w:p>
    <w:p w:rsidR="005B6E4B" w:rsidRDefault="005B6E4B" w:rsidP="005B6E4B">
      <w:pPr>
        <w:spacing w:after="0" w:line="240" w:lineRule="auto"/>
        <w:ind w:left="-10" w:right="15" w:firstLine="577"/>
        <w:jc w:val="both"/>
        <w:rPr>
          <w:rFonts w:ascii="Times New Roman" w:eastAsia="Times New Roman" w:hAnsi="Times New Roman" w:cs="Times New Roman"/>
          <w:color w:val="000000"/>
          <w:sz w:val="24"/>
        </w:rPr>
      </w:pPr>
    </w:p>
    <w:p w:rsidR="00EB46F9" w:rsidRPr="00EB46F9" w:rsidRDefault="00EB46F9" w:rsidP="005B6E4B">
      <w:pPr>
        <w:spacing w:after="0" w:line="240" w:lineRule="auto"/>
        <w:ind w:left="-10" w:right="15" w:firstLine="577"/>
        <w:jc w:val="center"/>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СОДЕРЖАНИЕ УЧЕБНОГО КУРСА (ПО ГОДАМ ОБУЧЕНИЯ)</w:t>
      </w:r>
    </w:p>
    <w:p w:rsidR="00EB46F9" w:rsidRPr="00EB46F9" w:rsidRDefault="00EB46F9" w:rsidP="005B6E4B">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7 класс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w:t>
      </w:r>
    </w:p>
    <w:p w:rsidR="00EB46F9" w:rsidRPr="00EB46F9" w:rsidRDefault="00EB46F9" w:rsidP="005B6E4B">
      <w:pPr>
        <w:spacing w:after="0" w:line="240" w:lineRule="auto"/>
        <w:ind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8 класс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Измерение рассеивания данных. Дисперсия и стандартное отклонение числовых наборов. Диаграмма рассеивания.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lastRenderedPageBreak/>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EB46F9" w:rsidRPr="00EB46F9" w:rsidRDefault="00EB46F9" w:rsidP="005B6E4B">
      <w:pPr>
        <w:spacing w:after="0" w:line="240" w:lineRule="auto"/>
        <w:ind w:right="1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5B6E4B" w:rsidRDefault="00EB46F9" w:rsidP="005B6E4B">
      <w:pPr>
        <w:spacing w:after="0" w:line="240" w:lineRule="auto"/>
        <w:ind w:right="5" w:firstLine="56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Противоположные события. Диаграмма Эйлера. Объединение и пере</w:t>
      </w:r>
      <w:r w:rsidR="005B6E4B">
        <w:rPr>
          <w:rFonts w:ascii="Times New Roman" w:eastAsia="Times New Roman" w:hAnsi="Times New Roman" w:cs="Times New Roman"/>
          <w:color w:val="000000"/>
          <w:sz w:val="24"/>
        </w:rPr>
        <w:t xml:space="preserve">сечение событий. </w:t>
      </w:r>
    </w:p>
    <w:p w:rsidR="00EB46F9" w:rsidRPr="00EB46F9" w:rsidRDefault="005B6E4B" w:rsidP="005B6E4B">
      <w:pPr>
        <w:spacing w:after="0" w:line="240" w:lineRule="auto"/>
        <w:ind w:right="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Несовместные события. Формула </w:t>
      </w:r>
      <w:r>
        <w:rPr>
          <w:rFonts w:ascii="Times New Roman" w:eastAsia="Times New Roman" w:hAnsi="Times New Roman" w:cs="Times New Roman"/>
          <w:color w:val="000000"/>
          <w:sz w:val="24"/>
        </w:rPr>
        <w:tab/>
        <w:t xml:space="preserve">сложения вероятностей. </w:t>
      </w:r>
      <w:r w:rsidR="00EB46F9" w:rsidRPr="00EB46F9">
        <w:rPr>
          <w:rFonts w:ascii="Times New Roman" w:eastAsia="Times New Roman" w:hAnsi="Times New Roman" w:cs="Times New Roman"/>
          <w:color w:val="000000"/>
          <w:sz w:val="24"/>
        </w:rPr>
        <w:t xml:space="preserve">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rsidR="00EB46F9" w:rsidRPr="00EB46F9" w:rsidRDefault="00EB46F9" w:rsidP="00EB46F9">
      <w:pPr>
        <w:spacing w:after="0" w:line="240" w:lineRule="auto"/>
        <w:ind w:left="706" w:hanging="10"/>
        <w:jc w:val="both"/>
        <w:rPr>
          <w:rFonts w:ascii="Times New Roman" w:eastAsia="Times New Roman" w:hAnsi="Times New Roman" w:cs="Times New Roman"/>
          <w:color w:val="000000"/>
          <w:sz w:val="24"/>
        </w:rPr>
      </w:pPr>
      <w:r w:rsidRPr="00EB46F9">
        <w:rPr>
          <w:rFonts w:ascii="Times New Roman" w:eastAsia="Times New Roman" w:hAnsi="Times New Roman" w:cs="Times New Roman"/>
          <w:b/>
          <w:color w:val="000000"/>
          <w:sz w:val="24"/>
        </w:rPr>
        <w:t xml:space="preserve">9 класс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Перестановки и факториал. Сочетания и число сочетаний. Треугольник Паскаля. Решение задач с использованием комбинаторики.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Геометрическая вероятность. Случайный выбор точки из фигуры на плоскости, из отрезка и из дуги окружности.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EB46F9" w:rsidRPr="00EB46F9" w:rsidRDefault="00EB46F9" w:rsidP="005B6E4B">
      <w:pPr>
        <w:spacing w:after="0" w:line="240" w:lineRule="auto"/>
        <w:ind w:left="-10" w:right="15" w:firstLine="577"/>
        <w:jc w:val="both"/>
        <w:rPr>
          <w:rFonts w:ascii="Times New Roman" w:eastAsia="Times New Roman" w:hAnsi="Times New Roman" w:cs="Times New Roman"/>
          <w:color w:val="000000"/>
          <w:sz w:val="24"/>
        </w:rPr>
      </w:pPr>
      <w:r w:rsidRPr="00EB46F9">
        <w:rPr>
          <w:rFonts w:ascii="Times New Roman" w:eastAsia="Times New Roman" w:hAnsi="Times New Roman" w:cs="Times New Roman"/>
          <w:color w:val="000000"/>
          <w:sz w:val="24"/>
        </w:rPr>
        <w:t xml:space="preserve">Понятие о законе больших чисел. Измерение вероятностей с помощью частот. Роль и значение закона больших чисел в природе и обществе. </w:t>
      </w:r>
    </w:p>
    <w:p w:rsidR="005B6E4B" w:rsidRDefault="005B6E4B" w:rsidP="005B6E4B">
      <w:pPr>
        <w:spacing w:after="0" w:line="240" w:lineRule="auto"/>
        <w:rPr>
          <w:rFonts w:ascii="Times New Roman" w:eastAsia="Times New Roman" w:hAnsi="Times New Roman" w:cs="Times New Roman"/>
          <w:b/>
          <w:color w:val="000000"/>
          <w:sz w:val="24"/>
        </w:rPr>
      </w:pPr>
    </w:p>
    <w:p w:rsidR="005B6E4B" w:rsidRDefault="00FB1AB3" w:rsidP="005B6E4B">
      <w:pPr>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2.1.12</w:t>
      </w:r>
      <w:r w:rsidR="005B6E4B" w:rsidRPr="005B6E4B">
        <w:rPr>
          <w:rFonts w:ascii="Times New Roman" w:eastAsia="Times New Roman" w:hAnsi="Times New Roman" w:cs="Times New Roman"/>
          <w:b/>
          <w:color w:val="000000"/>
          <w:sz w:val="24"/>
        </w:rPr>
        <w:t xml:space="preserve">. Информатика </w:t>
      </w:r>
    </w:p>
    <w:p w:rsidR="005B6E4B" w:rsidRPr="005B6E4B" w:rsidRDefault="005B6E4B" w:rsidP="005B6E4B">
      <w:pPr>
        <w:spacing w:after="0" w:line="240" w:lineRule="auto"/>
        <w:ind w:firstLine="567"/>
        <w:jc w:val="both"/>
        <w:rPr>
          <w:rFonts w:ascii="Times New Roman" w:eastAsia="Times New Roman" w:hAnsi="Times New Roman" w:cs="Times New Roman"/>
          <w:color w:val="000000"/>
          <w:sz w:val="24"/>
        </w:rPr>
      </w:pPr>
    </w:p>
    <w:p w:rsidR="005B6E4B" w:rsidRPr="005B6E4B" w:rsidRDefault="005B6E4B" w:rsidP="005B6E4B">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МБОУ «</w:t>
      </w:r>
      <w:r>
        <w:rPr>
          <w:rFonts w:ascii="Times New Roman" w:eastAsia="Times New Roman" w:hAnsi="Times New Roman" w:cs="Times New Roman"/>
          <w:color w:val="000000"/>
          <w:sz w:val="24"/>
        </w:rPr>
        <w:t>Ивановская</w:t>
      </w:r>
      <w:r w:rsidRPr="005B6E4B">
        <w:rPr>
          <w:rFonts w:ascii="Times New Roman" w:eastAsia="Times New Roman" w:hAnsi="Times New Roman" w:cs="Times New Roman"/>
          <w:color w:val="000000"/>
          <w:sz w:val="24"/>
        </w:rPr>
        <w:t xml:space="preserve"> средняя школа». </w:t>
      </w:r>
    </w:p>
    <w:p w:rsidR="005B6E4B" w:rsidRPr="005B6E4B" w:rsidRDefault="005B6E4B" w:rsidP="005B6E4B">
      <w:pPr>
        <w:spacing w:after="0" w:line="240" w:lineRule="auto"/>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Пояснительная записка</w:t>
      </w:r>
    </w:p>
    <w:p w:rsidR="005B6E4B" w:rsidRPr="005B6E4B" w:rsidRDefault="005B6E4B" w:rsidP="005B6E4B">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B6E4B" w:rsidRPr="005B6E4B" w:rsidRDefault="005B6E4B" w:rsidP="005B6E4B">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Программа является основой для составления авторских учебных программ и учебников, тематического планирования курса учителем. </w:t>
      </w:r>
    </w:p>
    <w:p w:rsidR="005B6E4B" w:rsidRPr="005B6E4B" w:rsidRDefault="005B6E4B" w:rsidP="005B6E4B">
      <w:pPr>
        <w:spacing w:after="0" w:line="240" w:lineRule="auto"/>
        <w:ind w:firstLine="567"/>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ЦЕЛИ ИЗУЧЕНИЯ УЧЕБНОГО ПРЕДМЕТА «ИНФОРМАТИКА»</w:t>
      </w:r>
    </w:p>
    <w:p w:rsidR="005B6E4B" w:rsidRPr="005B6E4B" w:rsidRDefault="005B6E4B" w:rsidP="005B6E4B">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Целями изучения информатики на уровне основного общего образования являются: </w:t>
      </w:r>
    </w:p>
    <w:p w:rsidR="00FB1AB3"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w:t>
      </w:r>
    </w:p>
    <w:p w:rsidR="005B6E4B" w:rsidRPr="00FB1AB3" w:rsidRDefault="005B6E4B" w:rsidP="00FB1AB3">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lastRenderedPageBreak/>
        <w:t xml:space="preserve">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формирование и развитие </w:t>
      </w:r>
      <w:proofErr w:type="gramStart"/>
      <w:r w:rsidRPr="005B6E4B">
        <w:rPr>
          <w:rFonts w:ascii="Times New Roman" w:eastAsia="Times New Roman" w:hAnsi="Times New Roman" w:cs="Times New Roman"/>
          <w:color w:val="000000"/>
          <w:sz w:val="24"/>
        </w:rPr>
        <w:t>компетенций</w:t>
      </w:r>
      <w:proofErr w:type="gramEnd"/>
      <w:r w:rsidRPr="005B6E4B">
        <w:rPr>
          <w:rFonts w:ascii="Times New Roman" w:eastAsia="Times New Roman" w:hAnsi="Times New Roman" w:cs="Times New Roman"/>
          <w:color w:val="000000"/>
          <w:sz w:val="24"/>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5B6E4B" w:rsidRPr="005B6E4B" w:rsidRDefault="005B6E4B" w:rsidP="00D46106">
      <w:pPr>
        <w:spacing w:after="0" w:line="240" w:lineRule="auto"/>
        <w:ind w:left="706" w:hanging="10"/>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Общая характеристика учебного предмета «Информатика»</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Учебный предмет «Информатика» в основном общем образовании отражает:</w:t>
      </w:r>
      <w:r w:rsidRPr="005B6E4B">
        <w:rPr>
          <w:rFonts w:ascii="Times New Roman" w:eastAsia="Times New Roman" w:hAnsi="Times New Roman" w:cs="Times New Roman"/>
          <w:color w:val="000000"/>
          <w:sz w:val="24"/>
        </w:rPr>
        <w:t xml:space="preserve">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сущность информатики как научной дисциплины, изучающей закономерности </w:t>
      </w:r>
      <w:proofErr w:type="gramStart"/>
      <w:r w:rsidRPr="005B6E4B">
        <w:rPr>
          <w:rFonts w:ascii="Times New Roman" w:eastAsia="Times New Roman" w:hAnsi="Times New Roman" w:cs="Times New Roman"/>
          <w:color w:val="000000"/>
          <w:sz w:val="24"/>
        </w:rPr>
        <w:t>проте</w:t>
      </w:r>
      <w:r w:rsidR="00D46106">
        <w:rPr>
          <w:rFonts w:ascii="Times New Roman" w:eastAsia="Times New Roman" w:hAnsi="Times New Roman" w:cs="Times New Roman"/>
          <w:color w:val="000000"/>
          <w:sz w:val="24"/>
        </w:rPr>
        <w:t>-</w:t>
      </w:r>
      <w:r w:rsidRPr="005B6E4B">
        <w:rPr>
          <w:rFonts w:ascii="Times New Roman" w:eastAsia="Times New Roman" w:hAnsi="Times New Roman" w:cs="Times New Roman"/>
          <w:color w:val="000000"/>
          <w:sz w:val="24"/>
        </w:rPr>
        <w:t>кания</w:t>
      </w:r>
      <w:proofErr w:type="gramEnd"/>
      <w:r w:rsidRPr="005B6E4B">
        <w:rPr>
          <w:rFonts w:ascii="Times New Roman" w:eastAsia="Times New Roman" w:hAnsi="Times New Roman" w:cs="Times New Roman"/>
          <w:color w:val="000000"/>
          <w:sz w:val="24"/>
        </w:rPr>
        <w:t xml:space="preserve"> и возможности автоматизации информационных процессов в различных системах; </w:t>
      </w:r>
    </w:p>
    <w:p w:rsidR="005B6E4B" w:rsidRPr="005B6E4B" w:rsidRDefault="00D46106"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основные области применения информатики, прежде </w:t>
      </w:r>
      <w:r w:rsidR="005B6E4B" w:rsidRPr="005B6E4B">
        <w:rPr>
          <w:rFonts w:ascii="Times New Roman" w:eastAsia="Times New Roman" w:hAnsi="Times New Roman" w:cs="Times New Roman"/>
          <w:color w:val="000000"/>
          <w:sz w:val="24"/>
        </w:rPr>
        <w:t xml:space="preserve">всего информационные технологии, управление и социальную сферу;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междисциплинарный характер информатики и информационной деятельности.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D46106" w:rsidRDefault="005B6E4B" w:rsidP="00D46106">
      <w:pPr>
        <w:spacing w:after="0" w:line="240" w:lineRule="auto"/>
        <w:ind w:firstLine="567"/>
        <w:jc w:val="center"/>
        <w:rPr>
          <w:rFonts w:ascii="Times New Roman" w:eastAsia="Times New Roman" w:hAnsi="Times New Roman" w:cs="Times New Roman"/>
          <w:b/>
          <w:color w:val="000000"/>
          <w:sz w:val="24"/>
        </w:rPr>
      </w:pPr>
      <w:r w:rsidRPr="005B6E4B">
        <w:rPr>
          <w:rFonts w:ascii="Times New Roman" w:eastAsia="Times New Roman" w:hAnsi="Times New Roman" w:cs="Times New Roman"/>
          <w:b/>
          <w:color w:val="000000"/>
          <w:sz w:val="24"/>
        </w:rPr>
        <w:t>Основные задачи учебного предмета «Информатика»</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 </w:t>
      </w:r>
      <w:r w:rsidRPr="005B6E4B">
        <w:rPr>
          <w:rFonts w:ascii="Times New Roman" w:eastAsia="Times New Roman" w:hAnsi="Times New Roman" w:cs="Times New Roman"/>
          <w:color w:val="000000"/>
          <w:sz w:val="24"/>
        </w:rPr>
        <w:t xml:space="preserve">сформировать у обучающихся: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базовые знания об информационном моделировании, в том числе о математическом моделировании;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умения и навыки составления простых программ по построенному алгоритму на одном из языков программирования высокого уровня; </w:t>
      </w:r>
    </w:p>
    <w:p w:rsidR="00FB1AB3" w:rsidRPr="00FB1AB3" w:rsidRDefault="005B6E4B" w:rsidP="00FB1AB3">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умения и навыки безопасного для здоровья использования различных электронных средств обучения; </w:t>
      </w:r>
    </w:p>
    <w:p w:rsidR="005B6E4B" w:rsidRPr="005B6E4B" w:rsidRDefault="005B6E4B" w:rsidP="00A32A5F">
      <w:pPr>
        <w:numPr>
          <w:ilvl w:val="0"/>
          <w:numId w:val="89"/>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5B6E4B" w:rsidRPr="005B6E4B" w:rsidRDefault="005B6E4B" w:rsidP="005B6E4B">
      <w:pPr>
        <w:spacing w:after="0" w:line="240" w:lineRule="auto"/>
        <w:ind w:left="-10" w:right="15" w:firstLine="710"/>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Цели и задачи изучения информатики на уровне основного общего образования </w:t>
      </w:r>
      <w:r w:rsidRPr="005B6E4B">
        <w:rPr>
          <w:rFonts w:ascii="Times New Roman" w:eastAsia="Times New Roman" w:hAnsi="Times New Roman" w:cs="Times New Roman"/>
          <w:color w:val="000000"/>
          <w:sz w:val="24"/>
        </w:rPr>
        <w:t xml:space="preserve">определяют структуру основного содержания учебного предмета в виде следующих четырёх тематических разделов: </w:t>
      </w:r>
    </w:p>
    <w:p w:rsidR="005B6E4B" w:rsidRPr="005B6E4B" w:rsidRDefault="005B6E4B" w:rsidP="00A32A5F">
      <w:pPr>
        <w:numPr>
          <w:ilvl w:val="0"/>
          <w:numId w:val="90"/>
        </w:numPr>
        <w:tabs>
          <w:tab w:val="left" w:pos="567"/>
          <w:tab w:val="left" w:pos="851"/>
        </w:tabs>
        <w:spacing w:after="0" w:line="240" w:lineRule="auto"/>
        <w:ind w:left="0" w:right="2079" w:firstLine="567"/>
        <w:jc w:val="both"/>
        <w:rPr>
          <w:rFonts w:ascii="Times New Roman" w:eastAsia="Times New Roman" w:hAnsi="Times New Roman" w:cs="Times New Roman"/>
          <w:color w:val="000000"/>
          <w:sz w:val="24"/>
          <w:szCs w:val="24"/>
          <w:lang w:val="en-US"/>
        </w:rPr>
      </w:pPr>
      <w:r w:rsidRPr="005B6E4B">
        <w:rPr>
          <w:rFonts w:ascii="Times New Roman" w:eastAsia="Times New Roman" w:hAnsi="Times New Roman" w:cs="Times New Roman"/>
          <w:color w:val="000000"/>
          <w:sz w:val="24"/>
          <w:szCs w:val="24"/>
          <w:lang w:val="en-US"/>
        </w:rPr>
        <w:t xml:space="preserve">цифровая грамотность; </w:t>
      </w:r>
    </w:p>
    <w:p w:rsidR="00D46106" w:rsidRPr="00D46106" w:rsidRDefault="005B6E4B" w:rsidP="00A32A5F">
      <w:pPr>
        <w:numPr>
          <w:ilvl w:val="0"/>
          <w:numId w:val="90"/>
        </w:numPr>
        <w:tabs>
          <w:tab w:val="left" w:pos="567"/>
          <w:tab w:val="left" w:pos="851"/>
        </w:tabs>
        <w:spacing w:after="0" w:line="240" w:lineRule="auto"/>
        <w:ind w:left="0" w:right="2079" w:firstLine="567"/>
        <w:jc w:val="both"/>
        <w:rPr>
          <w:rFonts w:ascii="Times New Roman" w:eastAsia="Times New Roman" w:hAnsi="Times New Roman" w:cs="Times New Roman"/>
          <w:color w:val="000000"/>
          <w:sz w:val="24"/>
          <w:szCs w:val="24"/>
          <w:lang w:val="en-US"/>
        </w:rPr>
      </w:pPr>
      <w:r w:rsidRPr="005B6E4B">
        <w:rPr>
          <w:rFonts w:ascii="Times New Roman" w:eastAsia="Times New Roman" w:hAnsi="Times New Roman" w:cs="Times New Roman"/>
          <w:color w:val="000000"/>
          <w:sz w:val="24"/>
          <w:szCs w:val="24"/>
        </w:rPr>
        <w:t xml:space="preserve">теоретические основы информатики; </w:t>
      </w:r>
    </w:p>
    <w:p w:rsidR="00D46106" w:rsidRPr="00D46106" w:rsidRDefault="00D46106" w:rsidP="00D46106">
      <w:pPr>
        <w:tabs>
          <w:tab w:val="left" w:pos="567"/>
          <w:tab w:val="left" w:pos="851"/>
        </w:tabs>
        <w:spacing w:after="0" w:line="240" w:lineRule="auto"/>
        <w:ind w:right="2079" w:firstLine="567"/>
        <w:jc w:val="both"/>
        <w:rPr>
          <w:rFonts w:ascii="Times New Roman" w:eastAsia="Times New Roman" w:hAnsi="Times New Roman" w:cs="Times New Roman"/>
          <w:color w:val="000000"/>
          <w:sz w:val="24"/>
          <w:szCs w:val="24"/>
        </w:rPr>
      </w:pPr>
      <w:r w:rsidRPr="00D46106">
        <w:rPr>
          <w:rFonts w:ascii="Times New Roman" w:eastAsia="Arial" w:hAnsi="Times New Roman" w:cs="Times New Roman"/>
          <w:color w:val="231E20"/>
          <w:sz w:val="24"/>
          <w:szCs w:val="24"/>
        </w:rPr>
        <w:t>3.</w:t>
      </w:r>
      <w:r w:rsidR="005B6E4B" w:rsidRPr="005B6E4B">
        <w:rPr>
          <w:rFonts w:ascii="Times New Roman" w:eastAsia="Arial" w:hAnsi="Times New Roman" w:cs="Times New Roman"/>
          <w:color w:val="231E20"/>
          <w:sz w:val="24"/>
          <w:szCs w:val="24"/>
        </w:rPr>
        <w:tab/>
      </w:r>
      <w:r w:rsidR="005B6E4B" w:rsidRPr="005B6E4B">
        <w:rPr>
          <w:rFonts w:ascii="Times New Roman" w:eastAsia="Times New Roman" w:hAnsi="Times New Roman" w:cs="Times New Roman"/>
          <w:color w:val="000000"/>
          <w:sz w:val="24"/>
          <w:szCs w:val="24"/>
        </w:rPr>
        <w:t xml:space="preserve">алгоритмы и программирование; </w:t>
      </w:r>
    </w:p>
    <w:p w:rsidR="005B6E4B" w:rsidRPr="005B6E4B" w:rsidRDefault="005B6E4B" w:rsidP="00D46106">
      <w:pPr>
        <w:tabs>
          <w:tab w:val="left" w:pos="567"/>
          <w:tab w:val="left" w:pos="851"/>
        </w:tabs>
        <w:spacing w:after="0" w:line="240" w:lineRule="auto"/>
        <w:ind w:right="2079"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231E20"/>
          <w:sz w:val="24"/>
          <w:szCs w:val="24"/>
        </w:rPr>
        <w:t>4.</w:t>
      </w:r>
      <w:r w:rsidRPr="005B6E4B">
        <w:rPr>
          <w:rFonts w:ascii="Times New Roman" w:eastAsia="Arial" w:hAnsi="Times New Roman" w:cs="Times New Roman"/>
          <w:color w:val="231E20"/>
          <w:sz w:val="24"/>
          <w:szCs w:val="24"/>
        </w:rPr>
        <w:t xml:space="preserve"> </w:t>
      </w:r>
      <w:r w:rsidRPr="005B6E4B">
        <w:rPr>
          <w:rFonts w:ascii="Times New Roman" w:eastAsia="Arial" w:hAnsi="Times New Roman" w:cs="Times New Roman"/>
          <w:color w:val="231E20"/>
          <w:sz w:val="24"/>
          <w:szCs w:val="24"/>
        </w:rPr>
        <w:tab/>
      </w:r>
      <w:r w:rsidRPr="005B6E4B">
        <w:rPr>
          <w:rFonts w:ascii="Times New Roman" w:eastAsia="Times New Roman" w:hAnsi="Times New Roman" w:cs="Times New Roman"/>
          <w:color w:val="000000"/>
          <w:sz w:val="24"/>
          <w:szCs w:val="24"/>
        </w:rPr>
        <w:t>информационные</w:t>
      </w:r>
      <w:r w:rsidRPr="005B6E4B">
        <w:rPr>
          <w:rFonts w:ascii="Times New Roman" w:eastAsia="Times New Roman" w:hAnsi="Times New Roman" w:cs="Times New Roman"/>
          <w:color w:val="000000"/>
          <w:sz w:val="24"/>
        </w:rPr>
        <w:t xml:space="preserve"> технологии. </w:t>
      </w:r>
    </w:p>
    <w:p w:rsidR="005B6E4B" w:rsidRPr="005B6E4B" w:rsidRDefault="005B6E4B" w:rsidP="00D46106">
      <w:pPr>
        <w:spacing w:after="0" w:line="240" w:lineRule="auto"/>
        <w:ind w:hanging="10"/>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МЕСТО УЧЕБНОГО ПРЕДМЕТА «ИНФОРМАТИКА» В УЧЕБНОМ ПЛАНЕ</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sidRPr="005B6E4B">
        <w:rPr>
          <w:rFonts w:ascii="Times New Roman" w:eastAsia="Times New Roman" w:hAnsi="Times New Roman" w:cs="Times New Roman"/>
          <w:color w:val="000000"/>
          <w:sz w:val="24"/>
        </w:rPr>
        <w:t>реализации программ углублённого уровня</w:t>
      </w:r>
      <w:proofErr w:type="gramEnd"/>
      <w:r w:rsidRPr="005B6E4B">
        <w:rPr>
          <w:rFonts w:ascii="Times New Roman" w:eastAsia="Times New Roman" w:hAnsi="Times New Roman" w:cs="Times New Roman"/>
          <w:color w:val="000000"/>
          <w:sz w:val="24"/>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D46106"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w:t>
      </w:r>
    </w:p>
    <w:p w:rsidR="005B6E4B" w:rsidRPr="005B6E4B" w:rsidRDefault="005B6E4B" w:rsidP="00D46106">
      <w:pPr>
        <w:spacing w:after="0" w:line="240" w:lineRule="auto"/>
        <w:ind w:right="15"/>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 время, отводимое на её изучение, должны быть сохранены полностью. </w:t>
      </w:r>
    </w:p>
    <w:p w:rsidR="005B6E4B" w:rsidRPr="005B6E4B" w:rsidRDefault="005B6E4B" w:rsidP="00D46106">
      <w:pPr>
        <w:spacing w:after="0" w:line="240" w:lineRule="auto"/>
        <w:ind w:firstLine="567"/>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Содержание учебного предмета «информатика»</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7 класс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Цифровая грамотность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Компьютер – универсальное устройство обработки данных</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Техника безопасности и правила работы на компьютере. </w:t>
      </w:r>
    </w:p>
    <w:p w:rsidR="00FB1AB3" w:rsidRDefault="005B6E4B" w:rsidP="00FB1AB3">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Программы и данные</w:t>
      </w:r>
      <w:r w:rsidRPr="005B6E4B">
        <w:rPr>
          <w:rFonts w:ascii="Times New Roman" w:eastAsia="Times New Roman" w:hAnsi="Times New Roman" w:cs="Times New Roman"/>
          <w:color w:val="000000"/>
          <w:sz w:val="24"/>
        </w:rPr>
        <w:t xml:space="preserve"> </w:t>
      </w:r>
    </w:p>
    <w:p w:rsidR="00FB1AB3" w:rsidRDefault="005B6E4B" w:rsidP="00FB1AB3">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Программное обеспечение компьютера. Прикладное программное обеспечение. Систем</w:t>
      </w:r>
      <w:r w:rsidR="00FB1AB3">
        <w:rPr>
          <w:rFonts w:ascii="Times New Roman" w:eastAsia="Times New Roman" w:hAnsi="Times New Roman" w:cs="Times New Roman"/>
          <w:color w:val="000000"/>
          <w:sz w:val="24"/>
        </w:rPr>
        <w:t>-</w:t>
      </w:r>
    </w:p>
    <w:p w:rsidR="00FB1AB3" w:rsidRDefault="00FB1AB3" w:rsidP="00FB1AB3">
      <w:pPr>
        <w:spacing w:after="0" w:line="240" w:lineRule="auto"/>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t>ное программное обеспечение. Системы программирования. Правовая охрана программ</w:t>
      </w:r>
      <w:r>
        <w:rPr>
          <w:rFonts w:ascii="Times New Roman" w:eastAsia="Times New Roman" w:hAnsi="Times New Roman" w:cs="Times New Roman"/>
          <w:color w:val="000000"/>
          <w:sz w:val="24"/>
        </w:rPr>
        <w:t xml:space="preserve"> и дан-</w:t>
      </w:r>
    </w:p>
    <w:p w:rsidR="00FB1AB3" w:rsidRDefault="00FB1AB3" w:rsidP="00FB1AB3">
      <w:pPr>
        <w:spacing w:after="0" w:line="240" w:lineRule="auto"/>
        <w:ind w:firstLine="567"/>
        <w:jc w:val="both"/>
        <w:rPr>
          <w:rFonts w:ascii="Times New Roman" w:eastAsia="Times New Roman" w:hAnsi="Times New Roman" w:cs="Times New Roman"/>
          <w:color w:val="000000"/>
          <w:sz w:val="24"/>
        </w:rPr>
      </w:pPr>
    </w:p>
    <w:p w:rsidR="005B6E4B" w:rsidRPr="005B6E4B" w:rsidRDefault="005B6E4B" w:rsidP="00FB1AB3">
      <w:pPr>
        <w:spacing w:after="0" w:line="240" w:lineRule="auto"/>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ных. Бесплатные и условно-бесплатные программы. Свободное программное обеспечение.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Компьютерные вирусы и другие вредоносные программы. Программы для защиты от вирусов.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Компьютерные сети</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5B6E4B">
        <w:rPr>
          <w:rFonts w:ascii="Times New Roman" w:eastAsia="Times New Roman" w:hAnsi="Times New Roman" w:cs="Times New Roman"/>
          <w:color w:val="000000"/>
          <w:sz w:val="24"/>
        </w:rPr>
        <w:t>информации по ключевым словам</w:t>
      </w:r>
      <w:proofErr w:type="gramEnd"/>
      <w:r w:rsidRPr="005B6E4B">
        <w:rPr>
          <w:rFonts w:ascii="Times New Roman" w:eastAsia="Times New Roman" w:hAnsi="Times New Roman" w:cs="Times New Roman"/>
          <w:color w:val="000000"/>
          <w:sz w:val="24"/>
        </w:rPr>
        <w:t xml:space="preserve"> и по изображению. Верифицированность информации, полученной из Интернета.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Современные сервисы интернет-коммуникаций. </w:t>
      </w:r>
    </w:p>
    <w:p w:rsidR="00D46106"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Теоретические основы информатики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Информация и информационные процессы</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Информация – одно из основных понятий современной науки.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Дискретность данных. Возможность описания непрерывных объектов и процессов с помощью дискретных данных.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Информационные процессы – процессы, связанные с хранением, преобразованием и передачей данных.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Представление информации</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Кодирование символов одного алфавита с помощью кодовых слов в другом алфавите; кодовая таблица, декодирование.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Двоичный код. Представление данных в компьютере как текстов в двоичном алфавите.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Бит, байт, килобайт, мегабайт, гигабайт. </w:t>
      </w:r>
    </w:p>
    <w:p w:rsidR="005B6E4B" w:rsidRPr="005B6E4B" w:rsidRDefault="005B6E4B" w:rsidP="00D46106">
      <w:pPr>
        <w:spacing w:after="0" w:line="240" w:lineRule="auto"/>
        <w:ind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Скорость передачи данных. Единицы скорости передачи данных.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Кодирование текстов. Равномерный код. Неравномерный код. Кодировка </w:t>
      </w:r>
      <w:r w:rsidRPr="005B6E4B">
        <w:rPr>
          <w:rFonts w:ascii="Times New Roman" w:eastAsia="Times New Roman" w:hAnsi="Times New Roman" w:cs="Times New Roman"/>
          <w:color w:val="000000"/>
          <w:sz w:val="24"/>
          <w:lang w:val="en-US"/>
        </w:rPr>
        <w:t>ASCII</w:t>
      </w:r>
      <w:r w:rsidRPr="005B6E4B">
        <w:rPr>
          <w:rFonts w:ascii="Times New Roman" w:eastAsia="Times New Roman" w:hAnsi="Times New Roman" w:cs="Times New Roman"/>
          <w:color w:val="000000"/>
          <w:sz w:val="24"/>
        </w:rPr>
        <w:t xml:space="preserve">. Восьмибитные кодировки. Понятие о кодировках </w:t>
      </w:r>
      <w:r w:rsidRPr="005B6E4B">
        <w:rPr>
          <w:rFonts w:ascii="Times New Roman" w:eastAsia="Times New Roman" w:hAnsi="Times New Roman" w:cs="Times New Roman"/>
          <w:color w:val="000000"/>
          <w:sz w:val="24"/>
          <w:lang w:val="en-US"/>
        </w:rPr>
        <w:t>UNICODE</w:t>
      </w:r>
      <w:r w:rsidRPr="005B6E4B">
        <w:rPr>
          <w:rFonts w:ascii="Times New Roman" w:eastAsia="Times New Roman" w:hAnsi="Times New Roman" w:cs="Times New Roman"/>
          <w:color w:val="000000"/>
          <w:sz w:val="24"/>
        </w:rPr>
        <w:t xml:space="preserve">. Декодирование сообщений с использованием равномерного и неравномерного кода. Информационный объём текста. </w:t>
      </w:r>
    </w:p>
    <w:p w:rsidR="005B6E4B" w:rsidRPr="005B6E4B" w:rsidRDefault="005B6E4B" w:rsidP="00D46106">
      <w:pPr>
        <w:spacing w:after="0" w:line="240" w:lineRule="auto"/>
        <w:ind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Искажение информации при передаче.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Общее представление о цифровом представлении аудиовизуальных и других непрерывных данных.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Кодирование цвета. Цветовые модели. Модель </w:t>
      </w:r>
      <w:r w:rsidRPr="005B6E4B">
        <w:rPr>
          <w:rFonts w:ascii="Times New Roman" w:eastAsia="Times New Roman" w:hAnsi="Times New Roman" w:cs="Times New Roman"/>
          <w:color w:val="000000"/>
          <w:sz w:val="24"/>
          <w:lang w:val="en-US"/>
        </w:rPr>
        <w:t>RGB</w:t>
      </w:r>
      <w:r w:rsidRPr="005B6E4B">
        <w:rPr>
          <w:rFonts w:ascii="Times New Roman" w:eastAsia="Times New Roman" w:hAnsi="Times New Roman" w:cs="Times New Roman"/>
          <w:color w:val="000000"/>
          <w:sz w:val="24"/>
        </w:rPr>
        <w:t xml:space="preserve">. Глубина кодирования. Палитра.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5B6E4B" w:rsidRPr="005B6E4B" w:rsidRDefault="005B6E4B" w:rsidP="00FB1AB3">
      <w:pPr>
        <w:spacing w:after="0" w:line="240" w:lineRule="auto"/>
        <w:ind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p>
    <w:p w:rsidR="005B6E4B" w:rsidRPr="005B6E4B" w:rsidRDefault="005B6E4B" w:rsidP="00D46106">
      <w:pPr>
        <w:spacing w:after="0" w:line="240" w:lineRule="auto"/>
        <w:ind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lastRenderedPageBreak/>
        <w:t xml:space="preserve">Информационные технологии </w:t>
      </w:r>
    </w:p>
    <w:p w:rsidR="005B6E4B" w:rsidRPr="005B6E4B" w:rsidRDefault="005B6E4B" w:rsidP="00D46106">
      <w:pPr>
        <w:spacing w:after="0" w:line="240" w:lineRule="auto"/>
        <w:ind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Текстовые документы</w:t>
      </w:r>
      <w:r w:rsidR="00D46106">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Текстовые документы и их структурные элементы (страница, абзац, строка, слово, символ).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Структурирование информации с помощью списков и таблиц. Многоуровневые списки. Добавление таблиц в текстовые документы.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w:t>
      </w:r>
    </w:p>
    <w:p w:rsidR="00D46106"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Компьютерная графика</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Знакомство с графическими редакторами. Растровые рисунки. Использование графических примитивов.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5B6E4B" w:rsidRPr="005B6E4B" w:rsidRDefault="005B6E4B" w:rsidP="00D46106">
      <w:pPr>
        <w:spacing w:after="0" w:line="240" w:lineRule="auto"/>
        <w:ind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Мультимедийные презентации</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Подготовка мультимедийных презентаций. Слайд. Добавление на слайд текста и изображений. Работа с несколькими слайдами. </w:t>
      </w:r>
    </w:p>
    <w:p w:rsidR="005B6E4B" w:rsidRPr="005B6E4B" w:rsidRDefault="005B6E4B" w:rsidP="00D46106">
      <w:pPr>
        <w:spacing w:after="0" w:line="240" w:lineRule="auto"/>
        <w:ind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Добавление на слайд аудиовизуальных данных. Анимация. Гиперссылки.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8 класс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Теоретические основы информатики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Системы счисления</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Римская система счисления. </w:t>
      </w:r>
    </w:p>
    <w:p w:rsidR="00D46106"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Арифметические операции в двоичной системе счисления.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Элементы математической логики</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Алгоритмы и программирование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Исполнители и алгоритмы. Алгоритмические конструкции</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Понятие алгоритма. Исполнители алгоритмов. Алгоритм как план управления исполнителем.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Свойства алгоритма. Способы записи алгоритма (словесный, в виде блок-схемы, программа).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Конструкция «повторения»: циклы с заданным числом повторений, с условием выполнения, </w:t>
      </w:r>
      <w:proofErr w:type="gramStart"/>
      <w:r w:rsidRPr="005B6E4B">
        <w:rPr>
          <w:rFonts w:ascii="Times New Roman" w:eastAsia="Times New Roman" w:hAnsi="Times New Roman" w:cs="Times New Roman"/>
          <w:color w:val="000000"/>
          <w:sz w:val="24"/>
        </w:rPr>
        <w:t>с переменной цикла</w:t>
      </w:r>
      <w:proofErr w:type="gramEnd"/>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Язык программирования</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Язык программирования (</w:t>
      </w:r>
      <w:r w:rsidRPr="005B6E4B">
        <w:rPr>
          <w:rFonts w:ascii="Times New Roman" w:eastAsia="Times New Roman" w:hAnsi="Times New Roman" w:cs="Times New Roman"/>
          <w:color w:val="000000"/>
          <w:sz w:val="24"/>
          <w:lang w:val="en-US"/>
        </w:rPr>
        <w:t>Python</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Паскаль, </w:t>
      </w:r>
      <w:r w:rsidRPr="005B6E4B">
        <w:rPr>
          <w:rFonts w:ascii="Times New Roman" w:eastAsia="Times New Roman" w:hAnsi="Times New Roman" w:cs="Times New Roman"/>
          <w:color w:val="000000"/>
          <w:sz w:val="24"/>
          <w:lang w:val="en-US"/>
        </w:rPr>
        <w:t>Java</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Школьный Алгоритмический Язык).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Система программирования: редактор текста программ, транслятор, отладчик.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Переменная: тип, имя, значение. Целые, вещественные и символьные переменные.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Диалоговая отладка программ: пошаговое выполнение, просмотр значений величин, отладочный вывод, выбор точки останова.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Цикл с переменной. Алгоритмы проверки делимости одного целого числа на другое, проверки натурального числа на простоту. </w:t>
      </w: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Анализ алгоритмов</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Определение возможных результатов работы</w:t>
      </w:r>
      <w:r w:rsidR="00D46106">
        <w:rPr>
          <w:rFonts w:ascii="Times New Roman" w:eastAsia="Times New Roman" w:hAnsi="Times New Roman" w:cs="Times New Roman"/>
          <w:color w:val="000000"/>
          <w:sz w:val="24"/>
        </w:rPr>
        <w:t xml:space="preserve"> алгоритма при данном множестве </w:t>
      </w:r>
      <w:r w:rsidRPr="005B6E4B">
        <w:rPr>
          <w:rFonts w:ascii="Times New Roman" w:eastAsia="Times New Roman" w:hAnsi="Times New Roman" w:cs="Times New Roman"/>
          <w:color w:val="000000"/>
          <w:sz w:val="24"/>
        </w:rPr>
        <w:t xml:space="preserve">входных данных; определение возможных входных данных, приводящих к данному результату.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9 класс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Цифровая грамотность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Глобальная сеть Интернет и стратегии безопасного поведения в ней</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Глобальная сеть Интернет. </w:t>
      </w:r>
      <w:r w:rsidRPr="005B6E4B">
        <w:rPr>
          <w:rFonts w:ascii="Times New Roman" w:eastAsia="Times New Roman" w:hAnsi="Times New Roman" w:cs="Times New Roman"/>
          <w:color w:val="000000"/>
          <w:sz w:val="24"/>
          <w:lang w:val="en-US"/>
        </w:rPr>
        <w:t>IP</w:t>
      </w:r>
      <w:r w:rsidRPr="005B6E4B">
        <w:rPr>
          <w:rFonts w:ascii="Times New Roman" w:eastAsia="Times New Roman" w:hAnsi="Times New Roman" w:cs="Times New Roman"/>
          <w:color w:val="000000"/>
          <w:sz w:val="24"/>
        </w:rPr>
        <w:t xml:space="preserve">-адреса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rsidR="00FB1AB3" w:rsidRPr="005B6E4B" w:rsidRDefault="005B6E4B" w:rsidP="00FB1AB3">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Работа в информационном пространстве</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онлайновые текстовые и графические редакторы, среды разработки программ.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Теоретические основы информатики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Моделирование как метод познания</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Табличные модели. Таблица как представление отношения.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Базы данных. Отбор в таблице строк, удовлетворяющих заданному условию.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Алгоритмы и программирование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Разработка алгоритмов и программ</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B6E4B">
        <w:rPr>
          <w:rFonts w:ascii="Times New Roman" w:eastAsia="Times New Roman" w:hAnsi="Times New Roman" w:cs="Times New Roman"/>
          <w:color w:val="000000"/>
          <w:sz w:val="24"/>
          <w:lang w:val="en-US"/>
        </w:rPr>
        <w:t>Python</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Паскаль, </w:t>
      </w:r>
      <w:r w:rsidRPr="005B6E4B">
        <w:rPr>
          <w:rFonts w:ascii="Times New Roman" w:eastAsia="Times New Roman" w:hAnsi="Times New Roman" w:cs="Times New Roman"/>
          <w:color w:val="000000"/>
          <w:sz w:val="24"/>
          <w:lang w:val="en-US"/>
        </w:rPr>
        <w:t>Java</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Управление</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Информационные технологии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Электронные таблицы</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Преобразование формул при копировании. Относительная, абсолютная и смешанная адресация.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Информационные технологии в современном обществе</w:t>
      </w: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Роль информационных технологий в развитии экономики мира, страны, региона.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Открытые образовательные ресурсы.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B6E4B" w:rsidRPr="005B6E4B" w:rsidRDefault="005B6E4B" w:rsidP="005B6E4B">
      <w:pPr>
        <w:spacing w:after="0" w:line="240" w:lineRule="auto"/>
        <w:ind w:left="711"/>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 </w:t>
      </w:r>
    </w:p>
    <w:p w:rsidR="005B6E4B" w:rsidRPr="005B6E4B" w:rsidRDefault="005B6E4B" w:rsidP="00D46106">
      <w:pPr>
        <w:spacing w:after="0" w:line="240" w:lineRule="auto"/>
        <w:ind w:firstLine="711"/>
        <w:jc w:val="center"/>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ПЛАНИРУЕМЫЕ РЕЗУЛЬТАТЫ ОСВОЕНИЯ УЧЕБНОГО ПРЕДМЕТА «ИНФОРМАТИКА» НА УРОВНЕ ОСНОВНОГО ОБЩЕГО ОБРАЗОВАНИЯ</w:t>
      </w:r>
    </w:p>
    <w:p w:rsidR="00D46106" w:rsidRDefault="00D46106" w:rsidP="000531C1">
      <w:pPr>
        <w:spacing w:after="0" w:line="240" w:lineRule="auto"/>
        <w:ind w:right="15"/>
        <w:jc w:val="both"/>
        <w:rPr>
          <w:rFonts w:ascii="Times New Roman" w:eastAsia="Times New Roman" w:hAnsi="Times New Roman" w:cs="Times New Roman"/>
          <w:color w:val="000000"/>
          <w:sz w:val="24"/>
        </w:rPr>
      </w:pPr>
    </w:p>
    <w:p w:rsidR="005B6E4B" w:rsidRPr="005B6E4B" w:rsidRDefault="005B6E4B" w:rsidP="00D46106">
      <w:pPr>
        <w:spacing w:after="0" w:line="240" w:lineRule="auto"/>
        <w:ind w:left="-10" w:right="15" w:firstLine="57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 </w:t>
      </w:r>
    </w:p>
    <w:p w:rsidR="005B6E4B" w:rsidRPr="005B6E4B" w:rsidRDefault="005B6E4B" w:rsidP="005B6E4B">
      <w:pPr>
        <w:spacing w:after="0" w:line="240" w:lineRule="auto"/>
        <w:ind w:left="711"/>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ЛИЧНОСТНЫЕ РЕЗУЛЬТАТЫ </w:t>
      </w:r>
    </w:p>
    <w:p w:rsidR="00D46106"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Личностные результаты имеют направленность на решение задач воспитания, </w:t>
      </w:r>
      <w:proofErr w:type="gramStart"/>
      <w:r w:rsidRPr="005B6E4B">
        <w:rPr>
          <w:rFonts w:ascii="Times New Roman" w:eastAsia="Times New Roman" w:hAnsi="Times New Roman" w:cs="Times New Roman"/>
          <w:color w:val="000000"/>
          <w:sz w:val="24"/>
        </w:rPr>
        <w:t>развития и социализации</w:t>
      </w:r>
      <w:proofErr w:type="gramEnd"/>
      <w:r w:rsidRPr="005B6E4B">
        <w:rPr>
          <w:rFonts w:ascii="Times New Roman" w:eastAsia="Times New Roman" w:hAnsi="Times New Roman" w:cs="Times New Roman"/>
          <w:color w:val="000000"/>
          <w:sz w:val="24"/>
        </w:rPr>
        <w:t xml:space="preserve"> обучающихся средствами предмета. </w:t>
      </w:r>
    </w:p>
    <w:p w:rsidR="00D46106" w:rsidRPr="00DE5F0F" w:rsidRDefault="005B6E4B" w:rsidP="00FB1AB3">
      <w:p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Патриотическое воспитание</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5B6E4B" w:rsidRPr="005B6E4B" w:rsidRDefault="005B6E4B" w:rsidP="00FB1AB3">
      <w:p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Духовно-нравственное воспитание</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5B6E4B" w:rsidRPr="005B6E4B" w:rsidRDefault="005B6E4B" w:rsidP="00FB1AB3">
      <w:pPr>
        <w:spacing w:after="0" w:line="240" w:lineRule="auto"/>
        <w:ind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Гражданское воспитание</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5B6E4B" w:rsidRPr="005B6E4B" w:rsidRDefault="005B6E4B" w:rsidP="00FB1AB3">
      <w:pPr>
        <w:spacing w:after="0" w:line="240" w:lineRule="auto"/>
        <w:ind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Ценности научного познания</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сформированность мировоззренческих представлений об информации, информационных процессах и информационных технологиях, соответст</w:t>
      </w:r>
      <w:r w:rsidR="00FB1AB3">
        <w:rPr>
          <w:rFonts w:ascii="Times New Roman" w:eastAsia="Times New Roman" w:hAnsi="Times New Roman" w:cs="Times New Roman"/>
          <w:color w:val="000000"/>
          <w:sz w:val="24"/>
        </w:rPr>
        <w:t>-</w:t>
      </w:r>
      <w:r w:rsidRPr="005B6E4B">
        <w:rPr>
          <w:rFonts w:ascii="Times New Roman" w:eastAsia="Times New Roman" w:hAnsi="Times New Roman" w:cs="Times New Roman"/>
          <w:color w:val="000000"/>
          <w:sz w:val="24"/>
        </w:rPr>
        <w:t xml:space="preserve">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w:t>
      </w:r>
      <w:r w:rsidRPr="005B6E4B">
        <w:rPr>
          <w:rFonts w:ascii="Times New Roman" w:eastAsia="Times New Roman" w:hAnsi="Times New Roman" w:cs="Times New Roman"/>
          <w:color w:val="000000"/>
          <w:sz w:val="24"/>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w:t>
      </w:r>
      <w:r w:rsidR="00FB1AB3">
        <w:rPr>
          <w:rFonts w:ascii="Times New Roman" w:eastAsia="Times New Roman" w:hAnsi="Times New Roman" w:cs="Times New Roman"/>
          <w:color w:val="000000"/>
          <w:sz w:val="24"/>
        </w:rPr>
        <w:t xml:space="preserve">тивного благополучия; </w:t>
      </w:r>
      <w:r w:rsidRPr="005B6E4B">
        <w:rPr>
          <w:rFonts w:ascii="Times New Roman" w:eastAsia="Times New Roman" w:hAnsi="Times New Roman" w:cs="Times New Roman"/>
          <w:color w:val="000000"/>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B6E4B" w:rsidRPr="005B6E4B" w:rsidRDefault="005B6E4B" w:rsidP="00FB1AB3">
      <w:pPr>
        <w:spacing w:after="0" w:line="240" w:lineRule="auto"/>
        <w:ind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Формирование культуры здоровья</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D46106" w:rsidRPr="00DE5F0F" w:rsidRDefault="005B6E4B" w:rsidP="00FB1AB3">
      <w:pPr>
        <w:spacing w:after="0" w:line="240" w:lineRule="auto"/>
        <w:ind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Трудовое воспитание</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5B6E4B" w:rsidRPr="005B6E4B" w:rsidRDefault="005B6E4B" w:rsidP="00FB1AB3">
      <w:p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b/>
          <w:i/>
          <w:color w:val="000000"/>
          <w:sz w:val="24"/>
        </w:rPr>
        <w:t>Экологическое воспитание</w:t>
      </w:r>
      <w:r w:rsidRPr="00FB1AB3">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осознание глобального характера экологических проблем и путей их решения, в том числе с учётом возможностей ИКТ. </w:t>
      </w:r>
    </w:p>
    <w:p w:rsidR="005B6E4B" w:rsidRPr="005B6E4B" w:rsidRDefault="005B6E4B" w:rsidP="00FB1AB3">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i/>
          <w:color w:val="000000"/>
          <w:sz w:val="24"/>
        </w:rPr>
        <w:t>Адаптация обучающегося к изменяющимся условиям социальной среды</w:t>
      </w:r>
      <w:r w:rsidRPr="005B6E4B">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D46106" w:rsidRDefault="00D46106" w:rsidP="00D46106">
      <w:pPr>
        <w:spacing w:after="0" w:line="240" w:lineRule="auto"/>
        <w:ind w:firstLine="567"/>
        <w:jc w:val="both"/>
        <w:rPr>
          <w:rFonts w:ascii="Times New Roman" w:eastAsia="Times New Roman" w:hAnsi="Times New Roman" w:cs="Times New Roman"/>
          <w:b/>
          <w:color w:val="000000"/>
          <w:sz w:val="24"/>
        </w:rPr>
      </w:pP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МЕТАПРЕДМЕТНЫЕ РЕЗУЛЬТАТЫ </w:t>
      </w:r>
    </w:p>
    <w:p w:rsidR="005B6E4B" w:rsidRPr="005B6E4B" w:rsidRDefault="005B6E4B" w:rsidP="00D46106">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5B6E4B" w:rsidRPr="005B6E4B" w:rsidRDefault="005B6E4B" w:rsidP="00D46106">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Универсальные познавательные действия </w:t>
      </w:r>
    </w:p>
    <w:p w:rsidR="005B6E4B" w:rsidRPr="005B6E4B" w:rsidRDefault="005B6E4B" w:rsidP="00D46106">
      <w:pPr>
        <w:spacing w:after="0" w:line="240" w:lineRule="auto"/>
        <w:ind w:firstLine="567"/>
        <w:rPr>
          <w:rFonts w:ascii="Times New Roman" w:eastAsia="Times New Roman" w:hAnsi="Times New Roman" w:cs="Times New Roman"/>
          <w:color w:val="000000"/>
          <w:sz w:val="24"/>
        </w:rPr>
      </w:pPr>
      <w:r w:rsidRPr="005B6E4B">
        <w:rPr>
          <w:rFonts w:ascii="Times New Roman" w:eastAsia="Times New Roman" w:hAnsi="Times New Roman" w:cs="Times New Roman"/>
          <w:b/>
          <w:i/>
          <w:color w:val="000000"/>
          <w:sz w:val="24"/>
        </w:rPr>
        <w:t>Базовые логические действия</w:t>
      </w:r>
      <w:r w:rsidRPr="005B6E4B">
        <w:rPr>
          <w:rFonts w:ascii="Times New Roman" w:eastAsia="Times New Roman" w:hAnsi="Times New Roman" w:cs="Times New Roman"/>
          <w:b/>
          <w:color w:val="000000"/>
          <w:sz w:val="24"/>
        </w:rPr>
        <w:t>:</w:t>
      </w:r>
      <w:r w:rsidRPr="005B6E4B">
        <w:rPr>
          <w:rFonts w:ascii="Times New Roman" w:eastAsia="Times New Roman" w:hAnsi="Times New Roman" w:cs="Times New Roman"/>
          <w:color w:val="000000"/>
          <w:sz w:val="24"/>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умение создавать, применять и преобразовывать знаки и символы, модели и схемы для решения учебных и познавательных задач;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B6E4B" w:rsidRPr="005B6E4B" w:rsidRDefault="005B6E4B" w:rsidP="005B6E4B">
      <w:pPr>
        <w:spacing w:after="0" w:line="240" w:lineRule="auto"/>
        <w:ind w:left="706" w:hanging="10"/>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Базовые исследовательские действия</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оценивать на применимость и достоверность информацию, полученную в ходе исследования; </w:t>
      </w:r>
    </w:p>
    <w:p w:rsidR="00FB1AB3" w:rsidRDefault="005B6E4B" w:rsidP="00FB1AB3">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t xml:space="preserve">прогнозировать возможное дальнейшее развитие процессов, событий и их последствия </w:t>
      </w:r>
    </w:p>
    <w:p w:rsidR="00D46106" w:rsidRPr="00FB1AB3" w:rsidRDefault="005B6E4B" w:rsidP="00FB1AB3">
      <w:pPr>
        <w:spacing w:after="0" w:line="240" w:lineRule="auto"/>
        <w:ind w:right="15"/>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t xml:space="preserve">в аналогичных или сходных ситуациях, а также выдвигать предположения об их развитии в новых условиях и контекстах. </w:t>
      </w:r>
    </w:p>
    <w:p w:rsidR="005B6E4B" w:rsidRPr="005B6E4B" w:rsidRDefault="005B6E4B" w:rsidP="00D46106">
      <w:pPr>
        <w:spacing w:after="0" w:line="240" w:lineRule="auto"/>
        <w:ind w:left="567" w:right="15"/>
        <w:jc w:val="both"/>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Работа с информацией</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0531C1"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w:t>
      </w:r>
      <w:r w:rsidR="005B6E4B" w:rsidRPr="005B6E4B">
        <w:rPr>
          <w:rFonts w:ascii="Times New Roman" w:eastAsia="Times New Roman" w:hAnsi="Times New Roman" w:cs="Times New Roman"/>
          <w:color w:val="000000"/>
          <w:sz w:val="24"/>
        </w:rPr>
        <w:t xml:space="preserve">дефицит информации, данных, необходимых для решения поставленной задачи; </w:t>
      </w:r>
    </w:p>
    <w:p w:rsidR="00FB1AB3" w:rsidRPr="00FB1AB3" w:rsidRDefault="005B6E4B" w:rsidP="00FB1AB3">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w:t>
      </w:r>
      <w:proofErr w:type="gramStart"/>
      <w:r w:rsidRPr="005B6E4B">
        <w:rPr>
          <w:rFonts w:ascii="Times New Roman" w:eastAsia="Times New Roman" w:hAnsi="Times New Roman" w:cs="Times New Roman"/>
          <w:color w:val="000000"/>
          <w:sz w:val="24"/>
        </w:rPr>
        <w:t>информа</w:t>
      </w:r>
      <w:r w:rsidR="000531C1">
        <w:rPr>
          <w:rFonts w:ascii="Times New Roman" w:eastAsia="Times New Roman" w:hAnsi="Times New Roman" w:cs="Times New Roman"/>
          <w:color w:val="000000"/>
          <w:sz w:val="24"/>
        </w:rPr>
        <w:t>-</w:t>
      </w:r>
      <w:r w:rsidRPr="005B6E4B">
        <w:rPr>
          <w:rFonts w:ascii="Times New Roman" w:eastAsia="Times New Roman" w:hAnsi="Times New Roman" w:cs="Times New Roman"/>
          <w:color w:val="000000"/>
          <w:sz w:val="24"/>
        </w:rPr>
        <w:t>ции</w:t>
      </w:r>
      <w:proofErr w:type="gramEnd"/>
      <w:r w:rsidRPr="005B6E4B">
        <w:rPr>
          <w:rFonts w:ascii="Times New Roman" w:eastAsia="Times New Roman" w:hAnsi="Times New Roman" w:cs="Times New Roman"/>
          <w:color w:val="000000"/>
          <w:sz w:val="24"/>
        </w:rPr>
        <w:t xml:space="preserve"> или данных из источников с учётом предложенной учебной задачи и заданных критериев;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выбирать, анализировать, систематизировать и интерпретировать информацию различных видов и форм представления;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оценивать надёжность информации по критериям, предложенным учителем или сформулированным самостоятельно;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эффективно запоминать и систематизировать информацию. </w:t>
      </w:r>
    </w:p>
    <w:p w:rsidR="000531C1" w:rsidRDefault="005B6E4B" w:rsidP="005B6E4B">
      <w:pPr>
        <w:spacing w:after="0" w:line="240" w:lineRule="auto"/>
        <w:ind w:left="706" w:right="2626" w:hanging="10"/>
        <w:jc w:val="both"/>
        <w:rPr>
          <w:rFonts w:ascii="Times New Roman" w:eastAsia="Times New Roman" w:hAnsi="Times New Roman" w:cs="Times New Roman"/>
          <w:b/>
          <w:color w:val="000000"/>
          <w:sz w:val="24"/>
          <w:lang w:val="en-US"/>
        </w:rPr>
      </w:pPr>
      <w:r w:rsidRPr="005B6E4B">
        <w:rPr>
          <w:rFonts w:ascii="Times New Roman" w:eastAsia="Times New Roman" w:hAnsi="Times New Roman" w:cs="Times New Roman"/>
          <w:b/>
          <w:color w:val="000000"/>
          <w:sz w:val="24"/>
          <w:lang w:val="en-US"/>
        </w:rPr>
        <w:t xml:space="preserve">Универсальные коммуникативные действия </w:t>
      </w:r>
    </w:p>
    <w:p w:rsidR="005B6E4B" w:rsidRPr="005B6E4B" w:rsidRDefault="005B6E4B" w:rsidP="005B6E4B">
      <w:pPr>
        <w:spacing w:after="0" w:line="240" w:lineRule="auto"/>
        <w:ind w:left="706" w:right="2626" w:hanging="10"/>
        <w:jc w:val="both"/>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Общение</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сопоставлять свои суждения с суждениями других участников диалога, обнаруживать различие и сходство позиций;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публично представлять результаты выполненного опыта (эксперимента, исследования, проекта);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B6E4B" w:rsidRPr="005B6E4B" w:rsidRDefault="005B6E4B" w:rsidP="005B6E4B">
      <w:pPr>
        <w:spacing w:after="0" w:line="240" w:lineRule="auto"/>
        <w:ind w:left="706" w:hanging="10"/>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Совместная деятельность</w:t>
      </w:r>
      <w:r w:rsidRPr="005B6E4B">
        <w:rPr>
          <w:rFonts w:ascii="Times New Roman" w:eastAsia="Times New Roman" w:hAnsi="Times New Roman" w:cs="Times New Roman"/>
          <w:b/>
          <w:color w:val="000000"/>
          <w:sz w:val="24"/>
          <w:lang w:val="en-US"/>
        </w:rPr>
        <w:t xml:space="preserve"> (</w:t>
      </w:r>
      <w:r w:rsidRPr="005B6E4B">
        <w:rPr>
          <w:rFonts w:ascii="Times New Roman" w:eastAsia="Times New Roman" w:hAnsi="Times New Roman" w:cs="Times New Roman"/>
          <w:b/>
          <w:i/>
          <w:color w:val="000000"/>
          <w:sz w:val="24"/>
          <w:lang w:val="en-US"/>
        </w:rPr>
        <w:t>сотрудничество</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0531C1"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w:t>
      </w:r>
    </w:p>
    <w:p w:rsidR="005B6E4B" w:rsidRPr="005B6E4B" w:rsidRDefault="005B6E4B" w:rsidP="000531C1">
      <w:pPr>
        <w:spacing w:after="0" w:line="240" w:lineRule="auto"/>
        <w:ind w:right="15"/>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решении конкретной проблемы, в том числе при создании информационного продукта;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0531C1" w:rsidRPr="00DE5F0F"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531C1" w:rsidRDefault="005B6E4B" w:rsidP="000531C1">
      <w:pPr>
        <w:spacing w:after="0" w:line="240" w:lineRule="auto"/>
        <w:ind w:left="567" w:right="15"/>
        <w:jc w:val="both"/>
        <w:rPr>
          <w:rFonts w:ascii="Times New Roman" w:eastAsia="Times New Roman" w:hAnsi="Times New Roman" w:cs="Times New Roman"/>
          <w:b/>
          <w:color w:val="000000"/>
          <w:sz w:val="24"/>
          <w:lang w:val="en-US"/>
        </w:rPr>
      </w:pPr>
      <w:r w:rsidRPr="005B6E4B">
        <w:rPr>
          <w:rFonts w:ascii="Times New Roman" w:eastAsia="Times New Roman" w:hAnsi="Times New Roman" w:cs="Times New Roman"/>
          <w:b/>
          <w:color w:val="000000"/>
          <w:sz w:val="24"/>
          <w:lang w:val="en-US"/>
        </w:rPr>
        <w:t xml:space="preserve">Универсальные регулятивные действия </w:t>
      </w:r>
    </w:p>
    <w:p w:rsidR="005B6E4B" w:rsidRPr="005B6E4B" w:rsidRDefault="005B6E4B" w:rsidP="000531C1">
      <w:pPr>
        <w:spacing w:after="0" w:line="240" w:lineRule="auto"/>
        <w:ind w:left="567" w:right="15"/>
        <w:jc w:val="both"/>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Самоорганизация</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выявлять в жизненных и учебных ситуациях проблемы, требующие решения; </w:t>
      </w:r>
    </w:p>
    <w:p w:rsidR="005B6E4B" w:rsidRPr="005B6E4B" w:rsidRDefault="000531C1"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ориентироваться в различных подходах к принятию решений </w:t>
      </w:r>
      <w:r w:rsidR="005B6E4B" w:rsidRPr="005B6E4B">
        <w:rPr>
          <w:rFonts w:ascii="Times New Roman" w:eastAsia="Times New Roman" w:hAnsi="Times New Roman" w:cs="Times New Roman"/>
          <w:color w:val="000000"/>
          <w:sz w:val="24"/>
        </w:rPr>
        <w:t xml:space="preserve">(индивидуальное принятие решений, принятие решений в группе);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составлять план действий (план реализации намеченного алгоритма решения), </w:t>
      </w:r>
      <w:proofErr w:type="gramStart"/>
      <w:r w:rsidRPr="005B6E4B">
        <w:rPr>
          <w:rFonts w:ascii="Times New Roman" w:eastAsia="Times New Roman" w:hAnsi="Times New Roman" w:cs="Times New Roman"/>
          <w:color w:val="000000"/>
          <w:sz w:val="24"/>
        </w:rPr>
        <w:t>коррек</w:t>
      </w:r>
      <w:r w:rsidR="00FB1AB3">
        <w:rPr>
          <w:rFonts w:ascii="Times New Roman" w:eastAsia="Times New Roman" w:hAnsi="Times New Roman" w:cs="Times New Roman"/>
          <w:color w:val="000000"/>
          <w:sz w:val="24"/>
        </w:rPr>
        <w:t>-</w:t>
      </w:r>
      <w:r w:rsidRPr="005B6E4B">
        <w:rPr>
          <w:rFonts w:ascii="Times New Roman" w:eastAsia="Times New Roman" w:hAnsi="Times New Roman" w:cs="Times New Roman"/>
          <w:color w:val="000000"/>
          <w:sz w:val="24"/>
        </w:rPr>
        <w:t>тировать</w:t>
      </w:r>
      <w:proofErr w:type="gramEnd"/>
      <w:r w:rsidRPr="005B6E4B">
        <w:rPr>
          <w:rFonts w:ascii="Times New Roman" w:eastAsia="Times New Roman" w:hAnsi="Times New Roman" w:cs="Times New Roman"/>
          <w:color w:val="000000"/>
          <w:sz w:val="24"/>
        </w:rPr>
        <w:t xml:space="preserve"> предложенный алгоритм с учётом получения новых знаний об изучаемом объекте;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делать выбор в условиях противоречивой информации и брать ответственность за решение. </w:t>
      </w:r>
    </w:p>
    <w:p w:rsidR="005B6E4B" w:rsidRPr="005B6E4B" w:rsidRDefault="005B6E4B" w:rsidP="005B6E4B">
      <w:pPr>
        <w:spacing w:after="0" w:line="240" w:lineRule="auto"/>
        <w:ind w:left="706" w:hanging="10"/>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Самоконтроль</w:t>
      </w:r>
      <w:r w:rsidRPr="005B6E4B">
        <w:rPr>
          <w:rFonts w:ascii="Times New Roman" w:eastAsia="Times New Roman" w:hAnsi="Times New Roman" w:cs="Times New Roman"/>
          <w:b/>
          <w:color w:val="000000"/>
          <w:sz w:val="24"/>
          <w:lang w:val="en-US"/>
        </w:rPr>
        <w:t xml:space="preserve"> (</w:t>
      </w:r>
      <w:r w:rsidRPr="005B6E4B">
        <w:rPr>
          <w:rFonts w:ascii="Times New Roman" w:eastAsia="Times New Roman" w:hAnsi="Times New Roman" w:cs="Times New Roman"/>
          <w:b/>
          <w:i/>
          <w:color w:val="000000"/>
          <w:sz w:val="24"/>
          <w:lang w:val="en-US"/>
        </w:rPr>
        <w:t>рефлексия</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владеть способами самоконтроля, самомотивации и рефлексии;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давать адекватную оценку ситуации и предлагать план её изменения;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B6E4B" w:rsidRPr="00FB1AB3" w:rsidRDefault="005B6E4B" w:rsidP="00FB1AB3">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w:t>
      </w:r>
      <w:r w:rsidRPr="00FB1AB3">
        <w:rPr>
          <w:rFonts w:ascii="Times New Roman" w:eastAsia="Times New Roman" w:hAnsi="Times New Roman" w:cs="Times New Roman"/>
          <w:color w:val="000000"/>
          <w:sz w:val="24"/>
        </w:rPr>
        <w:t xml:space="preserve">произошедшей ситуации; </w:t>
      </w:r>
    </w:p>
    <w:p w:rsidR="000531C1" w:rsidRPr="00DE5F0F"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lastRenderedPageBreak/>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531C1" w:rsidRPr="000531C1"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Arial" w:eastAsia="Arial" w:hAnsi="Arial" w:cs="Arial"/>
          <w:color w:val="000000"/>
          <w:sz w:val="24"/>
        </w:rPr>
        <w:t xml:space="preserve"> </w:t>
      </w:r>
      <w:r w:rsidRPr="005B6E4B">
        <w:rPr>
          <w:rFonts w:ascii="Times New Roman" w:eastAsia="Times New Roman" w:hAnsi="Times New Roman" w:cs="Times New Roman"/>
          <w:color w:val="000000"/>
          <w:sz w:val="24"/>
        </w:rPr>
        <w:t xml:space="preserve">оценивать соответствие результата цели и условиям. </w:t>
      </w:r>
    </w:p>
    <w:p w:rsidR="005B6E4B" w:rsidRPr="005B6E4B" w:rsidRDefault="005B6E4B" w:rsidP="000531C1">
      <w:pPr>
        <w:spacing w:after="0" w:line="240" w:lineRule="auto"/>
        <w:ind w:left="567" w:right="15"/>
        <w:jc w:val="both"/>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Эмоциональный интеллект</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ставить себя на место другого человека, понимать мотивы и намерения другого. </w:t>
      </w:r>
    </w:p>
    <w:p w:rsidR="005B6E4B" w:rsidRPr="005B6E4B" w:rsidRDefault="005B6E4B" w:rsidP="000531C1">
      <w:pPr>
        <w:spacing w:after="0" w:line="240" w:lineRule="auto"/>
        <w:ind w:left="567" w:hanging="10"/>
        <w:jc w:val="both"/>
        <w:rPr>
          <w:rFonts w:ascii="Times New Roman" w:eastAsia="Times New Roman" w:hAnsi="Times New Roman" w:cs="Times New Roman"/>
          <w:color w:val="000000"/>
          <w:sz w:val="24"/>
          <w:lang w:val="en-US"/>
        </w:rPr>
      </w:pPr>
      <w:r w:rsidRPr="005B6E4B">
        <w:rPr>
          <w:rFonts w:ascii="Times New Roman" w:eastAsia="Times New Roman" w:hAnsi="Times New Roman" w:cs="Times New Roman"/>
          <w:b/>
          <w:i/>
          <w:color w:val="000000"/>
          <w:sz w:val="24"/>
          <w:lang w:val="en-US"/>
        </w:rPr>
        <w:t>Принятие себя и других</w:t>
      </w:r>
      <w:r w:rsidRPr="005B6E4B">
        <w:rPr>
          <w:rFonts w:ascii="Times New Roman" w:eastAsia="Times New Roman" w:hAnsi="Times New Roman" w:cs="Times New Roman"/>
          <w:b/>
          <w:color w:val="000000"/>
          <w:sz w:val="24"/>
          <w:lang w:val="en-US"/>
        </w:rPr>
        <w:t>:</w:t>
      </w:r>
      <w:r w:rsidRPr="005B6E4B">
        <w:rPr>
          <w:rFonts w:ascii="Times New Roman" w:eastAsia="Times New Roman" w:hAnsi="Times New Roman" w:cs="Times New Roman"/>
          <w:color w:val="000000"/>
          <w:sz w:val="24"/>
          <w:lang w:val="en-US"/>
        </w:rPr>
        <w:t xml:space="preserve"> </w:t>
      </w:r>
    </w:p>
    <w:p w:rsidR="005B6E4B" w:rsidRPr="005B6E4B" w:rsidRDefault="005B6E4B" w:rsidP="00A32A5F">
      <w:pPr>
        <w:numPr>
          <w:ilvl w:val="0"/>
          <w:numId w:val="91"/>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осознавать невозможность контролировать всё вокруг даже в условиях открытого доступа к любым объёмам информации. </w:t>
      </w:r>
    </w:p>
    <w:p w:rsidR="005B6E4B" w:rsidRPr="005B6E4B" w:rsidRDefault="005B6E4B" w:rsidP="005B6E4B">
      <w:pPr>
        <w:spacing w:after="0" w:line="240" w:lineRule="auto"/>
        <w:ind w:left="711"/>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 </w:t>
      </w:r>
    </w:p>
    <w:p w:rsidR="005B6E4B" w:rsidRPr="005B6E4B" w:rsidRDefault="005B6E4B" w:rsidP="000531C1">
      <w:pPr>
        <w:spacing w:after="0" w:line="240" w:lineRule="auto"/>
        <w:ind w:left="567" w:hanging="10"/>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ПРЕДМЕТНЫЕ РЕЗУЛЬТАТЫ </w:t>
      </w:r>
    </w:p>
    <w:p w:rsidR="005B6E4B" w:rsidRPr="005B6E4B" w:rsidRDefault="005B6E4B" w:rsidP="000531C1">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7 класс </w:t>
      </w:r>
    </w:p>
    <w:p w:rsidR="005B6E4B" w:rsidRPr="005B6E4B" w:rsidRDefault="005B6E4B" w:rsidP="000531C1">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оценивать и сравнивать размеры текстовых, графических, звуковых файлов и видеофайлов; </w:t>
      </w:r>
    </w:p>
    <w:p w:rsidR="005B6E4B" w:rsidRPr="005B6E4B" w:rsidRDefault="000531C1"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приводить </w:t>
      </w:r>
      <w:r w:rsidR="005B6E4B" w:rsidRPr="005B6E4B">
        <w:rPr>
          <w:rFonts w:ascii="Times New Roman" w:eastAsia="Times New Roman" w:hAnsi="Times New Roman" w:cs="Times New Roman"/>
          <w:color w:val="000000"/>
          <w:sz w:val="24"/>
        </w:rPr>
        <w:t xml:space="preserve">примеры </w:t>
      </w:r>
      <w:r w:rsidR="005B6E4B" w:rsidRPr="005B6E4B">
        <w:rPr>
          <w:rFonts w:ascii="Times New Roman" w:eastAsia="Times New Roman" w:hAnsi="Times New Roman" w:cs="Times New Roman"/>
          <w:color w:val="000000"/>
          <w:sz w:val="24"/>
        </w:rPr>
        <w:tab/>
        <w:t>совре</w:t>
      </w:r>
      <w:r>
        <w:rPr>
          <w:rFonts w:ascii="Times New Roman" w:eastAsia="Times New Roman" w:hAnsi="Times New Roman" w:cs="Times New Roman"/>
          <w:color w:val="000000"/>
          <w:sz w:val="24"/>
        </w:rPr>
        <w:t xml:space="preserve">менных устройств хранения </w:t>
      </w:r>
      <w:r>
        <w:rPr>
          <w:rFonts w:ascii="Times New Roman" w:eastAsia="Times New Roman" w:hAnsi="Times New Roman" w:cs="Times New Roman"/>
          <w:color w:val="000000"/>
          <w:sz w:val="24"/>
        </w:rPr>
        <w:tab/>
        <w:t xml:space="preserve">и передачи </w:t>
      </w:r>
      <w:r w:rsidR="005B6E4B" w:rsidRPr="005B6E4B">
        <w:rPr>
          <w:rFonts w:ascii="Times New Roman" w:eastAsia="Times New Roman" w:hAnsi="Times New Roman" w:cs="Times New Roman"/>
          <w:color w:val="000000"/>
          <w:sz w:val="24"/>
        </w:rPr>
        <w:t xml:space="preserve">информации, сравнивать их количественные характеристики;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выделять основные этапы в истории и понимать тенденции развития компьютеров и программного обеспечения;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соотносить характеристики компьютера с задачами, решаемыми с его помощью;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представлять результаты своей деятельности в виде структурированных иллюстрированных документов, мультимедийных презентаций;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понимать структуру адресов веб-ресурсов;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современные сервисы интернет-коммуникаций; </w:t>
      </w:r>
    </w:p>
    <w:p w:rsidR="000531C1"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соблюдать требования безопасной эксплуатации технических средств ИКТ; </w:t>
      </w:r>
    </w:p>
    <w:p w:rsidR="005B6E4B" w:rsidRPr="005B6E4B" w:rsidRDefault="005B6E4B" w:rsidP="00A32A5F">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FB1AB3" w:rsidRPr="00FB1AB3" w:rsidRDefault="005B6E4B" w:rsidP="00FB1AB3">
      <w:pPr>
        <w:numPr>
          <w:ilvl w:val="0"/>
          <w:numId w:val="92"/>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иметь представление о влиянии использования средств ИКТ на здоровье пользователя и уметь применять методы профилактики. </w:t>
      </w:r>
    </w:p>
    <w:p w:rsidR="005B6E4B" w:rsidRPr="005B6E4B" w:rsidRDefault="005B6E4B" w:rsidP="000531C1">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lastRenderedPageBreak/>
        <w:t xml:space="preserve">8 класс </w:t>
      </w:r>
    </w:p>
    <w:p w:rsidR="005B6E4B" w:rsidRPr="005B6E4B" w:rsidRDefault="005B6E4B" w:rsidP="000531C1">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пояснять на примерах различия между позиционными и непозиционными системами счисления;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раскрывать смысл понятий «высказывание», «логическая операция», «логическое выражение»;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описывать алгоритм решения задачи различными способами, в том числе в виде блок-схемы; </w:t>
      </w:r>
    </w:p>
    <w:p w:rsidR="000531C1"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составлять, выполнять вручную и на компьютере несложные алгоритмы с </w:t>
      </w:r>
      <w:r w:rsidR="000531C1">
        <w:rPr>
          <w:rFonts w:ascii="Times New Roman" w:eastAsia="Times New Roman" w:hAnsi="Times New Roman" w:cs="Times New Roman"/>
          <w:color w:val="000000"/>
          <w:sz w:val="24"/>
        </w:rPr>
        <w:t>использова-</w:t>
      </w:r>
    </w:p>
    <w:p w:rsidR="005B6E4B" w:rsidRPr="005B6E4B" w:rsidRDefault="005B6E4B" w:rsidP="000531C1">
      <w:pPr>
        <w:spacing w:after="0" w:line="240" w:lineRule="auto"/>
        <w:ind w:right="15"/>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нием ветвлений и циклов для управления исполнителями, такими как Робот, Черепашка, Чертёжник;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при разработке программ логические значения, операции и выражения с ними;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5B6E4B" w:rsidRPr="005B6E4B" w:rsidRDefault="005B6E4B" w:rsidP="00A32A5F">
      <w:pPr>
        <w:numPr>
          <w:ilvl w:val="0"/>
          <w:numId w:val="93"/>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создавать и отлаживать программы на одном из языков программирования (</w:t>
      </w:r>
      <w:r w:rsidRPr="005B6E4B">
        <w:rPr>
          <w:rFonts w:ascii="Times New Roman" w:eastAsia="Times New Roman" w:hAnsi="Times New Roman" w:cs="Times New Roman"/>
          <w:color w:val="000000"/>
          <w:sz w:val="24"/>
          <w:lang w:val="en-US"/>
        </w:rPr>
        <w:t>Python</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Паскаль, </w:t>
      </w:r>
      <w:r w:rsidRPr="005B6E4B">
        <w:rPr>
          <w:rFonts w:ascii="Times New Roman" w:eastAsia="Times New Roman" w:hAnsi="Times New Roman" w:cs="Times New Roman"/>
          <w:color w:val="000000"/>
          <w:sz w:val="24"/>
          <w:lang w:val="en-US"/>
        </w:rPr>
        <w:t>Java</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5B6E4B" w:rsidRPr="005B6E4B" w:rsidRDefault="005B6E4B" w:rsidP="000531C1">
      <w:pPr>
        <w:spacing w:after="0" w:line="240" w:lineRule="auto"/>
        <w:ind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b/>
          <w:color w:val="000000"/>
          <w:sz w:val="24"/>
        </w:rPr>
        <w:t xml:space="preserve">9 класс </w:t>
      </w:r>
    </w:p>
    <w:p w:rsidR="005B6E4B" w:rsidRPr="005B6E4B" w:rsidRDefault="005B6E4B" w:rsidP="000531C1">
      <w:p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Предметные результаты освоения обязательного предметного содержания, </w:t>
      </w:r>
      <w:proofErr w:type="gramStart"/>
      <w:r w:rsidRPr="005B6E4B">
        <w:rPr>
          <w:rFonts w:ascii="Times New Roman" w:eastAsia="Times New Roman" w:hAnsi="Times New Roman" w:cs="Times New Roman"/>
          <w:color w:val="000000"/>
          <w:sz w:val="24"/>
        </w:rPr>
        <w:t>установлен</w:t>
      </w:r>
      <w:r w:rsidR="000531C1">
        <w:rPr>
          <w:rFonts w:ascii="Times New Roman" w:eastAsia="Times New Roman" w:hAnsi="Times New Roman" w:cs="Times New Roman"/>
          <w:color w:val="000000"/>
          <w:sz w:val="24"/>
        </w:rPr>
        <w:t>-</w:t>
      </w:r>
      <w:r w:rsidRPr="005B6E4B">
        <w:rPr>
          <w:rFonts w:ascii="Times New Roman" w:eastAsia="Times New Roman" w:hAnsi="Times New Roman" w:cs="Times New Roman"/>
          <w:color w:val="000000"/>
          <w:sz w:val="24"/>
        </w:rPr>
        <w:t>ного</w:t>
      </w:r>
      <w:proofErr w:type="gramEnd"/>
      <w:r w:rsidRPr="005B6E4B">
        <w:rPr>
          <w:rFonts w:ascii="Times New Roman" w:eastAsia="Times New Roman" w:hAnsi="Times New Roman" w:cs="Times New Roman"/>
          <w:color w:val="000000"/>
          <w:sz w:val="24"/>
        </w:rPr>
        <w:t xml:space="preserve"> данной примерной рабочей программой, отражают сформированность у обучающихся умений: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B6E4B">
        <w:rPr>
          <w:rFonts w:ascii="Times New Roman" w:eastAsia="Times New Roman" w:hAnsi="Times New Roman" w:cs="Times New Roman"/>
          <w:color w:val="000000"/>
          <w:sz w:val="24"/>
          <w:lang w:val="en-US"/>
        </w:rPr>
        <w:t>Python</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Паскаль, </w:t>
      </w:r>
      <w:r w:rsidRPr="005B6E4B">
        <w:rPr>
          <w:rFonts w:ascii="Times New Roman" w:eastAsia="Times New Roman" w:hAnsi="Times New Roman" w:cs="Times New Roman"/>
          <w:color w:val="000000"/>
          <w:sz w:val="24"/>
          <w:lang w:val="en-US"/>
        </w:rPr>
        <w:t>Java</w:t>
      </w:r>
      <w:r w:rsidRPr="005B6E4B">
        <w:rPr>
          <w:rFonts w:ascii="Times New Roman" w:eastAsia="Times New Roman" w:hAnsi="Times New Roman" w:cs="Times New Roman"/>
          <w:color w:val="000000"/>
          <w:sz w:val="24"/>
        </w:rPr>
        <w:t xml:space="preserve">, </w:t>
      </w:r>
      <w:r w:rsidRPr="005B6E4B">
        <w:rPr>
          <w:rFonts w:ascii="Times New Roman" w:eastAsia="Times New Roman" w:hAnsi="Times New Roman" w:cs="Times New Roman"/>
          <w:color w:val="000000"/>
          <w:sz w:val="24"/>
          <w:lang w:val="en-US"/>
        </w:rPr>
        <w:t>C</w:t>
      </w:r>
      <w:r w:rsidRPr="005B6E4B">
        <w:rPr>
          <w:rFonts w:ascii="Times New Roman" w:eastAsia="Times New Roman" w:hAnsi="Times New Roman" w:cs="Times New Roman"/>
          <w:color w:val="000000"/>
          <w:sz w:val="24"/>
        </w:rPr>
        <w:t xml:space="preserve">#, Школьный Алгоритмический Язык);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графы и деревья для моделирования систем сетевой и иерархической структуры; находить кратчайший путь в графе; </w:t>
      </w:r>
    </w:p>
    <w:p w:rsidR="00FB1AB3" w:rsidRDefault="005B6E4B" w:rsidP="00FB1AB3">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FB1AB3" w:rsidRPr="00FB1AB3" w:rsidRDefault="005B6E4B" w:rsidP="00FB1AB3">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t xml:space="preserve">использовать электронные таблицы для обработки, анализа и визуализации числовых </w:t>
      </w:r>
    </w:p>
    <w:p w:rsidR="005B6E4B" w:rsidRPr="00FB1AB3" w:rsidRDefault="005B6E4B" w:rsidP="00FB1AB3">
      <w:pPr>
        <w:spacing w:after="0" w:line="240" w:lineRule="auto"/>
        <w:ind w:right="15"/>
        <w:jc w:val="both"/>
        <w:rPr>
          <w:rFonts w:ascii="Times New Roman" w:eastAsia="Times New Roman" w:hAnsi="Times New Roman" w:cs="Times New Roman"/>
          <w:color w:val="000000"/>
          <w:sz w:val="24"/>
        </w:rPr>
      </w:pPr>
      <w:r w:rsidRPr="00FB1AB3">
        <w:rPr>
          <w:rFonts w:ascii="Times New Roman" w:eastAsia="Times New Roman" w:hAnsi="Times New Roman" w:cs="Times New Roman"/>
          <w:color w:val="000000"/>
          <w:sz w:val="24"/>
        </w:rPr>
        <w:lastRenderedPageBreak/>
        <w:t xml:space="preserve">данных, в том числе с выделением диапазона таблицы и упорядочиванием (сортировкой) его элементов;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электронные таблицы для численного моделирования в простых задачах из разных предметных областей;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5B6E4B" w:rsidRP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5B6E4B" w:rsidRDefault="005B6E4B" w:rsidP="00A32A5F">
      <w:pPr>
        <w:numPr>
          <w:ilvl w:val="0"/>
          <w:numId w:val="94"/>
        </w:numPr>
        <w:spacing w:after="0" w:line="240" w:lineRule="auto"/>
        <w:ind w:right="15" w:firstLine="567"/>
        <w:jc w:val="both"/>
        <w:rPr>
          <w:rFonts w:ascii="Times New Roman" w:eastAsia="Times New Roman" w:hAnsi="Times New Roman" w:cs="Times New Roman"/>
          <w:color w:val="000000"/>
          <w:sz w:val="24"/>
        </w:rPr>
      </w:pPr>
      <w:r w:rsidRPr="005B6E4B">
        <w:rPr>
          <w:rFonts w:ascii="Times New Roman" w:eastAsia="Times New Roman" w:hAnsi="Times New Roman" w:cs="Times New Roman"/>
          <w:color w:val="000000"/>
          <w:sz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0531C1" w:rsidRDefault="000531C1" w:rsidP="000531C1">
      <w:pPr>
        <w:spacing w:after="0" w:line="240" w:lineRule="auto"/>
        <w:ind w:right="15"/>
        <w:jc w:val="both"/>
        <w:rPr>
          <w:rFonts w:ascii="Times New Roman" w:eastAsia="Times New Roman" w:hAnsi="Times New Roman" w:cs="Times New Roman"/>
          <w:color w:val="000000"/>
          <w:sz w:val="24"/>
        </w:rPr>
      </w:pPr>
    </w:p>
    <w:p w:rsidR="000531C1" w:rsidRDefault="000531C1" w:rsidP="000531C1">
      <w:pPr>
        <w:spacing w:after="0" w:line="240" w:lineRule="auto"/>
        <w:ind w:right="15"/>
        <w:jc w:val="both"/>
        <w:rPr>
          <w:rFonts w:ascii="Times New Roman" w:eastAsia="Times New Roman" w:hAnsi="Times New Roman" w:cs="Times New Roman"/>
          <w:color w:val="000000"/>
          <w:sz w:val="24"/>
        </w:rPr>
      </w:pPr>
    </w:p>
    <w:p w:rsidR="00867D1D" w:rsidRDefault="00FB1AB3" w:rsidP="00867D1D">
      <w:pPr>
        <w:spacing w:after="0" w:line="240" w:lineRule="auto"/>
        <w:ind w:left="567"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2.1.13</w:t>
      </w:r>
      <w:r w:rsidR="000531C1" w:rsidRPr="000531C1">
        <w:rPr>
          <w:rFonts w:ascii="Times New Roman" w:eastAsia="Times New Roman" w:hAnsi="Times New Roman" w:cs="Times New Roman"/>
          <w:b/>
          <w:color w:val="000000"/>
          <w:sz w:val="24"/>
        </w:rPr>
        <w:t>. Физика</w:t>
      </w:r>
    </w:p>
    <w:p w:rsidR="000531C1" w:rsidRPr="000531C1" w:rsidRDefault="000531C1" w:rsidP="00867D1D">
      <w:pPr>
        <w:spacing w:after="0" w:line="240" w:lineRule="auto"/>
        <w:ind w:left="567" w:hanging="10"/>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МБОУ «</w:t>
      </w:r>
      <w:r w:rsidR="00867D1D">
        <w:rPr>
          <w:rFonts w:ascii="Times New Roman" w:eastAsia="Times New Roman" w:hAnsi="Times New Roman" w:cs="Times New Roman"/>
          <w:color w:val="000000"/>
          <w:sz w:val="24"/>
        </w:rPr>
        <w:t>Ивановская</w:t>
      </w:r>
      <w:r w:rsidRPr="000531C1">
        <w:rPr>
          <w:rFonts w:ascii="Times New Roman" w:eastAsia="Times New Roman" w:hAnsi="Times New Roman" w:cs="Times New Roman"/>
          <w:color w:val="000000"/>
          <w:sz w:val="24"/>
        </w:rPr>
        <w:t xml:space="preserve"> средняя школа»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531C1" w:rsidRPr="000531C1" w:rsidRDefault="000531C1" w:rsidP="00867D1D">
      <w:pPr>
        <w:spacing w:after="0" w:line="240" w:lineRule="auto"/>
        <w:ind w:left="-10" w:firstLine="577"/>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ПОЯСНИТЕЛЬНАЯ ЗАПИСКА</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w:t>
      </w:r>
      <w:r w:rsidRPr="000531C1">
        <w:rPr>
          <w:rFonts w:ascii="Times New Roman" w:eastAsia="Times New Roman" w:hAnsi="Times New Roman" w:cs="Times New Roman"/>
          <w:color w:val="000000"/>
          <w:sz w:val="24"/>
        </w:rPr>
        <w:lastRenderedPageBreak/>
        <w:t xml:space="preserve">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0531C1" w:rsidRPr="000531C1" w:rsidRDefault="000531C1" w:rsidP="00867D1D">
      <w:pPr>
        <w:spacing w:after="0" w:line="240" w:lineRule="auto"/>
        <w:ind w:firstLine="577"/>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ОБЩАЯ ХАРАКТЕРИСТИКА УЧЕБНОГО ПРЕДМЕТА «ФИЗИКА»</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–научно объяснять явления, </w:t>
      </w:r>
    </w:p>
    <w:p w:rsidR="00867D1D"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–оценивать и понимать особенности научного исследования,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–интерпретировать данные и использовать научные доказ</w:t>
      </w:r>
      <w:r w:rsidR="00FB1AB3">
        <w:rPr>
          <w:rFonts w:ascii="Times New Roman" w:eastAsia="Times New Roman" w:hAnsi="Times New Roman" w:cs="Times New Roman"/>
          <w:color w:val="000000"/>
          <w:sz w:val="24"/>
        </w:rPr>
        <w:t>ательства для получения выводов</w:t>
      </w:r>
      <w:r w:rsidRPr="000531C1">
        <w:rPr>
          <w:rFonts w:ascii="Times New Roman" w:eastAsia="Times New Roman" w:hAnsi="Times New Roman" w:cs="Times New Roman"/>
          <w:color w:val="000000"/>
          <w:sz w:val="24"/>
        </w:rPr>
        <w:t xml:space="preserve">»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Изучение физики способно внести решающий вклад в формирование естественнонаучной грамотности обучающихся. </w:t>
      </w:r>
    </w:p>
    <w:p w:rsidR="000531C1" w:rsidRPr="000531C1" w:rsidRDefault="000531C1" w:rsidP="00867D1D">
      <w:pPr>
        <w:spacing w:after="0" w:line="240" w:lineRule="auto"/>
        <w:ind w:hanging="10"/>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ЦЕЛИ ИЗУЧЕНИЯ УЧЕБНОГО ПРЕДМЕТА «ФИЗИКА»</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531C1" w:rsidRPr="000531C1" w:rsidRDefault="000531C1" w:rsidP="00867D1D">
      <w:pPr>
        <w:spacing w:after="0" w:line="240" w:lineRule="auto"/>
        <w:ind w:left="711"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Цели изучения физики: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–развитие представлений о научном методе познания и формирование исследовательского отношения к окружающим явлениям;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–формирование научного мировоззрения как результата изучения основ строения материи и фундаментальных законов физики;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–формирование представлений о роли физики для развития других естественных наук, техники и технологий;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Достижение этих целей на уровне основного общего образования обеспечивается решением следующих задач: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–приобретение знаний о дискретном строении вещества, о механических, тепловых, электрических, магнитных и квантовых явлениях;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–приобретение умений описывать и объяснять физические явления с использованием полученных знаний;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531C1" w:rsidRPr="000531C1" w:rsidRDefault="000531C1" w:rsidP="00867D1D">
      <w:pPr>
        <w:spacing w:after="0" w:line="240" w:lineRule="auto"/>
        <w:ind w:left="706" w:hanging="10"/>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МЕСТО УЧЕБНОГО ПРЕДМЕТА «ФИЗИКА» В УЧЕБНОМ ПЛАНЕ</w:t>
      </w:r>
    </w:p>
    <w:p w:rsidR="000531C1" w:rsidRPr="000531C1" w:rsidRDefault="000531C1" w:rsidP="00867D1D">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0531C1" w:rsidRPr="000531C1" w:rsidRDefault="000531C1" w:rsidP="00867D1D">
      <w:pPr>
        <w:spacing w:after="0" w:line="240" w:lineRule="auto"/>
        <w:ind w:left="706" w:hanging="10"/>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Содержание учебного предмета «физика»</w:t>
      </w:r>
    </w:p>
    <w:p w:rsidR="000531C1" w:rsidRPr="000531C1" w:rsidRDefault="000531C1" w:rsidP="00867D1D">
      <w:pPr>
        <w:tabs>
          <w:tab w:val="left" w:pos="851"/>
        </w:tabs>
        <w:spacing w:after="0" w:line="240" w:lineRule="auto"/>
        <w:ind w:firstLine="567"/>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 7 класс </w:t>
      </w:r>
    </w:p>
    <w:p w:rsidR="000531C1" w:rsidRPr="000531C1" w:rsidRDefault="000531C1" w:rsidP="00867D1D">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1. Физика и её роль в познании окружающего мира</w:t>
      </w:r>
      <w:r w:rsidRPr="000531C1">
        <w:rPr>
          <w:rFonts w:ascii="Times New Roman" w:eastAsia="Times New Roman" w:hAnsi="Times New Roman" w:cs="Times New Roman"/>
          <w:color w:val="000000"/>
          <w:sz w:val="24"/>
        </w:rPr>
        <w:t xml:space="preserve"> </w:t>
      </w:r>
    </w:p>
    <w:p w:rsidR="000531C1" w:rsidRPr="000531C1" w:rsidRDefault="000531C1" w:rsidP="00867D1D">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Физика – наука о природе. Явления природы (МС</w:t>
      </w:r>
      <w:r w:rsidRPr="000531C1">
        <w:rPr>
          <w:rFonts w:ascii="Times New Roman" w:eastAsia="Times New Roman" w:hAnsi="Times New Roman" w:cs="Times New Roman"/>
          <w:color w:val="000000"/>
          <w:sz w:val="24"/>
          <w:vertAlign w:val="superscript"/>
        </w:rPr>
        <w:t>1</w:t>
      </w:r>
      <w:r w:rsidRPr="000531C1">
        <w:rPr>
          <w:rFonts w:ascii="Times New Roman" w:eastAsia="Times New Roman" w:hAnsi="Times New Roman" w:cs="Times New Roman"/>
          <w:color w:val="000000"/>
          <w:sz w:val="24"/>
        </w:rPr>
        <w:t xml:space="preserve">). Физические явления: механические, тепловые, электрические, магнитные, световые, звуковые. </w:t>
      </w:r>
    </w:p>
    <w:p w:rsidR="000531C1" w:rsidRPr="000531C1" w:rsidRDefault="000531C1" w:rsidP="00867D1D">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Физические величины. Измерение физических величин. Физические приборы. Погрешность измерений. Международная система единиц. </w:t>
      </w:r>
    </w:p>
    <w:p w:rsidR="000531C1" w:rsidRPr="000531C1" w:rsidRDefault="000531C1" w:rsidP="00867D1D">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0531C1">
        <w:rPr>
          <w:rFonts w:ascii="Times New Roman" w:eastAsia="Times New Roman" w:hAnsi="Times New Roman" w:cs="Times New Roman"/>
          <w:color w:val="000000"/>
          <w:sz w:val="24"/>
          <w:lang w:val="en-US"/>
        </w:rPr>
        <w:t xml:space="preserve">Описание физических явлений с помощью моделей. </w:t>
      </w:r>
    </w:p>
    <w:p w:rsidR="000531C1" w:rsidRPr="000531C1" w:rsidRDefault="000531C1" w:rsidP="00867D1D">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9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Механические, тепловые, электрические, магнитные, световые явления. </w:t>
      </w:r>
    </w:p>
    <w:p w:rsidR="000531C1" w:rsidRPr="000531C1" w:rsidRDefault="000531C1" w:rsidP="00A32A5F">
      <w:pPr>
        <w:numPr>
          <w:ilvl w:val="0"/>
          <w:numId w:val="9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Физические приборы и процедура прямых измерений аналоговым и цифровым прибором. </w:t>
      </w:r>
    </w:p>
    <w:p w:rsidR="000531C1" w:rsidRPr="000531C1" w:rsidRDefault="000531C1" w:rsidP="00867D1D">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vertAlign w:val="superscript"/>
          <w:lang w:val="en-US"/>
        </w:rPr>
        <w:footnoteReference w:id="16"/>
      </w:r>
      <w:r w:rsidRPr="000531C1">
        <w:rPr>
          <w:rFonts w:ascii="Times New Roman" w:eastAsia="Times New Roman" w:hAnsi="Times New Roman" w:cs="Times New Roman"/>
          <w:color w:val="000000"/>
          <w:sz w:val="24"/>
          <w:vertAlign w:val="superscript"/>
          <w:lang w:val="en-US"/>
        </w:rPr>
        <w:t xml:space="preserve"> </w:t>
      </w:r>
      <w:r w:rsidRPr="000531C1">
        <w:rPr>
          <w:rFonts w:ascii="Times New Roman" w:eastAsia="Times New Roman" w:hAnsi="Times New Roman" w:cs="Times New Roman"/>
          <w:color w:val="000000"/>
          <w:sz w:val="24"/>
          <w:vertAlign w:val="superscript"/>
          <w:lang w:val="en-US"/>
        </w:rPr>
        <w:footnoteReference w:id="17"/>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цены деления шкалы измерительного прибора.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расстояний.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Измерение объёма жидкости и твёрдого тела.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размеров малых тел.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Измерение температуры при помощи жидкостного термометра и датчика температуры. </w:t>
      </w:r>
    </w:p>
    <w:p w:rsidR="000531C1" w:rsidRPr="000531C1" w:rsidRDefault="000531C1" w:rsidP="00A32A5F">
      <w:pPr>
        <w:numPr>
          <w:ilvl w:val="0"/>
          <w:numId w:val="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531C1" w:rsidRPr="000531C1" w:rsidRDefault="000531C1" w:rsidP="00867D1D">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lastRenderedPageBreak/>
        <w:t>Раздел 2. Первоначальные сведения о строении вещества</w:t>
      </w:r>
      <w:r w:rsidRPr="000531C1">
        <w:rPr>
          <w:rFonts w:ascii="Times New Roman" w:eastAsia="Times New Roman" w:hAnsi="Times New Roman" w:cs="Times New Roman"/>
          <w:color w:val="000000"/>
          <w:sz w:val="24"/>
        </w:rPr>
        <w:t xml:space="preserve"> </w:t>
      </w:r>
    </w:p>
    <w:p w:rsidR="000531C1" w:rsidRPr="000531C1" w:rsidRDefault="000531C1" w:rsidP="00867D1D">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Строение вещества: атомы и молекулы, их размеры. Опыты, доказывающие дискретное строение вещества.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97"/>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броуновского движения. </w:t>
      </w:r>
    </w:p>
    <w:p w:rsidR="000531C1" w:rsidRPr="000531C1" w:rsidRDefault="000531C1" w:rsidP="00A32A5F">
      <w:pPr>
        <w:numPr>
          <w:ilvl w:val="0"/>
          <w:numId w:val="97"/>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диффузии. </w:t>
      </w:r>
    </w:p>
    <w:p w:rsidR="000531C1" w:rsidRPr="000531C1" w:rsidRDefault="000531C1" w:rsidP="00A32A5F">
      <w:pPr>
        <w:numPr>
          <w:ilvl w:val="0"/>
          <w:numId w:val="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явлений, объясняющихся притяжением или отталкиванием частиц вещества.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Оценка диаметра атома методом рядов (с использованием фотографий). </w:t>
      </w:r>
    </w:p>
    <w:p w:rsidR="000531C1" w:rsidRPr="000531C1" w:rsidRDefault="000531C1" w:rsidP="00A32A5F">
      <w:pPr>
        <w:numPr>
          <w:ilvl w:val="0"/>
          <w:numId w:val="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наблюдению теплового расширения газов. </w:t>
      </w:r>
    </w:p>
    <w:p w:rsidR="000531C1" w:rsidRPr="000531C1" w:rsidRDefault="000531C1" w:rsidP="00A32A5F">
      <w:pPr>
        <w:numPr>
          <w:ilvl w:val="0"/>
          <w:numId w:val="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обнаружению действия сил молекулярного притяжения. </w:t>
      </w:r>
    </w:p>
    <w:p w:rsidR="000531C1" w:rsidRPr="000531C1" w:rsidRDefault="000531C1" w:rsidP="00867D1D">
      <w:pPr>
        <w:tabs>
          <w:tab w:val="left" w:pos="851"/>
        </w:tabs>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3. Движение и взаимодействие тел</w:t>
      </w:r>
      <w:r w:rsidRPr="000531C1">
        <w:rPr>
          <w:rFonts w:ascii="Times New Roman" w:eastAsia="Times New Roman" w:hAnsi="Times New Roman" w:cs="Times New Roman"/>
          <w:color w:val="000000"/>
          <w:sz w:val="24"/>
        </w:rPr>
        <w:t xml:space="preserve">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механического движения тела.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скорости прямолинейного движения.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явления инерции.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изменения скорости при взаимодействии тел.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Сравнение масс по взаимодействию тел. </w:t>
      </w:r>
    </w:p>
    <w:p w:rsidR="000531C1" w:rsidRPr="000531C1" w:rsidRDefault="000531C1" w:rsidP="00A32A5F">
      <w:pPr>
        <w:numPr>
          <w:ilvl w:val="0"/>
          <w:numId w:val="99"/>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Сложение сил, направленных по одной прямой.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0"/>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скорости равномерного движения (шарика в жидкости, модели электрического автомобиля и т. п.). </w:t>
      </w:r>
    </w:p>
    <w:p w:rsidR="000531C1" w:rsidRPr="000531C1" w:rsidRDefault="000531C1" w:rsidP="00A32A5F">
      <w:pPr>
        <w:numPr>
          <w:ilvl w:val="0"/>
          <w:numId w:val="100"/>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средней скорости скольжения бруска или шарика по наклонной плоскости. </w:t>
      </w:r>
    </w:p>
    <w:p w:rsidR="000531C1" w:rsidRPr="000531C1" w:rsidRDefault="000531C1" w:rsidP="00A32A5F">
      <w:pPr>
        <w:numPr>
          <w:ilvl w:val="0"/>
          <w:numId w:val="100"/>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плотности твёрдого тела. </w:t>
      </w:r>
    </w:p>
    <w:p w:rsidR="000531C1" w:rsidRPr="000531C1" w:rsidRDefault="000531C1" w:rsidP="00A32A5F">
      <w:pPr>
        <w:numPr>
          <w:ilvl w:val="0"/>
          <w:numId w:val="100"/>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растяжения (деформации) пружины от приложенной силы. </w:t>
      </w:r>
    </w:p>
    <w:p w:rsidR="000531C1" w:rsidRPr="000531C1" w:rsidRDefault="000531C1" w:rsidP="00A32A5F">
      <w:pPr>
        <w:numPr>
          <w:ilvl w:val="0"/>
          <w:numId w:val="100"/>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силы трения скольжения от силы давления и характера соприкасающихся поверхностей. </w:t>
      </w:r>
    </w:p>
    <w:p w:rsidR="000531C1" w:rsidRPr="000531C1" w:rsidRDefault="000531C1" w:rsidP="00867D1D">
      <w:pPr>
        <w:tabs>
          <w:tab w:val="left" w:pos="851"/>
        </w:tabs>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4. Давление твёрдых тел, жидкостей и газов</w:t>
      </w:r>
      <w:r w:rsidRPr="000531C1">
        <w:rPr>
          <w:rFonts w:ascii="Times New Roman" w:eastAsia="Times New Roman" w:hAnsi="Times New Roman" w:cs="Times New Roman"/>
          <w:color w:val="000000"/>
          <w:sz w:val="24"/>
        </w:rPr>
        <w:t xml:space="preserve"> </w:t>
      </w:r>
    </w:p>
    <w:p w:rsidR="000531C1" w:rsidRPr="000531C1" w:rsidRDefault="000531C1" w:rsidP="00867D1D">
      <w:pPr>
        <w:tabs>
          <w:tab w:val="left" w:pos="851"/>
        </w:tabs>
        <w:spacing w:after="0" w:line="240" w:lineRule="auto"/>
        <w:ind w:left="-10" w:right="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w:t>
      </w:r>
      <w:r w:rsidR="00867D1D">
        <w:rPr>
          <w:rFonts w:ascii="Times New Roman" w:eastAsia="Times New Roman" w:hAnsi="Times New Roman" w:cs="Times New Roman"/>
          <w:color w:val="000000"/>
          <w:sz w:val="24"/>
        </w:rPr>
        <w:t xml:space="preserve">исимость давления жидкости от </w:t>
      </w:r>
      <w:r w:rsidRPr="000531C1">
        <w:rPr>
          <w:rFonts w:ascii="Times New Roman" w:eastAsia="Times New Roman" w:hAnsi="Times New Roman" w:cs="Times New Roman"/>
          <w:color w:val="000000"/>
          <w:sz w:val="24"/>
        </w:rPr>
        <w:t>г</w:t>
      </w:r>
      <w:r w:rsidR="00867D1D">
        <w:rPr>
          <w:rFonts w:ascii="Times New Roman" w:eastAsia="Times New Roman" w:hAnsi="Times New Roman" w:cs="Times New Roman"/>
          <w:color w:val="000000"/>
          <w:sz w:val="24"/>
        </w:rPr>
        <w:t xml:space="preserve">лубины. Гидростатический парадокс. Сообщающиеся </w:t>
      </w:r>
      <w:r w:rsidRPr="000531C1">
        <w:rPr>
          <w:rFonts w:ascii="Times New Roman" w:eastAsia="Times New Roman" w:hAnsi="Times New Roman" w:cs="Times New Roman"/>
          <w:color w:val="000000"/>
          <w:sz w:val="24"/>
        </w:rPr>
        <w:t xml:space="preserve">сосуды. Гидравлические механизмы.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531C1" w:rsidRPr="000531C1" w:rsidRDefault="000531C1" w:rsidP="00867D1D">
      <w:p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rPr>
        <w:t xml:space="preserve">Действие жидкости и газа на погружённое в них тело. Выталкивающая (архимедова) сила. Закон Архимеда. </w:t>
      </w:r>
      <w:r w:rsidRPr="000531C1">
        <w:rPr>
          <w:rFonts w:ascii="Times New Roman" w:eastAsia="Times New Roman" w:hAnsi="Times New Roman" w:cs="Times New Roman"/>
          <w:color w:val="000000"/>
          <w:sz w:val="24"/>
          <w:lang w:val="en-US"/>
        </w:rPr>
        <w:t xml:space="preserve">Плавание тел. Воздухоплавание.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Зависимость давления газа от температуры.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Передача давления жидкостью и газом.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Сообщающиеся сосуды.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Гидравлический пресс.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Проявление действия атмосферного давления.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Зависимость выталкивающей силы от объёма погружённой части тела и плотности жидкости.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Равенство выталкивающей силы весу вытесненной жидкости. </w:t>
      </w:r>
    </w:p>
    <w:p w:rsidR="000531C1" w:rsidRPr="000531C1" w:rsidRDefault="000531C1" w:rsidP="00A32A5F">
      <w:pPr>
        <w:numPr>
          <w:ilvl w:val="0"/>
          <w:numId w:val="1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Условие плавания тел: плавание или погружение тел в зависимости от соотношения плотностей тела и жидкости. </w:t>
      </w:r>
    </w:p>
    <w:p w:rsidR="000531C1" w:rsidRPr="000531C1" w:rsidRDefault="000531C1" w:rsidP="00867D1D">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2"/>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веса тела в воде от объёма погружённой в жидкость части тела. </w:t>
      </w:r>
    </w:p>
    <w:p w:rsidR="000531C1" w:rsidRPr="000531C1" w:rsidRDefault="000531C1" w:rsidP="00A32A5F">
      <w:pPr>
        <w:numPr>
          <w:ilvl w:val="0"/>
          <w:numId w:val="102"/>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выталкивающей силы, действующей на тело, погружённое в жидкость. </w:t>
      </w:r>
    </w:p>
    <w:p w:rsidR="000531C1" w:rsidRPr="000531C1" w:rsidRDefault="000531C1" w:rsidP="00A32A5F">
      <w:pPr>
        <w:numPr>
          <w:ilvl w:val="0"/>
          <w:numId w:val="102"/>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независимости выталкивающей силы, действующей на тело в жидкости, от массы тела. </w:t>
      </w:r>
    </w:p>
    <w:p w:rsidR="000531C1" w:rsidRPr="000531C1" w:rsidRDefault="000531C1" w:rsidP="00A32A5F">
      <w:pPr>
        <w:numPr>
          <w:ilvl w:val="0"/>
          <w:numId w:val="102"/>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531C1" w:rsidRPr="000531C1" w:rsidRDefault="000531C1" w:rsidP="00A32A5F">
      <w:pPr>
        <w:numPr>
          <w:ilvl w:val="0"/>
          <w:numId w:val="102"/>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Конструирование ареометра или конструирование лодки и определение её грузоподъёмности. </w:t>
      </w:r>
    </w:p>
    <w:p w:rsidR="000531C1" w:rsidRPr="000531C1" w:rsidRDefault="000531C1" w:rsidP="00867D1D">
      <w:pPr>
        <w:spacing w:after="0" w:line="240" w:lineRule="auto"/>
        <w:ind w:right="-4"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5. Работа и мощность. Энергия</w:t>
      </w:r>
      <w:r w:rsidRPr="000531C1">
        <w:rPr>
          <w:rFonts w:ascii="Times New Roman" w:eastAsia="Times New Roman" w:hAnsi="Times New Roman" w:cs="Times New Roman"/>
          <w:color w:val="000000"/>
          <w:sz w:val="24"/>
        </w:rPr>
        <w:t xml:space="preserve"> Механическая работа. Мощность.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531C1" w:rsidRPr="000531C1" w:rsidRDefault="000531C1" w:rsidP="00867D1D">
      <w:pPr>
        <w:spacing w:after="0" w:line="240" w:lineRule="auto"/>
        <w:ind w:firstLine="567"/>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Демонстрации</w:t>
      </w:r>
      <w:r w:rsidRPr="000531C1">
        <w:rPr>
          <w:rFonts w:ascii="Times New Roman" w:eastAsia="Times New Roman" w:hAnsi="Times New Roman" w:cs="Times New Roman"/>
          <w:color w:val="000000"/>
          <w:sz w:val="24"/>
        </w:rPr>
        <w:t xml:space="preserve"> </w:t>
      </w:r>
    </w:p>
    <w:p w:rsidR="000531C1" w:rsidRPr="000531C1" w:rsidRDefault="000531C1" w:rsidP="00867D1D">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1. Примеры простых механизмов. </w:t>
      </w:r>
    </w:p>
    <w:p w:rsidR="000531C1" w:rsidRPr="000531C1" w:rsidRDefault="000531C1" w:rsidP="00867D1D">
      <w:pPr>
        <w:spacing w:after="0" w:line="240" w:lineRule="auto"/>
        <w:ind w:firstLine="567"/>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Лабораторные работы и опыты</w:t>
      </w:r>
      <w:r w:rsidRPr="000531C1">
        <w:rPr>
          <w:rFonts w:ascii="Times New Roman" w:eastAsia="Times New Roman" w:hAnsi="Times New Roman" w:cs="Times New Roman"/>
          <w:color w:val="000000"/>
          <w:sz w:val="24"/>
        </w:rPr>
        <w:t xml:space="preserve"> </w:t>
      </w:r>
    </w:p>
    <w:p w:rsidR="000531C1" w:rsidRPr="000531C1" w:rsidRDefault="000531C1" w:rsidP="00A32A5F">
      <w:pPr>
        <w:numPr>
          <w:ilvl w:val="0"/>
          <w:numId w:val="10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работы силы трения при равномерном движении тела по горизонтальной поверхности. </w:t>
      </w:r>
    </w:p>
    <w:p w:rsidR="000531C1" w:rsidRPr="000531C1" w:rsidRDefault="000531C1" w:rsidP="00A32A5F">
      <w:pPr>
        <w:numPr>
          <w:ilvl w:val="0"/>
          <w:numId w:val="103"/>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Исследование условий равновесия рычага. </w:t>
      </w:r>
    </w:p>
    <w:p w:rsidR="000531C1" w:rsidRPr="000531C1" w:rsidRDefault="000531C1" w:rsidP="00A32A5F">
      <w:pPr>
        <w:numPr>
          <w:ilvl w:val="0"/>
          <w:numId w:val="10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Измерение КПД наклонной плоскости. </w:t>
      </w:r>
      <w:r w:rsidRPr="000531C1">
        <w:rPr>
          <w:rFonts w:ascii="Times New Roman" w:eastAsia="Times New Roman" w:hAnsi="Times New Roman" w:cs="Times New Roman"/>
          <w:color w:val="231E20"/>
          <w:sz w:val="20"/>
        </w:rPr>
        <w:t>4.</w:t>
      </w:r>
      <w:r w:rsidRPr="000531C1">
        <w:rPr>
          <w:rFonts w:ascii="Arial" w:eastAsia="Arial" w:hAnsi="Arial" w:cs="Arial"/>
          <w:color w:val="231E20"/>
          <w:sz w:val="20"/>
        </w:rPr>
        <w:t xml:space="preserve"> </w:t>
      </w:r>
      <w:r w:rsidRPr="000531C1">
        <w:rPr>
          <w:rFonts w:ascii="Arial" w:eastAsia="Arial" w:hAnsi="Arial" w:cs="Arial"/>
          <w:color w:val="231E20"/>
          <w:sz w:val="20"/>
        </w:rPr>
        <w:tab/>
      </w:r>
      <w:r w:rsidRPr="000531C1">
        <w:rPr>
          <w:rFonts w:ascii="Times New Roman" w:eastAsia="Times New Roman" w:hAnsi="Times New Roman" w:cs="Times New Roman"/>
          <w:color w:val="000000"/>
          <w:sz w:val="24"/>
        </w:rPr>
        <w:t xml:space="preserve">Изучение закона сохранения механической энергии. </w:t>
      </w:r>
    </w:p>
    <w:p w:rsidR="000531C1" w:rsidRPr="000531C1" w:rsidRDefault="000531C1" w:rsidP="004F1256">
      <w:pPr>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8 класс </w:t>
      </w:r>
    </w:p>
    <w:p w:rsidR="000531C1" w:rsidRPr="000531C1" w:rsidRDefault="000531C1" w:rsidP="004F1256">
      <w:pPr>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6. Тепловые явления</w:t>
      </w:r>
      <w:r w:rsidRPr="000531C1">
        <w:rPr>
          <w:rFonts w:ascii="Times New Roman" w:eastAsia="Times New Roman" w:hAnsi="Times New Roman" w:cs="Times New Roman"/>
          <w:color w:val="000000"/>
          <w:sz w:val="24"/>
        </w:rPr>
        <w:t xml:space="preserve"> </w:t>
      </w:r>
    </w:p>
    <w:p w:rsidR="000531C1" w:rsidRPr="000531C1" w:rsidRDefault="000531C1" w:rsidP="004F1256">
      <w:pPr>
        <w:spacing w:after="0" w:line="240" w:lineRule="auto"/>
        <w:ind w:right="5" w:firstLine="567"/>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Тепловое расширение и сжатие. </w:t>
      </w:r>
    </w:p>
    <w:p w:rsidR="00FB1AB3" w:rsidRPr="000531C1" w:rsidRDefault="000531C1" w:rsidP="00FB1AB3">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Температура. Связь температуры со скоростью теплового движения частиц.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Количество теплоты. Удельная теплоёмкость вещества. Теплообмен и тепловое равновесие. Уравнение теплового баланса.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Плавление и отвердевание кристаллических веществ. Удельная теплота плавления.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Влажность воздуха.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Энергия топлива. Удельная теплота сгорания.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Принципы работы тепловых двигателей. КПД теплового двигателя. Тепловые двигатели и защита окружающей среды (МС).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Закон сохранения и превращения энергии в тепловых процессах (МС). </w:t>
      </w:r>
    </w:p>
    <w:p w:rsidR="000531C1" w:rsidRPr="000531C1" w:rsidRDefault="000531C1" w:rsidP="004F1256">
      <w:pPr>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броуновского движения.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диффузии.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явлений смачивания и капиллярных явлений.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теплового расширения тел.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Изменение давления газа при изменении объёма и нагревании или охлаждении.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Правила измерения температуры.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Виды теплопередачи.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Охлаждение при совершении работы.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Нагревание при совершении работы внешними силами.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Сравнение теплоёмкостей различных веществ.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кипения.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постоянства температуры при плавлении. </w:t>
      </w:r>
    </w:p>
    <w:p w:rsidR="000531C1" w:rsidRPr="000531C1" w:rsidRDefault="000531C1" w:rsidP="00A32A5F">
      <w:pPr>
        <w:numPr>
          <w:ilvl w:val="0"/>
          <w:numId w:val="104"/>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Модели тепловых двигателей. </w:t>
      </w:r>
    </w:p>
    <w:p w:rsidR="000531C1" w:rsidRPr="000531C1" w:rsidRDefault="000531C1" w:rsidP="004F1256">
      <w:pPr>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обнаружению действия сил молекулярного притяжения.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выращиванию кристаллов поваренной соли или сахара.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наблюдению теплового расширения газов, жидкостей и твёрдых тел.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давления воздуха в баллоне шприца.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давления воздуха от его объёма и нагревания или охлаждения.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гипотезы линейной зависимости длины столбика жидкости в термометрической трубке от температуры. </w:t>
      </w:r>
    </w:p>
    <w:p w:rsidR="000531C1" w:rsidRPr="000531C1" w:rsidRDefault="004F1256"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Наблюдение изменения внутренней энергии тела в </w:t>
      </w:r>
      <w:r w:rsidR="000531C1" w:rsidRPr="000531C1">
        <w:rPr>
          <w:rFonts w:ascii="Times New Roman" w:eastAsia="Times New Roman" w:hAnsi="Times New Roman" w:cs="Times New Roman"/>
          <w:color w:val="000000"/>
          <w:sz w:val="24"/>
        </w:rPr>
        <w:t xml:space="preserve">результате теплопередачи и работы внешних сил.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явления теплообмена при смешивании холодной и горячей воды.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количества теплоты, полученного водой при теплообмене с нагретым металлическим цилиндром.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удельной теплоёмкости вещества.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Исследование процесса испарения.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относительной влажности воздуха. </w:t>
      </w:r>
    </w:p>
    <w:p w:rsidR="000531C1" w:rsidRPr="000531C1" w:rsidRDefault="000531C1" w:rsidP="00A32A5F">
      <w:pPr>
        <w:numPr>
          <w:ilvl w:val="0"/>
          <w:numId w:val="10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удельной теплоты плавления льда. </w:t>
      </w:r>
    </w:p>
    <w:p w:rsidR="000531C1" w:rsidRPr="000531C1" w:rsidRDefault="000531C1" w:rsidP="004F1256">
      <w:pPr>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7. Электрические и магнитные явления</w:t>
      </w:r>
      <w:r w:rsidRPr="000531C1">
        <w:rPr>
          <w:rFonts w:ascii="Times New Roman" w:eastAsia="Times New Roman" w:hAnsi="Times New Roman" w:cs="Times New Roman"/>
          <w:color w:val="000000"/>
          <w:sz w:val="24"/>
        </w:rPr>
        <w:t xml:space="preserve">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Электрическое поле. Напряжённость электрического поля. Принцип суперпозиции электрических полей (на качественном уровне). </w:t>
      </w:r>
    </w:p>
    <w:p w:rsidR="00FB1AB3" w:rsidRDefault="000531C1" w:rsidP="00FB1AB3">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Носители электрических зарядов. Элементарный электрический заряд. Строение атома.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Проводники и диэлектрики. Закон сохранения электрического заряда. </w:t>
      </w:r>
    </w:p>
    <w:p w:rsidR="000531C1" w:rsidRPr="000531C1" w:rsidRDefault="004F1256" w:rsidP="004F1256">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Электрический ток. Условия существования </w:t>
      </w:r>
      <w:r w:rsidR="000531C1" w:rsidRPr="000531C1">
        <w:rPr>
          <w:rFonts w:ascii="Times New Roman" w:eastAsia="Times New Roman" w:hAnsi="Times New Roman" w:cs="Times New Roman"/>
          <w:color w:val="000000"/>
          <w:sz w:val="24"/>
        </w:rPr>
        <w:t xml:space="preserve">электрического тока. Источники постоянного тока. Действия электрического тока (тепловое, химическое, магнитное).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Электрический ток в жидкостях и газах. </w:t>
      </w:r>
    </w:p>
    <w:p w:rsidR="000531C1" w:rsidRPr="000531C1" w:rsidRDefault="000531C1" w:rsidP="004F1256">
      <w:pPr>
        <w:spacing w:after="0" w:line="240" w:lineRule="auto"/>
        <w:ind w:right="-146" w:firstLine="567"/>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Электрическая цепь. Сила тока. Электрич</w:t>
      </w:r>
      <w:r w:rsidR="004F1256">
        <w:rPr>
          <w:rFonts w:ascii="Times New Roman" w:eastAsia="Times New Roman" w:hAnsi="Times New Roman" w:cs="Times New Roman"/>
          <w:color w:val="000000"/>
          <w:sz w:val="24"/>
        </w:rPr>
        <w:t xml:space="preserve">еское напряжение. Сопротивление </w:t>
      </w:r>
      <w:r w:rsidRPr="000531C1">
        <w:rPr>
          <w:rFonts w:ascii="Times New Roman" w:eastAsia="Times New Roman" w:hAnsi="Times New Roman" w:cs="Times New Roman"/>
          <w:color w:val="000000"/>
          <w:sz w:val="24"/>
        </w:rPr>
        <w:t xml:space="preserve">проводника. Удельное сопротивление вещества. Закон Ома для участка цепи. Последовательное и параллельное соединение проводников. </w:t>
      </w:r>
    </w:p>
    <w:p w:rsidR="000531C1" w:rsidRPr="000531C1" w:rsidRDefault="000531C1" w:rsidP="004F1256">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0531C1" w:rsidRPr="000531C1" w:rsidRDefault="000531C1" w:rsidP="004F1256">
      <w:pPr>
        <w:spacing w:after="0" w:line="240" w:lineRule="auto"/>
        <w:ind w:right="5" w:firstLine="567"/>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w:t>
      </w:r>
      <w:r w:rsidR="004F1256">
        <w:rPr>
          <w:rFonts w:ascii="Times New Roman" w:eastAsia="Times New Roman" w:hAnsi="Times New Roman" w:cs="Times New Roman"/>
          <w:color w:val="000000"/>
          <w:sz w:val="24"/>
        </w:rPr>
        <w:t xml:space="preserve">е. Действие магнитного поля на проводник с током. </w:t>
      </w:r>
      <w:r w:rsidR="004F1256">
        <w:rPr>
          <w:rFonts w:ascii="Times New Roman" w:eastAsia="Times New Roman" w:hAnsi="Times New Roman" w:cs="Times New Roman"/>
          <w:color w:val="000000"/>
          <w:sz w:val="24"/>
        </w:rPr>
        <w:tab/>
        <w:t xml:space="preserve">Электродвигатель </w:t>
      </w:r>
      <w:r w:rsidRPr="000531C1">
        <w:rPr>
          <w:rFonts w:ascii="Times New Roman" w:eastAsia="Times New Roman" w:hAnsi="Times New Roman" w:cs="Times New Roman"/>
          <w:color w:val="000000"/>
          <w:sz w:val="24"/>
        </w:rPr>
        <w:t>по</w:t>
      </w:r>
      <w:r w:rsidR="004F1256">
        <w:rPr>
          <w:rFonts w:ascii="Times New Roman" w:eastAsia="Times New Roman" w:hAnsi="Times New Roman" w:cs="Times New Roman"/>
          <w:color w:val="000000"/>
          <w:sz w:val="24"/>
        </w:rPr>
        <w:t xml:space="preserve">стоянного тока. Использование </w:t>
      </w:r>
      <w:r w:rsidRPr="000531C1">
        <w:rPr>
          <w:rFonts w:ascii="Times New Roman" w:eastAsia="Times New Roman" w:hAnsi="Times New Roman" w:cs="Times New Roman"/>
          <w:color w:val="000000"/>
          <w:sz w:val="24"/>
        </w:rPr>
        <w:t xml:space="preserve">электродвигателей в технических устройствах и на транспорте. </w:t>
      </w:r>
    </w:p>
    <w:p w:rsidR="000531C1" w:rsidRPr="000531C1" w:rsidRDefault="004F1256" w:rsidP="004F1256">
      <w:pPr>
        <w:spacing w:after="0" w:line="240" w:lineRule="auto"/>
        <w:ind w:right="5"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Опыты </w:t>
      </w:r>
      <w:r>
        <w:rPr>
          <w:rFonts w:ascii="Times New Roman" w:eastAsia="Times New Roman" w:hAnsi="Times New Roman" w:cs="Times New Roman"/>
          <w:color w:val="000000"/>
          <w:sz w:val="24"/>
        </w:rPr>
        <w:tab/>
        <w:t xml:space="preserve">Фарадея. Явление электромагнитной индукции. </w:t>
      </w:r>
      <w:r w:rsidR="000531C1" w:rsidRPr="000531C1">
        <w:rPr>
          <w:rFonts w:ascii="Times New Roman" w:eastAsia="Times New Roman" w:hAnsi="Times New Roman" w:cs="Times New Roman"/>
          <w:color w:val="000000"/>
          <w:sz w:val="24"/>
        </w:rPr>
        <w:t>Прави</w:t>
      </w:r>
      <w:r>
        <w:rPr>
          <w:rFonts w:ascii="Times New Roman" w:eastAsia="Times New Roman" w:hAnsi="Times New Roman" w:cs="Times New Roman"/>
          <w:color w:val="000000"/>
          <w:sz w:val="24"/>
        </w:rPr>
        <w:t xml:space="preserve">ло </w:t>
      </w:r>
      <w:r w:rsidR="000531C1" w:rsidRPr="000531C1">
        <w:rPr>
          <w:rFonts w:ascii="Times New Roman" w:eastAsia="Times New Roman" w:hAnsi="Times New Roman" w:cs="Times New Roman"/>
          <w:color w:val="000000"/>
          <w:sz w:val="24"/>
        </w:rPr>
        <w:t xml:space="preserve">Ленца. </w:t>
      </w:r>
      <w:proofErr w:type="gramStart"/>
      <w:r w:rsidR="000531C1" w:rsidRPr="000531C1">
        <w:rPr>
          <w:rFonts w:ascii="Times New Roman" w:eastAsia="Times New Roman" w:hAnsi="Times New Roman" w:cs="Times New Roman"/>
          <w:color w:val="000000"/>
          <w:sz w:val="24"/>
        </w:rPr>
        <w:t>Электрогене</w:t>
      </w:r>
      <w:r>
        <w:rPr>
          <w:rFonts w:ascii="Times New Roman" w:eastAsia="Times New Roman" w:hAnsi="Times New Roman" w:cs="Times New Roman"/>
          <w:color w:val="000000"/>
          <w:sz w:val="24"/>
        </w:rPr>
        <w:t>-</w:t>
      </w:r>
      <w:r w:rsidR="000531C1" w:rsidRPr="000531C1">
        <w:rPr>
          <w:rFonts w:ascii="Times New Roman" w:eastAsia="Times New Roman" w:hAnsi="Times New Roman" w:cs="Times New Roman"/>
          <w:color w:val="000000"/>
          <w:sz w:val="24"/>
        </w:rPr>
        <w:t>ратор</w:t>
      </w:r>
      <w:proofErr w:type="gramEnd"/>
      <w:r w:rsidR="000531C1" w:rsidRPr="000531C1">
        <w:rPr>
          <w:rFonts w:ascii="Times New Roman" w:eastAsia="Times New Roman" w:hAnsi="Times New Roman" w:cs="Times New Roman"/>
          <w:color w:val="000000"/>
          <w:sz w:val="24"/>
        </w:rPr>
        <w:t xml:space="preserve">. Способы получения электрической энергии. Электростанции на возобновляемых источниках энергии. </w:t>
      </w:r>
    </w:p>
    <w:p w:rsidR="000531C1" w:rsidRPr="000531C1" w:rsidRDefault="000531C1" w:rsidP="004F1256">
      <w:pPr>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Электризация тел.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Два рода электрических зарядов и взаимодействие заряженных тел.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Устройство и действие электроскопа.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Электростатическая индукция.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Закон сохранения электрических зарядов.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Проводники и диэлектрики.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Моделирование силовых линий электрического поля.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Источники постоянного тока.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Действия электрического тока.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Электрический ток в жидкости.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Газовый разряд.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силы тока амперметром.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электрического напряжения вольтметром.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Реостат и магазин сопротивлений.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Взаимодействие постоянных магнитов.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Моделирование невозможности разделения полюсов магнита.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Моделирование магнитных полей постоянных магнитов.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Опыт Эрстеда.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Магнитное поле тока. Электромагнит.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Действие магнитного поля на проводник с током.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Электродвигатель постоянного тока.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Исследование явления электромагнитной индукции.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Опыты Фарадея.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Зависимость направления индукционного тока от условий его возникновения. </w:t>
      </w:r>
    </w:p>
    <w:p w:rsidR="000531C1" w:rsidRPr="000531C1" w:rsidRDefault="000531C1" w:rsidP="00A32A5F">
      <w:pPr>
        <w:numPr>
          <w:ilvl w:val="0"/>
          <w:numId w:val="106"/>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Электрогенератор постоянного тока. </w:t>
      </w:r>
    </w:p>
    <w:p w:rsidR="000531C1" w:rsidRPr="000531C1" w:rsidRDefault="000531C1" w:rsidP="004F1256">
      <w:pPr>
        <w:tabs>
          <w:tab w:val="left" w:pos="993"/>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наблюдению электризации тел индукцией и при соприкосновении.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действия электрического поля на проводники и диэлектрики.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Сборка и проверка работы электрической цепи постоянного тока.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Измерение и регулирование силы тока.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и регулирование напряжения. </w:t>
      </w:r>
    </w:p>
    <w:p w:rsidR="00FB1AB3" w:rsidRPr="00FB1AB3" w:rsidRDefault="000531C1" w:rsidP="00FB1AB3">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силы тока, идущего через резистор, от сопротивления резистора и напряжения на резисторе.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правила сложения напряжений при последовательном соединении двух резисторов.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правила для силы тока при параллельном соединении резисторов.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работы электрического тока, идущего через резистор.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мощности электрического тока, выделяемой на резисторе.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силы тока, идущего через лампочку, от напряжения на ней.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КПД нагревателя.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магнитного взаимодействия постоянных магнитов.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Изучение магнитного поля постоянных магнитов при их объединении и разделении.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действия электрического тока на магнитную стрелку.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силы взаимодействия катушки с током и магнита от силы тока и направления тока в катушке.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Изучение действия магнитного поля на проводник с током.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Конструирование и изучение работы электродвигателя. </w:t>
      </w:r>
    </w:p>
    <w:p w:rsidR="000531C1" w:rsidRPr="000531C1" w:rsidRDefault="000531C1" w:rsidP="00A32A5F">
      <w:pPr>
        <w:numPr>
          <w:ilvl w:val="0"/>
          <w:numId w:val="107"/>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КПД электродвигательной установки. </w:t>
      </w:r>
    </w:p>
    <w:p w:rsidR="000531C1" w:rsidRPr="000531C1" w:rsidRDefault="000531C1" w:rsidP="00A32A5F">
      <w:pPr>
        <w:numPr>
          <w:ilvl w:val="0"/>
          <w:numId w:val="10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0531C1" w:rsidRPr="000531C1" w:rsidRDefault="000531C1" w:rsidP="004F1256">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9 класс </w:t>
      </w:r>
    </w:p>
    <w:p w:rsidR="000531C1" w:rsidRPr="000531C1" w:rsidRDefault="000531C1" w:rsidP="004F1256">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8. Механические явления</w:t>
      </w:r>
      <w:r w:rsidRPr="000531C1">
        <w:rPr>
          <w:rFonts w:ascii="Times New Roman" w:eastAsia="Times New Roman" w:hAnsi="Times New Roman" w:cs="Times New Roman"/>
          <w:color w:val="000000"/>
          <w:sz w:val="24"/>
        </w:rPr>
        <w:t xml:space="preserve">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w:t>
      </w:r>
      <w:proofErr w:type="gramStart"/>
      <w:r w:rsidRPr="000531C1">
        <w:rPr>
          <w:rFonts w:ascii="Times New Roman" w:eastAsia="Times New Roman" w:hAnsi="Times New Roman" w:cs="Times New Roman"/>
          <w:color w:val="000000"/>
          <w:sz w:val="24"/>
        </w:rPr>
        <w:t>прямоли</w:t>
      </w:r>
      <w:r w:rsidR="004F1256">
        <w:rPr>
          <w:rFonts w:ascii="Times New Roman" w:eastAsia="Times New Roman" w:hAnsi="Times New Roman" w:cs="Times New Roman"/>
          <w:color w:val="000000"/>
          <w:sz w:val="24"/>
        </w:rPr>
        <w:t>-</w:t>
      </w:r>
      <w:r w:rsidRPr="000531C1">
        <w:rPr>
          <w:rFonts w:ascii="Times New Roman" w:eastAsia="Times New Roman" w:hAnsi="Times New Roman" w:cs="Times New Roman"/>
          <w:color w:val="000000"/>
          <w:sz w:val="24"/>
        </w:rPr>
        <w:t>нейное</w:t>
      </w:r>
      <w:proofErr w:type="gramEnd"/>
      <w:r w:rsidRPr="000531C1">
        <w:rPr>
          <w:rFonts w:ascii="Times New Roman" w:eastAsia="Times New Roman" w:hAnsi="Times New Roman" w:cs="Times New Roman"/>
          <w:color w:val="000000"/>
          <w:sz w:val="24"/>
        </w:rPr>
        <w:t xml:space="preserve"> движение. Средняя и мгновенная скорость тела при неравномерном движении.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Ускорение. Равноускоренное прямолинейное движение. Свободное падение. Опыты Галилея.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Равномерное движение по окружности. Период и частота обращения. Линейная и угловая скорости. Центростремительное ускорение.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Первый закон Ньютона. Второй закон Ньютона. Третий закон Ньютона. Принцип суперпозиции сил.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Сила упругости. Закон Гука. Сила трения: сила трения скольжения, сила трения покоя, другие виды трения.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Импульс тела. Изменение импульса. Импульс силы. Закон сохранения импульса. Реактивное движение (МС).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0531C1">
        <w:rPr>
          <w:rFonts w:ascii="Times New Roman" w:eastAsia="Times New Roman" w:hAnsi="Times New Roman" w:cs="Times New Roman"/>
          <w:color w:val="000000"/>
          <w:sz w:val="24"/>
          <w:lang w:val="en-US"/>
        </w:rPr>
        <w:t xml:space="preserve">Закон сохранения механической энергии.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механического движения тела относительно разных тел отсчёта.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Сравнение путей и траекторий движения одного и того же тела относительно разных тел отсчёта.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Измерение скорости и ускорения прямолинейного движения.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Исследование признаков равноускоренного движения.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движения тела по окружности. </w:t>
      </w:r>
    </w:p>
    <w:p w:rsidR="00FB1AB3"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механических явлений, происходящих в системе отсчёта «Тележка» при </w:t>
      </w:r>
    </w:p>
    <w:p w:rsidR="000531C1" w:rsidRPr="000531C1" w:rsidRDefault="000531C1" w:rsidP="00FB1AB3">
      <w:pPr>
        <w:tabs>
          <w:tab w:val="left" w:pos="851"/>
        </w:tabs>
        <w:spacing w:after="0" w:line="240" w:lineRule="auto"/>
        <w:ind w:right="15"/>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её равномерном и ускоренном движении относительно кабинета физики.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Зависимость ускорения тела от массы тела и действующей на него силы.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равенства сил при взаимодействии тел.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Изменение веса тела при ускоренном движении.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Передача импульса при взаимодействии тел.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Преобразования энергии при взаимодействии тел.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Сохранение импульса при неупругом взаимодействии.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Сохранение импульса при абсолютно упругом взаимодействии.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Наблюдение реактивного движения.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Сохранение механической энергии при свободном падении. </w:t>
      </w:r>
    </w:p>
    <w:p w:rsidR="000531C1" w:rsidRPr="000531C1" w:rsidRDefault="000531C1" w:rsidP="00A32A5F">
      <w:pPr>
        <w:numPr>
          <w:ilvl w:val="0"/>
          <w:numId w:val="10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Сохранение механической энергии при движении тела под действием пружины.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Конструирование тракта для разгона и дальнейшего равномерного движения шарика или тележки.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средней скорости скольжения бруска или движения шарика по наклонной плоскости.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ускорения тела при равноускоренном движении по наклонной плоскости.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пути от времени при равноускоренном движении без начальной скорости.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силы трения скольжения от силы нормального давления.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коэффициента трения скольжения.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Определение жёсткости пружины.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работы силы трения при равномерном движении тела по горизонтальной поверхности.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работы силы упругости при подъёме груза с использованием неподвижного и подвижного блоков. </w:t>
      </w:r>
    </w:p>
    <w:p w:rsidR="000531C1" w:rsidRPr="000531C1" w:rsidRDefault="000531C1" w:rsidP="00A32A5F">
      <w:pPr>
        <w:numPr>
          <w:ilvl w:val="0"/>
          <w:numId w:val="109"/>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Изучение закона сохранения энергии. </w:t>
      </w:r>
    </w:p>
    <w:p w:rsidR="000531C1" w:rsidRPr="000531C1" w:rsidRDefault="000531C1" w:rsidP="004F1256">
      <w:pPr>
        <w:tabs>
          <w:tab w:val="left" w:pos="851"/>
        </w:tabs>
        <w:spacing w:after="0" w:line="240" w:lineRule="auto"/>
        <w:ind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color w:val="000000"/>
          <w:sz w:val="24"/>
          <w:lang w:val="en-US"/>
        </w:rPr>
        <w:t>Раздел 9. Механические колебания и волны</w:t>
      </w:r>
      <w:r w:rsidRPr="000531C1">
        <w:rPr>
          <w:rFonts w:ascii="Times New Roman" w:eastAsia="Times New Roman" w:hAnsi="Times New Roman" w:cs="Times New Roman"/>
          <w:color w:val="000000"/>
          <w:sz w:val="24"/>
          <w:lang w:val="en-US"/>
        </w:rPr>
        <w:t xml:space="preserve"> </w:t>
      </w:r>
    </w:p>
    <w:p w:rsidR="000531C1" w:rsidRPr="000531C1" w:rsidRDefault="000531C1" w:rsidP="004F1256">
      <w:pPr>
        <w:tabs>
          <w:tab w:val="left" w:pos="851"/>
        </w:tabs>
        <w:spacing w:after="0" w:line="240" w:lineRule="auto"/>
        <w:ind w:right="5" w:firstLine="567"/>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Затухающие колебания. Вынужденные колебания. Резонанс.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Звук. Громкость звука и высота тона. Отражение звука. Инфразвук и ультразвук.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колебаний тел под действием силы тяжести и силы упругости.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колебаний груза на нити и на пружине.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вынужденных колебаний и резонанса.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Распространение продольных и поперечных волн (на модели).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зависимости высоты звука от частоты. </w:t>
      </w:r>
    </w:p>
    <w:p w:rsidR="000531C1" w:rsidRPr="000531C1" w:rsidRDefault="000531C1" w:rsidP="00A32A5F">
      <w:pPr>
        <w:numPr>
          <w:ilvl w:val="0"/>
          <w:numId w:val="110"/>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Акустический резонанс.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частоты и периода колебаний математического маятника.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частоты и периода колебаний пружинного маятника.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периода колебаний подвешенного к нити груза от длины нити.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Исследование зависимости периода колебаний пружинного маятника от массы груза.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Проверка независимости периода колебаний груза, подвешенного к нити, от массы груза.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демонстрирующие зависимость периода колебаний пружинного маятника от массы груза и жёсткости пружины. </w:t>
      </w:r>
    </w:p>
    <w:p w:rsidR="000531C1" w:rsidRPr="000531C1" w:rsidRDefault="000531C1" w:rsidP="00A32A5F">
      <w:pPr>
        <w:numPr>
          <w:ilvl w:val="0"/>
          <w:numId w:val="111"/>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ускорения свободного падения. </w:t>
      </w:r>
    </w:p>
    <w:p w:rsidR="000531C1" w:rsidRPr="000531C1" w:rsidRDefault="000531C1" w:rsidP="004F1256">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10. Электромагнитное поле и электромагнитные волны</w:t>
      </w:r>
      <w:r w:rsidRPr="000531C1">
        <w:rPr>
          <w:rFonts w:ascii="Times New Roman" w:eastAsia="Times New Roman" w:hAnsi="Times New Roman" w:cs="Times New Roman"/>
          <w:color w:val="000000"/>
          <w:sz w:val="24"/>
        </w:rPr>
        <w:t xml:space="preserve">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Электромагнитная природа света. Скорость света. Волновые свойства света.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Свойства электромагнитных волн. </w:t>
      </w:r>
    </w:p>
    <w:p w:rsidR="000531C1" w:rsidRPr="000531C1" w:rsidRDefault="000531C1" w:rsidP="00A32A5F">
      <w:pPr>
        <w:numPr>
          <w:ilvl w:val="0"/>
          <w:numId w:val="11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Волновые свойства света. </w:t>
      </w:r>
    </w:p>
    <w:p w:rsidR="000531C1" w:rsidRPr="000531C1" w:rsidRDefault="000531C1" w:rsidP="004F1256">
      <w:pPr>
        <w:tabs>
          <w:tab w:val="left" w:pos="851"/>
        </w:tabs>
        <w:spacing w:after="0" w:line="240" w:lineRule="auto"/>
        <w:ind w:firstLine="56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4F1256">
      <w:pPr>
        <w:tabs>
          <w:tab w:val="left" w:pos="851"/>
        </w:tabs>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1. Изучение свойств электромагнитных волн с помощью мобильного телефона. </w:t>
      </w:r>
    </w:p>
    <w:p w:rsidR="000531C1" w:rsidRPr="000531C1" w:rsidRDefault="000531C1" w:rsidP="004F1256">
      <w:pPr>
        <w:tabs>
          <w:tab w:val="left" w:pos="851"/>
        </w:tabs>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11. Световые явления</w:t>
      </w:r>
      <w:r w:rsidRPr="000531C1">
        <w:rPr>
          <w:rFonts w:ascii="Times New Roman" w:eastAsia="Times New Roman" w:hAnsi="Times New Roman" w:cs="Times New Roman"/>
          <w:color w:val="000000"/>
          <w:sz w:val="24"/>
        </w:rPr>
        <w:t xml:space="preserve">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rPr>
        <w:t xml:space="preserve">Разложение белого света в спектр. Опыты Ньютона. Сложение спектральных цветов. </w:t>
      </w:r>
      <w:r w:rsidRPr="000531C1">
        <w:rPr>
          <w:rFonts w:ascii="Times New Roman" w:eastAsia="Times New Roman" w:hAnsi="Times New Roman" w:cs="Times New Roman"/>
          <w:color w:val="000000"/>
          <w:sz w:val="24"/>
          <w:lang w:val="en-US"/>
        </w:rPr>
        <w:t xml:space="preserve">Дисперсия света. </w:t>
      </w:r>
    </w:p>
    <w:p w:rsidR="000531C1" w:rsidRPr="000531C1" w:rsidRDefault="000531C1" w:rsidP="004F1256">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Прямолинейное распространение света.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Отражение света.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Получение изображений в плоском, вогнутом и выпуклом зеркалах.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Преломление света.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Оптический световод.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Ход лучей в собирающей линзе.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Ход лучей в рассеивающей линзе.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Получение изображений с помощью линз.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Принцип действия фотоаппарата, микроскопа и телескопа.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Модель глаза.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Разложение белого света в спектр. </w:t>
      </w:r>
    </w:p>
    <w:p w:rsidR="000531C1" w:rsidRPr="000531C1" w:rsidRDefault="000531C1" w:rsidP="00A32A5F">
      <w:pPr>
        <w:numPr>
          <w:ilvl w:val="0"/>
          <w:numId w:val="11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Получение белого света при сложении света разных цветов. </w:t>
      </w:r>
    </w:p>
    <w:p w:rsidR="000531C1" w:rsidRPr="000531C1" w:rsidRDefault="000531C1" w:rsidP="004F1256">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угла отражения светового луча от угла падения.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Изучение характеристик изображения предмета в плоском зеркале.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зависимости угла преломления светового луча от угла падения на границе «воздух–стекло».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Получение изображений с помощью собирающей линзы.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Определение фокусного расстояния и оптической силы собирающей линзы.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разложению белого света в спектр. </w:t>
      </w:r>
    </w:p>
    <w:p w:rsidR="000531C1" w:rsidRPr="000531C1" w:rsidRDefault="000531C1" w:rsidP="00A32A5F">
      <w:pPr>
        <w:numPr>
          <w:ilvl w:val="0"/>
          <w:numId w:val="114"/>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по восприятию цвета предметов при их наблюдении через цветовые фильтры. </w:t>
      </w:r>
    </w:p>
    <w:p w:rsidR="000531C1" w:rsidRPr="000531C1" w:rsidRDefault="000531C1" w:rsidP="004F1256">
      <w:pPr>
        <w:tabs>
          <w:tab w:val="left" w:pos="851"/>
        </w:tabs>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Раздел 12. Квантовые явления</w:t>
      </w:r>
      <w:r w:rsidRPr="000531C1">
        <w:rPr>
          <w:rFonts w:ascii="Times New Roman" w:eastAsia="Times New Roman" w:hAnsi="Times New Roman" w:cs="Times New Roman"/>
          <w:color w:val="000000"/>
          <w:sz w:val="24"/>
        </w:rPr>
        <w:t xml:space="preserve">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Радиоактивность. Альфа-, бета- и гамма-излучения. Строение атомного ядра.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Нуклонная модель атомного ядра. Изотопы.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lastRenderedPageBreak/>
        <w:t xml:space="preserve">Радиоактивные превращения. Период полураспада атомных ядер.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Ядерная энергетика. Действия радиоактивных излучений на живые организмы (МС). </w:t>
      </w:r>
    </w:p>
    <w:p w:rsidR="000531C1" w:rsidRPr="000531C1" w:rsidRDefault="000531C1" w:rsidP="004F1256">
      <w:pPr>
        <w:tabs>
          <w:tab w:val="left" w:pos="851"/>
        </w:tabs>
        <w:spacing w:after="0" w:line="240" w:lineRule="auto"/>
        <w:ind w:left="-10" w:firstLine="577"/>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Демонстрации</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Спектры излучения и поглощения. </w:t>
      </w:r>
    </w:p>
    <w:p w:rsidR="000531C1" w:rsidRPr="000531C1"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Спектры различных газов. </w:t>
      </w:r>
    </w:p>
    <w:p w:rsidR="000531C1" w:rsidRPr="000531C1"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Спектр водорода. </w:t>
      </w:r>
    </w:p>
    <w:p w:rsidR="000531C1" w:rsidRPr="000531C1"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треков в камере Вильсона. </w:t>
      </w:r>
    </w:p>
    <w:p w:rsidR="000531C1" w:rsidRPr="000531C1"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Работа счётчика ионизирующих излучений. </w:t>
      </w:r>
    </w:p>
    <w:p w:rsidR="004F1256" w:rsidRPr="00DE5F0F" w:rsidRDefault="000531C1" w:rsidP="00A32A5F">
      <w:pPr>
        <w:numPr>
          <w:ilvl w:val="0"/>
          <w:numId w:val="115"/>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Регистрация излучения природных минералов и продуктов. </w:t>
      </w:r>
    </w:p>
    <w:p w:rsidR="000531C1" w:rsidRPr="000531C1" w:rsidRDefault="000531C1" w:rsidP="004F1256">
      <w:pPr>
        <w:tabs>
          <w:tab w:val="left" w:pos="851"/>
        </w:tabs>
        <w:spacing w:after="0" w:line="240" w:lineRule="auto"/>
        <w:ind w:left="567" w:right="15"/>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i/>
          <w:color w:val="000000"/>
          <w:sz w:val="24"/>
          <w:lang w:val="en-US"/>
        </w:rPr>
        <w:t>Лабораторные работы и опыты</w:t>
      </w:r>
      <w:r w:rsidRPr="000531C1">
        <w:rPr>
          <w:rFonts w:ascii="Times New Roman" w:eastAsia="Times New Roman" w:hAnsi="Times New Roman" w:cs="Times New Roman"/>
          <w:color w:val="000000"/>
          <w:sz w:val="24"/>
          <w:lang w:val="en-US"/>
        </w:rPr>
        <w:t xml:space="preserve"> </w:t>
      </w:r>
    </w:p>
    <w:p w:rsidR="000531C1" w:rsidRPr="000531C1" w:rsidRDefault="000531C1" w:rsidP="00A32A5F">
      <w:pPr>
        <w:numPr>
          <w:ilvl w:val="0"/>
          <w:numId w:val="116"/>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Наблюдение сплошных и линейчатых спектров излучения. </w:t>
      </w:r>
    </w:p>
    <w:p w:rsidR="000531C1" w:rsidRPr="000531C1" w:rsidRDefault="000531C1" w:rsidP="00A32A5F">
      <w:pPr>
        <w:numPr>
          <w:ilvl w:val="0"/>
          <w:numId w:val="116"/>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Исследование треков: измерение энергии частицы по тормозному пути (по фотографиям). </w:t>
      </w:r>
    </w:p>
    <w:p w:rsidR="000531C1" w:rsidRPr="000531C1" w:rsidRDefault="000531C1" w:rsidP="00A32A5F">
      <w:pPr>
        <w:numPr>
          <w:ilvl w:val="0"/>
          <w:numId w:val="116"/>
        </w:num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color w:val="000000"/>
          <w:sz w:val="24"/>
          <w:lang w:val="en-US"/>
        </w:rPr>
        <w:t xml:space="preserve">Измерение радиоактивного фона. </w:t>
      </w:r>
    </w:p>
    <w:p w:rsidR="000531C1" w:rsidRPr="000531C1" w:rsidRDefault="000531C1" w:rsidP="004F1256">
      <w:pPr>
        <w:tabs>
          <w:tab w:val="left" w:pos="851"/>
        </w:tabs>
        <w:spacing w:after="0" w:line="240" w:lineRule="auto"/>
        <w:ind w:left="-10" w:firstLine="577"/>
        <w:jc w:val="both"/>
        <w:rPr>
          <w:rFonts w:ascii="Times New Roman" w:eastAsia="Times New Roman" w:hAnsi="Times New Roman" w:cs="Times New Roman"/>
          <w:color w:val="000000"/>
          <w:sz w:val="24"/>
          <w:lang w:val="en-US"/>
        </w:rPr>
      </w:pPr>
      <w:r w:rsidRPr="000531C1">
        <w:rPr>
          <w:rFonts w:ascii="Times New Roman" w:eastAsia="Times New Roman" w:hAnsi="Times New Roman" w:cs="Times New Roman"/>
          <w:b/>
          <w:color w:val="000000"/>
          <w:sz w:val="24"/>
          <w:lang w:val="en-US"/>
        </w:rPr>
        <w:t>Повторительно-обобщающий модуль</w:t>
      </w:r>
      <w:r w:rsidRPr="000531C1">
        <w:rPr>
          <w:rFonts w:ascii="Times New Roman" w:eastAsia="Times New Roman" w:hAnsi="Times New Roman" w:cs="Times New Roman"/>
          <w:color w:val="000000"/>
          <w:sz w:val="24"/>
          <w:lang w:val="en-US"/>
        </w:rPr>
        <w:t xml:space="preserve">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0531C1" w:rsidRPr="000531C1" w:rsidRDefault="000531C1" w:rsidP="00A32A5F">
      <w:pPr>
        <w:numPr>
          <w:ilvl w:val="0"/>
          <w:numId w:val="11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на основе полученных знаний распознавать и научно объяснять физические явления в окружающей природе и повседневной жизни; </w:t>
      </w:r>
    </w:p>
    <w:p w:rsidR="000531C1" w:rsidRPr="000531C1" w:rsidRDefault="000531C1" w:rsidP="00A32A5F">
      <w:pPr>
        <w:numPr>
          <w:ilvl w:val="0"/>
          <w:numId w:val="11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использовать научные методы исследования физических явлений, в том числе для проверки гипотез и получения теоретических выводов; </w:t>
      </w:r>
    </w:p>
    <w:p w:rsidR="000531C1" w:rsidRPr="000531C1" w:rsidRDefault="000531C1" w:rsidP="00A32A5F">
      <w:pPr>
        <w:numPr>
          <w:ilvl w:val="0"/>
          <w:numId w:val="11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0531C1" w:rsidRPr="000531C1" w:rsidRDefault="000531C1" w:rsidP="004F1256">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0531C1" w:rsidRPr="000531C1" w:rsidRDefault="000531C1" w:rsidP="000531C1">
      <w:pPr>
        <w:spacing w:after="0" w:line="240" w:lineRule="auto"/>
        <w:ind w:left="711"/>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 </w:t>
      </w:r>
    </w:p>
    <w:p w:rsidR="000531C1" w:rsidRPr="000531C1" w:rsidRDefault="000531C1" w:rsidP="004F1256">
      <w:pPr>
        <w:spacing w:after="0" w:line="240" w:lineRule="auto"/>
        <w:ind w:firstLine="711"/>
        <w:jc w:val="center"/>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ПЛАНИРУЕМЫЕ РЕЗУЛЬТАТЫ ОСВОЕНИЯ УЧЕБНОГО ПРЕДМЕТА «ФИЗИКА» НА УРОВНЕ ОСНОВНОГО ОБЩЕГО ОБРАЗОВАНИЯ</w:t>
      </w:r>
    </w:p>
    <w:p w:rsidR="000531C1" w:rsidRPr="000531C1" w:rsidRDefault="000531C1" w:rsidP="004F1256">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0531C1" w:rsidRPr="000531C1" w:rsidRDefault="000531C1" w:rsidP="004F1256">
      <w:pPr>
        <w:spacing w:after="0" w:line="240" w:lineRule="auto"/>
        <w:ind w:left="-10" w:firstLine="577"/>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 </w:t>
      </w:r>
    </w:p>
    <w:p w:rsidR="000531C1" w:rsidRPr="000531C1" w:rsidRDefault="000531C1" w:rsidP="004F1256">
      <w:pPr>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ЛИЧНОСТНЫЕ РЕЗУЛЬТАТЫ </w:t>
      </w:r>
    </w:p>
    <w:p w:rsidR="004F1256" w:rsidRDefault="000531C1" w:rsidP="00FB1AB3">
      <w:pPr>
        <w:spacing w:after="0" w:line="240" w:lineRule="auto"/>
        <w:ind w:left="-10" w:firstLine="577"/>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Патриотическое воспитание</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проявление интереса к истории и современному состояни</w:t>
      </w:r>
      <w:r w:rsidR="00FB1AB3">
        <w:rPr>
          <w:rFonts w:ascii="Times New Roman" w:eastAsia="Times New Roman" w:hAnsi="Times New Roman" w:cs="Times New Roman"/>
          <w:color w:val="000000"/>
          <w:sz w:val="24"/>
        </w:rPr>
        <w:t xml:space="preserve">ю российской физической науки; </w:t>
      </w:r>
      <w:r w:rsidRPr="000531C1">
        <w:rPr>
          <w:rFonts w:ascii="Times New Roman" w:eastAsia="Times New Roman" w:hAnsi="Times New Roman" w:cs="Times New Roman"/>
          <w:color w:val="000000"/>
          <w:sz w:val="24"/>
        </w:rPr>
        <w:t xml:space="preserve">ценностное отношение к достижениям российских учёных-физиков. </w:t>
      </w:r>
    </w:p>
    <w:p w:rsidR="004F1256" w:rsidRDefault="000531C1" w:rsidP="00FB1AB3">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lastRenderedPageBreak/>
        <w:t>Гражданское и духовно-нравственное воспитание</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 xml:space="preserve">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 </w:t>
      </w:r>
    </w:p>
    <w:p w:rsidR="000531C1" w:rsidRPr="000531C1" w:rsidRDefault="000531C1" w:rsidP="00FB1AB3">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Эстетическое воспитание</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 xml:space="preserve">восприятие эстетических качеств физической науки: её гармоничного построения, строгости, точности, лаконичности. </w:t>
      </w:r>
    </w:p>
    <w:p w:rsidR="000531C1" w:rsidRPr="000531C1" w:rsidRDefault="000531C1" w:rsidP="00FB1AB3">
      <w:pPr>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Ценности научного познания</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 xml:space="preserve">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 </w:t>
      </w:r>
    </w:p>
    <w:p w:rsidR="000531C1" w:rsidRPr="000531C1" w:rsidRDefault="000531C1" w:rsidP="00FB1AB3">
      <w:pPr>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Формирование культуры здоровья и эмоционального благополучия</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w:t>
      </w:r>
      <w:r w:rsidR="00FB1AB3">
        <w:rPr>
          <w:rFonts w:ascii="Times New Roman" w:eastAsia="Times New Roman" w:hAnsi="Times New Roman" w:cs="Times New Roman"/>
          <w:color w:val="000000"/>
          <w:sz w:val="24"/>
        </w:rPr>
        <w:t xml:space="preserve">удованием в домашних условиях; </w:t>
      </w:r>
      <w:r w:rsidRPr="000531C1">
        <w:rPr>
          <w:rFonts w:ascii="Times New Roman" w:eastAsia="Times New Roman" w:hAnsi="Times New Roman" w:cs="Times New Roman"/>
          <w:color w:val="000000"/>
          <w:sz w:val="24"/>
        </w:rPr>
        <w:t xml:space="preserve">сформированность навыка рефлексии, признание своего права на ошибку и такого же права у другого человека. </w:t>
      </w:r>
    </w:p>
    <w:p w:rsidR="004F1256" w:rsidRDefault="000531C1" w:rsidP="00B233C3">
      <w:pPr>
        <w:spacing w:after="0" w:line="240" w:lineRule="auto"/>
        <w:ind w:left="-10" w:right="-146" w:firstLine="577"/>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Трудовое воспитание</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w:t>
      </w:r>
      <w:r w:rsidR="00FB1AB3">
        <w:rPr>
          <w:rFonts w:ascii="Times New Roman" w:eastAsia="Times New Roman" w:hAnsi="Times New Roman" w:cs="Times New Roman"/>
          <w:color w:val="000000"/>
          <w:sz w:val="24"/>
        </w:rPr>
        <w:t xml:space="preserve">том числе и физических знаний; </w:t>
      </w:r>
      <w:r w:rsidRPr="000531C1">
        <w:rPr>
          <w:rFonts w:ascii="Times New Roman" w:eastAsia="Times New Roman" w:hAnsi="Times New Roman" w:cs="Times New Roman"/>
          <w:color w:val="000000"/>
          <w:sz w:val="24"/>
        </w:rPr>
        <w:t xml:space="preserve">интерес к практическому изучению профессий, связанных с физикой. </w:t>
      </w:r>
    </w:p>
    <w:p w:rsidR="000531C1" w:rsidRPr="000531C1" w:rsidRDefault="000531C1" w:rsidP="00B233C3">
      <w:pPr>
        <w:spacing w:after="0" w:line="240" w:lineRule="auto"/>
        <w:ind w:left="-10" w:right="15"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Экологическое воспитание</w:t>
      </w:r>
      <w:r w:rsidRPr="000531C1">
        <w:rPr>
          <w:rFonts w:ascii="Times New Roman" w:eastAsia="Times New Roman" w:hAnsi="Times New Roman" w:cs="Times New Roman"/>
          <w:b/>
          <w:color w:val="000000"/>
          <w:sz w:val="24"/>
        </w:rPr>
        <w:t>:</w:t>
      </w:r>
      <w:r w:rsidR="00FB1AB3">
        <w:rPr>
          <w:rFonts w:ascii="Times New Roman" w:eastAsia="Times New Roman" w:hAnsi="Times New Roman" w:cs="Times New Roman"/>
          <w:color w:val="000000"/>
          <w:sz w:val="24"/>
        </w:rPr>
        <w:t xml:space="preserve"> </w:t>
      </w:r>
      <w:r w:rsidRPr="000531C1">
        <w:rPr>
          <w:rFonts w:ascii="Times New Roman" w:eastAsia="Times New Roman" w:hAnsi="Times New Roman" w:cs="Times New Roman"/>
          <w:color w:val="000000"/>
          <w:sz w:val="24"/>
        </w:rPr>
        <w:t>ориентация на применение физических знаний для решения задач в области окружающей среды, планирования поступков и оценки их возможных пос</w:t>
      </w:r>
      <w:r w:rsidR="00B233C3">
        <w:rPr>
          <w:rFonts w:ascii="Times New Roman" w:eastAsia="Times New Roman" w:hAnsi="Times New Roman" w:cs="Times New Roman"/>
          <w:color w:val="000000"/>
          <w:sz w:val="24"/>
        </w:rPr>
        <w:t xml:space="preserve">ледствий для окружающей среды; </w:t>
      </w:r>
      <w:r w:rsidRPr="000531C1">
        <w:rPr>
          <w:rFonts w:ascii="Times New Roman" w:eastAsia="Times New Roman" w:hAnsi="Times New Roman" w:cs="Times New Roman"/>
          <w:color w:val="000000"/>
          <w:sz w:val="24"/>
        </w:rPr>
        <w:t xml:space="preserve">осознание глобального характера экологических проблем и путей их решения. </w:t>
      </w:r>
    </w:p>
    <w:p w:rsidR="000531C1" w:rsidRPr="000531C1" w:rsidRDefault="000531C1" w:rsidP="0059252E">
      <w:pPr>
        <w:spacing w:after="0" w:line="240" w:lineRule="auto"/>
        <w:ind w:left="-10" w:firstLine="57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Адаптация обучающегося к изменяющимся условиям социальной и природной среды</w:t>
      </w:r>
      <w:r w:rsidRPr="000531C1">
        <w:rPr>
          <w:rFonts w:ascii="Times New Roman" w:eastAsia="Times New Roman" w:hAnsi="Times New Roman" w:cs="Times New Roman"/>
          <w:b/>
          <w:color w:val="000000"/>
          <w:sz w:val="24"/>
        </w:rPr>
        <w:t>:</w:t>
      </w:r>
      <w:r w:rsidRPr="000531C1">
        <w:rPr>
          <w:rFonts w:ascii="Times New Roman" w:eastAsia="Times New Roman" w:hAnsi="Times New Roman" w:cs="Times New Roman"/>
          <w:color w:val="000000"/>
          <w:sz w:val="24"/>
        </w:rPr>
        <w:t xml:space="preserve"> </w:t>
      </w:r>
    </w:p>
    <w:p w:rsidR="000531C1" w:rsidRPr="000531C1" w:rsidRDefault="000531C1" w:rsidP="00B233C3">
      <w:pPr>
        <w:spacing w:after="0" w:line="240" w:lineRule="auto"/>
        <w:ind w:left="-10" w:right="15"/>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w:t>
      </w:r>
      <w:r w:rsidR="00B233C3">
        <w:rPr>
          <w:rFonts w:ascii="Times New Roman" w:eastAsia="Times New Roman" w:hAnsi="Times New Roman" w:cs="Times New Roman"/>
          <w:color w:val="000000"/>
          <w:sz w:val="24"/>
        </w:rPr>
        <w:t xml:space="preserve">рез практическую деятельность; </w:t>
      </w:r>
      <w:r w:rsidRPr="000531C1">
        <w:rPr>
          <w:rFonts w:ascii="Times New Roman" w:eastAsia="Times New Roman" w:hAnsi="Times New Roman" w:cs="Times New Roman"/>
          <w:color w:val="000000"/>
          <w:sz w:val="24"/>
        </w:rPr>
        <w:t>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w:t>
      </w:r>
      <w:r w:rsidR="00B233C3">
        <w:rPr>
          <w:rFonts w:ascii="Times New Roman" w:eastAsia="Times New Roman" w:hAnsi="Times New Roman" w:cs="Times New Roman"/>
          <w:color w:val="000000"/>
          <w:sz w:val="24"/>
        </w:rPr>
        <w:t xml:space="preserve">петентностей в области физики; </w:t>
      </w:r>
      <w:r w:rsidRPr="000531C1">
        <w:rPr>
          <w:rFonts w:ascii="Times New Roman" w:eastAsia="Times New Roman" w:hAnsi="Times New Roman" w:cs="Times New Roman"/>
          <w:color w:val="000000"/>
          <w:sz w:val="24"/>
        </w:rPr>
        <w:t>планирование своего развития в приобре</w:t>
      </w:r>
      <w:r w:rsidR="00B233C3">
        <w:rPr>
          <w:rFonts w:ascii="Times New Roman" w:eastAsia="Times New Roman" w:hAnsi="Times New Roman" w:cs="Times New Roman"/>
          <w:color w:val="000000"/>
          <w:sz w:val="24"/>
        </w:rPr>
        <w:t xml:space="preserve">тении новых физических знаний; </w:t>
      </w:r>
      <w:r w:rsidRPr="000531C1">
        <w:rPr>
          <w:rFonts w:ascii="Times New Roman" w:eastAsia="Times New Roman" w:hAnsi="Times New Roman" w:cs="Times New Roman"/>
          <w:color w:val="000000"/>
          <w:sz w:val="24"/>
        </w:rPr>
        <w:t>стремление анализировать и выявлять взаимосвязи природы, общества и экономики, в том числе с ис</w:t>
      </w:r>
      <w:r w:rsidR="00B233C3">
        <w:rPr>
          <w:rFonts w:ascii="Times New Roman" w:eastAsia="Times New Roman" w:hAnsi="Times New Roman" w:cs="Times New Roman"/>
          <w:color w:val="000000"/>
          <w:sz w:val="24"/>
        </w:rPr>
        <w:t xml:space="preserve">пользованием физических знаний; </w:t>
      </w:r>
      <w:r w:rsidRPr="000531C1">
        <w:rPr>
          <w:rFonts w:ascii="Times New Roman" w:eastAsia="Times New Roman" w:hAnsi="Times New Roman" w:cs="Times New Roman"/>
          <w:color w:val="000000"/>
          <w:sz w:val="24"/>
        </w:rPr>
        <w:t xml:space="preserve">оценка своих действий с учётом влияния на окружающую среду, возможных глобальных последствий. </w:t>
      </w:r>
    </w:p>
    <w:p w:rsidR="000531C1" w:rsidRPr="000531C1" w:rsidRDefault="000531C1" w:rsidP="000531C1">
      <w:pPr>
        <w:spacing w:after="0" w:line="240" w:lineRule="auto"/>
        <w:ind w:left="711"/>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 </w:t>
      </w:r>
    </w:p>
    <w:p w:rsidR="000531C1" w:rsidRPr="000531C1" w:rsidRDefault="000531C1" w:rsidP="004F1256">
      <w:pPr>
        <w:spacing w:after="0" w:line="240" w:lineRule="auto"/>
        <w:ind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color w:val="000000"/>
          <w:sz w:val="24"/>
        </w:rPr>
        <w:t xml:space="preserve">МЕТАПРЕДМЕТНЫЕ РЕЗУЛЬТАТЫ </w:t>
      </w:r>
    </w:p>
    <w:p w:rsidR="004F1256" w:rsidRDefault="000531C1" w:rsidP="004F1256">
      <w:pPr>
        <w:spacing w:after="0" w:line="240" w:lineRule="auto"/>
        <w:ind w:right="3090" w:firstLine="567"/>
        <w:jc w:val="both"/>
        <w:rPr>
          <w:rFonts w:ascii="Times New Roman" w:eastAsia="Times New Roman" w:hAnsi="Times New Roman" w:cs="Times New Roman"/>
          <w:b/>
          <w:color w:val="000000"/>
          <w:sz w:val="24"/>
        </w:rPr>
      </w:pPr>
      <w:r w:rsidRPr="000531C1">
        <w:rPr>
          <w:rFonts w:ascii="Times New Roman" w:eastAsia="Times New Roman" w:hAnsi="Times New Roman" w:cs="Times New Roman"/>
          <w:b/>
          <w:color w:val="000000"/>
          <w:sz w:val="24"/>
        </w:rPr>
        <w:t xml:space="preserve">Универсальные познавательные действия </w:t>
      </w:r>
    </w:p>
    <w:p w:rsidR="000531C1" w:rsidRPr="000531C1" w:rsidRDefault="000531C1" w:rsidP="004F1256">
      <w:pPr>
        <w:spacing w:after="0" w:line="240" w:lineRule="auto"/>
        <w:ind w:right="3090"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b/>
          <w:i/>
          <w:color w:val="000000"/>
          <w:sz w:val="24"/>
        </w:rPr>
        <w:t>Базовые логические действия</w:t>
      </w:r>
      <w:r w:rsidRPr="000531C1">
        <w:rPr>
          <w:rFonts w:ascii="Times New Roman" w:eastAsia="Times New Roman" w:hAnsi="Times New Roman" w:cs="Times New Roman"/>
          <w:b/>
          <w:color w:val="000000"/>
          <w:sz w:val="24"/>
        </w:rPr>
        <w:t>:</w:t>
      </w:r>
      <w:r w:rsidRPr="000531C1">
        <w:rPr>
          <w:rFonts w:ascii="Times New Roman" w:eastAsia="Times New Roman" w:hAnsi="Times New Roman" w:cs="Times New Roman"/>
          <w:color w:val="000000"/>
          <w:sz w:val="24"/>
        </w:rPr>
        <w:t xml:space="preserve"> </w:t>
      </w:r>
    </w:p>
    <w:p w:rsidR="000531C1" w:rsidRPr="000531C1" w:rsidRDefault="000531C1" w:rsidP="0059252E">
      <w:pPr>
        <w:spacing w:after="0" w:line="240" w:lineRule="auto"/>
        <w:ind w:right="15" w:firstLine="567"/>
        <w:jc w:val="both"/>
        <w:rPr>
          <w:rFonts w:ascii="Times New Roman" w:eastAsia="Times New Roman" w:hAnsi="Times New Roman" w:cs="Times New Roman"/>
          <w:color w:val="000000"/>
          <w:sz w:val="24"/>
        </w:rPr>
      </w:pPr>
      <w:r w:rsidRPr="000531C1">
        <w:rPr>
          <w:rFonts w:ascii="Times New Roman" w:eastAsia="Times New Roman" w:hAnsi="Times New Roman" w:cs="Times New Roman"/>
          <w:color w:val="000000"/>
          <w:sz w:val="24"/>
        </w:rPr>
        <w:t xml:space="preserve">–выявлять и характеризовать существенные признаки объектов (явлений); </w:t>
      </w:r>
    </w:p>
    <w:p w:rsidR="004F1256" w:rsidRPr="004F1256" w:rsidRDefault="0059252E" w:rsidP="0059252E">
      <w:pPr>
        <w:spacing w:after="0" w:line="240" w:lineRule="auto"/>
        <w:ind w:left="10" w:right="6"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4F1256" w:rsidRPr="004F1256">
        <w:rPr>
          <w:rFonts w:ascii="Times New Roman" w:eastAsia="Times New Roman" w:hAnsi="Times New Roman" w:cs="Times New Roman"/>
          <w:color w:val="000000"/>
          <w:sz w:val="24"/>
        </w:rPr>
        <w:t>устанавливать существенный признак классиф</w:t>
      </w:r>
      <w:r>
        <w:rPr>
          <w:rFonts w:ascii="Times New Roman" w:eastAsia="Times New Roman" w:hAnsi="Times New Roman" w:cs="Times New Roman"/>
          <w:color w:val="000000"/>
          <w:sz w:val="24"/>
        </w:rPr>
        <w:t xml:space="preserve">икации, основания для обобщения </w:t>
      </w:r>
      <w:r w:rsidR="004F1256" w:rsidRPr="004F1256">
        <w:rPr>
          <w:rFonts w:ascii="Times New Roman" w:eastAsia="Times New Roman" w:hAnsi="Times New Roman" w:cs="Times New Roman"/>
          <w:color w:val="000000"/>
          <w:sz w:val="24"/>
        </w:rPr>
        <w:t xml:space="preserve">и сравнения; </w:t>
      </w:r>
    </w:p>
    <w:p w:rsidR="004F1256" w:rsidRPr="004F1256" w:rsidRDefault="004F1256" w:rsidP="0059252E">
      <w:pPr>
        <w:spacing w:after="0" w:line="240" w:lineRule="auto"/>
        <w:ind w:left="-10"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–выявлять закономерности и противоречия в рассматриваемых фактах, данных и наблюдениях, относящихся к физическим явлениям; </w:t>
      </w:r>
    </w:p>
    <w:p w:rsidR="004F1256" w:rsidRPr="004F1256" w:rsidRDefault="004F1256" w:rsidP="0059252E">
      <w:pPr>
        <w:spacing w:after="0" w:line="240" w:lineRule="auto"/>
        <w:ind w:left="-10"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4F1256" w:rsidRPr="004F1256" w:rsidRDefault="004F1256" w:rsidP="0059252E">
      <w:pPr>
        <w:spacing w:after="0" w:line="240" w:lineRule="auto"/>
        <w:ind w:left="-10"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4F1256" w:rsidRPr="004F1256" w:rsidRDefault="004F1256" w:rsidP="0059252E">
      <w:pPr>
        <w:spacing w:after="0" w:line="240" w:lineRule="auto"/>
        <w:ind w:firstLine="567"/>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Базовые исследовательские действия</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–использовать вопросы как исследовательский инструмент познания; </w:t>
      </w:r>
    </w:p>
    <w:p w:rsidR="00B233C3" w:rsidRDefault="004F1256" w:rsidP="00B233C3">
      <w:pPr>
        <w:spacing w:after="0" w:line="240" w:lineRule="auto"/>
        <w:ind w:left="-10"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B233C3" w:rsidRDefault="004F1256" w:rsidP="00B233C3">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–оценивать на применимость и достоверность информацию, полученную </w:t>
      </w:r>
      <w:r w:rsidR="00B233C3">
        <w:rPr>
          <w:rFonts w:ascii="Times New Roman" w:eastAsia="Times New Roman" w:hAnsi="Times New Roman" w:cs="Times New Roman"/>
          <w:color w:val="000000"/>
          <w:sz w:val="24"/>
        </w:rPr>
        <w:t>в ходе исследо-</w:t>
      </w:r>
    </w:p>
    <w:p w:rsidR="004F1256" w:rsidRPr="004F1256" w:rsidRDefault="004F1256" w:rsidP="00B233C3">
      <w:pPr>
        <w:spacing w:after="0" w:line="240" w:lineRule="auto"/>
        <w:ind w:right="15"/>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lastRenderedPageBreak/>
        <w:t xml:space="preserve">вания или эксперимента; </w:t>
      </w:r>
    </w:p>
    <w:p w:rsidR="004F1256" w:rsidRPr="004F1256" w:rsidRDefault="004F1256" w:rsidP="0059252E">
      <w:pPr>
        <w:tabs>
          <w:tab w:val="center" w:pos="1579"/>
          <w:tab w:val="center" w:pos="3538"/>
          <w:tab w:val="center" w:pos="5193"/>
          <w:tab w:val="center" w:pos="6128"/>
          <w:tab w:val="center" w:pos="6881"/>
          <w:tab w:val="center" w:pos="7693"/>
          <w:tab w:val="right" w:pos="9364"/>
        </w:tabs>
        <w:spacing w:after="0" w:line="240" w:lineRule="auto"/>
        <w:ind w:firstLine="567"/>
        <w:jc w:val="both"/>
        <w:rPr>
          <w:rFonts w:ascii="Times New Roman" w:eastAsia="Times New Roman" w:hAnsi="Times New Roman" w:cs="Times New Roman"/>
          <w:color w:val="000000"/>
          <w:sz w:val="24"/>
        </w:rPr>
      </w:pPr>
      <w:r w:rsidRPr="004F1256">
        <w:rPr>
          <w:rFonts w:ascii="Calibri" w:eastAsia="Calibri" w:hAnsi="Calibri" w:cs="Calibri"/>
          <w:color w:val="000000"/>
        </w:rPr>
        <w:tab/>
      </w:r>
      <w:r w:rsidR="0059252E">
        <w:rPr>
          <w:rFonts w:ascii="Times New Roman" w:eastAsia="Times New Roman" w:hAnsi="Times New Roman" w:cs="Times New Roman"/>
          <w:color w:val="000000"/>
          <w:sz w:val="24"/>
        </w:rPr>
        <w:t xml:space="preserve">–самостоятельно </w:t>
      </w:r>
      <w:r w:rsidRPr="004F1256">
        <w:rPr>
          <w:rFonts w:ascii="Times New Roman" w:eastAsia="Times New Roman" w:hAnsi="Times New Roman" w:cs="Times New Roman"/>
          <w:color w:val="000000"/>
          <w:sz w:val="24"/>
        </w:rPr>
        <w:t>формулир</w:t>
      </w:r>
      <w:r w:rsidR="0059252E">
        <w:rPr>
          <w:rFonts w:ascii="Times New Roman" w:eastAsia="Times New Roman" w:hAnsi="Times New Roman" w:cs="Times New Roman"/>
          <w:color w:val="000000"/>
          <w:sz w:val="24"/>
        </w:rPr>
        <w:t xml:space="preserve">овать обобщения и выводы по </w:t>
      </w:r>
      <w:r w:rsidR="0059252E">
        <w:rPr>
          <w:rFonts w:ascii="Times New Roman" w:eastAsia="Times New Roman" w:hAnsi="Times New Roman" w:cs="Times New Roman"/>
          <w:color w:val="000000"/>
          <w:sz w:val="24"/>
        </w:rPr>
        <w:tab/>
        <w:t xml:space="preserve">результатам </w:t>
      </w:r>
      <w:r w:rsidRPr="004F1256">
        <w:rPr>
          <w:rFonts w:ascii="Times New Roman" w:eastAsia="Times New Roman" w:hAnsi="Times New Roman" w:cs="Times New Roman"/>
          <w:color w:val="000000"/>
          <w:sz w:val="24"/>
        </w:rPr>
        <w:t xml:space="preserve">проведённого наблюдения, опыта, исследования; </w:t>
      </w:r>
    </w:p>
    <w:p w:rsidR="004F1256" w:rsidRPr="004F1256" w:rsidRDefault="004F1256" w:rsidP="0059252E">
      <w:pPr>
        <w:spacing w:after="0" w:line="240" w:lineRule="auto"/>
        <w:ind w:left="-10"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4F1256" w:rsidRPr="004F1256" w:rsidRDefault="004F1256" w:rsidP="0059252E">
      <w:pPr>
        <w:spacing w:after="0" w:line="240" w:lineRule="auto"/>
        <w:ind w:firstLine="567"/>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Работа с информацией</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F1256" w:rsidRPr="004F1256" w:rsidRDefault="004F1256" w:rsidP="0061541D">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–анализировать, систематизировать и интерпретировать информацию различных видов и форм представления;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9252E" w:rsidRDefault="004F1256" w:rsidP="0059252E">
      <w:pPr>
        <w:spacing w:after="0" w:line="240" w:lineRule="auto"/>
        <w:ind w:right="2626" w:firstLine="567"/>
        <w:jc w:val="both"/>
        <w:rPr>
          <w:rFonts w:ascii="Times New Roman" w:eastAsia="Times New Roman" w:hAnsi="Times New Roman" w:cs="Times New Roman"/>
          <w:b/>
          <w:color w:val="000000"/>
          <w:sz w:val="24"/>
        </w:rPr>
      </w:pPr>
      <w:r w:rsidRPr="004F1256">
        <w:rPr>
          <w:rFonts w:ascii="Times New Roman" w:eastAsia="Times New Roman" w:hAnsi="Times New Roman" w:cs="Times New Roman"/>
          <w:b/>
          <w:color w:val="000000"/>
          <w:sz w:val="24"/>
        </w:rPr>
        <w:t xml:space="preserve">Универсальные коммуникативные действия </w:t>
      </w:r>
    </w:p>
    <w:p w:rsidR="004F1256" w:rsidRPr="004F1256" w:rsidRDefault="004F1256" w:rsidP="0059252E">
      <w:pPr>
        <w:spacing w:after="0" w:line="240" w:lineRule="auto"/>
        <w:ind w:right="2626"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Общение</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–сопоставлять свои суждения с суждениями других участников диалога, обнаруживать различие и сходство позиций;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–выражать свою точку зрения в устных и письменных текстах; </w:t>
      </w:r>
    </w:p>
    <w:p w:rsidR="004F1256" w:rsidRPr="004F1256" w:rsidRDefault="0059252E" w:rsidP="0059252E">
      <w:pPr>
        <w:tabs>
          <w:tab w:val="center" w:pos="1263"/>
          <w:tab w:val="center" w:pos="2827"/>
          <w:tab w:val="center" w:pos="4406"/>
          <w:tab w:val="center" w:pos="6044"/>
          <w:tab w:val="center" w:pos="7757"/>
          <w:tab w:val="right" w:pos="9364"/>
        </w:tabs>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–публично представлять </w:t>
      </w:r>
      <w:r w:rsidR="004F1256" w:rsidRPr="004F1256">
        <w:rPr>
          <w:rFonts w:ascii="Times New Roman" w:eastAsia="Times New Roman" w:hAnsi="Times New Roman" w:cs="Times New Roman"/>
          <w:color w:val="000000"/>
          <w:sz w:val="24"/>
        </w:rPr>
        <w:t xml:space="preserve">результаты </w:t>
      </w:r>
      <w:r w:rsidR="004F1256" w:rsidRPr="004F1256">
        <w:rPr>
          <w:rFonts w:ascii="Times New Roman" w:eastAsia="Times New Roman" w:hAnsi="Times New Roman" w:cs="Times New Roman"/>
          <w:color w:val="000000"/>
          <w:sz w:val="24"/>
        </w:rPr>
        <w:tab/>
        <w:t xml:space="preserve">выполненного </w:t>
      </w:r>
      <w:r w:rsidR="004F1256" w:rsidRPr="004F1256">
        <w:rPr>
          <w:rFonts w:ascii="Times New Roman" w:eastAsia="Times New Roman" w:hAnsi="Times New Roman" w:cs="Times New Roman"/>
          <w:color w:val="000000"/>
          <w:sz w:val="24"/>
        </w:rPr>
        <w:tab/>
        <w:t xml:space="preserve">физического </w:t>
      </w:r>
      <w:r w:rsidR="004F1256" w:rsidRPr="004F1256">
        <w:rPr>
          <w:rFonts w:ascii="Times New Roman" w:eastAsia="Times New Roman" w:hAnsi="Times New Roman" w:cs="Times New Roman"/>
          <w:color w:val="000000"/>
          <w:sz w:val="24"/>
        </w:rPr>
        <w:tab/>
        <w:t xml:space="preserve">опыта (эксперимента, исследования, проекта). </w:t>
      </w:r>
    </w:p>
    <w:p w:rsidR="004F1256" w:rsidRPr="004F1256" w:rsidRDefault="004F1256" w:rsidP="0059252E">
      <w:pPr>
        <w:spacing w:after="0" w:line="240" w:lineRule="auto"/>
        <w:ind w:firstLine="567"/>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Совместная деятельность</w:t>
      </w:r>
      <w:r w:rsidRPr="004F1256">
        <w:rPr>
          <w:rFonts w:ascii="Times New Roman" w:eastAsia="Times New Roman" w:hAnsi="Times New Roman" w:cs="Times New Roman"/>
          <w:b/>
          <w:color w:val="000000"/>
          <w:sz w:val="24"/>
        </w:rPr>
        <w:t xml:space="preserve"> (</w:t>
      </w:r>
      <w:r w:rsidRPr="004F1256">
        <w:rPr>
          <w:rFonts w:ascii="Times New Roman" w:eastAsia="Times New Roman" w:hAnsi="Times New Roman" w:cs="Times New Roman"/>
          <w:b/>
          <w:i/>
          <w:color w:val="000000"/>
          <w:sz w:val="24"/>
        </w:rPr>
        <w:t>сотрудничество</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конкретной физической проблемы;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59252E"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59252E" w:rsidRDefault="004F1256" w:rsidP="0059252E">
      <w:pPr>
        <w:spacing w:after="0" w:line="240" w:lineRule="auto"/>
        <w:ind w:right="15" w:firstLine="567"/>
        <w:jc w:val="both"/>
        <w:rPr>
          <w:rFonts w:ascii="Times New Roman" w:eastAsia="Times New Roman" w:hAnsi="Times New Roman" w:cs="Times New Roman"/>
          <w:b/>
          <w:color w:val="000000"/>
          <w:sz w:val="24"/>
        </w:rPr>
      </w:pPr>
      <w:r w:rsidRPr="004F1256">
        <w:rPr>
          <w:rFonts w:ascii="Times New Roman" w:eastAsia="Times New Roman" w:hAnsi="Times New Roman" w:cs="Times New Roman"/>
          <w:b/>
          <w:color w:val="000000"/>
          <w:sz w:val="24"/>
        </w:rPr>
        <w:t xml:space="preserve">Универсальные регулятивные действия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Самоорганизация:</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–выявлять проблемы в жизненных и учебных ситуациях, требующих для решения физических знаний; </w:t>
      </w:r>
    </w:p>
    <w:p w:rsidR="004F1256" w:rsidRPr="004F1256" w:rsidRDefault="0059252E" w:rsidP="0059252E">
      <w:pPr>
        <w:spacing w:after="0" w:line="240" w:lineRule="auto"/>
        <w:ind w:right="6"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4F1256" w:rsidRPr="004F1256">
        <w:rPr>
          <w:rFonts w:ascii="Times New Roman" w:eastAsia="Times New Roman" w:hAnsi="Times New Roman" w:cs="Times New Roman"/>
          <w:color w:val="000000"/>
          <w:sz w:val="24"/>
        </w:rPr>
        <w:t>ориентироваться в разл</w:t>
      </w:r>
      <w:r>
        <w:rPr>
          <w:rFonts w:ascii="Times New Roman" w:eastAsia="Times New Roman" w:hAnsi="Times New Roman" w:cs="Times New Roman"/>
          <w:color w:val="000000"/>
          <w:sz w:val="24"/>
        </w:rPr>
        <w:t xml:space="preserve">ичных подходах принятия решений </w:t>
      </w:r>
      <w:r w:rsidR="004F1256" w:rsidRPr="004F1256">
        <w:rPr>
          <w:rFonts w:ascii="Times New Roman" w:eastAsia="Times New Roman" w:hAnsi="Times New Roman" w:cs="Times New Roman"/>
          <w:color w:val="000000"/>
          <w:sz w:val="24"/>
        </w:rPr>
        <w:t>(инд</w:t>
      </w:r>
      <w:r>
        <w:rPr>
          <w:rFonts w:ascii="Times New Roman" w:eastAsia="Times New Roman" w:hAnsi="Times New Roman" w:cs="Times New Roman"/>
          <w:color w:val="000000"/>
          <w:sz w:val="24"/>
        </w:rPr>
        <w:t xml:space="preserve">ивидуальное, </w:t>
      </w:r>
      <w:r w:rsidR="004F1256" w:rsidRPr="004F1256">
        <w:rPr>
          <w:rFonts w:ascii="Times New Roman" w:eastAsia="Times New Roman" w:hAnsi="Times New Roman" w:cs="Times New Roman"/>
          <w:color w:val="000000"/>
          <w:sz w:val="24"/>
        </w:rPr>
        <w:t xml:space="preserve">принятие решения в группе, принятие решений группой); </w:t>
      </w:r>
    </w:p>
    <w:p w:rsidR="0059252E"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–делать выбор и брать ответственность за решение. </w:t>
      </w:r>
    </w:p>
    <w:p w:rsidR="004F1256" w:rsidRPr="004F1256" w:rsidRDefault="004F1256" w:rsidP="0059252E">
      <w:pPr>
        <w:spacing w:after="0" w:line="240" w:lineRule="auto"/>
        <w:ind w:firstLine="567"/>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Самоконтроль</w:t>
      </w:r>
      <w:r w:rsidRPr="004F1256">
        <w:rPr>
          <w:rFonts w:ascii="Times New Roman" w:eastAsia="Times New Roman" w:hAnsi="Times New Roman" w:cs="Times New Roman"/>
          <w:b/>
          <w:color w:val="000000"/>
          <w:sz w:val="24"/>
        </w:rPr>
        <w:t xml:space="preserve"> (</w:t>
      </w:r>
      <w:r w:rsidRPr="004F1256">
        <w:rPr>
          <w:rFonts w:ascii="Times New Roman" w:eastAsia="Times New Roman" w:hAnsi="Times New Roman" w:cs="Times New Roman"/>
          <w:b/>
          <w:i/>
          <w:color w:val="000000"/>
          <w:sz w:val="24"/>
        </w:rPr>
        <w:t>рефлексия</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–давать адекватную оценку ситуации и предлагать план её изменения;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–объяснять причины достижения (недостижения) результатов деятельности, давать оценку приобретённому опыту; </w:t>
      </w:r>
    </w:p>
    <w:p w:rsidR="004F1256" w:rsidRP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4F1256"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–оценивать соответствие результата цели и условиям. </w:t>
      </w:r>
    </w:p>
    <w:p w:rsidR="004F1256" w:rsidRPr="004F1256" w:rsidRDefault="004F1256" w:rsidP="0059252E">
      <w:pPr>
        <w:spacing w:after="0" w:line="240" w:lineRule="auto"/>
        <w:ind w:firstLine="567"/>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lastRenderedPageBreak/>
        <w:t>Эмоциональный интеллект</w:t>
      </w:r>
      <w:r w:rsidRPr="004F1256">
        <w:rPr>
          <w:rFonts w:ascii="Times New Roman" w:eastAsia="Times New Roman" w:hAnsi="Times New Roman" w:cs="Times New Roman"/>
          <w:b/>
          <w:color w:val="000000"/>
          <w:sz w:val="24"/>
        </w:rPr>
        <w:t>:</w:t>
      </w:r>
      <w:r w:rsidRPr="004F1256">
        <w:rPr>
          <w:rFonts w:ascii="Times New Roman" w:eastAsia="Times New Roman" w:hAnsi="Times New Roman" w:cs="Times New Roman"/>
          <w:color w:val="000000"/>
          <w:sz w:val="24"/>
        </w:rPr>
        <w:t xml:space="preserve"> </w:t>
      </w:r>
    </w:p>
    <w:p w:rsidR="0059252E" w:rsidRDefault="004F1256" w:rsidP="0059252E">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–ставить себя на место другого человека в ходе спора или дискуссии на научную тему, понимать мотивы, намерения и логику другого. </w:t>
      </w:r>
    </w:p>
    <w:p w:rsidR="004F1256" w:rsidRPr="004F1256" w:rsidRDefault="004F1256" w:rsidP="0061541D">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b/>
          <w:i/>
          <w:color w:val="000000"/>
          <w:sz w:val="24"/>
        </w:rPr>
        <w:t xml:space="preserve">Принятие себя и </w:t>
      </w:r>
      <w:proofErr w:type="gramStart"/>
      <w:r w:rsidRPr="004F1256">
        <w:rPr>
          <w:rFonts w:ascii="Times New Roman" w:eastAsia="Times New Roman" w:hAnsi="Times New Roman" w:cs="Times New Roman"/>
          <w:b/>
          <w:i/>
          <w:color w:val="000000"/>
          <w:sz w:val="24"/>
        </w:rPr>
        <w:t>других</w:t>
      </w:r>
      <w:r w:rsidRPr="004F1256">
        <w:rPr>
          <w:rFonts w:ascii="Times New Roman" w:eastAsia="Times New Roman" w:hAnsi="Times New Roman" w:cs="Times New Roman"/>
          <w:b/>
          <w:color w:val="000000"/>
          <w:sz w:val="24"/>
        </w:rPr>
        <w:t>:</w:t>
      </w:r>
      <w:r w:rsidR="0061541D">
        <w:rPr>
          <w:rFonts w:ascii="Times New Roman" w:eastAsia="Times New Roman" w:hAnsi="Times New Roman" w:cs="Times New Roman"/>
          <w:color w:val="000000"/>
          <w:sz w:val="24"/>
        </w:rPr>
        <w:t xml:space="preserve">  </w:t>
      </w:r>
      <w:r w:rsidRPr="004F1256">
        <w:rPr>
          <w:rFonts w:ascii="Times New Roman" w:eastAsia="Times New Roman" w:hAnsi="Times New Roman" w:cs="Times New Roman"/>
          <w:color w:val="000000"/>
          <w:sz w:val="24"/>
        </w:rPr>
        <w:t>–</w:t>
      </w:r>
      <w:proofErr w:type="gramEnd"/>
      <w:r w:rsidRPr="004F1256">
        <w:rPr>
          <w:rFonts w:ascii="Times New Roman" w:eastAsia="Times New Roman" w:hAnsi="Times New Roman" w:cs="Times New Roman"/>
          <w:color w:val="000000"/>
          <w:sz w:val="24"/>
        </w:rPr>
        <w:t xml:space="preserve">признавать своё право на ошибку при решении физических задач или в утверждениях на научные темы и такое же право другого. </w:t>
      </w:r>
    </w:p>
    <w:p w:rsidR="004F1256" w:rsidRPr="004F1256" w:rsidRDefault="004F1256" w:rsidP="0059252E">
      <w:pPr>
        <w:spacing w:after="0" w:line="240" w:lineRule="auto"/>
        <w:rPr>
          <w:rFonts w:ascii="Times New Roman" w:eastAsia="Times New Roman" w:hAnsi="Times New Roman" w:cs="Times New Roman"/>
          <w:color w:val="000000"/>
          <w:sz w:val="24"/>
        </w:rPr>
      </w:pPr>
      <w:r w:rsidRPr="004F1256">
        <w:rPr>
          <w:rFonts w:ascii="Times New Roman" w:eastAsia="Times New Roman" w:hAnsi="Times New Roman" w:cs="Times New Roman"/>
          <w:b/>
          <w:color w:val="000000"/>
          <w:sz w:val="24"/>
        </w:rPr>
        <w:t xml:space="preserve"> </w:t>
      </w:r>
    </w:p>
    <w:p w:rsidR="004F1256" w:rsidRPr="004F1256" w:rsidRDefault="004F1256" w:rsidP="0061541D">
      <w:pPr>
        <w:spacing w:after="0" w:line="240" w:lineRule="auto"/>
        <w:ind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b/>
          <w:color w:val="000000"/>
          <w:sz w:val="24"/>
        </w:rPr>
        <w:t xml:space="preserve">ПРЕДМЕТНЫЕ РЕЗУЛЬТАТЫ </w:t>
      </w:r>
    </w:p>
    <w:p w:rsidR="0059252E" w:rsidRPr="0059252E" w:rsidRDefault="004F1256" w:rsidP="0061541D">
      <w:pPr>
        <w:pStyle w:val="a7"/>
        <w:numPr>
          <w:ilvl w:val="0"/>
          <w:numId w:val="30"/>
        </w:numPr>
        <w:spacing w:after="0" w:line="240" w:lineRule="auto"/>
        <w:ind w:left="0"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класс </w:t>
      </w:r>
    </w:p>
    <w:p w:rsidR="004F1256" w:rsidRPr="004F1256" w:rsidRDefault="004F1256" w:rsidP="0061541D">
      <w:pPr>
        <w:pStyle w:val="a7"/>
        <w:tabs>
          <w:tab w:val="left" w:pos="567"/>
        </w:tabs>
        <w:spacing w:after="0" w:line="240" w:lineRule="auto"/>
        <w:ind w:left="0"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Предметные результаты на базовом уровне должны отражать сформированность у </w:t>
      </w:r>
      <w:r w:rsidRPr="004F1256">
        <w:rPr>
          <w:rFonts w:ascii="Times New Roman" w:eastAsia="Times New Roman" w:hAnsi="Times New Roman" w:cs="Times New Roman"/>
          <w:color w:val="000000"/>
          <w:sz w:val="24"/>
        </w:rPr>
        <w:t xml:space="preserve">обучающихся умений: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w:t>
      </w:r>
      <w:proofErr w:type="gramStart"/>
      <w:r w:rsidRPr="004F1256">
        <w:rPr>
          <w:rFonts w:ascii="Times New Roman" w:eastAsia="Times New Roman" w:hAnsi="Times New Roman" w:cs="Times New Roman"/>
          <w:color w:val="000000"/>
          <w:sz w:val="24"/>
        </w:rPr>
        <w:t>дав</w:t>
      </w:r>
      <w:r w:rsidR="00B233C3">
        <w:rPr>
          <w:rFonts w:ascii="Times New Roman" w:eastAsia="Times New Roman" w:hAnsi="Times New Roman" w:cs="Times New Roman"/>
          <w:color w:val="000000"/>
          <w:sz w:val="24"/>
        </w:rPr>
        <w:t>-</w:t>
      </w:r>
      <w:r w:rsidRPr="004F1256">
        <w:rPr>
          <w:rFonts w:ascii="Times New Roman" w:eastAsia="Times New Roman" w:hAnsi="Times New Roman" w:cs="Times New Roman"/>
          <w:color w:val="000000"/>
          <w:sz w:val="24"/>
        </w:rPr>
        <w:t>ления</w:t>
      </w:r>
      <w:proofErr w:type="gramEnd"/>
      <w:r w:rsidRPr="004F1256">
        <w:rPr>
          <w:rFonts w:ascii="Times New Roman" w:eastAsia="Times New Roman" w:hAnsi="Times New Roman" w:cs="Times New Roman"/>
          <w:color w:val="000000"/>
          <w:sz w:val="24"/>
        </w:rPr>
        <w:t xml:space="preserve"> на живой организм; плавание рыб; рычаги в теле человека; при этом переводить практи</w:t>
      </w:r>
      <w:r w:rsidR="00B233C3">
        <w:rPr>
          <w:rFonts w:ascii="Times New Roman" w:eastAsia="Times New Roman" w:hAnsi="Times New Roman" w:cs="Times New Roman"/>
          <w:color w:val="000000"/>
          <w:sz w:val="24"/>
        </w:rPr>
        <w:t>-</w:t>
      </w:r>
      <w:r w:rsidRPr="004F1256">
        <w:rPr>
          <w:rFonts w:ascii="Times New Roman" w:eastAsia="Times New Roman" w:hAnsi="Times New Roman" w:cs="Times New Roman"/>
          <w:color w:val="000000"/>
          <w:sz w:val="24"/>
        </w:rPr>
        <w:t xml:space="preserve">ческую задачу в учебную, выделять существенные свойства/признаки физических явлений;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w:t>
      </w:r>
      <w:r w:rsidR="00B233C3">
        <w:rPr>
          <w:rFonts w:ascii="Times New Roman" w:eastAsia="Times New Roman" w:hAnsi="Times New Roman" w:cs="Times New Roman"/>
          <w:color w:val="000000"/>
          <w:sz w:val="24"/>
        </w:rPr>
        <w:t>-</w:t>
      </w:r>
      <w:r w:rsidRPr="004F1256">
        <w:rPr>
          <w:rFonts w:ascii="Times New Roman" w:eastAsia="Times New Roman" w:hAnsi="Times New Roman" w:cs="Times New Roman"/>
          <w:color w:val="000000"/>
          <w:sz w:val="24"/>
        </w:rPr>
        <w:t xml:space="preserve">чину с другими величинами, строить графики изученных зависимостей физических величин; </w:t>
      </w:r>
    </w:p>
    <w:p w:rsidR="004F1256" w:rsidRPr="004F1256" w:rsidRDefault="0059252E" w:rsidP="0059252E">
      <w:pPr>
        <w:spacing w:after="0" w:line="240" w:lineRule="auto"/>
        <w:ind w:left="-10"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sidR="004F1256" w:rsidRPr="004F1256">
        <w:rPr>
          <w:rFonts w:ascii="Times New Roman" w:eastAsia="Times New Roman" w:hAnsi="Times New Roman" w:cs="Times New Roman"/>
          <w:color w:val="000000"/>
          <w:sz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w:t>
      </w:r>
      <w:proofErr w:type="gramStart"/>
      <w:r w:rsidRPr="004F1256">
        <w:rPr>
          <w:rFonts w:ascii="Times New Roman" w:eastAsia="Times New Roman" w:hAnsi="Times New Roman" w:cs="Times New Roman"/>
          <w:color w:val="000000"/>
          <w:sz w:val="24"/>
        </w:rPr>
        <w:t>подс</w:t>
      </w:r>
      <w:r w:rsidR="00B233C3">
        <w:rPr>
          <w:rFonts w:ascii="Times New Roman" w:eastAsia="Times New Roman" w:hAnsi="Times New Roman" w:cs="Times New Roman"/>
          <w:color w:val="000000"/>
          <w:sz w:val="24"/>
        </w:rPr>
        <w:t>-</w:t>
      </w:r>
      <w:r w:rsidRPr="004F1256">
        <w:rPr>
          <w:rFonts w:ascii="Times New Roman" w:eastAsia="Times New Roman" w:hAnsi="Times New Roman" w:cs="Times New Roman"/>
          <w:color w:val="000000"/>
          <w:sz w:val="24"/>
        </w:rPr>
        <w:t>тавлять</w:t>
      </w:r>
      <w:proofErr w:type="gramEnd"/>
      <w:r w:rsidRPr="004F1256">
        <w:rPr>
          <w:rFonts w:ascii="Times New Roman" w:eastAsia="Times New Roman" w:hAnsi="Times New Roman" w:cs="Times New Roman"/>
          <w:color w:val="000000"/>
          <w:sz w:val="24"/>
        </w:rPr>
        <w:t xml:space="preserve">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lastRenderedPageBreak/>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4F1256" w:rsidRPr="004F1256" w:rsidRDefault="004F1256" w:rsidP="0061541D">
      <w:pPr>
        <w:spacing w:after="0" w:line="240" w:lineRule="auto"/>
        <w:ind w:right="15" w:firstLine="56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–соблюдать правила техники безопасности при работе с лабораторным оборудованием;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4F1256" w:rsidRPr="004F1256"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4F1256">
        <w:rPr>
          <w:rFonts w:ascii="Times New Roman" w:eastAsia="Times New Roman" w:hAnsi="Times New Roman" w:cs="Times New Roman"/>
          <w:color w:val="000000"/>
          <w:sz w:val="24"/>
        </w:rPr>
        <w:t>необходимые физические законы</w:t>
      </w:r>
      <w:proofErr w:type="gramEnd"/>
      <w:r w:rsidRPr="004F1256">
        <w:rPr>
          <w:rFonts w:ascii="Times New Roman" w:eastAsia="Times New Roman" w:hAnsi="Times New Roman" w:cs="Times New Roman"/>
          <w:color w:val="000000"/>
          <w:sz w:val="24"/>
        </w:rPr>
        <w:t xml:space="preserve"> и закономерности; </w:t>
      </w:r>
    </w:p>
    <w:p w:rsidR="0059252E" w:rsidRPr="0059252E" w:rsidRDefault="004F1256" w:rsidP="0059252E">
      <w:pPr>
        <w:spacing w:after="0" w:line="240" w:lineRule="auto"/>
        <w:ind w:left="-10" w:right="15" w:firstLine="577"/>
        <w:jc w:val="both"/>
        <w:rPr>
          <w:rFonts w:ascii="Times New Roman" w:eastAsia="Times New Roman" w:hAnsi="Times New Roman" w:cs="Times New Roman"/>
          <w:color w:val="000000"/>
          <w:sz w:val="24"/>
        </w:rPr>
      </w:pPr>
      <w:r w:rsidRPr="004F1256">
        <w:rPr>
          <w:rFonts w:ascii="Times New Roman" w:eastAsia="Times New Roman" w:hAnsi="Times New Roman" w:cs="Times New Roman"/>
          <w:color w:val="000000"/>
          <w:sz w:val="24"/>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w:t>
      </w:r>
      <w:r w:rsidR="0059252E" w:rsidRPr="0059252E">
        <w:rPr>
          <w:rFonts w:ascii="Times New Roman" w:eastAsia="Times New Roman" w:hAnsi="Times New Roman" w:cs="Times New Roman"/>
          <w:color w:val="000000"/>
          <w:sz w:val="24"/>
        </w:rPr>
        <w:t xml:space="preserve">при обращении с приборами и техническими устройствами, сохранения здоровья и соблюдения норм экологического поведения в окружающей среде; </w:t>
      </w:r>
    </w:p>
    <w:p w:rsidR="0059252E" w:rsidRPr="0059252E" w:rsidRDefault="0059252E" w:rsidP="0059252E">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–осуществлять отбор источников информации в сети Интернет в соответствии с </w:t>
      </w:r>
      <w:proofErr w:type="gramStart"/>
      <w:r w:rsidRPr="0059252E">
        <w:rPr>
          <w:rFonts w:ascii="Times New Roman" w:eastAsia="Times New Roman" w:hAnsi="Times New Roman" w:cs="Times New Roman"/>
          <w:color w:val="000000"/>
          <w:sz w:val="24"/>
        </w:rPr>
        <w:t>задан</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ным</w:t>
      </w:r>
      <w:proofErr w:type="gramEnd"/>
      <w:r w:rsidRPr="0059252E">
        <w:rPr>
          <w:rFonts w:ascii="Times New Roman" w:eastAsia="Times New Roman" w:hAnsi="Times New Roman" w:cs="Times New Roman"/>
          <w:color w:val="000000"/>
          <w:sz w:val="24"/>
        </w:rPr>
        <w:t xml:space="preserve">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59252E" w:rsidRPr="0059252E" w:rsidRDefault="0059252E" w:rsidP="0059252E">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59252E" w:rsidRPr="0059252E" w:rsidRDefault="0059252E" w:rsidP="0059252E">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w:t>
      </w:r>
      <w:proofErr w:type="gramStart"/>
      <w:r w:rsidRPr="0059252E">
        <w:rPr>
          <w:rFonts w:ascii="Times New Roman" w:eastAsia="Times New Roman" w:hAnsi="Times New Roman" w:cs="Times New Roman"/>
          <w:color w:val="000000"/>
          <w:sz w:val="24"/>
        </w:rPr>
        <w:t>использо</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вать</w:t>
      </w:r>
      <w:proofErr w:type="gramEnd"/>
      <w:r w:rsidRPr="0059252E">
        <w:rPr>
          <w:rFonts w:ascii="Times New Roman" w:eastAsia="Times New Roman" w:hAnsi="Times New Roman" w:cs="Times New Roman"/>
          <w:color w:val="000000"/>
          <w:sz w:val="24"/>
        </w:rPr>
        <w:t xml:space="preserve"> изученный понятийный аппарат курса физики, сопровождать выступление презентацией; </w:t>
      </w:r>
    </w:p>
    <w:p w:rsidR="004F1256" w:rsidRDefault="0059252E" w:rsidP="0059252E">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9252E" w:rsidRPr="0059252E" w:rsidRDefault="0059252E" w:rsidP="0059252E">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8 класс </w:t>
      </w:r>
    </w:p>
    <w:p w:rsidR="00B233C3" w:rsidRDefault="0059252E" w:rsidP="00B233C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Предметные результаты на базовом уровне должны отражать сформированность у </w:t>
      </w:r>
    </w:p>
    <w:p w:rsidR="0059252E" w:rsidRPr="0059252E" w:rsidRDefault="0059252E" w:rsidP="00B233C3">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обучающихся умений: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w:t>
      </w:r>
      <w:r w:rsidRPr="0059252E">
        <w:rPr>
          <w:rFonts w:ascii="Times New Roman" w:eastAsia="Times New Roman" w:hAnsi="Times New Roman" w:cs="Times New Roman"/>
          <w:color w:val="000000"/>
          <w:sz w:val="24"/>
        </w:rPr>
        <w:lastRenderedPageBreak/>
        <w:t xml:space="preserve">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61541D"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прямые измерения температуры, относительной влажности воздуха, силы </w:t>
      </w:r>
    </w:p>
    <w:p w:rsidR="0059252E" w:rsidRPr="0059252E" w:rsidRDefault="0059252E" w:rsidP="0061541D">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59252E" w:rsidRPr="0059252E" w:rsidRDefault="0059252E" w:rsidP="0061541D">
      <w:pPr>
        <w:spacing w:after="0" w:line="240" w:lineRule="auto"/>
        <w:ind w:left="-1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59252E" w:rsidRPr="0059252E" w:rsidRDefault="0059252E" w:rsidP="0061541D">
      <w:pPr>
        <w:spacing w:after="0" w:line="240" w:lineRule="auto"/>
        <w:ind w:left="-1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–соблюдать правила техники безопасности при работе с </w:t>
      </w:r>
      <w:r w:rsidRPr="0059252E">
        <w:rPr>
          <w:rFonts w:ascii="Times New Roman" w:eastAsia="Times New Roman" w:hAnsi="Times New Roman" w:cs="Times New Roman"/>
          <w:color w:val="000000"/>
          <w:sz w:val="24"/>
        </w:rPr>
        <w:t xml:space="preserve">лабораторным оборудованием; </w:t>
      </w:r>
    </w:p>
    <w:p w:rsidR="0059252E" w:rsidRPr="0059252E" w:rsidRDefault="0059252E" w:rsidP="0061541D">
      <w:pPr>
        <w:spacing w:after="0" w:line="240" w:lineRule="auto"/>
        <w:ind w:left="-1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B233C3" w:rsidRPr="0059252E" w:rsidRDefault="0059252E" w:rsidP="00B233C3">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59252E" w:rsidRPr="0059252E" w:rsidRDefault="0059252E" w:rsidP="0059252E">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lastRenderedPageBreak/>
        <w:t xml:space="preserve">9 класс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Предметные результаты на базовом уровне должны отражать сформированность у обучающихся умений: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59252E" w:rsidRPr="0059252E" w:rsidRDefault="0059252E" w:rsidP="0059252E">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w:t>
      </w:r>
      <w:r w:rsidRPr="0059252E">
        <w:rPr>
          <w:rFonts w:ascii="Times New Roman" w:eastAsia="Times New Roman" w:hAnsi="Times New Roman" w:cs="Times New Roman"/>
          <w:color w:val="000000"/>
          <w:sz w:val="24"/>
        </w:rPr>
        <w:lastRenderedPageBreak/>
        <w:t xml:space="preserve">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59252E" w:rsidRPr="0059252E" w:rsidRDefault="0059252E" w:rsidP="00B233C3">
      <w:pPr>
        <w:spacing w:after="0" w:line="240" w:lineRule="auto"/>
        <w:ind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sidR="0061541D">
        <w:rPr>
          <w:rFonts w:ascii="Times New Roman" w:eastAsia="Times New Roman" w:hAnsi="Times New Roman" w:cs="Times New Roman"/>
          <w:color w:val="000000"/>
          <w:sz w:val="24"/>
        </w:rPr>
        <w:t xml:space="preserve"> </w:t>
      </w:r>
      <w:proofErr w:type="gramStart"/>
      <w:r w:rsidRPr="0059252E">
        <w:rPr>
          <w:rFonts w:ascii="Times New Roman" w:eastAsia="Times New Roman" w:hAnsi="Times New Roman" w:cs="Times New Roman"/>
          <w:color w:val="000000"/>
          <w:sz w:val="24"/>
        </w:rPr>
        <w:t>правиль</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ность</w:t>
      </w:r>
      <w:proofErr w:type="gramEnd"/>
      <w:r w:rsidRPr="0059252E">
        <w:rPr>
          <w:rFonts w:ascii="Times New Roman" w:eastAsia="Times New Roman" w:hAnsi="Times New Roman" w:cs="Times New Roman"/>
          <w:color w:val="000000"/>
          <w:sz w:val="24"/>
        </w:rPr>
        <w:t xml:space="preserve"> порядка проведения исследования, делать выводы, интерпретировать </w:t>
      </w:r>
      <w:r w:rsidR="00B233C3">
        <w:rPr>
          <w:rFonts w:ascii="Times New Roman" w:eastAsia="Times New Roman" w:hAnsi="Times New Roman" w:cs="Times New Roman"/>
          <w:color w:val="000000"/>
          <w:sz w:val="24"/>
        </w:rPr>
        <w:t>результа</w:t>
      </w:r>
      <w:r w:rsidRPr="0059252E">
        <w:rPr>
          <w:rFonts w:ascii="Times New Roman" w:eastAsia="Times New Roman" w:hAnsi="Times New Roman" w:cs="Times New Roman"/>
          <w:color w:val="000000"/>
          <w:sz w:val="24"/>
        </w:rPr>
        <w:t xml:space="preserve">ты наблюдений и опытов;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59252E" w:rsidRPr="0059252E" w:rsidRDefault="0059252E" w:rsidP="0061541D">
      <w:pPr>
        <w:spacing w:after="0" w:line="240" w:lineRule="auto"/>
        <w:ind w:right="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–соблюдать правила техники безопасности при работе с лабораторным оборудованием;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59252E" w:rsidRPr="0059252E" w:rsidRDefault="0059252E" w:rsidP="0061541D">
      <w:pPr>
        <w:spacing w:after="0" w:line="240" w:lineRule="auto"/>
        <w:ind w:left="-10" w:right="15" w:firstLine="57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61541D" w:rsidRDefault="0061541D" w:rsidP="0059252E">
      <w:pPr>
        <w:spacing w:after="0" w:line="240" w:lineRule="auto"/>
        <w:jc w:val="both"/>
        <w:rPr>
          <w:rFonts w:ascii="Times New Roman" w:eastAsia="Times New Roman" w:hAnsi="Times New Roman" w:cs="Times New Roman"/>
          <w:b/>
          <w:color w:val="000000"/>
          <w:sz w:val="24"/>
        </w:rPr>
      </w:pPr>
    </w:p>
    <w:p w:rsidR="0061541D" w:rsidRDefault="0061541D" w:rsidP="0059252E">
      <w:pPr>
        <w:spacing w:after="0" w:line="240" w:lineRule="auto"/>
        <w:jc w:val="both"/>
        <w:rPr>
          <w:rFonts w:ascii="Times New Roman" w:eastAsia="Times New Roman" w:hAnsi="Times New Roman" w:cs="Times New Roman"/>
          <w:b/>
          <w:color w:val="000000"/>
          <w:sz w:val="24"/>
        </w:rPr>
      </w:pPr>
    </w:p>
    <w:p w:rsidR="0059252E" w:rsidRDefault="00FA44A7" w:rsidP="0061541D">
      <w:pPr>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2.1.14</w:t>
      </w:r>
      <w:r w:rsidR="0059252E" w:rsidRPr="0059252E">
        <w:rPr>
          <w:rFonts w:ascii="Times New Roman" w:eastAsia="Times New Roman" w:hAnsi="Times New Roman" w:cs="Times New Roman"/>
          <w:b/>
          <w:color w:val="000000"/>
          <w:sz w:val="24"/>
        </w:rPr>
        <w:t xml:space="preserve">. Биология </w:t>
      </w:r>
    </w:p>
    <w:p w:rsidR="00B233C3" w:rsidRPr="0059252E" w:rsidRDefault="00B233C3" w:rsidP="0061541D">
      <w:pPr>
        <w:spacing w:after="0" w:line="240" w:lineRule="auto"/>
        <w:ind w:firstLine="567"/>
        <w:jc w:val="both"/>
        <w:rPr>
          <w:rFonts w:ascii="Times New Roman" w:eastAsia="Times New Roman" w:hAnsi="Times New Roman" w:cs="Times New Roman"/>
          <w:color w:val="000000"/>
          <w:sz w:val="24"/>
        </w:rPr>
      </w:pP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w:t>
      </w:r>
      <w:r w:rsidR="0061541D">
        <w:rPr>
          <w:rFonts w:ascii="Times New Roman" w:eastAsia="Times New Roman" w:hAnsi="Times New Roman" w:cs="Times New Roman"/>
          <w:color w:val="000000"/>
          <w:sz w:val="24"/>
        </w:rPr>
        <w:t xml:space="preserve"> образования, представленных в </w:t>
      </w:r>
      <w:r w:rsidRPr="0059252E">
        <w:rPr>
          <w:rFonts w:ascii="Times New Roman" w:eastAsia="Times New Roman" w:hAnsi="Times New Roman" w:cs="Times New Roman"/>
          <w:color w:val="000000"/>
          <w:sz w:val="24"/>
        </w:rPr>
        <w:t xml:space="preserve">Федеральном государственном образовательном стандарте основного общего образования, а также Примерной программы воспитания. </w:t>
      </w:r>
    </w:p>
    <w:p w:rsidR="0059252E" w:rsidRPr="0059252E" w:rsidRDefault="0059252E" w:rsidP="0061541D">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Пояснительная записка</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w:t>
      </w:r>
      <w:proofErr w:type="gramStart"/>
      <w:r w:rsidRPr="0059252E">
        <w:rPr>
          <w:rFonts w:ascii="Times New Roman" w:eastAsia="Times New Roman" w:hAnsi="Times New Roman" w:cs="Times New Roman"/>
          <w:color w:val="000000"/>
          <w:sz w:val="24"/>
        </w:rPr>
        <w:t>образова</w:t>
      </w:r>
      <w:r w:rsidR="0061541D">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тельного</w:t>
      </w:r>
      <w:proofErr w:type="gramEnd"/>
      <w:r w:rsidRPr="0059252E">
        <w:rPr>
          <w:rFonts w:ascii="Times New Roman" w:eastAsia="Times New Roman" w:hAnsi="Times New Roman" w:cs="Times New Roman"/>
          <w:color w:val="000000"/>
          <w:sz w:val="24"/>
        </w:rPr>
        <w:t xml:space="preserve">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59252E" w:rsidRPr="0059252E" w:rsidRDefault="0059252E" w:rsidP="0061541D">
      <w:pPr>
        <w:spacing w:after="0" w:line="240" w:lineRule="auto"/>
        <w:ind w:right="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w:t>
      </w:r>
      <w:r w:rsidR="0061541D">
        <w:rPr>
          <w:rFonts w:ascii="Times New Roman" w:eastAsia="Times New Roman" w:hAnsi="Times New Roman" w:cs="Times New Roman"/>
          <w:color w:val="000000"/>
          <w:sz w:val="24"/>
        </w:rPr>
        <w:t xml:space="preserve">реализация межпредметных связей </w:t>
      </w:r>
      <w:r w:rsidRPr="0059252E">
        <w:rPr>
          <w:rFonts w:ascii="Times New Roman" w:eastAsia="Times New Roman" w:hAnsi="Times New Roman" w:cs="Times New Roman"/>
          <w:color w:val="000000"/>
          <w:sz w:val="24"/>
        </w:rPr>
        <w:t xml:space="preserve">естественно-научных учебных предметов на уровне основного общего образования.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w:t>
      </w:r>
      <w:r w:rsidR="0061541D">
        <w:rPr>
          <w:rFonts w:ascii="Times New Roman" w:eastAsia="Times New Roman" w:hAnsi="Times New Roman" w:cs="Times New Roman"/>
          <w:color w:val="000000"/>
          <w:sz w:val="24"/>
        </w:rPr>
        <w:t xml:space="preserve">аждого года изучения биологии. </w:t>
      </w:r>
    </w:p>
    <w:p w:rsidR="0059252E" w:rsidRPr="0059252E" w:rsidRDefault="0059252E" w:rsidP="0061541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Программа имеет следующую структуру: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планируемые результаты освоения учебного предмета «Биология» по годам обучения;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содержание учебного предмета «Биология» по годам обучения;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59252E" w:rsidRPr="0059252E" w:rsidRDefault="0059252E" w:rsidP="0061541D">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ОБЩАЯ ХАРАКТЕРИСТИКА УЧЕБНОГО ПРЕДМЕТА «БИОЛОГИЯ»</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59252E" w:rsidRPr="0059252E" w:rsidRDefault="0059252E" w:rsidP="0061541D">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lastRenderedPageBreak/>
        <w:t>ЦЕЛИ ИЗУЧЕНИЯ УЧЕБНОГО ПРЕДМЕТА «БИОЛОГИЯ»</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Целями изучения биологии на уровне основного общего образования являются: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системы знаний о признаках и процессах жизнедеятельности биологических систем разного уровня организации; </w:t>
      </w:r>
    </w:p>
    <w:p w:rsidR="0059252E" w:rsidRPr="0061541D" w:rsidRDefault="0061541D"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системы знаний об особенностях строения, </w:t>
      </w:r>
      <w:r w:rsidR="0059252E" w:rsidRPr="0061541D">
        <w:rPr>
          <w:rFonts w:ascii="Times New Roman" w:eastAsia="Times New Roman" w:hAnsi="Times New Roman" w:cs="Times New Roman"/>
          <w:color w:val="000000"/>
          <w:sz w:val="24"/>
        </w:rPr>
        <w:t xml:space="preserve">жизнедеятельности организма человека, условиях сохранения его здоровья; </w:t>
      </w:r>
    </w:p>
    <w:p w:rsidR="0059252E" w:rsidRPr="0061541D"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умений применять методы биологической науки для </w:t>
      </w:r>
      <w:r w:rsidRPr="0061541D">
        <w:rPr>
          <w:rFonts w:ascii="Times New Roman" w:eastAsia="Times New Roman" w:hAnsi="Times New Roman" w:cs="Times New Roman"/>
          <w:color w:val="000000"/>
          <w:sz w:val="24"/>
        </w:rPr>
        <w:t xml:space="preserve">изучения биологических систем, в том числе и организма человека;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экологической культуры в целях сохранения собственного здоровья и охраны окружающей среды.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Достижение целей обеспечивается решением следующих ЗАДАЧ: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59252E" w:rsidRPr="0061541D" w:rsidRDefault="0061541D"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овладение умениями проводить исследования с </w:t>
      </w:r>
      <w:r>
        <w:rPr>
          <w:rFonts w:ascii="Times New Roman" w:eastAsia="Times New Roman" w:hAnsi="Times New Roman" w:cs="Times New Roman"/>
          <w:color w:val="000000"/>
          <w:sz w:val="24"/>
        </w:rPr>
        <w:tab/>
        <w:t xml:space="preserve">использованием </w:t>
      </w:r>
      <w:r w:rsidR="0059252E" w:rsidRPr="0061541D">
        <w:rPr>
          <w:rFonts w:ascii="Times New Roman" w:eastAsia="Times New Roman" w:hAnsi="Times New Roman" w:cs="Times New Roman"/>
          <w:color w:val="000000"/>
          <w:sz w:val="24"/>
        </w:rPr>
        <w:t xml:space="preserve">биологического оборудования и наблюдения за состоянием собственного организма;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59252E" w:rsidRPr="0059252E" w:rsidRDefault="0059252E" w:rsidP="00A32A5F">
      <w:pPr>
        <w:numPr>
          <w:ilvl w:val="0"/>
          <w:numId w:val="11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59252E" w:rsidRPr="0059252E" w:rsidRDefault="0059252E" w:rsidP="0061541D">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МЕСТО УЧЕБНОГО ПРЕДМЕТА «БИОЛОГИЯ» В УЧЕБНОМ ПЛАНЕ</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59252E" w:rsidRPr="0059252E" w:rsidRDefault="0059252E" w:rsidP="00B233C3">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СОДЕРЖАНИЕ УЧЕБНОГО ПРЕДМЕТА «БИОЛОГИЯ»</w:t>
      </w:r>
    </w:p>
    <w:p w:rsidR="0059252E" w:rsidRPr="0059252E" w:rsidRDefault="0059252E" w:rsidP="0061541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5 КЛАСС </w:t>
      </w:r>
    </w:p>
    <w:p w:rsidR="0059252E" w:rsidRPr="0059252E" w:rsidRDefault="0059252E" w:rsidP="0061541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 Биология – наука о живой природе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Кабинет биологии. Правила поведения и работы в кабинете с биологическими приборами и инструментами.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Биологические термины, понятия, символы. Источники биологических знаний.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Поиск информации с использованием различных источников (научно-популярная литература, справочники, Интернет). </w:t>
      </w:r>
    </w:p>
    <w:p w:rsidR="0059252E" w:rsidRPr="0059252E" w:rsidRDefault="0059252E" w:rsidP="0061541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2. Методы изучения живой природы </w:t>
      </w:r>
    </w:p>
    <w:p w:rsidR="00B233C3" w:rsidRDefault="0059252E" w:rsidP="00B233C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Научные методы изучения живой природы: наблюдение, эксперимент, описание, </w:t>
      </w:r>
    </w:p>
    <w:p w:rsidR="0059252E" w:rsidRPr="0059252E" w:rsidRDefault="0059252E" w:rsidP="00B233C3">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измерение, классификация. Устройство увеличительных приборов: лупы и микроскопа. Правила работы с увеличительными приборами. </w:t>
      </w:r>
    </w:p>
    <w:p w:rsidR="0059252E" w:rsidRPr="0059252E" w:rsidRDefault="0059252E" w:rsidP="0061541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r w:rsidRPr="0059252E">
        <w:rPr>
          <w:rFonts w:ascii="Times New Roman" w:eastAsia="Times New Roman" w:hAnsi="Times New Roman" w:cs="Times New Roman"/>
          <w:i/>
          <w:color w:val="000000"/>
          <w:sz w:val="24"/>
        </w:rPr>
        <w:t>Лабораторные и практические работы</w:t>
      </w:r>
      <w:r w:rsidRPr="0059252E">
        <w:rPr>
          <w:rFonts w:ascii="Times New Roman" w:eastAsia="Times New Roman" w:hAnsi="Times New Roman" w:cs="Times New Roman"/>
          <w:color w:val="000000"/>
          <w:sz w:val="24"/>
          <w:vertAlign w:val="superscript"/>
          <w:lang w:val="en-US"/>
        </w:rPr>
        <w:footnoteReference w:id="18"/>
      </w:r>
      <w:r w:rsidRPr="0059252E">
        <w:rPr>
          <w:rFonts w:ascii="Times New Roman" w:eastAsia="Times New Roman" w:hAnsi="Times New Roman" w:cs="Times New Roman"/>
          <w:i/>
          <w:color w:val="000000"/>
          <w:sz w:val="24"/>
        </w:rPr>
        <w:t xml:space="preserve"> </w:t>
      </w:r>
    </w:p>
    <w:p w:rsidR="0059252E" w:rsidRPr="0061541D" w:rsidRDefault="0059252E" w:rsidP="00A32A5F">
      <w:pPr>
        <w:numPr>
          <w:ilvl w:val="0"/>
          <w:numId w:val="11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лабораторного оборудования: термометры, весы, чашки Петри, пробирки, мензурки. </w:t>
      </w:r>
      <w:r w:rsidRPr="0061541D">
        <w:rPr>
          <w:rFonts w:ascii="Times New Roman" w:eastAsia="Times New Roman" w:hAnsi="Times New Roman" w:cs="Times New Roman"/>
          <w:color w:val="000000"/>
          <w:sz w:val="24"/>
        </w:rPr>
        <w:t xml:space="preserve">Правила работы с оборудованием в школьном кабинете. </w:t>
      </w:r>
    </w:p>
    <w:p w:rsidR="0059252E" w:rsidRPr="0059252E" w:rsidRDefault="0059252E" w:rsidP="00A32A5F">
      <w:pPr>
        <w:numPr>
          <w:ilvl w:val="0"/>
          <w:numId w:val="11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устройством лупы, светового микроскопа, правила работы с ними. </w:t>
      </w:r>
    </w:p>
    <w:p w:rsidR="0059252E" w:rsidRPr="0059252E" w:rsidRDefault="0059252E" w:rsidP="00A32A5F">
      <w:pPr>
        <w:numPr>
          <w:ilvl w:val="0"/>
          <w:numId w:val="119"/>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r w:rsidRPr="0059252E">
        <w:rPr>
          <w:rFonts w:ascii="Times New Roman" w:eastAsia="Times New Roman" w:hAnsi="Times New Roman" w:cs="Times New Roman"/>
          <w:b/>
          <w:i/>
          <w:color w:val="000000"/>
          <w:sz w:val="24"/>
          <w:lang w:val="en-US"/>
        </w:rPr>
        <w:t xml:space="preserve">Экскурсии или видеоэкскурсии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Овладение методами изучения живой природы – наблюдением и экспериментом.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3. Организмы – тела живой природы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Понятие об организме. Доядерные и ядерные организмы.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Одноклеточные и многоклеточные организмы. Клетки, ткани, органы, системы органов.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Жизнедеятельность организмов. Особенности строения и процессов жизнедеятельности у растений, животных, бактерий и грибов.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0"/>
        </w:numPr>
        <w:tabs>
          <w:tab w:val="left" w:pos="851"/>
        </w:tabs>
        <w:spacing w:after="0" w:line="240" w:lineRule="auto"/>
        <w:ind w:left="0"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Изучение клеток кожицы чешуи л</w:t>
      </w:r>
      <w:r w:rsidR="003D4018">
        <w:rPr>
          <w:rFonts w:ascii="Times New Roman" w:eastAsia="Times New Roman" w:hAnsi="Times New Roman" w:cs="Times New Roman"/>
          <w:color w:val="000000"/>
          <w:sz w:val="24"/>
        </w:rPr>
        <w:t xml:space="preserve">ука под лупой и микроскопом (на </w:t>
      </w:r>
      <w:r w:rsidRPr="0059252E">
        <w:rPr>
          <w:rFonts w:ascii="Times New Roman" w:eastAsia="Times New Roman" w:hAnsi="Times New Roman" w:cs="Times New Roman"/>
          <w:color w:val="000000"/>
          <w:sz w:val="24"/>
        </w:rPr>
        <w:t xml:space="preserve">примере самостоятельно приготовленного микропрепарата). </w:t>
      </w:r>
    </w:p>
    <w:p w:rsidR="003D4018" w:rsidRDefault="0059252E" w:rsidP="00A32A5F">
      <w:pPr>
        <w:numPr>
          <w:ilvl w:val="0"/>
          <w:numId w:val="120"/>
        </w:numPr>
        <w:tabs>
          <w:tab w:val="left" w:pos="851"/>
        </w:tabs>
        <w:spacing w:after="0" w:line="240" w:lineRule="auto"/>
        <w:ind w:left="0" w:right="1057"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принципами систематики организмов. </w:t>
      </w:r>
    </w:p>
    <w:p w:rsidR="0059252E" w:rsidRPr="0059252E" w:rsidRDefault="0059252E" w:rsidP="00A32A5F">
      <w:pPr>
        <w:numPr>
          <w:ilvl w:val="0"/>
          <w:numId w:val="120"/>
        </w:numPr>
        <w:tabs>
          <w:tab w:val="left" w:pos="851"/>
        </w:tabs>
        <w:spacing w:after="0" w:line="240" w:lineRule="auto"/>
        <w:ind w:left="0" w:right="1057"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Наблюдение за потреблением воды растением. </w:t>
      </w:r>
    </w:p>
    <w:p w:rsidR="0059252E" w:rsidRPr="0059252E" w:rsidRDefault="0059252E" w:rsidP="00A32A5F">
      <w:pPr>
        <w:numPr>
          <w:ilvl w:val="0"/>
          <w:numId w:val="121"/>
        </w:numPr>
        <w:tabs>
          <w:tab w:val="left" w:pos="993"/>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Организмы и среда обитания </w:t>
      </w:r>
    </w:p>
    <w:p w:rsidR="0059252E" w:rsidRPr="0059252E" w:rsidRDefault="0059252E" w:rsidP="003D4018">
      <w:p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Понятие о среде обитания. Водная, наземно-воздушная, почвенная, внутриорганизмен</w:t>
      </w:r>
      <w:r w:rsidR="003D4018">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59252E" w:rsidRPr="0059252E" w:rsidRDefault="0059252E" w:rsidP="003D4018">
      <w:pPr>
        <w:tabs>
          <w:tab w:val="left" w:pos="993"/>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3D4018">
      <w:p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Выявление приспособлений организмов к среде обитания (на конкретных примерах). </w:t>
      </w:r>
    </w:p>
    <w:p w:rsidR="0059252E" w:rsidRPr="0059252E" w:rsidRDefault="0059252E" w:rsidP="00B233C3">
      <w:pPr>
        <w:tabs>
          <w:tab w:val="left" w:pos="993"/>
        </w:tabs>
        <w:spacing w:after="0" w:line="240" w:lineRule="auto"/>
        <w:ind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Экскурсии или видеоэкскурсии </w:t>
      </w:r>
      <w:r w:rsidR="00B233C3">
        <w:rPr>
          <w:rFonts w:ascii="Times New Roman" w:eastAsia="Times New Roman" w:hAnsi="Times New Roman" w:cs="Times New Roman"/>
          <w:color w:val="000000"/>
          <w:sz w:val="24"/>
        </w:rPr>
        <w:t xml:space="preserve">Растительный и животный мир </w:t>
      </w:r>
      <w:r w:rsidRPr="0059252E">
        <w:rPr>
          <w:rFonts w:ascii="Times New Roman" w:eastAsia="Times New Roman" w:hAnsi="Times New Roman" w:cs="Times New Roman"/>
          <w:color w:val="000000"/>
          <w:sz w:val="24"/>
        </w:rPr>
        <w:t xml:space="preserve">родного края (краеведение). </w:t>
      </w:r>
    </w:p>
    <w:p w:rsidR="0059252E" w:rsidRPr="0059252E" w:rsidRDefault="0059252E" w:rsidP="00A32A5F">
      <w:pPr>
        <w:numPr>
          <w:ilvl w:val="0"/>
          <w:numId w:val="121"/>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Природные сообщества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Производители, потребители и разрушители органических веществ в природных сообществах. Примеры природных сообществ (лес, пруд, озеро и др.). </w:t>
      </w:r>
    </w:p>
    <w:p w:rsidR="0059252E" w:rsidRPr="0059252E" w:rsidRDefault="0059252E" w:rsidP="00B233C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w:t>
      </w:r>
      <w:r w:rsidR="00B233C3">
        <w:rPr>
          <w:rFonts w:ascii="Times New Roman" w:eastAsia="Times New Roman" w:hAnsi="Times New Roman" w:cs="Times New Roman"/>
          <w:color w:val="000000"/>
          <w:sz w:val="24"/>
        </w:rPr>
        <w:t xml:space="preserve">ых сообществ в жизни человека. </w:t>
      </w:r>
      <w:r w:rsidRPr="0059252E">
        <w:rPr>
          <w:rFonts w:ascii="Times New Roman" w:eastAsia="Times New Roman" w:hAnsi="Times New Roman" w:cs="Times New Roman"/>
          <w:color w:val="000000"/>
          <w:sz w:val="24"/>
        </w:rPr>
        <w:t xml:space="preserve">Природные зоны Земли, их обитатели. Флора и фауна природных зон. Ландшафты: </w:t>
      </w:r>
    </w:p>
    <w:p w:rsidR="0059252E" w:rsidRPr="0059252E" w:rsidRDefault="0059252E" w:rsidP="00B233C3">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природные и культурные.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lastRenderedPageBreak/>
        <w:t xml:space="preserve">Лабораторные и практические работы </w:t>
      </w:r>
    </w:p>
    <w:p w:rsidR="003D4018"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искусственных сообществ и их обитателей (на примере аквариума и др.). </w:t>
      </w:r>
      <w:r w:rsidR="003D4018">
        <w:rPr>
          <w:rFonts w:ascii="Times New Roman" w:eastAsia="Times New Roman" w:hAnsi="Times New Roman" w:cs="Times New Roman"/>
          <w:color w:val="000000"/>
          <w:sz w:val="24"/>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Экскурсии или видеоэкскурсии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Изучение природных сообществ (на примере леса, озера, пруда, луга и др.). </w:t>
      </w: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Изучение сезонных явлений в жизни природных сообществ.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6. Живая природа и человек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Изменения в природе в связи с развитием сельского хозяйства, производства и ростом численности населения. Влияние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w:t>
      </w:r>
      <w:proofErr w:type="gramStart"/>
      <w:r w:rsidRPr="0059252E">
        <w:rPr>
          <w:rFonts w:ascii="Times New Roman" w:eastAsia="Times New Roman" w:hAnsi="Times New Roman" w:cs="Times New Roman"/>
          <w:color w:val="000000"/>
          <w:sz w:val="24"/>
        </w:rPr>
        <w:t>националь</w:t>
      </w:r>
      <w:r w:rsidR="003D4018">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ные</w:t>
      </w:r>
      <w:proofErr w:type="gramEnd"/>
      <w:r w:rsidRPr="0059252E">
        <w:rPr>
          <w:rFonts w:ascii="Times New Roman" w:eastAsia="Times New Roman" w:hAnsi="Times New Roman" w:cs="Times New Roman"/>
          <w:color w:val="000000"/>
          <w:sz w:val="24"/>
        </w:rPr>
        <w:t xml:space="preserve"> парки, памятники природы). Красная книга РФ. Осознание жизни как великой ценности.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Практические работы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Проведение акции по уборке мусора в ближайшем лесу, парке, сквере или на пришкольной территории.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6 КЛАСС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 Растительный организм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Ботаника – наука о растениях. Разделы ботаники. Связь ботаники с другими науками и техникой. Общие признаки растений.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Разнообразие растений. Уровни организации растительного организма. Высшие и низшие растения. Споровые и семенные растения.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Растительная клетка. Изучение растительной клетки под световым микроскопом: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Органы и системы органов растений. Строение органов растительного организма, их роль и связь между собой.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микроскопического строения листа водного растения элодеи. </w:t>
      </w:r>
    </w:p>
    <w:p w:rsidR="0059252E" w:rsidRPr="0059252E" w:rsidRDefault="0059252E" w:rsidP="00A32A5F">
      <w:pPr>
        <w:numPr>
          <w:ilvl w:val="0"/>
          <w:numId w:val="1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растительных тканей (использование микропрепаратов). </w:t>
      </w:r>
    </w:p>
    <w:p w:rsidR="0059252E" w:rsidRPr="0059252E" w:rsidRDefault="0059252E" w:rsidP="00A32A5F">
      <w:pPr>
        <w:numPr>
          <w:ilvl w:val="0"/>
          <w:numId w:val="12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Экскурсии или видеоэкскурсии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в природе с цветковыми растениями.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2. Строение и жизнедеятельность растительного организма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Питание растения</w:t>
      </w:r>
      <w:r w:rsidRPr="0059252E">
        <w:rPr>
          <w:rFonts w:ascii="Times New Roman" w:eastAsia="Times New Roman" w:hAnsi="Times New Roman" w:cs="Times New Roman"/>
          <w:i/>
          <w:color w:val="000000"/>
          <w:sz w:val="24"/>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3"/>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корневых систем (стержневой и мочковатой) на примере гербарных экземпляров или живых растений. </w:t>
      </w:r>
    </w:p>
    <w:p w:rsidR="0059252E" w:rsidRPr="0059252E" w:rsidRDefault="0059252E" w:rsidP="00A32A5F">
      <w:pPr>
        <w:numPr>
          <w:ilvl w:val="0"/>
          <w:numId w:val="123"/>
        </w:num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Изучение микропрепарата клеток корня. </w:t>
      </w:r>
    </w:p>
    <w:p w:rsidR="0059252E" w:rsidRPr="0059252E" w:rsidRDefault="0059252E" w:rsidP="00A32A5F">
      <w:pPr>
        <w:numPr>
          <w:ilvl w:val="0"/>
          <w:numId w:val="123"/>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Изучение строения вегетативных и генеративных почек (на примере сирени, тополя и др.). </w:t>
      </w:r>
    </w:p>
    <w:p w:rsidR="0059252E" w:rsidRPr="0059252E" w:rsidRDefault="0059252E" w:rsidP="00A32A5F">
      <w:pPr>
        <w:numPr>
          <w:ilvl w:val="0"/>
          <w:numId w:val="123"/>
        </w:numPr>
        <w:tabs>
          <w:tab w:val="left" w:pos="851"/>
          <w:tab w:val="left" w:pos="1276"/>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внешним строением листьев и листорасположением (на комнатных растениях). </w:t>
      </w:r>
    </w:p>
    <w:p w:rsidR="0059252E" w:rsidRPr="0059252E" w:rsidRDefault="0059252E" w:rsidP="00A32A5F">
      <w:pPr>
        <w:numPr>
          <w:ilvl w:val="0"/>
          <w:numId w:val="123"/>
        </w:numPr>
        <w:tabs>
          <w:tab w:val="left" w:pos="851"/>
          <w:tab w:val="left" w:pos="1276"/>
        </w:tabs>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 xml:space="preserve">Изучение микроскопического строения листа (на готовых микропрепаратах). </w:t>
      </w:r>
      <w:r w:rsidRPr="0059252E">
        <w:rPr>
          <w:rFonts w:ascii="Times New Roman" w:eastAsia="Times New Roman" w:hAnsi="Times New Roman" w:cs="Times New Roman"/>
          <w:color w:val="231E20"/>
          <w:sz w:val="20"/>
          <w:lang w:val="en-US"/>
        </w:rPr>
        <w:t>6.</w:t>
      </w:r>
      <w:r w:rsidRPr="0059252E">
        <w:rPr>
          <w:rFonts w:ascii="Arial" w:eastAsia="Arial" w:hAnsi="Arial" w:cs="Arial"/>
          <w:color w:val="231E20"/>
          <w:sz w:val="20"/>
          <w:lang w:val="en-US"/>
        </w:rPr>
        <w:t xml:space="preserve"> </w:t>
      </w:r>
      <w:r w:rsidRPr="0059252E">
        <w:rPr>
          <w:rFonts w:ascii="Times New Roman" w:eastAsia="Times New Roman" w:hAnsi="Times New Roman" w:cs="Times New Roman"/>
          <w:color w:val="000000"/>
          <w:sz w:val="24"/>
          <w:lang w:val="en-US"/>
        </w:rPr>
        <w:t xml:space="preserve">Наблюдение процесса выделения кислорода на свету аквариумными растениями.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Дыхание растения</w:t>
      </w:r>
      <w:r w:rsidRPr="0059252E">
        <w:rPr>
          <w:rFonts w:ascii="Times New Roman" w:eastAsia="Times New Roman" w:hAnsi="Times New Roman" w:cs="Times New Roman"/>
          <w:i/>
          <w:color w:val="000000"/>
          <w:sz w:val="24"/>
          <w:lang w:val="en-US"/>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59252E" w:rsidRPr="0059252E" w:rsidRDefault="0059252E" w:rsidP="003D4018">
      <w:pPr>
        <w:spacing w:after="0" w:line="240" w:lineRule="auto"/>
        <w:ind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r w:rsidR="003D4018">
        <w:rPr>
          <w:rFonts w:ascii="Times New Roman" w:eastAsia="Times New Roman" w:hAnsi="Times New Roman" w:cs="Times New Roman"/>
          <w:color w:val="000000"/>
          <w:sz w:val="24"/>
        </w:rPr>
        <w:t xml:space="preserve">Изучение </w:t>
      </w:r>
      <w:r w:rsidRPr="0059252E">
        <w:rPr>
          <w:rFonts w:ascii="Times New Roman" w:eastAsia="Times New Roman" w:hAnsi="Times New Roman" w:cs="Times New Roman"/>
          <w:color w:val="000000"/>
          <w:sz w:val="24"/>
        </w:rPr>
        <w:t xml:space="preserve">роли рыхления для дыхания корней.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Транспорт веществ в растении</w:t>
      </w:r>
      <w:r w:rsidRPr="0059252E">
        <w:rPr>
          <w:rFonts w:ascii="Times New Roman" w:eastAsia="Times New Roman" w:hAnsi="Times New Roman" w:cs="Times New Roman"/>
          <w:i/>
          <w:color w:val="000000"/>
          <w:sz w:val="24"/>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w:t>
      </w:r>
      <w:proofErr w:type="gramStart"/>
      <w:r w:rsidRPr="0059252E">
        <w:rPr>
          <w:rFonts w:ascii="Times New Roman" w:eastAsia="Times New Roman" w:hAnsi="Times New Roman" w:cs="Times New Roman"/>
          <w:color w:val="000000"/>
          <w:sz w:val="24"/>
        </w:rPr>
        <w:t>транспи</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рация</w:t>
      </w:r>
      <w:proofErr w:type="gramEnd"/>
      <w:r w:rsidRPr="0059252E">
        <w:rPr>
          <w:rFonts w:ascii="Times New Roman" w:eastAsia="Times New Roman" w:hAnsi="Times New Roman" w:cs="Times New Roman"/>
          <w:color w:val="000000"/>
          <w:sz w:val="24"/>
        </w:rPr>
        <w:t xml:space="preserve">).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sidRPr="0059252E">
        <w:rPr>
          <w:rFonts w:ascii="Times New Roman" w:eastAsia="Times New Roman" w:hAnsi="Times New Roman" w:cs="Times New Roman"/>
          <w:color w:val="000000"/>
          <w:sz w:val="24"/>
          <w:lang w:val="en-US"/>
        </w:rPr>
        <w:t xml:space="preserve">Их строение; биологическое и хозяйственное значение.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Обнаружение неорганических и органических веществ в растении. </w:t>
      </w:r>
    </w:p>
    <w:p w:rsidR="0059252E" w:rsidRPr="0059252E" w:rsidRDefault="0059252E" w:rsidP="00A32A5F">
      <w:pPr>
        <w:numPr>
          <w:ilvl w:val="0"/>
          <w:numId w:val="12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Рассматривание микроскопического строения ветки дерева (на готовом микропрепарате). </w:t>
      </w:r>
    </w:p>
    <w:p w:rsidR="0059252E" w:rsidRPr="0059252E" w:rsidRDefault="0059252E" w:rsidP="00A32A5F">
      <w:pPr>
        <w:numPr>
          <w:ilvl w:val="0"/>
          <w:numId w:val="12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Выявление передвижения воды и минеральных веществ по древесине. </w:t>
      </w:r>
    </w:p>
    <w:p w:rsidR="0059252E" w:rsidRPr="0059252E" w:rsidRDefault="0059252E" w:rsidP="00A32A5F">
      <w:pPr>
        <w:numPr>
          <w:ilvl w:val="0"/>
          <w:numId w:val="12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строения корневища, клубня, луковицы.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Рост растения</w:t>
      </w:r>
      <w:r w:rsidRPr="0059252E">
        <w:rPr>
          <w:rFonts w:ascii="Times New Roman" w:eastAsia="Times New Roman" w:hAnsi="Times New Roman" w:cs="Times New Roman"/>
          <w:i/>
          <w:color w:val="000000"/>
          <w:sz w:val="24"/>
        </w:rPr>
        <w:t xml:space="preserve"> </w:t>
      </w:r>
    </w:p>
    <w:p w:rsidR="003D4018"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sidR="003D4018">
        <w:rPr>
          <w:rFonts w:ascii="Times New Roman" w:eastAsia="Times New Roman" w:hAnsi="Times New Roman" w:cs="Times New Roman"/>
          <w:color w:val="000000"/>
          <w:sz w:val="24"/>
        </w:rPr>
        <w:t xml:space="preserve"> </w:t>
      </w:r>
    </w:p>
    <w:p w:rsidR="003D4018" w:rsidRDefault="0059252E" w:rsidP="003D4018">
      <w:pPr>
        <w:spacing w:after="0" w:line="240" w:lineRule="auto"/>
        <w:ind w:right="15" w:firstLine="567"/>
        <w:jc w:val="both"/>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Лабораторные и практические работы</w:t>
      </w:r>
    </w:p>
    <w:p w:rsidR="0059252E" w:rsidRPr="0059252E" w:rsidRDefault="003D4018" w:rsidP="003D4018">
      <w:pPr>
        <w:tabs>
          <w:tab w:val="left" w:pos="567"/>
          <w:tab w:val="left" w:pos="993"/>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 </w:t>
      </w:r>
      <w:r w:rsidR="0059252E" w:rsidRPr="0059252E">
        <w:rPr>
          <w:rFonts w:ascii="Times New Roman" w:eastAsia="Times New Roman" w:hAnsi="Times New Roman" w:cs="Times New Roman"/>
          <w:b/>
          <w:i/>
          <w:color w:val="000000"/>
          <w:sz w:val="24"/>
        </w:rPr>
        <w:t xml:space="preserve"> </w:t>
      </w:r>
      <w:r w:rsidR="0059252E" w:rsidRPr="0059252E">
        <w:rPr>
          <w:rFonts w:ascii="Times New Roman" w:eastAsia="Times New Roman" w:hAnsi="Times New Roman" w:cs="Times New Roman"/>
          <w:color w:val="231E20"/>
          <w:sz w:val="20"/>
        </w:rPr>
        <w:t>1.</w:t>
      </w:r>
      <w:r w:rsidR="0059252E" w:rsidRPr="0059252E">
        <w:rPr>
          <w:rFonts w:ascii="Arial" w:eastAsia="Arial" w:hAnsi="Arial" w:cs="Arial"/>
          <w:color w:val="231E20"/>
          <w:sz w:val="20"/>
        </w:rPr>
        <w:t xml:space="preserve"> </w:t>
      </w:r>
      <w:r w:rsidR="0059252E" w:rsidRPr="0059252E">
        <w:rPr>
          <w:rFonts w:ascii="Times New Roman" w:eastAsia="Times New Roman" w:hAnsi="Times New Roman" w:cs="Times New Roman"/>
          <w:color w:val="000000"/>
          <w:sz w:val="24"/>
        </w:rPr>
        <w:t xml:space="preserve">Наблюдение за ростом корня. </w:t>
      </w:r>
    </w:p>
    <w:p w:rsidR="0059252E" w:rsidRPr="0059252E" w:rsidRDefault="0059252E" w:rsidP="00A32A5F">
      <w:pPr>
        <w:numPr>
          <w:ilvl w:val="0"/>
          <w:numId w:val="125"/>
        </w:numPr>
        <w:tabs>
          <w:tab w:val="left" w:pos="567"/>
          <w:tab w:val="left" w:pos="993"/>
        </w:tabs>
        <w:spacing w:after="0" w:line="240" w:lineRule="auto"/>
        <w:ind w:right="15" w:hanging="706"/>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Наблюдение за ростом побега. </w:t>
      </w:r>
    </w:p>
    <w:p w:rsidR="0059252E" w:rsidRPr="0059252E" w:rsidRDefault="0059252E" w:rsidP="00A32A5F">
      <w:pPr>
        <w:numPr>
          <w:ilvl w:val="0"/>
          <w:numId w:val="125"/>
        </w:numPr>
        <w:tabs>
          <w:tab w:val="left" w:pos="567"/>
          <w:tab w:val="left" w:pos="993"/>
        </w:tabs>
        <w:spacing w:after="0" w:line="240" w:lineRule="auto"/>
        <w:ind w:right="15" w:hanging="706"/>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возраста дерева по спилу.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Размножение растения</w:t>
      </w:r>
      <w:r w:rsidRPr="0059252E">
        <w:rPr>
          <w:rFonts w:ascii="Times New Roman" w:eastAsia="Times New Roman" w:hAnsi="Times New Roman" w:cs="Times New Roman"/>
          <w:i/>
          <w:color w:val="000000"/>
          <w:sz w:val="24"/>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w:t>
      </w:r>
      <w:proofErr w:type="gramStart"/>
      <w:r w:rsidRPr="0059252E">
        <w:rPr>
          <w:rFonts w:ascii="Times New Roman" w:eastAsia="Times New Roman" w:hAnsi="Times New Roman" w:cs="Times New Roman"/>
          <w:color w:val="000000"/>
          <w:sz w:val="24"/>
        </w:rPr>
        <w:t>само</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опыление</w:t>
      </w:r>
      <w:proofErr w:type="gramEnd"/>
      <w:r w:rsidRPr="0059252E">
        <w:rPr>
          <w:rFonts w:ascii="Times New Roman" w:eastAsia="Times New Roman" w:hAnsi="Times New Roman" w:cs="Times New Roman"/>
          <w:color w:val="000000"/>
          <w:sz w:val="24"/>
        </w:rPr>
        <w:t xml:space="preserve">.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B233C3" w:rsidRPr="00B233C3" w:rsidRDefault="0059252E" w:rsidP="00B233C3">
      <w:pPr>
        <w:spacing w:after="0" w:line="240" w:lineRule="auto"/>
        <w:ind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B233C3" w:rsidRPr="00B233C3" w:rsidRDefault="0059252E" w:rsidP="00B233C3">
      <w:pPr>
        <w:pStyle w:val="a7"/>
        <w:numPr>
          <w:ilvl w:val="0"/>
          <w:numId w:val="211"/>
        </w:numPr>
        <w:tabs>
          <w:tab w:val="left" w:pos="851"/>
        </w:tabs>
        <w:spacing w:after="0" w:line="240" w:lineRule="auto"/>
        <w:ind w:right="15"/>
        <w:jc w:val="both"/>
        <w:rPr>
          <w:rFonts w:ascii="Times New Roman" w:eastAsia="Times New Roman" w:hAnsi="Times New Roman" w:cs="Times New Roman"/>
          <w:color w:val="000000"/>
          <w:sz w:val="24"/>
        </w:rPr>
      </w:pPr>
      <w:r w:rsidRPr="00B233C3">
        <w:rPr>
          <w:rFonts w:ascii="Times New Roman" w:eastAsia="Times New Roman" w:hAnsi="Times New Roman" w:cs="Times New Roman"/>
          <w:color w:val="000000"/>
          <w:sz w:val="24"/>
        </w:rPr>
        <w:t xml:space="preserve">Овладение приёмами вегетативного размножения растений (черенкование побегов, </w:t>
      </w:r>
    </w:p>
    <w:p w:rsidR="0059252E" w:rsidRPr="0059252E" w:rsidRDefault="0059252E" w:rsidP="00B233C3">
      <w:pPr>
        <w:tabs>
          <w:tab w:val="left" w:pos="851"/>
        </w:tabs>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черенкование листьев и др.) на примере комнатных растений (традесканция, сенполия, бегония, сансевьера и др.). </w:t>
      </w:r>
    </w:p>
    <w:p w:rsidR="0059252E" w:rsidRPr="0059252E" w:rsidRDefault="0059252E" w:rsidP="00A32A5F">
      <w:pPr>
        <w:numPr>
          <w:ilvl w:val="0"/>
          <w:numId w:val="126"/>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Изучение строения цветков. </w:t>
      </w:r>
    </w:p>
    <w:p w:rsidR="0059252E" w:rsidRPr="0059252E" w:rsidRDefault="0059252E" w:rsidP="00A32A5F">
      <w:pPr>
        <w:numPr>
          <w:ilvl w:val="0"/>
          <w:numId w:val="1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различными типами соцветий. </w:t>
      </w:r>
    </w:p>
    <w:p w:rsidR="0059252E" w:rsidRPr="0059252E" w:rsidRDefault="0059252E" w:rsidP="00A32A5F">
      <w:pPr>
        <w:numPr>
          <w:ilvl w:val="0"/>
          <w:numId w:val="1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семян двудольных растений. </w:t>
      </w:r>
    </w:p>
    <w:p w:rsidR="0059252E" w:rsidRPr="0059252E" w:rsidRDefault="0059252E" w:rsidP="00A32A5F">
      <w:pPr>
        <w:numPr>
          <w:ilvl w:val="0"/>
          <w:numId w:val="1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семян однодольных растений. </w:t>
      </w:r>
    </w:p>
    <w:p w:rsidR="0059252E" w:rsidRPr="0059252E" w:rsidRDefault="0059252E" w:rsidP="00A32A5F">
      <w:pPr>
        <w:numPr>
          <w:ilvl w:val="0"/>
          <w:numId w:val="12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всхожести семян культурных растений и посев их в грунт.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Развитие растения</w:t>
      </w:r>
      <w:r w:rsidRPr="0059252E">
        <w:rPr>
          <w:rFonts w:ascii="Times New Roman" w:eastAsia="Times New Roman" w:hAnsi="Times New Roman" w:cs="Times New Roman"/>
          <w:i/>
          <w:color w:val="000000"/>
          <w:sz w:val="24"/>
        </w:rPr>
        <w:t xml:space="preserve">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Жизненные формы цветковых растений.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3D4018"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Наблюдение за ростом и развитием цветкового растения в комнатных условиях (на примере фасоли или посевного гороха).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Определение условий прорастания семян.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7 КЛАСС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 Систематические группы растений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Классификация растений.</w:t>
      </w:r>
      <w:r w:rsidRPr="0059252E">
        <w:rPr>
          <w:rFonts w:ascii="Times New Roman" w:eastAsia="Times New Roman" w:hAnsi="Times New Roman" w:cs="Times New Roman"/>
          <w:color w:val="000000"/>
          <w:sz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Низшие растения. Водоросли.</w:t>
      </w:r>
      <w:r w:rsidRPr="0059252E">
        <w:rPr>
          <w:rFonts w:ascii="Times New Roman" w:eastAsia="Times New Roman" w:hAnsi="Times New Roman" w:cs="Times New Roman"/>
          <w:color w:val="000000"/>
          <w:sz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Высшие споровые растения. Моховидные (Мхи).</w:t>
      </w:r>
      <w:r w:rsidRPr="0059252E">
        <w:rPr>
          <w:rFonts w:ascii="Times New Roman" w:eastAsia="Times New Roman" w:hAnsi="Times New Roman" w:cs="Times New Roman"/>
          <w:color w:val="000000"/>
          <w:sz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Плауновидные (Плауны). Хвощевидные (Хвощи), Папоротниковидные (Папоротники).</w:t>
      </w:r>
      <w:r w:rsidRPr="0059252E">
        <w:rPr>
          <w:rFonts w:ascii="Times New Roman" w:eastAsia="Times New Roman" w:hAnsi="Times New Roman" w:cs="Times New Roman"/>
          <w:color w:val="000000"/>
          <w:sz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Высшие семенные растения. Голосеменные</w:t>
      </w:r>
      <w:r w:rsidRPr="0059252E">
        <w:rPr>
          <w:rFonts w:ascii="Times New Roman" w:eastAsia="Times New Roman" w:hAnsi="Times New Roman" w:cs="Times New Roman"/>
          <w:b/>
          <w:color w:val="000000"/>
          <w:sz w:val="24"/>
        </w:rPr>
        <w:t xml:space="preserve">. </w:t>
      </w:r>
      <w:r w:rsidRPr="0059252E">
        <w:rPr>
          <w:rFonts w:ascii="Times New Roman" w:eastAsia="Times New Roman" w:hAnsi="Times New Roman" w:cs="Times New Roman"/>
          <w:color w:val="000000"/>
          <w:sz w:val="24"/>
        </w:rPr>
        <w:t xml:space="preserve">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Покрытосеменные (цветковые) растения.</w:t>
      </w:r>
      <w:r w:rsidRPr="0059252E">
        <w:rPr>
          <w:rFonts w:ascii="Times New Roman" w:eastAsia="Times New Roman" w:hAnsi="Times New Roman" w:cs="Times New Roman"/>
          <w:color w:val="000000"/>
          <w:sz w:val="24"/>
        </w:rPr>
        <w:t xml:space="preserve"> Общая характеристика. Особенности строения и жизнедеятельности покрытосеменных как наиболее высокоорганизованной </w:t>
      </w:r>
      <w:proofErr w:type="gramStart"/>
      <w:r w:rsidRPr="0059252E">
        <w:rPr>
          <w:rFonts w:ascii="Times New Roman" w:eastAsia="Times New Roman" w:hAnsi="Times New Roman" w:cs="Times New Roman"/>
          <w:color w:val="000000"/>
          <w:sz w:val="24"/>
        </w:rPr>
        <w:t>груп</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пы</w:t>
      </w:r>
      <w:proofErr w:type="gramEnd"/>
      <w:r w:rsidRPr="0059252E">
        <w:rPr>
          <w:rFonts w:ascii="Times New Roman" w:eastAsia="Times New Roman" w:hAnsi="Times New Roman" w:cs="Times New Roman"/>
          <w:color w:val="000000"/>
          <w:sz w:val="24"/>
        </w:rPr>
        <w:t xml:space="preserve">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Семейства покрытосеменных* (цветковых) растений.</w:t>
      </w:r>
      <w:r w:rsidRPr="0059252E">
        <w:rPr>
          <w:rFonts w:ascii="Times New Roman" w:eastAsia="Times New Roman" w:hAnsi="Times New Roman" w:cs="Times New Roman"/>
          <w:color w:val="000000"/>
          <w:sz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59252E">
        <w:rPr>
          <w:rFonts w:ascii="Times New Roman" w:eastAsia="Times New Roman" w:hAnsi="Times New Roman" w:cs="Times New Roman"/>
          <w:color w:val="000000"/>
          <w:sz w:val="24"/>
        </w:rPr>
        <w:t>Мятликовые)*</w:t>
      </w:r>
      <w:proofErr w:type="gramEnd"/>
      <w:r w:rsidRPr="0059252E">
        <w:rPr>
          <w:rFonts w:ascii="Times New Roman" w:eastAsia="Times New Roman" w:hAnsi="Times New Roman" w:cs="Times New Roman"/>
          <w:color w:val="000000"/>
          <w:sz w:val="24"/>
        </w:rPr>
        <w:t xml:space="preserve">*. Многообразие растений.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Дикорастущие представители семейств. Культурные представители семейств, их использование человеком.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одноклеточных водорослей (на примере хламидомонады и хлореллы).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многоклеточных нитчатых водорослей (на примере спирогиры и улотрикса).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внешнего строения мхов (на местных видах).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внешнего строения папоротника или хвоща.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внешнего строения веток, хвои, шишек и семян голосеменных растений (на примере ели, сосны или лиственницы).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внешнего строения покрытосеменных растений.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59252E" w:rsidRPr="0059252E" w:rsidRDefault="0059252E" w:rsidP="00A32A5F">
      <w:pPr>
        <w:numPr>
          <w:ilvl w:val="0"/>
          <w:numId w:val="127"/>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видов растений (на примере трёх семейств) с использованием определителей растений или определительных карточек. </w:t>
      </w:r>
    </w:p>
    <w:p w:rsidR="0059252E" w:rsidRPr="003D4018"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r w:rsidRPr="003D4018">
        <w:rPr>
          <w:rFonts w:ascii="Times New Roman" w:eastAsia="Times New Roman" w:hAnsi="Times New Roman" w:cs="Times New Roman"/>
          <w:b/>
          <w:color w:val="000000"/>
          <w:sz w:val="24"/>
        </w:rPr>
        <w:t xml:space="preserve">Развитие растительного мира на Земле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Экскурсии или видеоэкскурсии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Развитие растительного мира на Земле (экскурсия в палеонтологический или краеведческий музей). </w:t>
      </w:r>
    </w:p>
    <w:p w:rsidR="0059252E" w:rsidRPr="00DE5F0F"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r w:rsidRPr="00DE5F0F">
        <w:rPr>
          <w:rFonts w:ascii="Times New Roman" w:eastAsia="Times New Roman" w:hAnsi="Times New Roman" w:cs="Times New Roman"/>
          <w:b/>
          <w:color w:val="000000"/>
          <w:sz w:val="24"/>
        </w:rPr>
        <w:t xml:space="preserve">Растения в природных сообществах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59252E" w:rsidRPr="0059252E" w:rsidRDefault="0059252E" w:rsidP="00A32A5F">
      <w:pPr>
        <w:numPr>
          <w:ilvl w:val="0"/>
          <w:numId w:val="128"/>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Растения и человек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Экскурсии или видеоэкскурсии </w:t>
      </w:r>
    </w:p>
    <w:p w:rsidR="003D4018" w:rsidRDefault="0059252E" w:rsidP="003D4018">
      <w:pPr>
        <w:spacing w:after="0" w:line="240" w:lineRule="auto"/>
        <w:ind w:right="245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Изучение сельскохозяйственных растений региона. </w:t>
      </w:r>
    </w:p>
    <w:p w:rsidR="0059252E" w:rsidRPr="0059252E" w:rsidRDefault="0059252E" w:rsidP="003D4018">
      <w:pPr>
        <w:spacing w:after="0" w:line="240" w:lineRule="auto"/>
        <w:ind w:right="245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Изучение сорных растений региона. </w:t>
      </w:r>
    </w:p>
    <w:p w:rsidR="0059252E" w:rsidRPr="00B233C3" w:rsidRDefault="0059252E" w:rsidP="00B233C3">
      <w:pPr>
        <w:spacing w:after="0" w:line="240" w:lineRule="auto"/>
        <w:ind w:firstLine="567"/>
        <w:jc w:val="both"/>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 xml:space="preserve">5. Грибы. Лишайники. Бактерии </w:t>
      </w:r>
      <w:r w:rsidRPr="0059252E">
        <w:rPr>
          <w:rFonts w:ascii="Times New Roman" w:eastAsia="Times New Roman" w:hAnsi="Times New Roman" w:cs="Times New Roman"/>
          <w:color w:val="000000"/>
          <w:sz w:val="24"/>
        </w:rPr>
        <w:t xml:space="preserve">Грибы. Общая характеристика. Шляпочные грибы, их строение, питание, рост, размножение. Съедобные и ядовитые грибы. Меры профилактики </w:t>
      </w:r>
      <w:r w:rsidRPr="0059252E">
        <w:rPr>
          <w:rFonts w:ascii="Times New Roman" w:eastAsia="Times New Roman" w:hAnsi="Times New Roman" w:cs="Times New Roman"/>
          <w:color w:val="000000"/>
          <w:sz w:val="24"/>
        </w:rPr>
        <w:lastRenderedPageBreak/>
        <w:t xml:space="preserve">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59252E" w:rsidRPr="0059252E" w:rsidRDefault="0059252E" w:rsidP="003D401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2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одноклеточных (мукор) и многоклеточных (пеницилл) плесневых грибов. </w:t>
      </w:r>
    </w:p>
    <w:p w:rsidR="0059252E" w:rsidRPr="0059252E" w:rsidRDefault="0059252E" w:rsidP="00A32A5F">
      <w:pPr>
        <w:numPr>
          <w:ilvl w:val="0"/>
          <w:numId w:val="12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плодовых тел шляпочных грибов (или изучение шляпочных грибов на муляжах). </w:t>
      </w:r>
    </w:p>
    <w:p w:rsidR="003D4018" w:rsidRDefault="0059252E" w:rsidP="00A32A5F">
      <w:pPr>
        <w:numPr>
          <w:ilvl w:val="0"/>
          <w:numId w:val="12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лишайников. </w:t>
      </w:r>
    </w:p>
    <w:p w:rsidR="0059252E" w:rsidRPr="003D4018" w:rsidRDefault="0059252E" w:rsidP="00A32A5F">
      <w:pPr>
        <w:numPr>
          <w:ilvl w:val="0"/>
          <w:numId w:val="129"/>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бактерий (на готовых микропрепаратах).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8 КЛАСС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 Животный организм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Зоология – наука о животных. Разделы зоологии. Связь зоологии с другими науками и техникой.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Процессы, происходящие в клетке. Деление клетки. Ткани животных, их разнообразие.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Органы и системы органов животных. Организм – единое целое. </w:t>
      </w:r>
    </w:p>
    <w:p w:rsidR="0059252E" w:rsidRPr="0059252E" w:rsidRDefault="0059252E" w:rsidP="003D401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под микроскопом готовых микропрепаратов клеток и тканей животных. </w:t>
      </w:r>
    </w:p>
    <w:p w:rsidR="0059252E" w:rsidRPr="0059252E" w:rsidRDefault="0059252E" w:rsidP="003D401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2. Строение и жизнедеятельность организма животного* </w:t>
      </w:r>
    </w:p>
    <w:p w:rsidR="0059252E" w:rsidRPr="0059252E" w:rsidRDefault="0059252E" w:rsidP="003D4018">
      <w:pPr>
        <w:spacing w:after="0" w:line="240" w:lineRule="auto"/>
        <w:ind w:right="1"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w:t>
      </w:r>
      <w:r w:rsidRPr="0059252E">
        <w:rPr>
          <w:rFonts w:ascii="Times New Roman" w:eastAsia="Times New Roman" w:hAnsi="Times New Roman" w:cs="Times New Roman"/>
          <w:i/>
          <w:color w:val="000000"/>
          <w:sz w:val="24"/>
        </w:rPr>
        <w:t xml:space="preserve">(Темы 2 и 3 возможно менять местами по усмотрению учителя, рассматривая содержание темы 2 в качестве обобщения учебного материала)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Опора и движение животных.</w:t>
      </w:r>
      <w:r w:rsidRPr="0059252E">
        <w:rPr>
          <w:rFonts w:ascii="Times New Roman" w:eastAsia="Times New Roman" w:hAnsi="Times New Roman" w:cs="Times New Roman"/>
          <w:color w:val="000000"/>
          <w:sz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Питание и пищеварение у животных.</w:t>
      </w:r>
      <w:r w:rsidRPr="0059252E">
        <w:rPr>
          <w:rFonts w:ascii="Times New Roman" w:eastAsia="Times New Roman" w:hAnsi="Times New Roman" w:cs="Times New Roman"/>
          <w:color w:val="000000"/>
          <w:sz w:val="24"/>
        </w:rPr>
        <w:t xml:space="preserve"> Значение питания. Питание и пищеварение </w:t>
      </w:r>
    </w:p>
    <w:p w:rsidR="0059252E" w:rsidRPr="0059252E" w:rsidRDefault="0059252E" w:rsidP="003D401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Дыхание животных.</w:t>
      </w:r>
      <w:r w:rsidRPr="0059252E">
        <w:rPr>
          <w:rFonts w:ascii="Times New Roman" w:eastAsia="Times New Roman" w:hAnsi="Times New Roman" w:cs="Times New Roman"/>
          <w:color w:val="000000"/>
          <w:sz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lastRenderedPageBreak/>
        <w:t>Транспорт веществ у животных.</w:t>
      </w:r>
      <w:r w:rsidRPr="0059252E">
        <w:rPr>
          <w:rFonts w:ascii="Times New Roman" w:eastAsia="Times New Roman" w:hAnsi="Times New Roman" w:cs="Times New Roman"/>
          <w:color w:val="000000"/>
          <w:sz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Выделение у животных.</w:t>
      </w:r>
      <w:r w:rsidRPr="0059252E">
        <w:rPr>
          <w:rFonts w:ascii="Times New Roman" w:eastAsia="Times New Roman" w:hAnsi="Times New Roman" w:cs="Times New Roman"/>
          <w:color w:val="000000"/>
          <w:sz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Покровы тела у животных.</w:t>
      </w:r>
      <w:r w:rsidRPr="0059252E">
        <w:rPr>
          <w:rFonts w:ascii="Times New Roman" w:eastAsia="Times New Roman" w:hAnsi="Times New Roman" w:cs="Times New Roman"/>
          <w:color w:val="000000"/>
          <w:sz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Координация и регуляция жизнедеятельности у животных.</w:t>
      </w:r>
      <w:r w:rsidRPr="0059252E">
        <w:rPr>
          <w:rFonts w:ascii="Times New Roman" w:eastAsia="Times New Roman" w:hAnsi="Times New Roman" w:cs="Times New Roman"/>
          <w:color w:val="000000"/>
          <w:sz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59252E" w:rsidRPr="0059252E" w:rsidRDefault="0059252E" w:rsidP="00B233C3">
      <w:pPr>
        <w:spacing w:after="0" w:line="240" w:lineRule="auto"/>
        <w:ind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Поведение животных.</w:t>
      </w:r>
      <w:r w:rsidRPr="0059252E">
        <w:rPr>
          <w:rFonts w:ascii="Times New Roman" w:eastAsia="Times New Roman" w:hAnsi="Times New Roman" w:cs="Times New Roman"/>
          <w:color w:val="000000"/>
          <w:sz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59252E" w:rsidRPr="0059252E" w:rsidRDefault="0059252E" w:rsidP="00B233C3">
      <w:pPr>
        <w:spacing w:after="0" w:line="240" w:lineRule="auto"/>
        <w:ind w:right="-14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Размножение и развитие животных.</w:t>
      </w:r>
      <w:r w:rsidRPr="0059252E">
        <w:rPr>
          <w:rFonts w:ascii="Times New Roman" w:eastAsia="Times New Roman" w:hAnsi="Times New Roman" w:cs="Times New Roman"/>
          <w:color w:val="000000"/>
          <w:sz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w:t>
      </w:r>
      <w:r w:rsidR="00B233C3">
        <w:rPr>
          <w:rFonts w:ascii="Times New Roman" w:eastAsia="Times New Roman" w:hAnsi="Times New Roman" w:cs="Times New Roman"/>
          <w:color w:val="000000"/>
          <w:sz w:val="24"/>
        </w:rPr>
        <w:t xml:space="preserve">). Постэмбриональное развитие: </w:t>
      </w:r>
      <w:r w:rsidRPr="0059252E">
        <w:rPr>
          <w:rFonts w:ascii="Times New Roman" w:eastAsia="Times New Roman" w:hAnsi="Times New Roman" w:cs="Times New Roman"/>
          <w:color w:val="000000"/>
          <w:sz w:val="24"/>
        </w:rPr>
        <w:t xml:space="preserve">прямое, непрямое. Метаморфоз (развитие с превращением): полный и неполный. </w:t>
      </w:r>
    </w:p>
    <w:p w:rsidR="0059252E" w:rsidRPr="0059252E" w:rsidRDefault="0059252E" w:rsidP="001370C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органами опоры и движения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способов поглощения пищи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способов дыхания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системами органов транспорта веществ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покровов тела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органов чувств у животных.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условных рефлексов у аквариумных рыб. </w:t>
      </w:r>
    </w:p>
    <w:p w:rsidR="0059252E" w:rsidRPr="0059252E" w:rsidRDefault="0059252E" w:rsidP="00A32A5F">
      <w:pPr>
        <w:numPr>
          <w:ilvl w:val="0"/>
          <w:numId w:val="13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Строение яйца и развитие зародыша птицы (курицы). </w:t>
      </w:r>
    </w:p>
    <w:p w:rsidR="0059252E" w:rsidRPr="0059252E" w:rsidRDefault="0059252E" w:rsidP="001370C2">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3. Систематические группы животных </w:t>
      </w:r>
    </w:p>
    <w:p w:rsidR="00B233C3" w:rsidRDefault="0059252E" w:rsidP="00B233C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Основные категории систематики животных.</w:t>
      </w:r>
      <w:r w:rsidRPr="0059252E">
        <w:rPr>
          <w:rFonts w:ascii="Times New Roman" w:eastAsia="Times New Roman" w:hAnsi="Times New Roman" w:cs="Times New Roman"/>
          <w:color w:val="000000"/>
          <w:sz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B233C3" w:rsidRDefault="0059252E" w:rsidP="00B233C3">
      <w:pPr>
        <w:spacing w:after="0" w:line="240" w:lineRule="auto"/>
        <w:ind w:right="-14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Одноклеточные животные – простейшие.</w:t>
      </w:r>
      <w:r w:rsidRPr="0059252E">
        <w:rPr>
          <w:rFonts w:ascii="Times New Roman" w:eastAsia="Times New Roman" w:hAnsi="Times New Roman" w:cs="Times New Roman"/>
          <w:color w:val="000000"/>
          <w:sz w:val="24"/>
        </w:rPr>
        <w:t xml:space="preserve"> Строение и жизнедеятельность </w:t>
      </w:r>
      <w:r w:rsidR="00B233C3">
        <w:rPr>
          <w:rFonts w:ascii="Times New Roman" w:eastAsia="Times New Roman" w:hAnsi="Times New Roman" w:cs="Times New Roman"/>
          <w:color w:val="000000"/>
          <w:sz w:val="24"/>
        </w:rPr>
        <w:t>простейших.</w:t>
      </w:r>
    </w:p>
    <w:p w:rsidR="0059252E" w:rsidRPr="0059252E" w:rsidRDefault="0059252E" w:rsidP="00B233C3">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59252E" w:rsidRPr="0059252E" w:rsidRDefault="0059252E" w:rsidP="001370C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1370C2" w:rsidRDefault="0059252E" w:rsidP="00A32A5F">
      <w:pPr>
        <w:numPr>
          <w:ilvl w:val="0"/>
          <w:numId w:val="13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строения инфузории-туфельки и наблюдение за её передвижением. </w:t>
      </w:r>
      <w:r w:rsidRPr="001370C2">
        <w:rPr>
          <w:rFonts w:ascii="Times New Roman" w:eastAsia="Times New Roman" w:hAnsi="Times New Roman" w:cs="Times New Roman"/>
          <w:color w:val="000000"/>
          <w:sz w:val="24"/>
        </w:rPr>
        <w:t xml:space="preserve">Изучение хемотаксиса. </w:t>
      </w:r>
    </w:p>
    <w:p w:rsidR="0059252E" w:rsidRPr="0059252E" w:rsidRDefault="0059252E" w:rsidP="00A32A5F">
      <w:pPr>
        <w:numPr>
          <w:ilvl w:val="0"/>
          <w:numId w:val="13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простейших (на готовых препаратах). </w:t>
      </w:r>
    </w:p>
    <w:p w:rsidR="0059252E" w:rsidRPr="001370C2" w:rsidRDefault="0059252E" w:rsidP="00A32A5F">
      <w:pPr>
        <w:numPr>
          <w:ilvl w:val="0"/>
          <w:numId w:val="13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Изготовление модели клетки простейшего (амёбы, инфузории-туфельки и </w:t>
      </w:r>
      <w:r w:rsidRPr="001370C2">
        <w:rPr>
          <w:rFonts w:ascii="Times New Roman" w:eastAsia="Times New Roman" w:hAnsi="Times New Roman" w:cs="Times New Roman"/>
          <w:color w:val="000000"/>
          <w:sz w:val="24"/>
        </w:rPr>
        <w:t xml:space="preserve">др.).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Многоклеточные животные. Кишечнополостные.</w:t>
      </w:r>
      <w:r w:rsidRPr="0059252E">
        <w:rPr>
          <w:rFonts w:ascii="Times New Roman" w:eastAsia="Times New Roman" w:hAnsi="Times New Roman" w:cs="Times New Roman"/>
          <w:color w:val="000000"/>
          <w:sz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59252E" w:rsidRPr="0059252E" w:rsidRDefault="0059252E" w:rsidP="001370C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3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строения пресноводной гидры и её передвижения (школьный аквариум). </w:t>
      </w:r>
    </w:p>
    <w:p w:rsidR="0059252E" w:rsidRPr="0059252E" w:rsidRDefault="0059252E" w:rsidP="00A32A5F">
      <w:pPr>
        <w:numPr>
          <w:ilvl w:val="0"/>
          <w:numId w:val="13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питания гидры дафниями и циклопами (школьный аквариум). </w:t>
      </w:r>
    </w:p>
    <w:p w:rsidR="0059252E" w:rsidRPr="0059252E" w:rsidRDefault="0059252E" w:rsidP="00A32A5F">
      <w:pPr>
        <w:numPr>
          <w:ilvl w:val="0"/>
          <w:numId w:val="13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Изготовление модели пресноводной гидры.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Плоские, круглые, кольчатые черви.</w:t>
      </w:r>
      <w:r w:rsidRPr="0059252E">
        <w:rPr>
          <w:rFonts w:ascii="Times New Roman" w:eastAsia="Times New Roman" w:hAnsi="Times New Roman" w:cs="Times New Roman"/>
          <w:color w:val="000000"/>
          <w:sz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59252E" w:rsidRPr="0059252E" w:rsidRDefault="0059252E" w:rsidP="001370C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33"/>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внешнего строения дождевого червя. Наблюдение за реакцией дождевого червя на раздражители. </w:t>
      </w:r>
    </w:p>
    <w:p w:rsidR="0059252E" w:rsidRPr="0059252E" w:rsidRDefault="0059252E" w:rsidP="00A32A5F">
      <w:pPr>
        <w:numPr>
          <w:ilvl w:val="0"/>
          <w:numId w:val="133"/>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внутреннего строения дождевого червя (на готовом влажном препарате и микропрепарате). </w:t>
      </w:r>
    </w:p>
    <w:p w:rsidR="0059252E" w:rsidRPr="0059252E" w:rsidRDefault="0059252E" w:rsidP="00A32A5F">
      <w:pPr>
        <w:numPr>
          <w:ilvl w:val="0"/>
          <w:numId w:val="133"/>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приспособлений паразитических червей к паразитизму (на готовых влажных и микропрепаратах).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Членистоногие.</w:t>
      </w:r>
      <w:r w:rsidRPr="0059252E">
        <w:rPr>
          <w:rFonts w:ascii="Times New Roman" w:eastAsia="Times New Roman" w:hAnsi="Times New Roman" w:cs="Times New Roman"/>
          <w:color w:val="000000"/>
          <w:sz w:val="24"/>
        </w:rP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Ракообразные</w:t>
      </w:r>
      <w:r w:rsidRPr="0059252E">
        <w:rPr>
          <w:rFonts w:ascii="Times New Roman" w:eastAsia="Times New Roman" w:hAnsi="Times New Roman" w:cs="Times New Roman"/>
          <w:i/>
          <w:color w:val="000000"/>
          <w:sz w:val="24"/>
        </w:rPr>
        <w:t>.</w:t>
      </w:r>
      <w:r w:rsidRPr="0059252E">
        <w:rPr>
          <w:rFonts w:ascii="Times New Roman" w:eastAsia="Times New Roman" w:hAnsi="Times New Roman" w:cs="Times New Roman"/>
          <w:color w:val="000000"/>
          <w:sz w:val="24"/>
        </w:rPr>
        <w:t xml:space="preserve"> Особенности строения и жизнедеятельности. Значение ракообразных в природе и жизни человека.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Паукообразные</w:t>
      </w:r>
      <w:r w:rsidRPr="0059252E">
        <w:rPr>
          <w:rFonts w:ascii="Times New Roman" w:eastAsia="Times New Roman" w:hAnsi="Times New Roman" w:cs="Times New Roman"/>
          <w:i/>
          <w:color w:val="000000"/>
          <w:sz w:val="24"/>
        </w:rPr>
        <w:t>.</w:t>
      </w:r>
      <w:r w:rsidRPr="0059252E">
        <w:rPr>
          <w:rFonts w:ascii="Times New Roman" w:eastAsia="Times New Roman" w:hAnsi="Times New Roman" w:cs="Times New Roman"/>
          <w:color w:val="000000"/>
          <w:sz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Насекомые</w:t>
      </w:r>
      <w:r w:rsidRPr="0059252E">
        <w:rPr>
          <w:rFonts w:ascii="Times New Roman" w:eastAsia="Times New Roman" w:hAnsi="Times New Roman" w:cs="Times New Roman"/>
          <w:i/>
          <w:color w:val="000000"/>
          <w:sz w:val="24"/>
        </w:rPr>
        <w:t>.</w:t>
      </w:r>
      <w:r w:rsidRPr="0059252E">
        <w:rPr>
          <w:rFonts w:ascii="Times New Roman" w:eastAsia="Times New Roman" w:hAnsi="Times New Roman" w:cs="Times New Roman"/>
          <w:color w:val="000000"/>
          <w:sz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B233C3" w:rsidRPr="00B233C3" w:rsidRDefault="0059252E" w:rsidP="00B233C3">
      <w:pPr>
        <w:tabs>
          <w:tab w:val="left" w:pos="851"/>
        </w:tabs>
        <w:spacing w:after="0" w:line="240" w:lineRule="auto"/>
        <w:ind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A32A5F">
      <w:pPr>
        <w:numPr>
          <w:ilvl w:val="0"/>
          <w:numId w:val="134"/>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Исследование внешнего строения насекомого (на примере майского жука или других крупных насекомых-вредителей). </w:t>
      </w:r>
    </w:p>
    <w:p w:rsidR="0059252E" w:rsidRPr="0059252E" w:rsidRDefault="0059252E" w:rsidP="00A32A5F">
      <w:pPr>
        <w:numPr>
          <w:ilvl w:val="0"/>
          <w:numId w:val="134"/>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Ознакомление с различными типами развития насекомых (на примере коллекций).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Моллюски.</w:t>
      </w:r>
      <w:r w:rsidRPr="0059252E">
        <w:rPr>
          <w:rFonts w:ascii="Times New Roman" w:eastAsia="Times New Roman" w:hAnsi="Times New Roman" w:cs="Times New Roman"/>
          <w:color w:val="000000"/>
          <w:sz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59252E" w:rsidRPr="0059252E" w:rsidRDefault="0059252E" w:rsidP="001370C2">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внешнего строения раковин пресноводных и морских моллюсков (раковины беззубки, перловицы, прудовика, катушки и др.).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Хордовые.</w:t>
      </w:r>
      <w:r w:rsidRPr="0059252E">
        <w:rPr>
          <w:rFonts w:ascii="Times New Roman" w:eastAsia="Times New Roman" w:hAnsi="Times New Roman" w:cs="Times New Roman"/>
          <w:color w:val="000000"/>
          <w:sz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rPr>
        <w:t>Рыбы.</w:t>
      </w:r>
      <w:r w:rsidRPr="0059252E">
        <w:rPr>
          <w:rFonts w:ascii="Times New Roman" w:eastAsia="Times New Roman" w:hAnsi="Times New Roman" w:cs="Times New Roman"/>
          <w:color w:val="000000"/>
          <w:sz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sidRPr="0059252E">
        <w:rPr>
          <w:rFonts w:ascii="Times New Roman" w:eastAsia="Times New Roman" w:hAnsi="Times New Roman" w:cs="Times New Roman"/>
          <w:color w:val="000000"/>
          <w:sz w:val="24"/>
          <w:lang w:val="en-US"/>
        </w:rPr>
        <w:t xml:space="preserve">Хозяйственное значение рыб. </w:t>
      </w:r>
    </w:p>
    <w:p w:rsidR="0059252E" w:rsidRPr="0059252E" w:rsidRDefault="0059252E" w:rsidP="001370C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3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внешнего строения и особенностей передвижения рыбы (на примере живой рыбы в банке с водой). </w:t>
      </w:r>
    </w:p>
    <w:p w:rsidR="0059252E" w:rsidRPr="0059252E" w:rsidRDefault="0059252E" w:rsidP="00A32A5F">
      <w:pPr>
        <w:numPr>
          <w:ilvl w:val="0"/>
          <w:numId w:val="13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внутреннего строения рыбы (на примере готового влажного препарата).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Земноводные.</w:t>
      </w:r>
      <w:r w:rsidRPr="0059252E">
        <w:rPr>
          <w:rFonts w:ascii="Times New Roman" w:eastAsia="Times New Roman" w:hAnsi="Times New Roman" w:cs="Times New Roman"/>
          <w:color w:val="000000"/>
          <w:sz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земноводных и их охрана. Значение земноводных в природе и жизни человека.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Пресмыкающиеся.</w:t>
      </w:r>
      <w:r w:rsidRPr="0059252E">
        <w:rPr>
          <w:rFonts w:ascii="Times New Roman" w:eastAsia="Times New Roman" w:hAnsi="Times New Roman" w:cs="Times New Roman"/>
          <w:color w:val="000000"/>
          <w:sz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Птицы.</w:t>
      </w:r>
      <w:r w:rsidRPr="0059252E">
        <w:rPr>
          <w:rFonts w:ascii="Times New Roman" w:eastAsia="Times New Roman" w:hAnsi="Times New Roman" w:cs="Times New Roman"/>
          <w:color w:val="000000"/>
          <w:sz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59252E" w:rsidRPr="0059252E" w:rsidRDefault="0059252E" w:rsidP="001370C2">
      <w:pPr>
        <w:spacing w:after="0" w:line="240" w:lineRule="auto"/>
        <w:ind w:right="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w:t>
      </w:r>
      <w:r w:rsidRPr="0059252E">
        <w:rPr>
          <w:rFonts w:ascii="Times New Roman" w:eastAsia="Times New Roman" w:hAnsi="Times New Roman" w:cs="Times New Roman"/>
          <w:color w:val="000000"/>
          <w:sz w:val="24"/>
        </w:rPr>
        <w:t xml:space="preserve">Многообразие птиц изучается по выбору учителя на примере трёх экологических групп с учётом распространения птиц в своём регионе. </w:t>
      </w:r>
    </w:p>
    <w:p w:rsidR="0059252E" w:rsidRPr="0059252E" w:rsidRDefault="0059252E" w:rsidP="001370C2">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3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внешнего строения и перьевого покрова птиц (на примере чучела птиц и набора перьев: контурных, пуховых и пуха). </w:t>
      </w:r>
    </w:p>
    <w:p w:rsidR="0059252E" w:rsidRPr="0059252E" w:rsidRDefault="0059252E" w:rsidP="00A32A5F">
      <w:pPr>
        <w:numPr>
          <w:ilvl w:val="0"/>
          <w:numId w:val="136"/>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Исследование особенностей скелета птицы.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Млекопитающие.</w:t>
      </w:r>
      <w:r w:rsidRPr="0059252E">
        <w:rPr>
          <w:rFonts w:ascii="Times New Roman" w:eastAsia="Times New Roman" w:hAnsi="Times New Roman" w:cs="Times New Roman"/>
          <w:color w:val="000000"/>
          <w:sz w:val="24"/>
        </w:rPr>
        <w:t xml:space="preserve"> Общая характеристика. Среды жизни млекопитающих. Особенности внешнего строения, скелета и мускулатуры, внутреннего строения.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Процессы жизнедеятельности. Усложнение нервной системы. Поведение млекопитающих. Размножение и развитие. Забота о потомстве.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Первозвери. Однопроходные (яйцекладущие) и Сумчатые (низшие звери). </w:t>
      </w:r>
      <w:proofErr w:type="gramStart"/>
      <w:r w:rsidRPr="0059252E">
        <w:rPr>
          <w:rFonts w:ascii="Times New Roman" w:eastAsia="Times New Roman" w:hAnsi="Times New Roman" w:cs="Times New Roman"/>
          <w:color w:val="000000"/>
          <w:sz w:val="24"/>
        </w:rPr>
        <w:t>Плацен</w:t>
      </w:r>
      <w:r w:rsidR="00B233C3">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тарные</w:t>
      </w:r>
      <w:proofErr w:type="gramEnd"/>
      <w:r w:rsidRPr="0059252E">
        <w:rPr>
          <w:rFonts w:ascii="Times New Roman" w:eastAsia="Times New Roman" w:hAnsi="Times New Roman" w:cs="Times New Roman"/>
          <w:color w:val="000000"/>
          <w:sz w:val="24"/>
        </w:rPr>
        <w:t xml:space="preserve"> млекопитающие. Многообразие млекопитающих. Насекомоядные и Рукокрылые. </w:t>
      </w:r>
      <w:r w:rsidRPr="0059252E">
        <w:rPr>
          <w:rFonts w:ascii="Times New Roman" w:eastAsia="Times New Roman" w:hAnsi="Times New Roman" w:cs="Times New Roman"/>
          <w:color w:val="000000"/>
          <w:sz w:val="24"/>
        </w:rPr>
        <w:lastRenderedPageBreak/>
        <w:t xml:space="preserve">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*Изучаются 6 отрядов млекопитающих на примере двух видов из каждого отряда по выбору учителя. </w:t>
      </w:r>
    </w:p>
    <w:p w:rsidR="0059252E" w:rsidRPr="0059252E" w:rsidRDefault="0059252E" w:rsidP="001370C2">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1370C2" w:rsidRDefault="0059252E" w:rsidP="001370C2">
      <w:pPr>
        <w:tabs>
          <w:tab w:val="left" w:pos="851"/>
        </w:tabs>
        <w:spacing w:after="0" w:line="240" w:lineRule="auto"/>
        <w:ind w:right="153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Исследование особенностей скелета млекопитающих. </w:t>
      </w:r>
    </w:p>
    <w:p w:rsidR="0059252E" w:rsidRPr="0059252E" w:rsidRDefault="0059252E" w:rsidP="001370C2">
      <w:pPr>
        <w:tabs>
          <w:tab w:val="left" w:pos="851"/>
        </w:tabs>
        <w:spacing w:after="0" w:line="240" w:lineRule="auto"/>
        <w:ind w:right="153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Исследование особенностей зубной системы млекопитающих. </w:t>
      </w:r>
    </w:p>
    <w:p w:rsidR="0059252E" w:rsidRPr="001370C2" w:rsidRDefault="0059252E" w:rsidP="00A32A5F">
      <w:pPr>
        <w:numPr>
          <w:ilvl w:val="0"/>
          <w:numId w:val="137"/>
        </w:numPr>
        <w:tabs>
          <w:tab w:val="left" w:pos="851"/>
        </w:tabs>
        <w:spacing w:after="0" w:line="240" w:lineRule="auto"/>
        <w:ind w:left="0" w:firstLine="567"/>
        <w:jc w:val="both"/>
        <w:rPr>
          <w:rFonts w:ascii="Times New Roman" w:eastAsia="Times New Roman" w:hAnsi="Times New Roman" w:cs="Times New Roman"/>
          <w:color w:val="000000"/>
          <w:sz w:val="24"/>
        </w:rPr>
      </w:pPr>
      <w:r w:rsidRPr="001370C2">
        <w:rPr>
          <w:rFonts w:ascii="Times New Roman" w:eastAsia="Times New Roman" w:hAnsi="Times New Roman" w:cs="Times New Roman"/>
          <w:b/>
          <w:color w:val="000000"/>
          <w:sz w:val="24"/>
        </w:rPr>
        <w:t xml:space="preserve">Развитие животного мира на Земле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59252E" w:rsidRPr="0059252E" w:rsidRDefault="0059252E" w:rsidP="001370C2">
      <w:pPr>
        <w:tabs>
          <w:tab w:val="left" w:pos="851"/>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59252E">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ископаемых остатков вымерших животных. </w:t>
      </w:r>
    </w:p>
    <w:p w:rsidR="0059252E" w:rsidRPr="0059252E" w:rsidRDefault="0059252E" w:rsidP="00A32A5F">
      <w:pPr>
        <w:numPr>
          <w:ilvl w:val="0"/>
          <w:numId w:val="137"/>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Животные в природных сообществах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 xml:space="preserve">Животный мир природных зон Земли. Основные закономерности распределения животных на планете. </w:t>
      </w:r>
      <w:r w:rsidRPr="0059252E">
        <w:rPr>
          <w:rFonts w:ascii="Times New Roman" w:eastAsia="Times New Roman" w:hAnsi="Times New Roman" w:cs="Times New Roman"/>
          <w:color w:val="000000"/>
          <w:sz w:val="24"/>
          <w:lang w:val="en-US"/>
        </w:rPr>
        <w:t xml:space="preserve">Фауна. </w:t>
      </w:r>
    </w:p>
    <w:p w:rsidR="0059252E" w:rsidRPr="0059252E" w:rsidRDefault="0059252E" w:rsidP="00A32A5F">
      <w:pPr>
        <w:numPr>
          <w:ilvl w:val="0"/>
          <w:numId w:val="137"/>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Животные и человек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59252E" w:rsidRPr="0059252E" w:rsidRDefault="0059252E" w:rsidP="001370C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59252E" w:rsidRPr="0059252E" w:rsidRDefault="0059252E" w:rsidP="001370C2">
      <w:pPr>
        <w:spacing w:after="0" w:line="240" w:lineRule="auto"/>
        <w:ind w:right="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59252E">
        <w:rPr>
          <w:rFonts w:ascii="Times New Roman" w:eastAsia="Times New Roman" w:hAnsi="Times New Roman" w:cs="Times New Roman"/>
          <w:color w:val="000000"/>
          <w:sz w:val="24"/>
        </w:rPr>
        <w:t>на животных диких видов</w:t>
      </w:r>
      <w:proofErr w:type="gramEnd"/>
      <w:r w:rsidRPr="0059252E">
        <w:rPr>
          <w:rFonts w:ascii="Times New Roman" w:eastAsia="Times New Roman" w:hAnsi="Times New Roman" w:cs="Times New Roman"/>
          <w:color w:val="000000"/>
          <w:sz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59252E">
        <w:rPr>
          <w:rFonts w:ascii="Times New Roman" w:eastAsia="Times New Roman" w:hAnsi="Times New Roman" w:cs="Times New Roman"/>
          <w:color w:val="000000"/>
          <w:sz w:val="24"/>
          <w:lang w:val="en-US"/>
        </w:rPr>
        <w:t xml:space="preserve">Красная книга России. Меры сохранения животного мира. </w:t>
      </w:r>
    </w:p>
    <w:p w:rsidR="0059252E" w:rsidRPr="0059252E" w:rsidRDefault="0059252E" w:rsidP="001370C2">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9 КЛАСС </w:t>
      </w:r>
    </w:p>
    <w:p w:rsidR="001370C2" w:rsidRPr="001370C2" w:rsidRDefault="0059252E" w:rsidP="00A32A5F">
      <w:pPr>
        <w:numPr>
          <w:ilvl w:val="0"/>
          <w:numId w:val="138"/>
        </w:numPr>
        <w:tabs>
          <w:tab w:val="left" w:pos="709"/>
          <w:tab w:val="left" w:pos="851"/>
        </w:tabs>
        <w:spacing w:after="0" w:line="240" w:lineRule="auto"/>
        <w:ind w:left="0" w:firstLine="567"/>
        <w:jc w:val="both"/>
        <w:rPr>
          <w:rFonts w:ascii="Times New Roman" w:eastAsia="Times New Roman" w:hAnsi="Times New Roman" w:cs="Times New Roman"/>
          <w:color w:val="000000"/>
          <w:sz w:val="24"/>
        </w:rPr>
      </w:pPr>
      <w:r w:rsidRPr="001370C2">
        <w:rPr>
          <w:rFonts w:ascii="Times New Roman" w:eastAsia="Times New Roman" w:hAnsi="Times New Roman" w:cs="Times New Roman"/>
          <w:b/>
          <w:color w:val="000000"/>
          <w:sz w:val="24"/>
        </w:rPr>
        <w:t xml:space="preserve">Человек – биосоциальный вид </w:t>
      </w:r>
    </w:p>
    <w:p w:rsidR="001370C2" w:rsidRPr="001370C2" w:rsidRDefault="0059252E" w:rsidP="001370C2">
      <w:pPr>
        <w:tabs>
          <w:tab w:val="left" w:pos="709"/>
          <w:tab w:val="left" w:pos="851"/>
        </w:tabs>
        <w:spacing w:after="0" w:line="240" w:lineRule="auto"/>
        <w:ind w:left="567"/>
        <w:jc w:val="both"/>
        <w:rPr>
          <w:rFonts w:ascii="Times New Roman" w:eastAsia="Times New Roman" w:hAnsi="Times New Roman" w:cs="Times New Roman"/>
          <w:color w:val="000000"/>
          <w:sz w:val="24"/>
        </w:rPr>
      </w:pPr>
      <w:r w:rsidRPr="001370C2">
        <w:rPr>
          <w:rFonts w:ascii="Times New Roman" w:eastAsia="Times New Roman" w:hAnsi="Times New Roman" w:cs="Times New Roman"/>
          <w:color w:val="000000"/>
          <w:sz w:val="24"/>
        </w:rPr>
        <w:t xml:space="preserve">Науки о человеке (анатомия, физиология, психология, антропология, гигиена, санитария, </w:t>
      </w:r>
    </w:p>
    <w:p w:rsidR="0059252E" w:rsidRPr="0059252E" w:rsidRDefault="0059252E" w:rsidP="0059252E">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4A5D2F"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w:t>
      </w: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lastRenderedPageBreak/>
        <w:t xml:space="preserve">человека. </w:t>
      </w:r>
      <w:r w:rsidRPr="0059252E">
        <w:rPr>
          <w:rFonts w:ascii="Times New Roman" w:eastAsia="Times New Roman" w:hAnsi="Times New Roman" w:cs="Times New Roman"/>
          <w:color w:val="000000"/>
          <w:sz w:val="24"/>
          <w:lang w:val="en-US"/>
        </w:rPr>
        <w:t xml:space="preserve">Человеческие расы. </w:t>
      </w:r>
    </w:p>
    <w:p w:rsidR="0059252E" w:rsidRPr="0059252E" w:rsidRDefault="0059252E" w:rsidP="00A32A5F">
      <w:pPr>
        <w:numPr>
          <w:ilvl w:val="0"/>
          <w:numId w:val="138"/>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Структура организма человека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59252E" w:rsidRPr="0059252E" w:rsidRDefault="0059252E" w:rsidP="001370C2">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59252E" w:rsidRPr="0059252E" w:rsidRDefault="0059252E" w:rsidP="001370C2">
      <w:pPr>
        <w:tabs>
          <w:tab w:val="left" w:pos="851"/>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A32A5F">
      <w:pPr>
        <w:numPr>
          <w:ilvl w:val="0"/>
          <w:numId w:val="13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клеток слизистой оболочки полости рта человека. </w:t>
      </w:r>
    </w:p>
    <w:p w:rsidR="001370C2" w:rsidRPr="00DE5F0F" w:rsidRDefault="0059252E" w:rsidP="00A32A5F">
      <w:pPr>
        <w:numPr>
          <w:ilvl w:val="0"/>
          <w:numId w:val="13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микроскопического строения тканей (на готовых микропрепаратах). </w:t>
      </w:r>
    </w:p>
    <w:p w:rsidR="0059252E" w:rsidRDefault="0059252E" w:rsidP="00A32A5F">
      <w:pPr>
        <w:numPr>
          <w:ilvl w:val="0"/>
          <w:numId w:val="13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370C2">
        <w:rPr>
          <w:rFonts w:ascii="Times New Roman" w:eastAsia="Times New Roman" w:hAnsi="Times New Roman" w:cs="Times New Roman"/>
          <w:color w:val="000000"/>
          <w:sz w:val="24"/>
        </w:rPr>
        <w:t xml:space="preserve">Распознавание органов и систем органов человека (по таблицам). </w:t>
      </w:r>
    </w:p>
    <w:p w:rsidR="0059252E" w:rsidRPr="00830DB8" w:rsidRDefault="00830DB8" w:rsidP="00830DB8">
      <w:pPr>
        <w:tabs>
          <w:tab w:val="left" w:pos="851"/>
        </w:tabs>
        <w:spacing w:after="0" w:line="240" w:lineRule="auto"/>
        <w:ind w:right="15" w:firstLine="567"/>
        <w:jc w:val="both"/>
        <w:rPr>
          <w:rFonts w:ascii="Times New Roman" w:eastAsia="Times New Roman" w:hAnsi="Times New Roman" w:cs="Times New Roman"/>
          <w:color w:val="000000"/>
          <w:sz w:val="24"/>
        </w:rPr>
      </w:pPr>
      <w:r w:rsidRPr="00830DB8">
        <w:rPr>
          <w:rFonts w:ascii="Times New Roman" w:eastAsia="Times New Roman" w:hAnsi="Times New Roman" w:cs="Times New Roman"/>
          <w:b/>
          <w:color w:val="000000"/>
          <w:sz w:val="24"/>
        </w:rPr>
        <w:t>4.</w:t>
      </w:r>
      <w:r>
        <w:rPr>
          <w:rFonts w:ascii="Times New Roman" w:eastAsia="Times New Roman" w:hAnsi="Times New Roman" w:cs="Times New Roman"/>
          <w:color w:val="000000"/>
          <w:sz w:val="24"/>
        </w:rPr>
        <w:t xml:space="preserve"> </w:t>
      </w:r>
      <w:r w:rsidR="0059252E" w:rsidRPr="00830DB8">
        <w:rPr>
          <w:rFonts w:ascii="Times New Roman" w:eastAsia="Times New Roman" w:hAnsi="Times New Roman" w:cs="Times New Roman"/>
          <w:b/>
          <w:color w:val="000000"/>
          <w:sz w:val="24"/>
        </w:rPr>
        <w:t xml:space="preserve">Нейрогуморальная регуляция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Нервная система человека, её организация и значение.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Нейроны, нервы, нервные узлы. Рефлекс. Рефлекторная дуга. Рецепторы. Двухнейронные и трёхнейронные рефлекторные дуги.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Особенности рефлекторной и гуморальной регуляции функций организма.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830DB8" w:rsidRDefault="0059252E" w:rsidP="00830DB8">
      <w:pPr>
        <w:tabs>
          <w:tab w:val="left" w:pos="851"/>
        </w:tabs>
        <w:spacing w:after="0" w:line="240" w:lineRule="auto"/>
        <w:ind w:right="85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Изучение головного мозга человека (по муляжам). </w:t>
      </w:r>
    </w:p>
    <w:p w:rsidR="0059252E" w:rsidRPr="0059252E" w:rsidRDefault="0059252E" w:rsidP="00830DB8">
      <w:pPr>
        <w:tabs>
          <w:tab w:val="left" w:pos="851"/>
        </w:tabs>
        <w:spacing w:after="0" w:line="240" w:lineRule="auto"/>
        <w:ind w:right="85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Изучение изменения размера зрачка в зависимости от освещённости.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4. Опора и движение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w:t>
      </w:r>
      <w:proofErr w:type="gramStart"/>
      <w:r w:rsidRPr="0059252E">
        <w:rPr>
          <w:rFonts w:ascii="Times New Roman" w:eastAsia="Times New Roman" w:hAnsi="Times New Roman" w:cs="Times New Roman"/>
          <w:color w:val="000000"/>
          <w:sz w:val="24"/>
        </w:rPr>
        <w:t>толщи</w:t>
      </w:r>
      <w:r w:rsidR="004A5D2F">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ну</w:t>
      </w:r>
      <w:proofErr w:type="gramEnd"/>
      <w:r w:rsidRPr="0059252E">
        <w:rPr>
          <w:rFonts w:ascii="Times New Roman" w:eastAsia="Times New Roman" w:hAnsi="Times New Roman" w:cs="Times New Roman"/>
          <w:color w:val="000000"/>
          <w:sz w:val="24"/>
        </w:rPr>
        <w:t xml:space="preserve">.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Мышечная система. Строение и функции скелетных мышц. Работа мышц: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статическая и динамическая; мышцы сгибатели и разгибатели. Утомление мышц. Гиподинамия. Роль двигательной активности в сохранении здоровья.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830DB8" w:rsidRDefault="0059252E" w:rsidP="00830DB8">
      <w:pPr>
        <w:spacing w:after="0" w:line="240" w:lineRule="auto"/>
        <w:ind w:right="4184"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830DB8">
      <w:pPr>
        <w:spacing w:after="0" w:line="240" w:lineRule="auto"/>
        <w:ind w:right="4184"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00830DB8">
        <w:rPr>
          <w:rFonts w:ascii="Arial" w:eastAsia="Arial" w:hAnsi="Arial" w:cs="Arial"/>
          <w:color w:val="231E20"/>
          <w:sz w:val="20"/>
        </w:rPr>
        <w:t xml:space="preserve"> </w:t>
      </w:r>
      <w:r w:rsidRPr="0059252E">
        <w:rPr>
          <w:rFonts w:ascii="Times New Roman" w:eastAsia="Times New Roman" w:hAnsi="Times New Roman" w:cs="Times New Roman"/>
          <w:color w:val="000000"/>
          <w:sz w:val="24"/>
          <w:lang w:val="en-US"/>
        </w:rPr>
        <w:t xml:space="preserve">Исследование свойств кости.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костей (на муляжах).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позвонков (на муляжах).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Определение гибкости позвоночника.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Измерение массы и роста своего организма.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влияния статической и динамической нагрузки на утомление мышц. </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Выявление нарушения осанки. </w:t>
      </w:r>
    </w:p>
    <w:p w:rsidR="00830DB8"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Определение признаков плоскостопия.</w:t>
      </w:r>
    </w:p>
    <w:p w:rsidR="0059252E" w:rsidRPr="0059252E" w:rsidRDefault="0059252E" w:rsidP="00A32A5F">
      <w:pPr>
        <w:numPr>
          <w:ilvl w:val="0"/>
          <w:numId w:val="14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Оказание первой помощи при повреждении скелета и мышц.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5. Внутренняя среда организма </w:t>
      </w:r>
    </w:p>
    <w:p w:rsidR="004A5D2F"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Внутренняя среда и её функции. Форменные элементы крови: эритроциты, лейкоциты и </w:t>
      </w: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микроскопического строения крови человека и лягушки (сравнение).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6. Кровообращение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w:t>
      </w:r>
      <w:proofErr w:type="gramStart"/>
      <w:r w:rsidRPr="0059252E">
        <w:rPr>
          <w:rFonts w:ascii="Times New Roman" w:eastAsia="Times New Roman" w:hAnsi="Times New Roman" w:cs="Times New Roman"/>
          <w:color w:val="000000"/>
          <w:sz w:val="24"/>
        </w:rPr>
        <w:t>сосу</w:t>
      </w:r>
      <w:r w:rsidR="00830DB8">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дам</w:t>
      </w:r>
      <w:proofErr w:type="gramEnd"/>
      <w:r w:rsidRPr="0059252E">
        <w:rPr>
          <w:rFonts w:ascii="Times New Roman" w:eastAsia="Times New Roman" w:hAnsi="Times New Roman" w:cs="Times New Roman"/>
          <w:color w:val="000000"/>
          <w:sz w:val="24"/>
        </w:rPr>
        <w:t>. Пульс. Лимфатическая система, лимфоотток. Регуляция</w:t>
      </w:r>
      <w:r w:rsidR="00830DB8">
        <w:rPr>
          <w:rFonts w:ascii="Times New Roman" w:eastAsia="Times New Roman" w:hAnsi="Times New Roman" w:cs="Times New Roman"/>
          <w:color w:val="000000"/>
          <w:sz w:val="24"/>
        </w:rPr>
        <w:t xml:space="preserve"> деятельности сердца и сосудов. </w:t>
      </w:r>
      <w:r w:rsidRPr="0059252E">
        <w:rPr>
          <w:rFonts w:ascii="Times New Roman" w:eastAsia="Times New Roman" w:hAnsi="Times New Roman" w:cs="Times New Roman"/>
          <w:color w:val="000000"/>
          <w:sz w:val="24"/>
        </w:rPr>
        <w:t xml:space="preserve">Профилактика сердечно-сосудистых заболеваний. Первая помощь при кровотечениях. </w:t>
      </w:r>
    </w:p>
    <w:p w:rsidR="00830DB8" w:rsidRDefault="0059252E" w:rsidP="00830DB8">
      <w:pPr>
        <w:spacing w:after="0" w:line="240" w:lineRule="auto"/>
        <w:ind w:right="4184"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Лабораторные и практические работы</w:t>
      </w:r>
    </w:p>
    <w:p w:rsidR="0059252E" w:rsidRPr="0059252E" w:rsidRDefault="0059252E" w:rsidP="00830DB8">
      <w:pPr>
        <w:spacing w:after="0" w:line="240" w:lineRule="auto"/>
        <w:ind w:right="4184"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 </w:t>
      </w: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Измерение кровяного давления. </w:t>
      </w:r>
    </w:p>
    <w:p w:rsidR="00830DB8" w:rsidRDefault="00830DB8" w:rsidP="00830DB8">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231E20"/>
          <w:sz w:val="20"/>
        </w:rPr>
        <w:t xml:space="preserve">  </w:t>
      </w:r>
      <w:r w:rsidR="0059252E" w:rsidRPr="0059252E">
        <w:rPr>
          <w:rFonts w:ascii="Times New Roman" w:eastAsia="Times New Roman" w:hAnsi="Times New Roman" w:cs="Times New Roman"/>
          <w:color w:val="231E20"/>
          <w:sz w:val="20"/>
        </w:rPr>
        <w:t>2.</w:t>
      </w:r>
      <w:r w:rsidR="0059252E" w:rsidRPr="0059252E">
        <w:rPr>
          <w:rFonts w:ascii="Arial" w:eastAsia="Arial" w:hAnsi="Arial" w:cs="Arial"/>
          <w:color w:val="231E20"/>
          <w:sz w:val="20"/>
        </w:rPr>
        <w:t xml:space="preserve"> </w:t>
      </w:r>
      <w:r w:rsidR="0059252E" w:rsidRPr="0059252E">
        <w:rPr>
          <w:rFonts w:ascii="Times New Roman" w:eastAsia="Times New Roman" w:hAnsi="Times New Roman" w:cs="Times New Roman"/>
          <w:color w:val="000000"/>
          <w:sz w:val="24"/>
        </w:rPr>
        <w:t xml:space="preserve">Определение пульса и числа сердечных сокращений в покое и после дозированных физических нагрузок у человека. </w:t>
      </w:r>
    </w:p>
    <w:p w:rsidR="0059252E" w:rsidRPr="0059252E" w:rsidRDefault="00830DB8" w:rsidP="00830DB8">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9252E" w:rsidRPr="0059252E">
        <w:rPr>
          <w:rFonts w:ascii="Times New Roman" w:eastAsia="Times New Roman" w:hAnsi="Times New Roman" w:cs="Times New Roman"/>
          <w:color w:val="231E20"/>
          <w:sz w:val="20"/>
        </w:rPr>
        <w:t>3.</w:t>
      </w:r>
      <w:r w:rsidR="0059252E" w:rsidRPr="0059252E">
        <w:rPr>
          <w:rFonts w:ascii="Arial" w:eastAsia="Arial" w:hAnsi="Arial" w:cs="Arial"/>
          <w:color w:val="231E20"/>
          <w:sz w:val="20"/>
        </w:rPr>
        <w:t xml:space="preserve"> </w:t>
      </w:r>
      <w:r w:rsidR="0059252E" w:rsidRPr="0059252E">
        <w:rPr>
          <w:rFonts w:ascii="Times New Roman" w:eastAsia="Times New Roman" w:hAnsi="Times New Roman" w:cs="Times New Roman"/>
          <w:color w:val="000000"/>
          <w:sz w:val="24"/>
        </w:rPr>
        <w:t xml:space="preserve">Первая помощь при кровотечениях.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7. Дыхание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Механизмы дыхания. Дыхательные движения. Регуляция дыхания.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Инфекционные болезни, передающиеся через воздух, предупреждение воздушнока</w:t>
      </w:r>
      <w:r w:rsidR="00830DB8">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A32A5F">
      <w:pPr>
        <w:numPr>
          <w:ilvl w:val="0"/>
          <w:numId w:val="14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Измерение обхвата грудной клетки в состоянии вдоха и выдоха. </w:t>
      </w:r>
    </w:p>
    <w:p w:rsidR="0059252E" w:rsidRPr="0059252E" w:rsidRDefault="0059252E" w:rsidP="00A32A5F">
      <w:pPr>
        <w:numPr>
          <w:ilvl w:val="0"/>
          <w:numId w:val="14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частоты дыхания. Влияние различных факторов на частоту дыхания.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8. Питание и пищеварение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830DB8" w:rsidRDefault="0059252E" w:rsidP="00830DB8">
      <w:pPr>
        <w:tabs>
          <w:tab w:val="left" w:pos="851"/>
        </w:tabs>
        <w:spacing w:after="0" w:line="240" w:lineRule="auto"/>
        <w:ind w:right="2143"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Исследование действия ферментов слюны на крахмал. </w:t>
      </w:r>
    </w:p>
    <w:p w:rsidR="0059252E" w:rsidRPr="0059252E" w:rsidRDefault="0059252E" w:rsidP="00830DB8">
      <w:pPr>
        <w:tabs>
          <w:tab w:val="left" w:pos="851"/>
        </w:tabs>
        <w:spacing w:after="0" w:line="240" w:lineRule="auto"/>
        <w:ind w:right="2143"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Наблюдение действия желудочного сока на белки.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9. Обмен веществ и превращение энергии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Нормы и режим питания. Рациональное питание – фактор укрепления здоровья.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Нарушение обмена веществ.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lastRenderedPageBreak/>
        <w:t xml:space="preserve">Лабораторные и практические работы </w:t>
      </w:r>
    </w:p>
    <w:p w:rsidR="0059252E" w:rsidRPr="0059252E" w:rsidRDefault="0059252E" w:rsidP="00A32A5F">
      <w:pPr>
        <w:numPr>
          <w:ilvl w:val="0"/>
          <w:numId w:val="142"/>
        </w:numPr>
        <w:tabs>
          <w:tab w:val="left" w:pos="851"/>
        </w:tabs>
        <w:spacing w:after="0" w:line="240" w:lineRule="auto"/>
        <w:ind w:left="0" w:right="918"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Исследование состава продуктов питания. </w:t>
      </w:r>
    </w:p>
    <w:p w:rsidR="00830DB8" w:rsidRDefault="0059252E" w:rsidP="00A32A5F">
      <w:pPr>
        <w:numPr>
          <w:ilvl w:val="0"/>
          <w:numId w:val="142"/>
        </w:numPr>
        <w:tabs>
          <w:tab w:val="left" w:pos="851"/>
        </w:tabs>
        <w:spacing w:after="0" w:line="240" w:lineRule="auto"/>
        <w:ind w:left="0" w:right="918"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Составление меню в зависимости от калорийности пищи. </w:t>
      </w:r>
    </w:p>
    <w:p w:rsidR="0059252E" w:rsidRPr="0059252E" w:rsidRDefault="0059252E" w:rsidP="00A32A5F">
      <w:pPr>
        <w:numPr>
          <w:ilvl w:val="0"/>
          <w:numId w:val="142"/>
        </w:numPr>
        <w:tabs>
          <w:tab w:val="left" w:pos="851"/>
        </w:tabs>
        <w:spacing w:after="0" w:line="240" w:lineRule="auto"/>
        <w:ind w:left="0" w:right="918"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Способы сохранения витаминов в пищевых продуктах. </w:t>
      </w:r>
    </w:p>
    <w:p w:rsidR="0059252E" w:rsidRPr="0059252E" w:rsidRDefault="0059252E" w:rsidP="00830DB8">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10. Кожа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Строение и функции кожи. Кожа и её производные. Кожа и терморегуляция. Влияние на кожу факторов окружающей среды.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w:t>
      </w:r>
    </w:p>
    <w:p w:rsidR="0059252E" w:rsidRPr="0059252E" w:rsidRDefault="0059252E" w:rsidP="00830DB8">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Профилактика и первая помощь при тепловом и солнечном ударах, ожогах и обморожениях. </w:t>
      </w:r>
    </w:p>
    <w:p w:rsidR="0059252E" w:rsidRPr="0059252E" w:rsidRDefault="0059252E" w:rsidP="00830DB8">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Исследование с помощью лупы тыльной и ладонной стороны кисти. </w:t>
      </w:r>
    </w:p>
    <w:p w:rsidR="0059252E" w:rsidRPr="0059252E" w:rsidRDefault="0059252E" w:rsidP="00A32A5F">
      <w:pPr>
        <w:numPr>
          <w:ilvl w:val="0"/>
          <w:numId w:val="1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жирности различных участков кожи лица. </w:t>
      </w:r>
    </w:p>
    <w:p w:rsidR="00830DB8" w:rsidRPr="00DE5F0F" w:rsidRDefault="0059252E" w:rsidP="00A32A5F">
      <w:pPr>
        <w:numPr>
          <w:ilvl w:val="0"/>
          <w:numId w:val="1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Описание мер по уходу за кожей лица и волосами в зависимости от типа кожи. </w:t>
      </w:r>
    </w:p>
    <w:p w:rsidR="0059252E" w:rsidRPr="00830DB8" w:rsidRDefault="0059252E" w:rsidP="00A32A5F">
      <w:pPr>
        <w:numPr>
          <w:ilvl w:val="0"/>
          <w:numId w:val="14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830DB8">
        <w:rPr>
          <w:rFonts w:ascii="Times New Roman" w:eastAsia="Times New Roman" w:hAnsi="Times New Roman" w:cs="Times New Roman"/>
          <w:color w:val="000000"/>
          <w:sz w:val="24"/>
        </w:rPr>
        <w:t xml:space="preserve">Описание основных гигиенических требований к одежде и обуви. </w:t>
      </w:r>
    </w:p>
    <w:p w:rsidR="0059252E" w:rsidRPr="00DE5F0F" w:rsidRDefault="0059252E" w:rsidP="00830DB8">
      <w:pPr>
        <w:spacing w:after="0" w:line="240" w:lineRule="auto"/>
        <w:ind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b/>
          <w:color w:val="000000"/>
          <w:sz w:val="24"/>
        </w:rPr>
        <w:t xml:space="preserve">11. Выделение </w:t>
      </w:r>
    </w:p>
    <w:p w:rsidR="0059252E" w:rsidRPr="0059252E" w:rsidRDefault="0059252E" w:rsidP="00830DB8">
      <w:pPr>
        <w:spacing w:after="0" w:line="240" w:lineRule="auto"/>
        <w:ind w:right="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59252E" w:rsidRPr="0059252E" w:rsidRDefault="0059252E" w:rsidP="00830DB8">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830DB8" w:rsidRDefault="0059252E" w:rsidP="00830DB8">
      <w:pPr>
        <w:tabs>
          <w:tab w:val="left" w:pos="851"/>
        </w:tabs>
        <w:spacing w:after="0" w:line="240" w:lineRule="auto"/>
        <w:ind w:right="261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1.</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Определение местоположения почек (на муляже). </w:t>
      </w:r>
    </w:p>
    <w:p w:rsidR="0059252E" w:rsidRPr="0059252E" w:rsidRDefault="0059252E" w:rsidP="00830DB8">
      <w:pPr>
        <w:tabs>
          <w:tab w:val="left" w:pos="851"/>
        </w:tabs>
        <w:spacing w:after="0" w:line="240" w:lineRule="auto"/>
        <w:ind w:right="261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231E20"/>
          <w:sz w:val="20"/>
        </w:rPr>
        <w:t>2.</w:t>
      </w:r>
      <w:r w:rsidRPr="0059252E">
        <w:rPr>
          <w:rFonts w:ascii="Arial" w:eastAsia="Arial" w:hAnsi="Arial" w:cs="Arial"/>
          <w:color w:val="231E20"/>
          <w:sz w:val="20"/>
        </w:rPr>
        <w:t xml:space="preserve"> </w:t>
      </w:r>
      <w:r w:rsidRPr="0059252E">
        <w:rPr>
          <w:rFonts w:ascii="Arial" w:eastAsia="Arial" w:hAnsi="Arial" w:cs="Arial"/>
          <w:color w:val="231E20"/>
          <w:sz w:val="20"/>
        </w:rPr>
        <w:tab/>
      </w:r>
      <w:r w:rsidRPr="0059252E">
        <w:rPr>
          <w:rFonts w:ascii="Times New Roman" w:eastAsia="Times New Roman" w:hAnsi="Times New Roman" w:cs="Times New Roman"/>
          <w:color w:val="000000"/>
          <w:sz w:val="24"/>
        </w:rPr>
        <w:t xml:space="preserve">Описание мер профилактики болезней почек. </w:t>
      </w:r>
    </w:p>
    <w:p w:rsidR="0059252E" w:rsidRPr="0059252E" w:rsidRDefault="0059252E" w:rsidP="00A32A5F">
      <w:pPr>
        <w:numPr>
          <w:ilvl w:val="0"/>
          <w:numId w:val="144"/>
        </w:numPr>
        <w:tabs>
          <w:tab w:val="left" w:pos="993"/>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Размножение и развитие </w:t>
      </w:r>
    </w:p>
    <w:p w:rsidR="0059252E" w:rsidRPr="0059252E" w:rsidRDefault="0059252E" w:rsidP="00B74B92">
      <w:p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59252E" w:rsidRPr="0059252E" w:rsidRDefault="0059252E" w:rsidP="00B74B92">
      <w:pPr>
        <w:tabs>
          <w:tab w:val="left" w:pos="993"/>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B74B92">
      <w:p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Описание основных мер по профилактике инфекционных заболевани</w:t>
      </w:r>
      <w:r w:rsidR="00B74B92">
        <w:rPr>
          <w:rFonts w:ascii="Times New Roman" w:eastAsia="Times New Roman" w:hAnsi="Times New Roman" w:cs="Times New Roman"/>
          <w:color w:val="000000"/>
          <w:sz w:val="24"/>
        </w:rPr>
        <w:t xml:space="preserve">й, передающихся половым путём. </w:t>
      </w:r>
    </w:p>
    <w:p w:rsidR="0059252E" w:rsidRPr="00B74B92" w:rsidRDefault="0059252E" w:rsidP="00A32A5F">
      <w:pPr>
        <w:numPr>
          <w:ilvl w:val="0"/>
          <w:numId w:val="144"/>
        </w:numPr>
        <w:spacing w:after="0" w:line="240" w:lineRule="auto"/>
        <w:ind w:hanging="364"/>
        <w:jc w:val="both"/>
        <w:rPr>
          <w:rFonts w:ascii="Times New Roman" w:eastAsia="Times New Roman" w:hAnsi="Times New Roman" w:cs="Times New Roman"/>
          <w:color w:val="000000"/>
          <w:sz w:val="24"/>
        </w:rPr>
      </w:pPr>
      <w:r w:rsidRPr="00B74B92">
        <w:rPr>
          <w:rFonts w:ascii="Times New Roman" w:eastAsia="Times New Roman" w:hAnsi="Times New Roman" w:cs="Times New Roman"/>
          <w:b/>
          <w:color w:val="000000"/>
          <w:sz w:val="24"/>
        </w:rPr>
        <w:t xml:space="preserve">Органы чувств и сенсорные системы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Органы чувств и их значение. Анализаторы. Сенсорные системы. Глаз и зрение.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Оптическая система глаза. Сетчатка. Зрительные рецепторы. Зрительное восприятие. Нарушения зрения и их причины. Гигиена зрения.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rPr>
        <w:t xml:space="preserve">Органы равновесия, мышечного чувства, осязания, обоняния и вкуса. </w:t>
      </w:r>
      <w:r w:rsidRPr="0059252E">
        <w:rPr>
          <w:rFonts w:ascii="Times New Roman" w:eastAsia="Times New Roman" w:hAnsi="Times New Roman" w:cs="Times New Roman"/>
          <w:color w:val="000000"/>
          <w:sz w:val="24"/>
          <w:lang w:val="en-US"/>
        </w:rPr>
        <w:t xml:space="preserve">Взаимодействие сенсорных систем организма. </w:t>
      </w:r>
    </w:p>
    <w:p w:rsidR="0059252E" w:rsidRPr="0059252E" w:rsidRDefault="0059252E" w:rsidP="00B74B9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Лабораторные и практические работы </w:t>
      </w:r>
    </w:p>
    <w:p w:rsidR="0059252E" w:rsidRPr="0059252E" w:rsidRDefault="0059252E" w:rsidP="00A32A5F">
      <w:pPr>
        <w:numPr>
          <w:ilvl w:val="0"/>
          <w:numId w:val="145"/>
        </w:numPr>
        <w:tabs>
          <w:tab w:val="left" w:pos="851"/>
        </w:tabs>
        <w:spacing w:after="0" w:line="240" w:lineRule="auto"/>
        <w:ind w:left="0" w:right="35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остроты зрения у человека. </w:t>
      </w:r>
    </w:p>
    <w:p w:rsidR="00B74B92" w:rsidRPr="00DE5F0F" w:rsidRDefault="0059252E" w:rsidP="00A32A5F">
      <w:pPr>
        <w:numPr>
          <w:ilvl w:val="0"/>
          <w:numId w:val="145"/>
        </w:numPr>
        <w:tabs>
          <w:tab w:val="left" w:pos="851"/>
        </w:tabs>
        <w:spacing w:after="0" w:line="240" w:lineRule="auto"/>
        <w:ind w:left="0" w:right="35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строения органа зрения (на муляже и влажном препарате). </w:t>
      </w:r>
    </w:p>
    <w:p w:rsidR="0059252E" w:rsidRPr="00B74B92" w:rsidRDefault="0059252E" w:rsidP="00A32A5F">
      <w:pPr>
        <w:numPr>
          <w:ilvl w:val="0"/>
          <w:numId w:val="145"/>
        </w:numPr>
        <w:tabs>
          <w:tab w:val="left" w:pos="851"/>
        </w:tabs>
        <w:spacing w:after="0" w:line="240" w:lineRule="auto"/>
        <w:ind w:left="0" w:right="354" w:firstLine="567"/>
        <w:jc w:val="both"/>
        <w:rPr>
          <w:rFonts w:ascii="Times New Roman" w:eastAsia="Times New Roman" w:hAnsi="Times New Roman" w:cs="Times New Roman"/>
          <w:color w:val="000000"/>
          <w:sz w:val="24"/>
        </w:rPr>
      </w:pPr>
      <w:r w:rsidRPr="00B74B92">
        <w:rPr>
          <w:rFonts w:ascii="Times New Roman" w:eastAsia="Times New Roman" w:hAnsi="Times New Roman" w:cs="Times New Roman"/>
          <w:color w:val="000000"/>
          <w:sz w:val="24"/>
        </w:rPr>
        <w:t xml:space="preserve">Изучение строения органа слуха (на муляже). </w:t>
      </w:r>
    </w:p>
    <w:p w:rsidR="0059252E" w:rsidRPr="00DE5F0F" w:rsidRDefault="0059252E" w:rsidP="00B74B92">
      <w:pPr>
        <w:spacing w:after="0" w:line="240" w:lineRule="auto"/>
        <w:ind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b/>
          <w:color w:val="000000"/>
          <w:sz w:val="24"/>
        </w:rPr>
        <w:t xml:space="preserve">14. Поведение и психика </w:t>
      </w:r>
    </w:p>
    <w:p w:rsidR="004A5D2F" w:rsidRPr="0059252E"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p>
    <w:p w:rsidR="0059252E" w:rsidRPr="0059252E" w:rsidRDefault="0059252E" w:rsidP="00B74B92">
      <w:pPr>
        <w:tabs>
          <w:tab w:val="center" w:pos="2146"/>
          <w:tab w:val="center" w:pos="3540"/>
          <w:tab w:val="center" w:pos="5448"/>
          <w:tab w:val="center" w:pos="6950"/>
          <w:tab w:val="center" w:pos="7936"/>
          <w:tab w:val="right" w:pos="9365"/>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Наследственн</w:t>
      </w:r>
      <w:r w:rsidR="00B74B92">
        <w:rPr>
          <w:rFonts w:ascii="Times New Roman" w:eastAsia="Times New Roman" w:hAnsi="Times New Roman" w:cs="Times New Roman"/>
          <w:color w:val="000000"/>
          <w:sz w:val="24"/>
        </w:rPr>
        <w:t xml:space="preserve">ые </w:t>
      </w:r>
      <w:r w:rsidRPr="0059252E">
        <w:rPr>
          <w:rFonts w:ascii="Times New Roman" w:eastAsia="Times New Roman" w:hAnsi="Times New Roman" w:cs="Times New Roman"/>
          <w:color w:val="000000"/>
          <w:sz w:val="24"/>
        </w:rPr>
        <w:t xml:space="preserve">и </w:t>
      </w:r>
      <w:r w:rsidRPr="0059252E">
        <w:rPr>
          <w:rFonts w:ascii="Times New Roman" w:eastAsia="Times New Roman" w:hAnsi="Times New Roman" w:cs="Times New Roman"/>
          <w:color w:val="000000"/>
          <w:sz w:val="24"/>
        </w:rPr>
        <w:tab/>
        <w:t>ненаследств</w:t>
      </w:r>
      <w:r w:rsidR="00B74B92">
        <w:rPr>
          <w:rFonts w:ascii="Times New Roman" w:eastAsia="Times New Roman" w:hAnsi="Times New Roman" w:cs="Times New Roman"/>
          <w:color w:val="000000"/>
          <w:sz w:val="24"/>
        </w:rPr>
        <w:t xml:space="preserve">енные программы поведения </w:t>
      </w:r>
      <w:r w:rsidR="00B74B92">
        <w:rPr>
          <w:rFonts w:ascii="Times New Roman" w:eastAsia="Times New Roman" w:hAnsi="Times New Roman" w:cs="Times New Roman"/>
          <w:color w:val="000000"/>
          <w:sz w:val="24"/>
        </w:rPr>
        <w:tab/>
        <w:t>у</w:t>
      </w:r>
      <w:r w:rsidRPr="0059252E">
        <w:rPr>
          <w:rFonts w:ascii="Times New Roman" w:eastAsia="Times New Roman" w:hAnsi="Times New Roman" w:cs="Times New Roman"/>
          <w:color w:val="000000"/>
          <w:sz w:val="24"/>
        </w:rPr>
        <w:t xml:space="preserve">человека.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Приспособительный характер поведения.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Режим труда и отдыха. Сон и его значение. Гигиена сна. </w:t>
      </w:r>
    </w:p>
    <w:p w:rsidR="0059252E" w:rsidRPr="0059252E" w:rsidRDefault="0059252E" w:rsidP="00B74B92">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Лабораторные и практические работы </w:t>
      </w:r>
    </w:p>
    <w:p w:rsidR="0059252E" w:rsidRPr="0059252E" w:rsidRDefault="0059252E" w:rsidP="00A32A5F">
      <w:pPr>
        <w:numPr>
          <w:ilvl w:val="0"/>
          <w:numId w:val="146"/>
        </w:numPr>
        <w:tabs>
          <w:tab w:val="left" w:pos="851"/>
        </w:tabs>
        <w:spacing w:after="0" w:line="240" w:lineRule="auto"/>
        <w:ind w:left="0" w:right="873"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Изучение кратковременной памяти. </w:t>
      </w:r>
    </w:p>
    <w:p w:rsidR="00B74B92" w:rsidRDefault="0059252E" w:rsidP="00A32A5F">
      <w:pPr>
        <w:numPr>
          <w:ilvl w:val="0"/>
          <w:numId w:val="146"/>
        </w:numPr>
        <w:tabs>
          <w:tab w:val="left" w:pos="851"/>
        </w:tabs>
        <w:spacing w:after="0" w:line="240" w:lineRule="auto"/>
        <w:ind w:left="0" w:right="873"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Определение объёма механической и логической памяти. </w:t>
      </w:r>
    </w:p>
    <w:p w:rsidR="0059252E" w:rsidRPr="0059252E" w:rsidRDefault="0059252E" w:rsidP="00A32A5F">
      <w:pPr>
        <w:numPr>
          <w:ilvl w:val="0"/>
          <w:numId w:val="146"/>
        </w:numPr>
        <w:tabs>
          <w:tab w:val="left" w:pos="851"/>
        </w:tabs>
        <w:spacing w:after="0" w:line="240" w:lineRule="auto"/>
        <w:ind w:left="0" w:right="873"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Оценка сформированности навыков логического мышления. </w:t>
      </w:r>
    </w:p>
    <w:p w:rsidR="0059252E" w:rsidRPr="0059252E" w:rsidRDefault="0059252E" w:rsidP="00B74B92">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15. Человек и окружающая среда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Здоровье человека как социальная ценность. Факторы, нарушающие здоровье: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59252E" w:rsidRPr="0059252E" w:rsidRDefault="0059252E" w:rsidP="00B74B92">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ПЛАНИРУЕМЫЕ РЕЗУЛЬТАТЫ ОСВОЕНИЯ УЧЕБНОГО ПРЕДМЕТА «БИОЛОГИЯ» НА УРОВНЕ ОСНОВНОГО ОБЩЕГО ОБРАЗОВАНИЯ</w:t>
      </w:r>
    </w:p>
    <w:p w:rsidR="0059252E" w:rsidRPr="00DE5F0F" w:rsidRDefault="0059252E" w:rsidP="0059252E">
      <w:pPr>
        <w:spacing w:after="0" w:line="240" w:lineRule="auto"/>
        <w:ind w:right="-22"/>
        <w:rPr>
          <w:rFonts w:ascii="Times New Roman" w:eastAsia="Times New Roman" w:hAnsi="Times New Roman" w:cs="Times New Roman"/>
          <w:color w:val="000000"/>
          <w:sz w:val="24"/>
        </w:rPr>
      </w:pP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p>
    <w:p w:rsidR="0059252E" w:rsidRPr="004A5D2F" w:rsidRDefault="0059252E" w:rsidP="00B74B92">
      <w:pPr>
        <w:spacing w:after="0" w:line="240" w:lineRule="auto"/>
        <w:ind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 xml:space="preserve">ЛИЧНОСТНЫЕ РЕЗУЛЬТАТЫ </w:t>
      </w:r>
    </w:p>
    <w:p w:rsidR="00B74B92" w:rsidRPr="00DE5F0F" w:rsidRDefault="0059252E" w:rsidP="004A5D2F">
      <w:pPr>
        <w:spacing w:after="0" w:line="240" w:lineRule="auto"/>
        <w:ind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Патриотическое воспитание:</w:t>
      </w:r>
      <w:r w:rsidRPr="004A5D2F">
        <w:rPr>
          <w:rFonts w:ascii="Times New Roman" w:eastAsia="Times New Roman" w:hAnsi="Times New Roman" w:cs="Times New Roman"/>
          <w:i/>
          <w:color w:val="000000"/>
          <w:sz w:val="24"/>
        </w:rPr>
        <w:t xml:space="preserve"> </w:t>
      </w:r>
      <w:r w:rsidRPr="0059252E">
        <w:rPr>
          <w:rFonts w:ascii="Times New Roman" w:eastAsia="Times New Roman" w:hAnsi="Times New Roman" w:cs="Times New Roman"/>
          <w:color w:val="000000"/>
          <w:sz w:val="24"/>
        </w:rP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59252E" w:rsidRPr="0059252E" w:rsidRDefault="0059252E" w:rsidP="004A5D2F">
      <w:pPr>
        <w:spacing w:after="0" w:line="240" w:lineRule="auto"/>
        <w:ind w:right="15"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Гражданское воспитание:</w:t>
      </w:r>
      <w:r w:rsidRPr="004A5D2F">
        <w:rPr>
          <w:rFonts w:ascii="Times New Roman" w:eastAsia="Times New Roman" w:hAnsi="Times New Roman" w:cs="Times New Roman"/>
          <w:i/>
          <w:color w:val="000000"/>
          <w:sz w:val="24"/>
        </w:rPr>
        <w:t xml:space="preserve"> </w:t>
      </w:r>
      <w:r w:rsidRPr="0059252E">
        <w:rPr>
          <w:rFonts w:ascii="Times New Roman" w:eastAsia="Times New Roman" w:hAnsi="Times New Roman" w:cs="Times New Roman"/>
          <w:color w:val="000000"/>
          <w:sz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B74B92" w:rsidRDefault="0059252E" w:rsidP="004A5D2F">
      <w:pPr>
        <w:spacing w:after="0" w:line="240" w:lineRule="auto"/>
        <w:ind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Духовно-нравственное воспитание:</w:t>
      </w:r>
      <w:r w:rsidRPr="004A5D2F">
        <w:rPr>
          <w:rFonts w:ascii="Times New Roman" w:eastAsia="Times New Roman" w:hAnsi="Times New Roman" w:cs="Times New Roman"/>
          <w:i/>
          <w:color w:val="000000"/>
          <w:sz w:val="24"/>
        </w:rPr>
        <w:t xml:space="preserve"> </w:t>
      </w:r>
      <w:r w:rsidRPr="0059252E">
        <w:rPr>
          <w:rFonts w:ascii="Times New Roman" w:eastAsia="Times New Roman" w:hAnsi="Times New Roman" w:cs="Times New Roman"/>
          <w:color w:val="000000"/>
          <w:sz w:val="24"/>
        </w:rPr>
        <w:t xml:space="preserve">готовность оценивать поведение и поступки с позиции нравственных норм </w:t>
      </w:r>
      <w:r w:rsidR="004A5D2F">
        <w:rPr>
          <w:rFonts w:ascii="Times New Roman" w:eastAsia="Times New Roman" w:hAnsi="Times New Roman" w:cs="Times New Roman"/>
          <w:color w:val="000000"/>
          <w:sz w:val="24"/>
        </w:rPr>
        <w:t xml:space="preserve">и норм экологической культуры; </w:t>
      </w:r>
      <w:r w:rsidRPr="0059252E">
        <w:rPr>
          <w:rFonts w:ascii="Times New Roman" w:eastAsia="Times New Roman" w:hAnsi="Times New Roman" w:cs="Times New Roman"/>
          <w:color w:val="000000"/>
          <w:sz w:val="24"/>
        </w:rPr>
        <w:t xml:space="preserve">понимание значимости нравственного аспекта деятельности человека в медицине и биологии. </w:t>
      </w:r>
    </w:p>
    <w:p w:rsidR="0059252E" w:rsidRPr="00B74B92" w:rsidRDefault="0059252E" w:rsidP="00B74B92">
      <w:pPr>
        <w:spacing w:after="0" w:line="240" w:lineRule="auto"/>
        <w:ind w:left="567" w:right="15"/>
        <w:jc w:val="both"/>
        <w:rPr>
          <w:rFonts w:ascii="Times New Roman" w:eastAsia="Times New Roman" w:hAnsi="Times New Roman" w:cs="Times New Roman"/>
          <w:color w:val="000000"/>
          <w:sz w:val="24"/>
        </w:rPr>
      </w:pPr>
      <w:r w:rsidRPr="00B74B92">
        <w:rPr>
          <w:rFonts w:ascii="Times New Roman" w:eastAsia="Times New Roman" w:hAnsi="Times New Roman" w:cs="Times New Roman"/>
          <w:b/>
          <w:color w:val="000000"/>
          <w:sz w:val="24"/>
        </w:rPr>
        <w:t>Эстетическое воспитание:</w:t>
      </w:r>
      <w:r w:rsidRPr="00B74B92">
        <w:rPr>
          <w:rFonts w:ascii="Times New Roman" w:eastAsia="Times New Roman" w:hAnsi="Times New Roman" w:cs="Times New Roman"/>
          <w:i/>
          <w:color w:val="000000"/>
          <w:sz w:val="24"/>
        </w:rPr>
        <w:t xml:space="preserve"> </w:t>
      </w:r>
    </w:p>
    <w:p w:rsidR="00B74B92"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понимание роли биологии в формировании эстетической культуры личности. </w:t>
      </w:r>
      <w:r w:rsidR="00B74B92">
        <w:rPr>
          <w:rFonts w:ascii="Times New Roman" w:eastAsia="Times New Roman" w:hAnsi="Times New Roman" w:cs="Times New Roman"/>
          <w:color w:val="000000"/>
          <w:sz w:val="24"/>
        </w:rPr>
        <w:t xml:space="preserve"> </w:t>
      </w:r>
    </w:p>
    <w:p w:rsidR="00B74B92" w:rsidRPr="00DE5F0F" w:rsidRDefault="0059252E" w:rsidP="004A5D2F">
      <w:pPr>
        <w:spacing w:after="0" w:line="240" w:lineRule="auto"/>
        <w:ind w:right="15"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Ценности научного познания:</w:t>
      </w:r>
      <w:r w:rsidRPr="004A5D2F">
        <w:rPr>
          <w:rFonts w:ascii="Times New Roman" w:eastAsia="Times New Roman" w:hAnsi="Times New Roman" w:cs="Times New Roman"/>
          <w:i/>
          <w:color w:val="000000"/>
          <w:sz w:val="24"/>
        </w:rPr>
        <w:t xml:space="preserve"> </w:t>
      </w:r>
      <w:r w:rsidRPr="0059252E">
        <w:rPr>
          <w:rFonts w:ascii="Times New Roman" w:eastAsia="Times New Roman" w:hAnsi="Times New Roman" w:cs="Times New Roman"/>
          <w:color w:val="000000"/>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r w:rsidR="00B74B92">
        <w:rPr>
          <w:rFonts w:ascii="Times New Roman" w:eastAsia="Times New Roman" w:hAnsi="Times New Roman" w:cs="Times New Roman"/>
          <w:color w:val="000000"/>
          <w:sz w:val="24"/>
        </w:rPr>
        <w:t xml:space="preserve">понимание роли биологической науки в формировании </w:t>
      </w:r>
      <w:r w:rsidRPr="0059252E">
        <w:rPr>
          <w:rFonts w:ascii="Times New Roman" w:eastAsia="Times New Roman" w:hAnsi="Times New Roman" w:cs="Times New Roman"/>
          <w:color w:val="000000"/>
          <w:sz w:val="24"/>
        </w:rPr>
        <w:t xml:space="preserve">научного </w:t>
      </w:r>
      <w:r w:rsidR="004A5D2F">
        <w:rPr>
          <w:rFonts w:ascii="Times New Roman" w:eastAsia="Times New Roman" w:hAnsi="Times New Roman" w:cs="Times New Roman"/>
          <w:color w:val="000000"/>
          <w:sz w:val="24"/>
        </w:rPr>
        <w:t xml:space="preserve">мировоззрения; </w:t>
      </w:r>
      <w:r w:rsidRPr="0059252E">
        <w:rPr>
          <w:rFonts w:ascii="Times New Roman" w:eastAsia="Times New Roman" w:hAnsi="Times New Roman" w:cs="Times New Roman"/>
          <w:color w:val="000000"/>
          <w:sz w:val="24"/>
        </w:rPr>
        <w:t xml:space="preserve">развитие научной любознательности, интереса к биологической науке, навыков исследовательской деятельности. </w:t>
      </w:r>
    </w:p>
    <w:p w:rsidR="004A5D2F" w:rsidRDefault="0059252E" w:rsidP="004A5D2F">
      <w:pPr>
        <w:spacing w:after="0" w:line="240" w:lineRule="auto"/>
        <w:ind w:right="15"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b/>
          <w:color w:val="000000"/>
          <w:sz w:val="24"/>
        </w:rPr>
        <w:t>Формирование культуры здоровья:</w:t>
      </w:r>
      <w:r w:rsidRPr="004A5D2F">
        <w:rPr>
          <w:rFonts w:ascii="Times New Roman" w:eastAsia="Times New Roman" w:hAnsi="Times New Roman" w:cs="Times New Roman"/>
          <w:i/>
          <w:color w:val="000000"/>
          <w:sz w:val="24"/>
        </w:rPr>
        <w:t xml:space="preserve"> </w:t>
      </w:r>
      <w:r w:rsidRPr="0059252E">
        <w:rPr>
          <w:rFonts w:ascii="Times New Roman" w:eastAsia="Times New Roman" w:hAnsi="Times New Roman" w:cs="Times New Roman"/>
          <w:color w:val="000000"/>
          <w:sz w:val="24"/>
        </w:rPr>
        <w:t xml:space="preserve">ответственное отношение к своему здоровью и установка на здоровый образ жизни (здоровое питание, соблюдение гигиенических правил и </w:t>
      </w: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норм, сбалансированный режим занятий и отдыха, регу</w:t>
      </w:r>
      <w:r w:rsidR="004A5D2F">
        <w:rPr>
          <w:rFonts w:ascii="Times New Roman" w:eastAsia="Times New Roman" w:hAnsi="Times New Roman" w:cs="Times New Roman"/>
          <w:color w:val="000000"/>
          <w:sz w:val="24"/>
        </w:rPr>
        <w:t xml:space="preserve">лярная физическая активность); </w:t>
      </w:r>
      <w:r w:rsidRPr="0059252E">
        <w:rPr>
          <w:rFonts w:ascii="Times New Roman" w:eastAsia="Times New Roman" w:hAnsi="Times New Roman" w:cs="Times New Roman"/>
          <w:color w:val="000000"/>
          <w:sz w:val="24"/>
        </w:rPr>
        <w:t>осознание последствий и неприятие вредных привычек (употребление алкоголя, наркотиков, курение) и иных форм вреда для физиче</w:t>
      </w:r>
      <w:r w:rsidR="004A5D2F">
        <w:rPr>
          <w:rFonts w:ascii="Times New Roman" w:eastAsia="Times New Roman" w:hAnsi="Times New Roman" w:cs="Times New Roman"/>
          <w:color w:val="000000"/>
          <w:sz w:val="24"/>
        </w:rPr>
        <w:t xml:space="preserve">ского и психического здоровья; </w:t>
      </w:r>
      <w:r w:rsidRPr="0059252E">
        <w:rPr>
          <w:rFonts w:ascii="Times New Roman" w:eastAsia="Times New Roman" w:hAnsi="Times New Roman" w:cs="Times New Roman"/>
          <w:color w:val="000000"/>
          <w:sz w:val="24"/>
        </w:rPr>
        <w:t xml:space="preserve">соблюдение правил безопасности, в том числе навыки безопасного </w:t>
      </w:r>
      <w:r w:rsidR="004A5D2F">
        <w:rPr>
          <w:rFonts w:ascii="Times New Roman" w:eastAsia="Times New Roman" w:hAnsi="Times New Roman" w:cs="Times New Roman"/>
          <w:color w:val="000000"/>
          <w:sz w:val="24"/>
        </w:rPr>
        <w:t xml:space="preserve">поведения в природной среде; </w:t>
      </w:r>
      <w:r w:rsidRPr="0059252E">
        <w:rPr>
          <w:rFonts w:ascii="Times New Roman" w:eastAsia="Times New Roman" w:hAnsi="Times New Roman" w:cs="Times New Roman"/>
          <w:color w:val="000000"/>
          <w:sz w:val="24"/>
        </w:rPr>
        <w:t xml:space="preserve">сформированность навыка рефлексии, управление собственным эмоциональным состоянием. </w:t>
      </w:r>
    </w:p>
    <w:p w:rsidR="0059252E" w:rsidRPr="0059252E" w:rsidRDefault="00B74B92" w:rsidP="004A5D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59252E" w:rsidRPr="004A5D2F">
        <w:rPr>
          <w:rFonts w:ascii="Times New Roman" w:eastAsia="Times New Roman" w:hAnsi="Times New Roman" w:cs="Times New Roman"/>
          <w:b/>
          <w:color w:val="000000"/>
          <w:sz w:val="24"/>
        </w:rPr>
        <w:t>Трудовое воспитание:</w:t>
      </w:r>
      <w:r w:rsidR="0059252E" w:rsidRPr="004A5D2F">
        <w:rPr>
          <w:rFonts w:ascii="Times New Roman" w:eastAsia="Times New Roman" w:hAnsi="Times New Roman" w:cs="Times New Roman"/>
          <w:i/>
          <w:color w:val="000000"/>
          <w:sz w:val="24"/>
        </w:rPr>
        <w:t xml:space="preserve"> </w:t>
      </w:r>
      <w:r w:rsidR="0059252E" w:rsidRPr="0059252E">
        <w:rPr>
          <w:rFonts w:ascii="Times New Roman" w:eastAsia="Times New Roman" w:hAnsi="Times New Roman" w:cs="Times New Roman"/>
          <w:color w:val="000000"/>
          <w:sz w:val="24"/>
        </w:rP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59252E" w:rsidRPr="0059252E" w:rsidRDefault="00B74B92" w:rsidP="004A5D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59252E" w:rsidRPr="004A5D2F">
        <w:rPr>
          <w:rFonts w:ascii="Times New Roman" w:eastAsia="Times New Roman" w:hAnsi="Times New Roman" w:cs="Times New Roman"/>
          <w:b/>
          <w:color w:val="000000"/>
          <w:sz w:val="24"/>
        </w:rPr>
        <w:t>Экологическое воспитание:</w:t>
      </w:r>
      <w:r w:rsidR="0059252E" w:rsidRPr="004A5D2F">
        <w:rPr>
          <w:rFonts w:ascii="Times New Roman" w:eastAsia="Times New Roman" w:hAnsi="Times New Roman" w:cs="Times New Roman"/>
          <w:i/>
          <w:color w:val="000000"/>
          <w:sz w:val="24"/>
        </w:rPr>
        <w:t xml:space="preserve"> </w:t>
      </w:r>
      <w:r w:rsidR="0059252E" w:rsidRPr="0059252E">
        <w:rPr>
          <w:rFonts w:ascii="Times New Roman" w:eastAsia="Times New Roman" w:hAnsi="Times New Roman" w:cs="Times New Roman"/>
          <w:color w:val="000000"/>
          <w:sz w:val="24"/>
        </w:rPr>
        <w:t>ориентация на применение биологических знаний при решении задач в области окружающей с</w:t>
      </w:r>
      <w:r w:rsidR="004A5D2F">
        <w:rPr>
          <w:rFonts w:ascii="Times New Roman" w:eastAsia="Times New Roman" w:hAnsi="Times New Roman" w:cs="Times New Roman"/>
          <w:color w:val="000000"/>
          <w:sz w:val="24"/>
        </w:rPr>
        <w:t xml:space="preserve">реды; </w:t>
      </w:r>
      <w:r w:rsidR="0059252E" w:rsidRPr="0059252E">
        <w:rPr>
          <w:rFonts w:ascii="Times New Roman" w:eastAsia="Times New Roman" w:hAnsi="Times New Roman" w:cs="Times New Roman"/>
          <w:color w:val="000000"/>
          <w:sz w:val="24"/>
        </w:rPr>
        <w:t>осознание экологическ</w:t>
      </w:r>
      <w:r w:rsidR="004A5D2F">
        <w:rPr>
          <w:rFonts w:ascii="Times New Roman" w:eastAsia="Times New Roman" w:hAnsi="Times New Roman" w:cs="Times New Roman"/>
          <w:color w:val="000000"/>
          <w:sz w:val="24"/>
        </w:rPr>
        <w:t xml:space="preserve">их проблем и путей их решения; </w:t>
      </w:r>
      <w:r w:rsidR="0059252E" w:rsidRPr="0059252E">
        <w:rPr>
          <w:rFonts w:ascii="Times New Roman" w:eastAsia="Times New Roman" w:hAnsi="Times New Roman" w:cs="Times New Roman"/>
          <w:color w:val="000000"/>
          <w:sz w:val="24"/>
        </w:rPr>
        <w:t xml:space="preserve">готовность к участию в практической деятельности экологической направленности. </w:t>
      </w:r>
    </w:p>
    <w:p w:rsidR="0059252E" w:rsidRPr="0059252E" w:rsidRDefault="00B74B92" w:rsidP="004A5D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59252E" w:rsidRPr="0059252E">
        <w:rPr>
          <w:rFonts w:ascii="Times New Roman" w:eastAsia="Times New Roman" w:hAnsi="Times New Roman" w:cs="Times New Roman"/>
          <w:b/>
          <w:color w:val="000000"/>
          <w:sz w:val="24"/>
        </w:rPr>
        <w:t>Адаптация обучающегося к изменяющимся условиям социальной и природной среды:</w:t>
      </w:r>
      <w:r w:rsidR="0059252E" w:rsidRPr="0059252E">
        <w:rPr>
          <w:rFonts w:ascii="Times New Roman" w:eastAsia="Times New Roman" w:hAnsi="Times New Roman" w:cs="Times New Roman"/>
          <w:i/>
          <w:color w:val="000000"/>
          <w:sz w:val="24"/>
        </w:rPr>
        <w:t xml:space="preserve"> </w:t>
      </w:r>
      <w:r w:rsidR="0059252E" w:rsidRPr="004A5D2F">
        <w:rPr>
          <w:rFonts w:ascii="Times New Roman" w:eastAsia="Times New Roman" w:hAnsi="Times New Roman" w:cs="Times New Roman"/>
          <w:color w:val="000000"/>
          <w:sz w:val="24"/>
        </w:rPr>
        <w:t>адекватная оценка изменяющихся</w:t>
      </w:r>
      <w:r w:rsidR="004A5D2F">
        <w:rPr>
          <w:rFonts w:ascii="Times New Roman" w:eastAsia="Times New Roman" w:hAnsi="Times New Roman" w:cs="Times New Roman"/>
          <w:color w:val="000000"/>
          <w:sz w:val="24"/>
        </w:rPr>
        <w:t xml:space="preserve"> условий; </w:t>
      </w:r>
      <w:r w:rsidR="0059252E" w:rsidRPr="0059252E">
        <w:rPr>
          <w:rFonts w:ascii="Times New Roman" w:eastAsia="Times New Roman" w:hAnsi="Times New Roman" w:cs="Times New Roman"/>
          <w:color w:val="000000"/>
          <w:sz w:val="24"/>
        </w:rPr>
        <w:t>принятие решения (индивидуальное, в группе) в изменяющихся условиях на основании ана</w:t>
      </w:r>
      <w:r w:rsidR="004A5D2F">
        <w:rPr>
          <w:rFonts w:ascii="Times New Roman" w:eastAsia="Times New Roman" w:hAnsi="Times New Roman" w:cs="Times New Roman"/>
          <w:color w:val="000000"/>
          <w:sz w:val="24"/>
        </w:rPr>
        <w:t xml:space="preserve">лиза биологической информации; </w:t>
      </w:r>
      <w:r w:rsidR="0059252E" w:rsidRPr="0059252E">
        <w:rPr>
          <w:rFonts w:ascii="Times New Roman" w:eastAsia="Times New Roman" w:hAnsi="Times New Roman" w:cs="Times New Roman"/>
          <w:color w:val="000000"/>
          <w:sz w:val="24"/>
        </w:rPr>
        <w:t xml:space="preserve">планирование действий в новой ситуации на основании знаний биологических закономерностей.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p>
    <w:p w:rsidR="0059252E" w:rsidRPr="0059252E" w:rsidRDefault="0059252E" w:rsidP="00B74B92">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МЕТАПРЕДМЕТНЫЕ РЕЗУЛЬТАТЫ </w:t>
      </w:r>
    </w:p>
    <w:p w:rsidR="00B74B92" w:rsidRDefault="0059252E" w:rsidP="00B74B92">
      <w:pPr>
        <w:spacing w:after="0" w:line="240" w:lineRule="auto"/>
        <w:ind w:right="3092" w:firstLine="567"/>
        <w:jc w:val="both"/>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 xml:space="preserve">Универсальные познавательные действия </w:t>
      </w:r>
    </w:p>
    <w:p w:rsidR="0059252E" w:rsidRPr="0059252E" w:rsidRDefault="0059252E" w:rsidP="00B74B92">
      <w:pPr>
        <w:spacing w:after="0" w:line="240" w:lineRule="auto"/>
        <w:ind w:right="3092"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Базовые логические действия:</w:t>
      </w:r>
      <w:r w:rsidRPr="0059252E">
        <w:rPr>
          <w:rFonts w:ascii="Times New Roman" w:eastAsia="Times New Roman" w:hAnsi="Times New Roman" w:cs="Times New Roman"/>
          <w:i/>
          <w:color w:val="000000"/>
          <w:sz w:val="24"/>
        </w:rPr>
        <w:t xml:space="preserve"> </w:t>
      </w:r>
    </w:p>
    <w:p w:rsidR="0059252E" w:rsidRPr="00B74B92" w:rsidRDefault="00B74B92"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и </w:t>
      </w:r>
      <w:r w:rsidR="0059252E" w:rsidRPr="0059252E">
        <w:rPr>
          <w:rFonts w:ascii="Times New Roman" w:eastAsia="Times New Roman" w:hAnsi="Times New Roman" w:cs="Times New Roman"/>
          <w:color w:val="000000"/>
          <w:sz w:val="24"/>
        </w:rPr>
        <w:t>характери</w:t>
      </w:r>
      <w:r>
        <w:rPr>
          <w:rFonts w:ascii="Times New Roman" w:eastAsia="Times New Roman" w:hAnsi="Times New Roman" w:cs="Times New Roman"/>
          <w:color w:val="000000"/>
          <w:sz w:val="24"/>
        </w:rPr>
        <w:t xml:space="preserve">зовать существенные признаки </w:t>
      </w:r>
      <w:r w:rsidR="0059252E" w:rsidRPr="0059252E">
        <w:rPr>
          <w:rFonts w:ascii="Times New Roman" w:eastAsia="Times New Roman" w:hAnsi="Times New Roman" w:cs="Times New Roman"/>
          <w:color w:val="000000"/>
          <w:sz w:val="24"/>
        </w:rPr>
        <w:t xml:space="preserve">биологических </w:t>
      </w:r>
      <w:r w:rsidR="0059252E" w:rsidRPr="00B74B92">
        <w:rPr>
          <w:rFonts w:ascii="Times New Roman" w:eastAsia="Times New Roman" w:hAnsi="Times New Roman" w:cs="Times New Roman"/>
          <w:color w:val="000000"/>
          <w:sz w:val="24"/>
        </w:rPr>
        <w:t xml:space="preserve">объектов (явлений);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дефициты информации, данных, необходимых для решения </w:t>
      </w:r>
      <w:r w:rsidRPr="00B74B92">
        <w:rPr>
          <w:rFonts w:ascii="Times New Roman" w:eastAsia="Times New Roman" w:hAnsi="Times New Roman" w:cs="Times New Roman"/>
          <w:color w:val="000000"/>
          <w:sz w:val="24"/>
        </w:rPr>
        <w:t>поставленной задачи;</w:t>
      </w:r>
    </w:p>
    <w:p w:rsidR="00B74B92"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B74B92">
        <w:rPr>
          <w:rFonts w:ascii="Times New Roman" w:eastAsia="Times New Roman" w:hAnsi="Times New Roman" w:cs="Times New Roman"/>
          <w:color w:val="000000"/>
          <w:sz w:val="24"/>
        </w:rPr>
        <w:t xml:space="preserve">выявлять причинно-следственные связи при изучении биологических явлений и процессов;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B74B92">
        <w:rPr>
          <w:rFonts w:ascii="Times New Roman" w:eastAsia="Times New Roman" w:hAnsi="Times New Roman" w:cs="Times New Roman"/>
          <w:color w:val="000000"/>
          <w:sz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59252E" w:rsidRPr="0059252E" w:rsidRDefault="0059252E" w:rsidP="00B74B92">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Базовые исследовательские действия:</w:t>
      </w:r>
      <w:r w:rsidRPr="0059252E">
        <w:rPr>
          <w:rFonts w:ascii="Times New Roman" w:eastAsia="Times New Roman" w:hAnsi="Times New Roman" w:cs="Times New Roman"/>
          <w:i/>
          <w:color w:val="000000"/>
          <w:sz w:val="24"/>
          <w:lang w:val="en-US"/>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вопросы как исследовательский инструмент познания;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59252E" w:rsidRPr="004A5D2F" w:rsidRDefault="004A5D2F" w:rsidP="004A5D2F">
      <w:pPr>
        <w:numPr>
          <w:ilvl w:val="0"/>
          <w:numId w:val="147"/>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формировать </w:t>
      </w:r>
      <w:r>
        <w:rPr>
          <w:rFonts w:ascii="Times New Roman" w:eastAsia="Times New Roman" w:hAnsi="Times New Roman" w:cs="Times New Roman"/>
          <w:color w:val="000000"/>
          <w:sz w:val="24"/>
        </w:rPr>
        <w:tab/>
        <w:t xml:space="preserve">гипотезу об </w:t>
      </w:r>
      <w:r w:rsidR="0059252E" w:rsidRPr="0059252E">
        <w:rPr>
          <w:rFonts w:ascii="Times New Roman" w:eastAsia="Times New Roman" w:hAnsi="Times New Roman" w:cs="Times New Roman"/>
          <w:color w:val="000000"/>
          <w:sz w:val="24"/>
        </w:rPr>
        <w:t xml:space="preserve">истинности </w:t>
      </w:r>
      <w:r>
        <w:rPr>
          <w:rFonts w:ascii="Times New Roman" w:eastAsia="Times New Roman" w:hAnsi="Times New Roman" w:cs="Times New Roman"/>
          <w:color w:val="000000"/>
          <w:sz w:val="24"/>
        </w:rPr>
        <w:tab/>
        <w:t xml:space="preserve">собственных </w:t>
      </w:r>
      <w:r>
        <w:rPr>
          <w:rFonts w:ascii="Times New Roman" w:eastAsia="Times New Roman" w:hAnsi="Times New Roman" w:cs="Times New Roman"/>
          <w:color w:val="000000"/>
          <w:sz w:val="24"/>
        </w:rPr>
        <w:tab/>
        <w:t xml:space="preserve">суждений, </w:t>
      </w:r>
      <w:r w:rsidR="0059252E" w:rsidRPr="004A5D2F">
        <w:rPr>
          <w:rFonts w:ascii="Times New Roman" w:eastAsia="Times New Roman" w:hAnsi="Times New Roman" w:cs="Times New Roman"/>
          <w:color w:val="000000"/>
          <w:sz w:val="24"/>
        </w:rPr>
        <w:t xml:space="preserve">аргументировать свою позицию, мнение;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оценивать на применимость и достоверность информацию, полученную в ходе наблюдения и эксперимента;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B74B92" w:rsidRPr="00DE5F0F"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59252E" w:rsidRPr="0059252E" w:rsidRDefault="0059252E" w:rsidP="00B74B92">
      <w:pPr>
        <w:spacing w:after="0" w:line="240" w:lineRule="auto"/>
        <w:ind w:left="567" w:right="15"/>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Работа с информацией:</w:t>
      </w:r>
      <w:r w:rsidRPr="0059252E">
        <w:rPr>
          <w:rFonts w:ascii="Times New Roman" w:eastAsia="Times New Roman" w:hAnsi="Times New Roman" w:cs="Times New Roman"/>
          <w:i/>
          <w:color w:val="000000"/>
          <w:sz w:val="24"/>
          <w:lang w:val="en-US"/>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выбирать, анализировать, систематизировать и интерпретировать биологическую информацию различных видов и форм представления;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оценивать надёжность биологической информации по критериям, предложенным учителем или сформулированным самостоятельно;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запоминать и систематизировать биологическую информацию. </w:t>
      </w:r>
    </w:p>
    <w:p w:rsidR="00B74B92" w:rsidRDefault="0059252E" w:rsidP="00B74B92">
      <w:pPr>
        <w:spacing w:after="0" w:line="240" w:lineRule="auto"/>
        <w:ind w:right="2629" w:firstLine="567"/>
        <w:jc w:val="both"/>
        <w:rPr>
          <w:rFonts w:ascii="Times New Roman" w:eastAsia="Times New Roman" w:hAnsi="Times New Roman" w:cs="Times New Roman"/>
          <w:b/>
          <w:color w:val="000000"/>
          <w:sz w:val="24"/>
          <w:lang w:val="en-US"/>
        </w:rPr>
      </w:pPr>
      <w:r w:rsidRPr="0059252E">
        <w:rPr>
          <w:rFonts w:ascii="Times New Roman" w:eastAsia="Times New Roman" w:hAnsi="Times New Roman" w:cs="Times New Roman"/>
          <w:b/>
          <w:color w:val="000000"/>
          <w:sz w:val="24"/>
          <w:lang w:val="en-US"/>
        </w:rPr>
        <w:t xml:space="preserve">Универсальные коммуникативные действия </w:t>
      </w:r>
    </w:p>
    <w:p w:rsidR="0059252E" w:rsidRPr="0059252E" w:rsidRDefault="0059252E" w:rsidP="00B74B92">
      <w:pPr>
        <w:spacing w:after="0" w:line="240" w:lineRule="auto"/>
        <w:ind w:right="2629"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Общение:</w:t>
      </w:r>
      <w:r w:rsidRPr="0059252E">
        <w:rPr>
          <w:rFonts w:ascii="Times New Roman" w:eastAsia="Times New Roman" w:hAnsi="Times New Roman" w:cs="Times New Roman"/>
          <w:i/>
          <w:color w:val="000000"/>
          <w:sz w:val="24"/>
          <w:lang w:val="en-US"/>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воспринимать и формулировать суждения, выражать эмоции в процессе выполнения практических и лабораторных работ;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выражать себя (свою точку зрения) в устных и письменных текстах;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понимать намерения других, проявлять уважительное отношение к </w:t>
      </w:r>
      <w:r w:rsidRPr="00B74B92">
        <w:rPr>
          <w:rFonts w:ascii="Times New Roman" w:eastAsia="Times New Roman" w:hAnsi="Times New Roman" w:cs="Times New Roman"/>
          <w:color w:val="000000"/>
          <w:sz w:val="24"/>
        </w:rPr>
        <w:t xml:space="preserve">собеседнику и в корректной форме формулировать свои возражения;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r w:rsidRPr="00B74B92">
        <w:rPr>
          <w:rFonts w:ascii="Times New Roman" w:eastAsia="Times New Roman" w:hAnsi="Times New Roman" w:cs="Times New Roman"/>
          <w:color w:val="000000"/>
          <w:sz w:val="24"/>
        </w:rPr>
        <w:t xml:space="preserve">сопоставлять свои суждения с суждениями других участников диалога, обнаруживать различие и сходство позиций; </w:t>
      </w:r>
    </w:p>
    <w:p w:rsidR="0059252E" w:rsidRPr="004A5D2F" w:rsidRDefault="0059252E" w:rsidP="004A5D2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публично представлять результаты выполненного биологического опыта </w:t>
      </w:r>
      <w:r w:rsidRPr="004A5D2F">
        <w:rPr>
          <w:rFonts w:ascii="Times New Roman" w:eastAsia="Times New Roman" w:hAnsi="Times New Roman" w:cs="Times New Roman"/>
          <w:color w:val="000000"/>
          <w:sz w:val="24"/>
        </w:rPr>
        <w:t xml:space="preserve">(эксперимента, исследования, проекта); </w:t>
      </w:r>
    </w:p>
    <w:p w:rsidR="00B74B92" w:rsidRPr="00DE5F0F"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9252E" w:rsidRPr="0059252E" w:rsidRDefault="0059252E" w:rsidP="00B74B92">
      <w:pPr>
        <w:spacing w:after="0" w:line="240" w:lineRule="auto"/>
        <w:ind w:left="567" w:right="15"/>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Совместная деятельность (сотрудничество):</w:t>
      </w:r>
      <w:r w:rsidRPr="0059252E">
        <w:rPr>
          <w:rFonts w:ascii="Times New Roman" w:eastAsia="Times New Roman" w:hAnsi="Times New Roman" w:cs="Times New Roman"/>
          <w:i/>
          <w:color w:val="000000"/>
          <w:sz w:val="24"/>
          <w:lang w:val="en-US"/>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A5D2F" w:rsidRPr="004A5D2F" w:rsidRDefault="0059252E" w:rsidP="004A5D2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color w:val="000000"/>
          <w:sz w:val="24"/>
        </w:rPr>
        <w:t xml:space="preserve">оценивать качество своего вклада в общий продукт по критериям, самостоятельно </w:t>
      </w:r>
    </w:p>
    <w:p w:rsidR="0059252E" w:rsidRPr="004A5D2F" w:rsidRDefault="0059252E" w:rsidP="004A5D2F">
      <w:pPr>
        <w:spacing w:after="0" w:line="240" w:lineRule="auto"/>
        <w:ind w:right="15"/>
        <w:jc w:val="both"/>
        <w:rPr>
          <w:rFonts w:ascii="Times New Roman" w:eastAsia="Times New Roman" w:hAnsi="Times New Roman" w:cs="Times New Roman"/>
          <w:color w:val="000000"/>
          <w:sz w:val="24"/>
        </w:rPr>
      </w:pPr>
      <w:r w:rsidRPr="004A5D2F">
        <w:rPr>
          <w:rFonts w:ascii="Times New Roman" w:eastAsia="Times New Roman" w:hAnsi="Times New Roman" w:cs="Times New Roman"/>
          <w:color w:val="000000"/>
          <w:sz w:val="24"/>
        </w:rPr>
        <w:lastRenderedPageBreak/>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74B92" w:rsidRDefault="0059252E" w:rsidP="00B74B92">
      <w:pPr>
        <w:spacing w:after="0" w:line="240" w:lineRule="auto"/>
        <w:ind w:right="2227" w:firstLine="567"/>
        <w:jc w:val="both"/>
        <w:rPr>
          <w:rFonts w:ascii="Times New Roman" w:eastAsia="Times New Roman" w:hAnsi="Times New Roman" w:cs="Times New Roman"/>
          <w:b/>
          <w:color w:val="000000"/>
          <w:sz w:val="24"/>
          <w:lang w:val="en-US"/>
        </w:rPr>
      </w:pPr>
      <w:r w:rsidRPr="0059252E">
        <w:rPr>
          <w:rFonts w:ascii="Times New Roman" w:eastAsia="Times New Roman" w:hAnsi="Times New Roman" w:cs="Times New Roman"/>
          <w:b/>
          <w:color w:val="000000"/>
          <w:sz w:val="24"/>
          <w:lang w:val="en-US"/>
        </w:rPr>
        <w:t xml:space="preserve">Универсальные регулятивные действия </w:t>
      </w:r>
    </w:p>
    <w:p w:rsidR="0059252E" w:rsidRPr="0059252E" w:rsidRDefault="0059252E" w:rsidP="00B74B92">
      <w:pPr>
        <w:spacing w:after="0" w:line="240" w:lineRule="auto"/>
        <w:ind w:right="2227"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Самоорганизация:</w:t>
      </w:r>
      <w:r w:rsidRPr="0059252E">
        <w:rPr>
          <w:rFonts w:ascii="Times New Roman" w:eastAsia="Times New Roman" w:hAnsi="Times New Roman" w:cs="Times New Roman"/>
          <w:i/>
          <w:color w:val="000000"/>
          <w:sz w:val="24"/>
          <w:lang w:val="en-US"/>
        </w:rPr>
        <w:t xml:space="preserve">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проблемы для решения в жизненных и учебных ситуациях, </w:t>
      </w:r>
      <w:r w:rsidRPr="00B74B92">
        <w:rPr>
          <w:rFonts w:ascii="Times New Roman" w:eastAsia="Times New Roman" w:hAnsi="Times New Roman" w:cs="Times New Roman"/>
          <w:color w:val="000000"/>
          <w:sz w:val="24"/>
        </w:rPr>
        <w:t xml:space="preserve">используя биологические знания;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ори</w:t>
      </w:r>
      <w:r w:rsidR="00B74B92">
        <w:rPr>
          <w:rFonts w:ascii="Times New Roman" w:eastAsia="Times New Roman" w:hAnsi="Times New Roman" w:cs="Times New Roman"/>
          <w:color w:val="000000"/>
          <w:sz w:val="24"/>
        </w:rPr>
        <w:t xml:space="preserve">ентироваться в различных подходах принятия </w:t>
      </w:r>
      <w:r w:rsidRPr="0059252E">
        <w:rPr>
          <w:rFonts w:ascii="Times New Roman" w:eastAsia="Times New Roman" w:hAnsi="Times New Roman" w:cs="Times New Roman"/>
          <w:color w:val="000000"/>
          <w:sz w:val="24"/>
        </w:rPr>
        <w:t xml:space="preserve">решений </w:t>
      </w:r>
      <w:r w:rsidRPr="00B74B92">
        <w:rPr>
          <w:rFonts w:ascii="Times New Roman" w:eastAsia="Times New Roman" w:hAnsi="Times New Roman" w:cs="Times New Roman"/>
          <w:color w:val="000000"/>
          <w:sz w:val="24"/>
        </w:rPr>
        <w:t xml:space="preserve">(индивидуальное, принятие решения в группе, принятие решений группой);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B74B92" w:rsidRPr="00DE5F0F"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r w:rsidRPr="0059252E">
        <w:rPr>
          <w:rFonts w:ascii="Times New Roman" w:eastAsia="Times New Roman" w:hAnsi="Times New Roman" w:cs="Times New Roman"/>
          <w:color w:val="231E20"/>
          <w:sz w:val="20"/>
        </w:rPr>
        <w:t>•</w:t>
      </w:r>
      <w:r w:rsidRPr="0059252E">
        <w:rPr>
          <w:rFonts w:ascii="Arial" w:eastAsia="Arial" w:hAnsi="Arial" w:cs="Arial"/>
          <w:color w:val="231E20"/>
          <w:sz w:val="20"/>
        </w:rPr>
        <w:t xml:space="preserve"> </w:t>
      </w:r>
      <w:r w:rsidRPr="0059252E">
        <w:rPr>
          <w:rFonts w:ascii="Times New Roman" w:eastAsia="Times New Roman" w:hAnsi="Times New Roman" w:cs="Times New Roman"/>
          <w:color w:val="000000"/>
          <w:sz w:val="24"/>
        </w:rPr>
        <w:t xml:space="preserve">делать выбор и брать ответственность за решение. </w:t>
      </w:r>
    </w:p>
    <w:p w:rsidR="0059252E" w:rsidRPr="0059252E" w:rsidRDefault="0059252E" w:rsidP="00B74B92">
      <w:pPr>
        <w:spacing w:after="0" w:line="240" w:lineRule="auto"/>
        <w:ind w:left="567" w:right="15"/>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Самоконтроль (рефлексия):</w:t>
      </w:r>
      <w:r w:rsidRPr="0059252E">
        <w:rPr>
          <w:rFonts w:ascii="Times New Roman" w:eastAsia="Times New Roman" w:hAnsi="Times New Roman" w:cs="Times New Roman"/>
          <w:i/>
          <w:color w:val="000000"/>
          <w:sz w:val="24"/>
          <w:lang w:val="en-US"/>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способами самоконтроля, самомотивации и рефлексии;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давать адекватную оценку ситуации и предлагать план её изменения;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p>
    <w:p w:rsidR="0059252E" w:rsidRPr="0059252E" w:rsidRDefault="0059252E" w:rsidP="00B74B92">
      <w:p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обстоятельствам;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74B92" w:rsidRPr="00DE5F0F"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оценивать соответствие результата цели и условиям. </w:t>
      </w:r>
    </w:p>
    <w:p w:rsidR="0059252E" w:rsidRPr="0059252E" w:rsidRDefault="0059252E" w:rsidP="00B74B92">
      <w:pPr>
        <w:spacing w:after="0" w:line="240" w:lineRule="auto"/>
        <w:ind w:left="567" w:right="15"/>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Эмоциональный интеллект: </w:t>
      </w:r>
    </w:p>
    <w:p w:rsidR="0059252E" w:rsidRP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называть и управлять собственными эмоциями и эмоциями </w:t>
      </w:r>
      <w:r w:rsidRPr="00B74B92">
        <w:rPr>
          <w:rFonts w:ascii="Times New Roman" w:eastAsia="Times New Roman" w:hAnsi="Times New Roman" w:cs="Times New Roman"/>
          <w:color w:val="000000"/>
          <w:sz w:val="24"/>
        </w:rPr>
        <w:t xml:space="preserve">других;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и анализировать причины эмоций; </w:t>
      </w:r>
    </w:p>
    <w:p w:rsidR="0059252E" w:rsidRPr="00A60341"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ставить себя на место другого человека, понимать мотивы и намерения </w:t>
      </w:r>
      <w:r w:rsidRPr="00A60341">
        <w:rPr>
          <w:rFonts w:ascii="Times New Roman" w:eastAsia="Times New Roman" w:hAnsi="Times New Roman" w:cs="Times New Roman"/>
          <w:color w:val="000000"/>
          <w:sz w:val="24"/>
        </w:rPr>
        <w:t xml:space="preserve">другого; </w:t>
      </w:r>
    </w:p>
    <w:p w:rsidR="00B74B92"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регулировать способ выражения эмоций. </w:t>
      </w:r>
    </w:p>
    <w:p w:rsidR="0059252E" w:rsidRPr="0059252E" w:rsidRDefault="0059252E" w:rsidP="00B74B92">
      <w:pPr>
        <w:spacing w:after="0" w:line="240" w:lineRule="auto"/>
        <w:ind w:left="567"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Принятие себя и других:</w:t>
      </w:r>
      <w:r w:rsidRPr="0059252E">
        <w:rPr>
          <w:rFonts w:ascii="Times New Roman" w:eastAsia="Times New Roman" w:hAnsi="Times New Roman" w:cs="Times New Roman"/>
          <w:i/>
          <w:color w:val="000000"/>
          <w:sz w:val="24"/>
        </w:rPr>
        <w:t xml:space="preserve">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осознанно относиться к другому человеку, его мнению;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признавать своё право на ошибку и такое же право другого;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открытость себе и другим;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осознавать невозможность контролировать всё вокруг; </w:t>
      </w:r>
    </w:p>
    <w:p w:rsidR="0059252E" w:rsidRPr="0059252E" w:rsidRDefault="0059252E" w:rsidP="00A32A5F">
      <w:pPr>
        <w:numPr>
          <w:ilvl w:val="0"/>
          <w:numId w:val="147"/>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овладеть системой универсальных учебных регулятивных действий, которая </w:t>
      </w:r>
      <w:proofErr w:type="gramStart"/>
      <w:r w:rsidRPr="0059252E">
        <w:rPr>
          <w:rFonts w:ascii="Times New Roman" w:eastAsia="Times New Roman" w:hAnsi="Times New Roman" w:cs="Times New Roman"/>
          <w:color w:val="000000"/>
          <w:sz w:val="24"/>
        </w:rPr>
        <w:t>обеспе</w:t>
      </w:r>
      <w:r w:rsidR="00A60341">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чивает</w:t>
      </w:r>
      <w:proofErr w:type="gramEnd"/>
      <w:r w:rsidRPr="0059252E">
        <w:rPr>
          <w:rFonts w:ascii="Times New Roman" w:eastAsia="Times New Roman" w:hAnsi="Times New Roman" w:cs="Times New Roman"/>
          <w:color w:val="000000"/>
          <w:sz w:val="24"/>
        </w:rPr>
        <w:t xml:space="preserve">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p>
    <w:p w:rsidR="0059252E" w:rsidRPr="0059252E" w:rsidRDefault="0059252E" w:rsidP="004A5D2F">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ПРЕДМЕТНЫЕ РЕЗУЛЬТАТЫ </w:t>
      </w:r>
    </w:p>
    <w:p w:rsidR="0059252E" w:rsidRPr="0059252E" w:rsidRDefault="0059252E" w:rsidP="00A60341">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5 класс: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биологию как науку о живой природе; называть признаки живого, сравнивать объекты живой и неживой природы; </w:t>
      </w:r>
    </w:p>
    <w:p w:rsidR="0059252E" w:rsidRPr="00A60341"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Pr="00A60341">
        <w:rPr>
          <w:rFonts w:ascii="Times New Roman" w:eastAsia="Times New Roman" w:hAnsi="Times New Roman" w:cs="Times New Roman"/>
          <w:color w:val="000000"/>
          <w:sz w:val="24"/>
        </w:rPr>
        <w:t xml:space="preserve">5);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59252E" w:rsidRPr="00A60341"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иметь представление о важнейших биологических процессах и явлениях: </w:t>
      </w:r>
      <w:r w:rsidRPr="00A60341">
        <w:rPr>
          <w:rFonts w:ascii="Times New Roman" w:eastAsia="Times New Roman" w:hAnsi="Times New Roman" w:cs="Times New Roman"/>
          <w:color w:val="000000"/>
          <w:sz w:val="24"/>
        </w:rPr>
        <w:t xml:space="preserve">питание, дыхание, транспорт веществ, раздражимость, рост, развитие, движение, размножение;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понятие о среде обитания (водной, наземно-воздушной, почвенной, внутри организменной), условиях среды обитания;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характеризующие приспособленность организмов к среде обитания, взаимосвязи организмов в сообществах;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выделять отличительные признаки природных и искусственных сообществ;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роль биологии в практической деятельности человека;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работы с лупой, световым и цифровым микроскопами при рассматривании биологических объектов;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при выполнении учебных заданий научно-популярную литературу по биологии, справочные материалы, ресурсы Интернета; </w:t>
      </w:r>
    </w:p>
    <w:p w:rsidR="0059252E" w:rsidRPr="0059252E" w:rsidRDefault="0059252E" w:rsidP="00A32A5F">
      <w:pPr>
        <w:numPr>
          <w:ilvl w:val="0"/>
          <w:numId w:val="14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письменные и устные сообщения, грамотно используя понятийный аппарат изучаемого раздела биологии. </w:t>
      </w:r>
    </w:p>
    <w:p w:rsidR="0059252E" w:rsidRPr="0059252E" w:rsidRDefault="0059252E" w:rsidP="00A60341">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6 класс: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ботанику как биологическую науку, её разделы и связи с другими науками и техникой;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w:t>
      </w:r>
      <w:r w:rsidRPr="0059252E">
        <w:rPr>
          <w:rFonts w:ascii="Times New Roman" w:eastAsia="Times New Roman" w:hAnsi="Times New Roman" w:cs="Times New Roman"/>
          <w:color w:val="000000"/>
          <w:sz w:val="24"/>
        </w:rPr>
        <w:lastRenderedPageBreak/>
        <w:t xml:space="preserve">питание, фотосинтез, дыхание, рост, развитие, размножение, клон, раздражимость) в соответствии с поставленной задачей и в контексте;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сравнивать растительные ткани и органы растений между собой;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классифицировать растения и их части по разным основаниям; </w:t>
      </w:r>
    </w:p>
    <w:p w:rsidR="00A60341"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роль растений в природе и жизни человека: </w:t>
      </w:r>
    </w:p>
    <w:p w:rsidR="00A60341" w:rsidRDefault="00A60341" w:rsidP="00A60341">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9252E" w:rsidRPr="0059252E">
        <w:rPr>
          <w:rFonts w:ascii="Times New Roman" w:eastAsia="Times New Roman" w:hAnsi="Times New Roman" w:cs="Times New Roman"/>
          <w:color w:val="000000"/>
          <w:sz w:val="24"/>
        </w:rPr>
        <w:t xml:space="preserve">значение фотосинтеза в природе и в жизни человека; </w:t>
      </w:r>
    </w:p>
    <w:p w:rsidR="00A60341" w:rsidRDefault="00A60341" w:rsidP="00A60341">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9252E" w:rsidRPr="0059252E">
        <w:rPr>
          <w:rFonts w:ascii="Times New Roman" w:eastAsia="Times New Roman" w:hAnsi="Times New Roman" w:cs="Times New Roman"/>
          <w:color w:val="000000"/>
          <w:sz w:val="24"/>
        </w:rPr>
        <w:t>биологическое и хозяйственное значение видоизменённых побегов;</w:t>
      </w:r>
    </w:p>
    <w:p w:rsidR="0059252E" w:rsidRPr="0059252E" w:rsidRDefault="00A60341" w:rsidP="00A60341">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9252E" w:rsidRPr="0059252E">
        <w:rPr>
          <w:rFonts w:ascii="Times New Roman" w:eastAsia="Times New Roman" w:hAnsi="Times New Roman" w:cs="Times New Roman"/>
          <w:color w:val="000000"/>
          <w:sz w:val="24"/>
        </w:rPr>
        <w:t xml:space="preserve"> хозяйственное значение вегетативного размножения;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полученные знания для выращивания и размножения культурных растений;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A60341"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соблюдать правила безопасного труда при работе с учебным и лабораторным </w:t>
      </w:r>
      <w:r w:rsidR="00A60341">
        <w:rPr>
          <w:rFonts w:ascii="Times New Roman" w:eastAsia="Times New Roman" w:hAnsi="Times New Roman" w:cs="Times New Roman"/>
          <w:color w:val="000000"/>
          <w:sz w:val="24"/>
        </w:rPr>
        <w:t>оборудо-</w:t>
      </w:r>
    </w:p>
    <w:p w:rsidR="00A60341" w:rsidRDefault="0059252E" w:rsidP="00A60341">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ванием, химической посудой в соответствии с инструкциями на уроке и во </w:t>
      </w:r>
      <w:r w:rsidR="00A60341">
        <w:rPr>
          <w:rFonts w:ascii="Times New Roman" w:eastAsia="Times New Roman" w:hAnsi="Times New Roman" w:cs="Times New Roman"/>
          <w:color w:val="000000"/>
          <w:sz w:val="24"/>
        </w:rPr>
        <w:t>внеурочной дея-</w:t>
      </w:r>
    </w:p>
    <w:p w:rsidR="0059252E" w:rsidRPr="0059252E" w:rsidRDefault="0059252E" w:rsidP="00A60341">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тельности;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59252E" w:rsidRPr="0059252E" w:rsidRDefault="0059252E" w:rsidP="00A32A5F">
      <w:pPr>
        <w:numPr>
          <w:ilvl w:val="0"/>
          <w:numId w:val="149"/>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письменные и устные сообщения, грамотно используя понятийный аппарат изучаемого раздела биологии. </w:t>
      </w:r>
    </w:p>
    <w:p w:rsidR="0059252E" w:rsidRPr="0059252E" w:rsidRDefault="0059252E" w:rsidP="00A60341">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7 класс: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w:t>
      </w:r>
      <w:r w:rsidRPr="0059252E">
        <w:rPr>
          <w:rFonts w:ascii="Times New Roman" w:eastAsia="Times New Roman" w:hAnsi="Times New Roman" w:cs="Times New Roman"/>
          <w:color w:val="000000"/>
          <w:sz w:val="24"/>
        </w:rPr>
        <w:lastRenderedPageBreak/>
        <w:t xml:space="preserve">папоротники, голосеменные, покрытосеменные, бактерии, грибы, лишайники) в соответствии с поставленной задачей и в контексте;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признаки классов покрытосеменных или цветковых, семейств двудольных и однодольных растений;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выделять существенные признаки строения и жизнедеятельности растений, бактерий, грибов, лишайников; </w:t>
      </w:r>
    </w:p>
    <w:p w:rsidR="00A60341"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описание и сравнивать между собой растения, грибы, лишайники, бактерии по заданному плану;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делать выводы на основе сравнения; </w:t>
      </w:r>
    </w:p>
    <w:p w:rsidR="0059252E" w:rsidRPr="00A60341" w:rsidRDefault="00A60341"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описывать </w:t>
      </w:r>
      <w:r w:rsidR="0059252E" w:rsidRPr="0059252E">
        <w:rPr>
          <w:rFonts w:ascii="Times New Roman" w:eastAsia="Times New Roman" w:hAnsi="Times New Roman" w:cs="Times New Roman"/>
          <w:color w:val="000000"/>
          <w:sz w:val="24"/>
        </w:rPr>
        <w:t>усл</w:t>
      </w:r>
      <w:r>
        <w:rPr>
          <w:rFonts w:ascii="Times New Roman" w:eastAsia="Times New Roman" w:hAnsi="Times New Roman" w:cs="Times New Roman"/>
          <w:color w:val="000000"/>
          <w:sz w:val="24"/>
        </w:rPr>
        <w:t xml:space="preserve">ожнение организации растений в ходе </w:t>
      </w:r>
      <w:r w:rsidR="0059252E" w:rsidRPr="0059252E">
        <w:rPr>
          <w:rFonts w:ascii="Times New Roman" w:eastAsia="Times New Roman" w:hAnsi="Times New Roman" w:cs="Times New Roman"/>
          <w:color w:val="000000"/>
          <w:sz w:val="24"/>
        </w:rPr>
        <w:t xml:space="preserve">эволюции </w:t>
      </w:r>
      <w:r w:rsidR="0059252E" w:rsidRPr="00A60341">
        <w:rPr>
          <w:rFonts w:ascii="Times New Roman" w:eastAsia="Times New Roman" w:hAnsi="Times New Roman" w:cs="Times New Roman"/>
          <w:color w:val="000000"/>
          <w:sz w:val="24"/>
        </w:rPr>
        <w:t xml:space="preserve">растительного мира на Земле; </w:t>
      </w:r>
    </w:p>
    <w:p w:rsidR="0059252E" w:rsidRPr="0059252E" w:rsidRDefault="00A60341"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w:t>
      </w:r>
      <w:r w:rsidR="0059252E" w:rsidRPr="0059252E">
        <w:rPr>
          <w:rFonts w:ascii="Times New Roman" w:eastAsia="Times New Roman" w:hAnsi="Times New Roman" w:cs="Times New Roman"/>
          <w:color w:val="000000"/>
          <w:sz w:val="24"/>
        </w:rPr>
        <w:t xml:space="preserve">черты приспособленности растений к среде обитания, значение экологических факторов для растений;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A60341"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культурных растений и их значение в жизни человека;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понимать причины и знать меры охраны растительного мира Земли; </w:t>
      </w:r>
    </w:p>
    <w:p w:rsidR="00A60341"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A60341" w:rsidRPr="00A60341" w:rsidRDefault="0059252E" w:rsidP="00A32A5F">
      <w:pPr>
        <w:numPr>
          <w:ilvl w:val="0"/>
          <w:numId w:val="150"/>
        </w:numPr>
        <w:spacing w:after="0" w:line="240" w:lineRule="auto"/>
        <w:ind w:right="15"/>
        <w:jc w:val="both"/>
        <w:rPr>
          <w:rFonts w:ascii="Times New Roman" w:eastAsia="Times New Roman" w:hAnsi="Times New Roman" w:cs="Times New Roman"/>
          <w:color w:val="000000"/>
          <w:sz w:val="24"/>
        </w:rPr>
      </w:pPr>
      <w:r w:rsidRPr="00A60341">
        <w:rPr>
          <w:rFonts w:ascii="Times New Roman" w:eastAsia="Times New Roman" w:hAnsi="Times New Roman" w:cs="Times New Roman"/>
          <w:color w:val="000000"/>
          <w:sz w:val="24"/>
        </w:rPr>
        <w:t xml:space="preserve">демонстрировать на конкретных примерах связь знаний биологии со знаниями по математике, </w:t>
      </w:r>
      <w:r w:rsidR="00A60341" w:rsidRPr="00A60341">
        <w:rPr>
          <w:rFonts w:ascii="Times New Roman" w:eastAsia="Times New Roman" w:hAnsi="Times New Roman" w:cs="Times New Roman"/>
          <w:color w:val="000000"/>
          <w:sz w:val="24"/>
        </w:rPr>
        <w:t>физике, географии, технологии, литературе, и технологии, предметов г</w:t>
      </w:r>
      <w:r w:rsidR="00A60341">
        <w:rPr>
          <w:rFonts w:ascii="Times New Roman" w:eastAsia="Times New Roman" w:hAnsi="Times New Roman" w:cs="Times New Roman"/>
          <w:color w:val="000000"/>
          <w:sz w:val="24"/>
        </w:rPr>
        <w:t>уманитар-</w:t>
      </w:r>
    </w:p>
    <w:p w:rsidR="00A60341" w:rsidRDefault="00A60341" w:rsidP="00A60341">
      <w:pPr>
        <w:spacing w:after="0" w:line="240" w:lineRule="auto"/>
        <w:ind w:right="15"/>
        <w:jc w:val="both"/>
        <w:rPr>
          <w:rFonts w:ascii="Times New Roman" w:eastAsia="Times New Roman" w:hAnsi="Times New Roman" w:cs="Times New Roman"/>
          <w:color w:val="000000"/>
          <w:sz w:val="24"/>
        </w:rPr>
      </w:pPr>
    </w:p>
    <w:p w:rsidR="0059252E" w:rsidRPr="00A60341" w:rsidRDefault="0059252E" w:rsidP="00A60341">
      <w:pPr>
        <w:spacing w:after="0" w:line="240" w:lineRule="auto"/>
        <w:ind w:right="15"/>
        <w:jc w:val="both"/>
        <w:rPr>
          <w:rFonts w:ascii="Times New Roman" w:eastAsia="Times New Roman" w:hAnsi="Times New Roman" w:cs="Times New Roman"/>
          <w:color w:val="000000"/>
          <w:sz w:val="24"/>
        </w:rPr>
      </w:pPr>
      <w:r w:rsidRPr="00A60341">
        <w:rPr>
          <w:rFonts w:ascii="Times New Roman" w:eastAsia="Times New Roman" w:hAnsi="Times New Roman" w:cs="Times New Roman"/>
          <w:color w:val="000000"/>
          <w:sz w:val="24"/>
        </w:rPr>
        <w:t xml:space="preserve">ного цикла, различными видами искусства;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rsidR="0059252E" w:rsidRPr="0059252E" w:rsidRDefault="0059252E" w:rsidP="00A32A5F">
      <w:pPr>
        <w:numPr>
          <w:ilvl w:val="0"/>
          <w:numId w:val="150"/>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59252E" w:rsidRPr="0059252E" w:rsidRDefault="0059252E" w:rsidP="00A60341">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8 класс: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зоологию как биологическую науку, её разделы и связь с другими науками и техникой; </w:t>
      </w:r>
    </w:p>
    <w:p w:rsid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принципы классификации животных, вид как основную </w:t>
      </w:r>
      <w:proofErr w:type="gramStart"/>
      <w:r w:rsidRPr="0059252E">
        <w:rPr>
          <w:rFonts w:ascii="Times New Roman" w:eastAsia="Times New Roman" w:hAnsi="Times New Roman" w:cs="Times New Roman"/>
          <w:color w:val="000000"/>
          <w:sz w:val="24"/>
        </w:rPr>
        <w:t>систематиче</w:t>
      </w:r>
      <w:r w:rsidR="00A60341">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скую</w:t>
      </w:r>
      <w:proofErr w:type="gramEnd"/>
      <w:r w:rsidRPr="0059252E">
        <w:rPr>
          <w:rFonts w:ascii="Times New Roman" w:eastAsia="Times New Roman" w:hAnsi="Times New Roman" w:cs="Times New Roman"/>
          <w:color w:val="000000"/>
          <w:sz w:val="24"/>
        </w:rPr>
        <w:t xml:space="preserve"> категорию, основные систематические группы животных (простейшие, кишечно</w:t>
      </w:r>
      <w:r w:rsidR="00A60341">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полостные, плоские, круглые и кольчатые черви; членистоногие, моллюски, хордовые); </w:t>
      </w:r>
    </w:p>
    <w:p w:rsidR="004A5D2F" w:rsidRPr="004A5D2F" w:rsidRDefault="0059252E" w:rsidP="004A5D2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4A5D2F">
        <w:rPr>
          <w:rFonts w:ascii="Times New Roman" w:eastAsia="Times New Roman" w:hAnsi="Times New Roman" w:cs="Times New Roman"/>
          <w:color w:val="000000"/>
          <w:sz w:val="24"/>
        </w:rPr>
        <w:t xml:space="preserve">приводить примеры вклада российских (в том числе А. О. Ковалевский, К. И. Скрябин) </w:t>
      </w: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и зарубежных (в том числе А. Левенгук, Ж. Кювье, Э. Геккель) учёных в развитие наук о животных;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59252E" w:rsidRPr="00A60341"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общие признаки животных, уровни организации животного </w:t>
      </w:r>
      <w:r w:rsidRPr="00A60341">
        <w:rPr>
          <w:rFonts w:ascii="Times New Roman" w:eastAsia="Times New Roman" w:hAnsi="Times New Roman" w:cs="Times New Roman"/>
          <w:color w:val="000000"/>
          <w:sz w:val="24"/>
        </w:rPr>
        <w:t xml:space="preserve">организма: клетки, ткани, органы, системы органов, организм;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сравнивать животные ткани и органы животных между собой;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59252E" w:rsidRPr="00A60341" w:rsidRDefault="00A60341"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причинно-следственные связи </w:t>
      </w:r>
      <w:r>
        <w:rPr>
          <w:rFonts w:ascii="Times New Roman" w:eastAsia="Times New Roman" w:hAnsi="Times New Roman" w:cs="Times New Roman"/>
          <w:color w:val="000000"/>
          <w:sz w:val="24"/>
        </w:rPr>
        <w:tab/>
        <w:t xml:space="preserve">между строением, </w:t>
      </w:r>
      <w:r w:rsidR="0059252E" w:rsidRPr="00A60341">
        <w:rPr>
          <w:rFonts w:ascii="Times New Roman" w:eastAsia="Times New Roman" w:hAnsi="Times New Roman" w:cs="Times New Roman"/>
          <w:color w:val="000000"/>
          <w:sz w:val="24"/>
        </w:rPr>
        <w:t xml:space="preserve">жизнедеятельностью и средой обитания животных изучаемых систематических групп;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признаки классов членистоногих и хордовых; отрядов насекомых и млекопитающих;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color w:val="000000"/>
          <w:sz w:val="24"/>
          <w:lang w:val="en-US"/>
        </w:rPr>
        <w:t xml:space="preserve">(фиксированными) и временными микропрепаратами, исследовательские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работы с использованием приборов и инструментов цифровой лаборатории;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сравнивать представителей отдельных систематических групп животных и делать выводы на основе сравнения;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классифицировать животных на основании особенностей строения;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описывать усложнение организации животных в ходе эволюции животного мира на Земле;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черты приспособленности животных к среде обитания, значение экологических факторов для животных;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взаимосвязи животных в природных сообществах, цепи питания;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устанавливать взаимосвязи животных с растениями, грибами, лишайниками и бактериями в природных сообществах;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животных природных зон Земли, основные закономерности распространения животных по планете;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роль животных в природных сообществах;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понимать причины и знать меры охраны животного мира Земли;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4A5D2F" w:rsidRPr="004A5D2F" w:rsidRDefault="0059252E" w:rsidP="004A5D2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59252E" w:rsidRPr="0059252E" w:rsidRDefault="0059252E" w:rsidP="00A32A5F">
      <w:pPr>
        <w:numPr>
          <w:ilvl w:val="0"/>
          <w:numId w:val="151"/>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59252E" w:rsidRPr="0059252E" w:rsidRDefault="0059252E" w:rsidP="00A60341">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9 класс: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59252E" w:rsidRPr="00A60341"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приводить примеры вклада российских (в том числе И. М. Сеченов, И. П. </w:t>
      </w:r>
      <w:r w:rsidRPr="00A60341">
        <w:rPr>
          <w:rFonts w:ascii="Times New Roman" w:eastAsia="Times New Roman" w:hAnsi="Times New Roman" w:cs="Times New Roman"/>
          <w:color w:val="000000"/>
          <w:sz w:val="24"/>
        </w:rPr>
        <w:t>Павлов, И. И. Мечников, А. А. Ухтомский, П. К. Анохин) и зарубежных (в том числе У. Гарвей, К. Бернар, Л. Пастер, Ч. Дарвин) уч</w:t>
      </w:r>
      <w:r w:rsidR="00A60341" w:rsidRPr="00A60341">
        <w:rPr>
          <w:rFonts w:ascii="Times New Roman" w:eastAsia="Times New Roman" w:hAnsi="Times New Roman" w:cs="Times New Roman"/>
          <w:color w:val="000000"/>
          <w:sz w:val="24"/>
        </w:rPr>
        <w:t>ёных в развитие представлений о</w:t>
      </w:r>
      <w:r w:rsidRPr="00A60341">
        <w:rPr>
          <w:rFonts w:ascii="Times New Roman" w:eastAsia="Times New Roman" w:hAnsi="Times New Roman" w:cs="Times New Roman"/>
          <w:color w:val="000000"/>
          <w:sz w:val="24"/>
        </w:rPr>
        <w:t xml:space="preserve">происхождении, строении, жизнедеятельности, поведении, экологии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проводить описание по внешнему виду (изображению), схемам общих признаков </w:t>
      </w:r>
      <w:proofErr w:type="gramStart"/>
      <w:r w:rsidRPr="0059252E">
        <w:rPr>
          <w:rFonts w:ascii="Times New Roman" w:eastAsia="Times New Roman" w:hAnsi="Times New Roman" w:cs="Times New Roman"/>
          <w:color w:val="000000"/>
          <w:sz w:val="24"/>
        </w:rPr>
        <w:t>орга</w:t>
      </w:r>
      <w:r w:rsidR="004A5D2F">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низма</w:t>
      </w:r>
      <w:proofErr w:type="gramEnd"/>
      <w:r w:rsidRPr="0059252E">
        <w:rPr>
          <w:rFonts w:ascii="Times New Roman" w:eastAsia="Times New Roman" w:hAnsi="Times New Roman" w:cs="Times New Roman"/>
          <w:color w:val="000000"/>
          <w:sz w:val="24"/>
        </w:rPr>
        <w:t xml:space="preserve"> человека, уровней его организации: клетки, ткани, органы, системы органов, организм;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w:t>
      </w:r>
      <w:r w:rsidRPr="0059252E">
        <w:rPr>
          <w:rFonts w:ascii="Times New Roman" w:eastAsia="Times New Roman" w:hAnsi="Times New Roman" w:cs="Times New Roman"/>
          <w:color w:val="000000"/>
          <w:sz w:val="24"/>
        </w:rPr>
        <w:tab/>
        <w:t xml:space="preserve">биологически </w:t>
      </w:r>
      <w:r w:rsidRPr="0059252E">
        <w:rPr>
          <w:rFonts w:ascii="Times New Roman" w:eastAsia="Times New Roman" w:hAnsi="Times New Roman" w:cs="Times New Roman"/>
          <w:color w:val="000000"/>
          <w:sz w:val="24"/>
        </w:rPr>
        <w:tab/>
        <w:t xml:space="preserve">активные </w:t>
      </w:r>
      <w:r w:rsidRPr="0059252E">
        <w:rPr>
          <w:rFonts w:ascii="Times New Roman" w:eastAsia="Times New Roman" w:hAnsi="Times New Roman" w:cs="Times New Roman"/>
          <w:color w:val="000000"/>
          <w:sz w:val="24"/>
        </w:rPr>
        <w:tab/>
        <w:t xml:space="preserve">вещества </w:t>
      </w:r>
      <w:r w:rsidRPr="0059252E">
        <w:rPr>
          <w:rFonts w:ascii="Times New Roman" w:eastAsia="Times New Roman" w:hAnsi="Times New Roman" w:cs="Times New Roman"/>
          <w:color w:val="000000"/>
          <w:sz w:val="24"/>
        </w:rPr>
        <w:tab/>
        <w:t xml:space="preserve">(витамины, </w:t>
      </w:r>
      <w:r w:rsidRPr="0059252E">
        <w:rPr>
          <w:rFonts w:ascii="Times New Roman" w:eastAsia="Times New Roman" w:hAnsi="Times New Roman" w:cs="Times New Roman"/>
          <w:color w:val="000000"/>
          <w:sz w:val="24"/>
        </w:rPr>
        <w:tab/>
        <w:t xml:space="preserve">ферменты, </w:t>
      </w:r>
    </w:p>
    <w:p w:rsidR="0059252E" w:rsidRPr="0059252E" w:rsidRDefault="0059252E" w:rsidP="00A60341">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гормоны), выявлять их роль в процессе обмена веществ и превращения энергии;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применять биологические модели для выявления особенностей строения и функционирования органов и систем органов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объяснять нейрогуморальную регуляцию процессов жизнедеятельности организма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w:t>
      </w:r>
      <w:r w:rsidRPr="0059252E">
        <w:rPr>
          <w:rFonts w:ascii="Times New Roman" w:eastAsia="Times New Roman" w:hAnsi="Times New Roman" w:cs="Times New Roman"/>
          <w:color w:val="000000"/>
          <w:sz w:val="24"/>
        </w:rPr>
        <w:lastRenderedPageBreak/>
        <w:t xml:space="preserve">(фиксированными) и временными микропрепаратами, исследовательские работы с использованием приборов и инструментов цифровой лаборатории;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59252E" w:rsidRPr="0059252E" w:rsidRDefault="0059252E" w:rsidP="00A32A5F">
      <w:pPr>
        <w:numPr>
          <w:ilvl w:val="0"/>
          <w:numId w:val="152"/>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59252E" w:rsidRPr="0059252E" w:rsidRDefault="0059252E" w:rsidP="00A60341">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59252E" w:rsidRPr="0059252E" w:rsidRDefault="004A5D2F" w:rsidP="00A60341">
      <w:pPr>
        <w:keepNext/>
        <w:keepLines/>
        <w:spacing w:after="0" w:line="240" w:lineRule="auto"/>
        <w:ind w:firstLine="567"/>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231F20"/>
          <w:sz w:val="24"/>
        </w:rPr>
        <w:t>2.1.15</w:t>
      </w:r>
      <w:r w:rsidR="0059252E" w:rsidRPr="0059252E">
        <w:rPr>
          <w:rFonts w:ascii="Times New Roman" w:eastAsia="Times New Roman" w:hAnsi="Times New Roman" w:cs="Times New Roman"/>
          <w:b/>
          <w:color w:val="231F20"/>
          <w:sz w:val="24"/>
        </w:rPr>
        <w:t xml:space="preserve">. Химия </w:t>
      </w:r>
    </w:p>
    <w:p w:rsidR="00A60341" w:rsidRDefault="00A60341" w:rsidP="0059252E">
      <w:pPr>
        <w:spacing w:after="0" w:line="240" w:lineRule="auto"/>
        <w:ind w:right="15"/>
        <w:jc w:val="both"/>
        <w:rPr>
          <w:rFonts w:ascii="Times New Roman" w:eastAsia="Times New Roman" w:hAnsi="Times New Roman" w:cs="Times New Roman"/>
          <w:color w:val="000000"/>
          <w:sz w:val="24"/>
        </w:rPr>
      </w:pP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59252E">
        <w:rPr>
          <w:rFonts w:ascii="Times New Roman" w:eastAsia="Times New Roman" w:hAnsi="Times New Roman" w:cs="Times New Roman"/>
          <w:color w:val="000000"/>
          <w:sz w:val="24"/>
          <w:lang w:val="en-US"/>
        </w:rPr>
        <w:t>N</w:t>
      </w:r>
      <w:r w:rsidRPr="0059252E">
        <w:rPr>
          <w:rFonts w:ascii="Times New Roman" w:eastAsia="Times New Roman" w:hAnsi="Times New Roman" w:cs="Times New Roman"/>
          <w:color w:val="000000"/>
          <w:sz w:val="24"/>
        </w:rPr>
        <w:t xml:space="preserve"> ПК-4вн). </w:t>
      </w:r>
    </w:p>
    <w:p w:rsidR="0059252E" w:rsidRPr="0059252E" w:rsidRDefault="0059252E" w:rsidP="00A60341">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ПОЯСНИТЕЛЬНАЯ ЗАПИСКА</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w:t>
      </w:r>
      <w:r w:rsidRPr="0059252E">
        <w:rPr>
          <w:rFonts w:ascii="Times New Roman" w:eastAsia="Times New Roman" w:hAnsi="Times New Roman" w:cs="Times New Roman"/>
          <w:color w:val="000000"/>
          <w:sz w:val="24"/>
        </w:rPr>
        <w:lastRenderedPageBreak/>
        <w:t xml:space="preserve">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59252E" w:rsidRPr="0059252E" w:rsidRDefault="0059252E" w:rsidP="00A60341">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ОБЩАЯ ХАРАКТЕРИСТИКА УЧЕБНОГО ПРЕДМЕТА «ХИМИЯ»</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59252E" w:rsidRPr="0059252E" w:rsidRDefault="0059252E" w:rsidP="00A60341">
      <w:pPr>
        <w:spacing w:after="0" w:line="240" w:lineRule="auto"/>
        <w:ind w:right="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Химическое образование в основной школе является базовым по отношению к системе общего химического образования. Поэтому на соответст</w:t>
      </w:r>
      <w:r w:rsidR="00A60341">
        <w:rPr>
          <w:rFonts w:ascii="Times New Roman" w:eastAsia="Times New Roman" w:hAnsi="Times New Roman" w:cs="Times New Roman"/>
          <w:color w:val="000000"/>
          <w:sz w:val="24"/>
        </w:rPr>
        <w:t xml:space="preserve">вующем ему уровне оно реализует </w:t>
      </w:r>
      <w:r w:rsidRPr="0059252E">
        <w:rPr>
          <w:rFonts w:ascii="Times New Roman" w:eastAsia="Times New Roman" w:hAnsi="Times New Roman" w:cs="Times New Roman"/>
          <w:color w:val="000000"/>
          <w:sz w:val="24"/>
        </w:rPr>
        <w:t xml:space="preserve">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sidRPr="0059252E">
        <w:rPr>
          <w:rFonts w:ascii="Times New Roman" w:eastAsia="Times New Roman" w:hAnsi="Times New Roman" w:cs="Times New Roman"/>
          <w:color w:val="000000"/>
          <w:sz w:val="24"/>
        </w:rPr>
        <w:t>воспитания и развития</w:t>
      </w:r>
      <w:proofErr w:type="gramEnd"/>
      <w:r w:rsidRPr="0059252E">
        <w:rPr>
          <w:rFonts w:ascii="Times New Roman" w:eastAsia="Times New Roman" w:hAnsi="Times New Roman" w:cs="Times New Roman"/>
          <w:color w:val="000000"/>
          <w:sz w:val="24"/>
        </w:rPr>
        <w:t xml:space="preserve"> обучающихся средствами учебного предмета «Химия».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59252E" w:rsidRPr="0059252E" w:rsidRDefault="0059252E" w:rsidP="00A6034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w:t>
      </w:r>
      <w:r w:rsidRPr="0059252E">
        <w:rPr>
          <w:rFonts w:ascii="Times New Roman" w:eastAsia="Times New Roman" w:hAnsi="Times New Roman" w:cs="Times New Roman"/>
          <w:color w:val="000000"/>
          <w:sz w:val="24"/>
        </w:rPr>
        <w:lastRenderedPageBreak/>
        <w:t xml:space="preserve">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59252E" w:rsidRPr="0059252E" w:rsidRDefault="0059252E" w:rsidP="00FD6710">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ЦЕЛИ ИЗУЧЕНИЯ УЧЕБНОГО ПРЕДМЕТА «ХИМИЯ»</w:t>
      </w:r>
    </w:p>
    <w:p w:rsidR="0059252E" w:rsidRPr="0059252E" w:rsidRDefault="0059252E" w:rsidP="00FD6710">
      <w:pPr>
        <w:spacing w:after="0" w:line="240" w:lineRule="auto"/>
        <w:ind w:right="15" w:firstLine="709"/>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59252E" w:rsidRPr="0059252E" w:rsidRDefault="0059252E" w:rsidP="00FD6710">
      <w:pPr>
        <w:spacing w:after="0" w:line="240" w:lineRule="auto"/>
        <w:ind w:right="6" w:firstLine="709"/>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связи с этим при изучении предмета в основной школе доминирующее значение приобрели такие цели, как: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59252E" w:rsidRPr="0059252E" w:rsidRDefault="0059252E" w:rsidP="00A32A5F">
      <w:pPr>
        <w:numPr>
          <w:ilvl w:val="0"/>
          <w:numId w:val="153"/>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59252E" w:rsidRPr="0059252E" w:rsidRDefault="0059252E" w:rsidP="00FD6710">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МЕСТО УЧЕБНОГО ПРЕДМЕТА «ХИМИЯ» В УЧЕБНОМ ПЛАНЕ</w:t>
      </w:r>
    </w:p>
    <w:p w:rsidR="004A5D2F"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системе общего образования «Химия» признана обязательным учебным предметом, </w:t>
      </w: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который входит в состав предметной области «Естественно-научные предметы».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Учебным планом на её изучение отведено 136 учебных часов – по 2 ч в неделю в 8 и 9 классах соответственно.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структуре примерной рабочей программы наряду с пояснительной запиской выделены следующие разделы: </w:t>
      </w:r>
    </w:p>
    <w:p w:rsidR="0059252E" w:rsidRPr="00FD6710" w:rsidRDefault="0059252E" w:rsidP="00A32A5F">
      <w:pPr>
        <w:numPr>
          <w:ilvl w:val="0"/>
          <w:numId w:val="154"/>
        </w:numPr>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планируемые </w:t>
      </w:r>
      <w:r w:rsidR="00FD6710">
        <w:rPr>
          <w:rFonts w:ascii="Times New Roman" w:eastAsia="Times New Roman" w:hAnsi="Times New Roman" w:cs="Times New Roman"/>
          <w:color w:val="000000"/>
          <w:sz w:val="24"/>
        </w:rPr>
        <w:t xml:space="preserve">результаты </w:t>
      </w:r>
      <w:r w:rsidR="00FD6710">
        <w:rPr>
          <w:rFonts w:ascii="Times New Roman" w:eastAsia="Times New Roman" w:hAnsi="Times New Roman" w:cs="Times New Roman"/>
          <w:color w:val="000000"/>
          <w:sz w:val="24"/>
        </w:rPr>
        <w:tab/>
        <w:t>освоения учебного предмета «Химия» –</w:t>
      </w:r>
      <w:r w:rsidRPr="00FD6710">
        <w:rPr>
          <w:rFonts w:ascii="Times New Roman" w:eastAsia="Times New Roman" w:hAnsi="Times New Roman" w:cs="Times New Roman"/>
          <w:color w:val="000000"/>
          <w:sz w:val="24"/>
        </w:rPr>
        <w:t xml:space="preserve">личностные, метапредметные, предметные; </w:t>
      </w:r>
    </w:p>
    <w:p w:rsidR="0059252E" w:rsidRDefault="0059252E" w:rsidP="00A32A5F">
      <w:pPr>
        <w:numPr>
          <w:ilvl w:val="0"/>
          <w:numId w:val="154"/>
        </w:numPr>
        <w:spacing w:after="0" w:line="240" w:lineRule="auto"/>
        <w:ind w:left="0"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содержание учебного предмета «Химия» по годам обучения; </w:t>
      </w:r>
    </w:p>
    <w:p w:rsidR="0059252E" w:rsidRPr="00FD6710" w:rsidRDefault="0059252E" w:rsidP="00A32A5F">
      <w:pPr>
        <w:numPr>
          <w:ilvl w:val="0"/>
          <w:numId w:val="154"/>
        </w:numPr>
        <w:spacing w:after="0" w:line="240" w:lineRule="auto"/>
        <w:ind w:left="0" w:right="15" w:firstLine="567"/>
        <w:jc w:val="both"/>
        <w:rPr>
          <w:rFonts w:ascii="Times New Roman" w:eastAsia="Times New Roman" w:hAnsi="Times New Roman" w:cs="Times New Roman"/>
          <w:color w:val="000000"/>
          <w:sz w:val="24"/>
        </w:rPr>
      </w:pPr>
      <w:r w:rsidRPr="00FD6710">
        <w:rPr>
          <w:rFonts w:ascii="Times New Roman" w:eastAsia="Times New Roman" w:hAnsi="Times New Roman" w:cs="Times New Roman"/>
          <w:color w:val="000000"/>
          <w:sz w:val="24"/>
        </w:rP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 </w:t>
      </w:r>
    </w:p>
    <w:p w:rsidR="0059252E" w:rsidRPr="0059252E" w:rsidRDefault="0059252E" w:rsidP="00FD6710">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СОДЕРЖАНИЕ УЧЕБНОГО ПРЕДМЕТА «ХИМИЯ»</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8 КЛАСС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Первоначальные химические понятия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Атомы и молекулы. Химические элементы. Символы химических элементов. Простые и сложные вещества. Атомно-молекулярное учение.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Важнейшие представители неорганических веществ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w:t>
      </w:r>
      <w:proofErr w:type="gramStart"/>
      <w:r w:rsidRPr="0059252E">
        <w:rPr>
          <w:rFonts w:ascii="Times New Roman" w:eastAsia="Times New Roman" w:hAnsi="Times New Roman" w:cs="Times New Roman"/>
          <w:color w:val="000000"/>
          <w:sz w:val="24"/>
        </w:rPr>
        <w:t>промыш</w:t>
      </w:r>
      <w:r w:rsidR="00FD6710">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ленности</w:t>
      </w:r>
      <w:proofErr w:type="gramEnd"/>
      <w:r w:rsidRPr="0059252E">
        <w:rPr>
          <w:rFonts w:ascii="Times New Roman" w:eastAsia="Times New Roman" w:hAnsi="Times New Roman" w:cs="Times New Roman"/>
          <w:color w:val="000000"/>
          <w:sz w:val="24"/>
        </w:rPr>
        <w:t xml:space="preserve">. Круговорот кислорода в природе. Озон – аллотропная модификация кислорода.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Количество вещества. Моль. Молярная масса. Закон Авогадро. Молярный объём газов. Расчёты по химическим уравнениям.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Физические свойства воды. Вода как растворитель. Растворы. Насыщенные и ненасыщенные растворы. </w:t>
      </w:r>
      <w:r w:rsidRPr="0059252E">
        <w:rPr>
          <w:rFonts w:ascii="Times New Roman" w:eastAsia="Times New Roman" w:hAnsi="Times New Roman" w:cs="Times New Roman"/>
          <w:i/>
          <w:color w:val="000000"/>
          <w:sz w:val="24"/>
        </w:rPr>
        <w:t>Растворимость веществ в воде.</w:t>
      </w:r>
      <w:r w:rsidRPr="0059252E">
        <w:rPr>
          <w:rFonts w:ascii="Times New Roman" w:eastAsia="Times New Roman" w:hAnsi="Times New Roman" w:cs="Times New Roman"/>
          <w:color w:val="000000"/>
          <w:sz w:val="24"/>
          <w:vertAlign w:val="superscript"/>
          <w:lang w:val="en-US"/>
        </w:rPr>
        <w:footnoteReference w:id="19"/>
      </w:r>
      <w:r w:rsidRPr="0059252E">
        <w:rPr>
          <w:rFonts w:ascii="Times New Roman" w:eastAsia="Times New Roman" w:hAnsi="Times New Roman" w:cs="Times New Roman"/>
          <w:color w:val="000000"/>
          <w:sz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59252E" w:rsidRPr="0059252E" w:rsidRDefault="0059252E" w:rsidP="00FD6710">
      <w:pPr>
        <w:spacing w:after="0" w:line="240" w:lineRule="auto"/>
        <w:ind w:right="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Кислоты. Классификация кислот. Номенклатура кислот (международная и тривиальная). Физические и химические свойства кислот.</w:t>
      </w:r>
      <w:r w:rsidR="00FD6710">
        <w:rPr>
          <w:rFonts w:ascii="Times New Roman" w:eastAsia="Times New Roman" w:hAnsi="Times New Roman" w:cs="Times New Roman"/>
          <w:color w:val="000000"/>
          <w:sz w:val="24"/>
        </w:rPr>
        <w:t xml:space="preserve"> Ряд активности металлов Н. Н. </w:t>
      </w:r>
      <w:r w:rsidRPr="0059252E">
        <w:rPr>
          <w:rFonts w:ascii="Times New Roman" w:eastAsia="Times New Roman" w:hAnsi="Times New Roman" w:cs="Times New Roman"/>
          <w:color w:val="000000"/>
          <w:sz w:val="24"/>
        </w:rPr>
        <w:t xml:space="preserve">Бекетова. Получение кислот.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Соли. Номенклатура солей (международная и тривиальная). Физические и химические свойства солей. Получение солей.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Генетическая связь между классами неорганических соединений.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w:t>
      </w:r>
      <w:r w:rsidR="00FD6710">
        <w:rPr>
          <w:rFonts w:ascii="Times New Roman" w:eastAsia="Times New Roman" w:hAnsi="Times New Roman" w:cs="Times New Roman"/>
          <w:color w:val="000000"/>
          <w:sz w:val="24"/>
        </w:rPr>
        <w:t xml:space="preserve">кспериментальных задач по теме </w:t>
      </w:r>
      <w:r w:rsidRPr="0059252E">
        <w:rPr>
          <w:rFonts w:ascii="Times New Roman" w:eastAsia="Times New Roman" w:hAnsi="Times New Roman" w:cs="Times New Roman"/>
          <w:color w:val="000000"/>
          <w:sz w:val="24"/>
        </w:rPr>
        <w:t xml:space="preserve">«Важнейшие классы неорганических соединений». </w:t>
      </w:r>
    </w:p>
    <w:p w:rsidR="0059252E" w:rsidRPr="004A5D2F" w:rsidRDefault="0059252E" w:rsidP="004A5D2F">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r w:rsidRPr="004A5D2F">
        <w:rPr>
          <w:rFonts w:ascii="Times New Roman" w:eastAsia="Times New Roman" w:hAnsi="Times New Roman" w:cs="Times New Roman"/>
          <w:color w:val="000000"/>
          <w:sz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w:t>
      </w:r>
      <w:r w:rsidR="004A5D2F">
        <w:rPr>
          <w:rFonts w:ascii="Times New Roman" w:eastAsia="Times New Roman" w:hAnsi="Times New Roman" w:cs="Times New Roman"/>
          <w:color w:val="000000"/>
          <w:sz w:val="24"/>
        </w:rPr>
        <w:t xml:space="preserve"> </w:t>
      </w:r>
      <w:r w:rsidRPr="0059252E">
        <w:rPr>
          <w:rFonts w:ascii="Times New Roman" w:eastAsia="Times New Roman" w:hAnsi="Times New Roman" w:cs="Times New Roman"/>
          <w:color w:val="000000"/>
          <w:sz w:val="24"/>
        </w:rPr>
        <w:lastRenderedPageBreak/>
        <w:t xml:space="preserve">Характеристика химического элемента по его положению в Периодической системе Д. И. Менделеева.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59252E" w:rsidRPr="0059252E" w:rsidRDefault="0059252E" w:rsidP="00FD6710">
      <w:pPr>
        <w:tabs>
          <w:tab w:val="center" w:pos="1335"/>
          <w:tab w:val="center" w:pos="2674"/>
          <w:tab w:val="center" w:pos="4042"/>
          <w:tab w:val="center" w:pos="5619"/>
          <w:tab w:val="center" w:pos="6612"/>
          <w:tab w:val="center" w:pos="7719"/>
          <w:tab w:val="right" w:pos="9365"/>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Химическая </w:t>
      </w:r>
      <w:r w:rsidRPr="0059252E">
        <w:rPr>
          <w:rFonts w:ascii="Times New Roman" w:eastAsia="Times New Roman" w:hAnsi="Times New Roman" w:cs="Times New Roman"/>
          <w:color w:val="000000"/>
          <w:sz w:val="24"/>
        </w:rPr>
        <w:tab/>
        <w:t xml:space="preserve">связь. </w:t>
      </w:r>
      <w:r w:rsidRPr="0059252E">
        <w:rPr>
          <w:rFonts w:ascii="Times New Roman" w:eastAsia="Times New Roman" w:hAnsi="Times New Roman" w:cs="Times New Roman"/>
          <w:color w:val="000000"/>
          <w:sz w:val="24"/>
        </w:rPr>
        <w:tab/>
        <w:t xml:space="preserve">Ковалентная </w:t>
      </w:r>
      <w:r w:rsidRPr="0059252E">
        <w:rPr>
          <w:rFonts w:ascii="Times New Roman" w:eastAsia="Times New Roman" w:hAnsi="Times New Roman" w:cs="Times New Roman"/>
          <w:color w:val="000000"/>
          <w:sz w:val="24"/>
        </w:rPr>
        <w:tab/>
        <w:t xml:space="preserve">(полярная </w:t>
      </w:r>
      <w:r w:rsidRPr="0059252E">
        <w:rPr>
          <w:rFonts w:ascii="Times New Roman" w:eastAsia="Times New Roman" w:hAnsi="Times New Roman" w:cs="Times New Roman"/>
          <w:color w:val="000000"/>
          <w:sz w:val="24"/>
        </w:rPr>
        <w:tab/>
        <w:t xml:space="preserve">и </w:t>
      </w:r>
      <w:r w:rsidRPr="0059252E">
        <w:rPr>
          <w:rFonts w:ascii="Times New Roman" w:eastAsia="Times New Roman" w:hAnsi="Times New Roman" w:cs="Times New Roman"/>
          <w:color w:val="000000"/>
          <w:sz w:val="24"/>
        </w:rPr>
        <w:tab/>
        <w:t xml:space="preserve">неполярная) </w:t>
      </w:r>
      <w:r w:rsidRPr="0059252E">
        <w:rPr>
          <w:rFonts w:ascii="Times New Roman" w:eastAsia="Times New Roman" w:hAnsi="Times New Roman" w:cs="Times New Roman"/>
          <w:color w:val="000000"/>
          <w:sz w:val="24"/>
        </w:rPr>
        <w:tab/>
        <w:t xml:space="preserve">связь.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Электроотрицательность химических элементов. Ионная связь.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Степень окисления. Окислительно-восстановительные реакции. Процессы окисления и восстановления. Окислители и восстановители.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Межпредметные связи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Физика: материя, атом, электрон, протон, нейтрон, ион, нуклид, изотопы, </w:t>
      </w:r>
      <w:proofErr w:type="gramStart"/>
      <w:r w:rsidRPr="0059252E">
        <w:rPr>
          <w:rFonts w:ascii="Times New Roman" w:eastAsia="Times New Roman" w:hAnsi="Times New Roman" w:cs="Times New Roman"/>
          <w:color w:val="000000"/>
          <w:sz w:val="24"/>
        </w:rPr>
        <w:t>радио</w:t>
      </w:r>
      <w:r w:rsidR="004A5D2F">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активность</w:t>
      </w:r>
      <w:proofErr w:type="gramEnd"/>
      <w:r w:rsidRPr="0059252E">
        <w:rPr>
          <w:rFonts w:ascii="Times New Roman" w:eastAsia="Times New Roman" w:hAnsi="Times New Roman" w:cs="Times New Roman"/>
          <w:color w:val="000000"/>
          <w:sz w:val="24"/>
        </w:rPr>
        <w:t xml:space="preserve">,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Биология: фотосинтез, дыхание, биосфера.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География: атмосфера, гидросфера, минералы, горные породы, полезные ископаемые, топливо, водные ресурсы.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9 КЛАСС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Вещество и химическая реакция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Понятие о скорости химической реакции</w:t>
      </w:r>
      <w:r w:rsidRPr="0059252E">
        <w:rPr>
          <w:rFonts w:ascii="Times New Roman" w:eastAsia="Times New Roman" w:hAnsi="Times New Roman" w:cs="Times New Roman"/>
          <w:i/>
          <w:color w:val="000000"/>
          <w:sz w:val="24"/>
        </w:rPr>
        <w:t>.</w:t>
      </w:r>
      <w:r w:rsidRPr="0059252E">
        <w:rPr>
          <w:rFonts w:ascii="Times New Roman" w:eastAsia="Times New Roman" w:hAnsi="Times New Roman" w:cs="Times New Roman"/>
          <w:color w:val="000000"/>
          <w:sz w:val="24"/>
        </w:rPr>
        <w:t xml:space="preserve"> Понятие об обратимых и необратимых химических реакциях. Понятие о гомогенных и гетерогенных реакциях. </w:t>
      </w:r>
      <w:r w:rsidRPr="0059252E">
        <w:rPr>
          <w:rFonts w:ascii="Times New Roman" w:eastAsia="Times New Roman" w:hAnsi="Times New Roman" w:cs="Times New Roman"/>
          <w:i/>
          <w:color w:val="000000"/>
          <w:sz w:val="24"/>
        </w:rPr>
        <w:t>Понятие о химическом равновесии. Факторы, влияющие на скорость химической реакции и положение химического равновесия.</w:t>
      </w:r>
      <w:r w:rsidRPr="0059252E">
        <w:rPr>
          <w:rFonts w:ascii="Times New Roman" w:eastAsia="Times New Roman" w:hAnsi="Times New Roman" w:cs="Times New Roman"/>
          <w:color w:val="000000"/>
          <w:sz w:val="24"/>
        </w:rPr>
        <w:t xml:space="preserve"> </w:t>
      </w:r>
    </w:p>
    <w:p w:rsidR="004A5D2F"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Окислительно-восстановительные реакции, электронный баланс окислительновосста</w:t>
      </w:r>
      <w:r w:rsidR="004A5D2F">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новительной реакции. Составление уравнений окислительно-восстановительных реакций с использованием метода электронного баланса. </w:t>
      </w:r>
    </w:p>
    <w:p w:rsidR="004A5D2F"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Теория электролитической диссоциации. Электролиты и не электролиты. Катионы, </w:t>
      </w:r>
    </w:p>
    <w:p w:rsidR="004A5D2F" w:rsidRDefault="004A5D2F" w:rsidP="004A5D2F">
      <w:pPr>
        <w:spacing w:after="0" w:line="240" w:lineRule="auto"/>
        <w:ind w:right="15"/>
        <w:jc w:val="both"/>
        <w:rPr>
          <w:rFonts w:ascii="Times New Roman" w:eastAsia="Times New Roman" w:hAnsi="Times New Roman" w:cs="Times New Roman"/>
          <w:color w:val="000000"/>
          <w:sz w:val="24"/>
        </w:rPr>
      </w:pPr>
    </w:p>
    <w:p w:rsidR="0059252E" w:rsidRPr="0059252E" w:rsidRDefault="0059252E" w:rsidP="004A5D2F">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анионы. Механизм диссоциации веществ с различными видами химической связи. Степень диссоциации. Сильные и слабые электролиты.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9252E">
        <w:rPr>
          <w:rFonts w:ascii="Times New Roman" w:eastAsia="Times New Roman" w:hAnsi="Times New Roman" w:cs="Times New Roman"/>
          <w:i/>
          <w:color w:val="000000"/>
          <w:sz w:val="24"/>
        </w:rPr>
        <w:t>Понятие о гидролизе солей</w:t>
      </w:r>
      <w:r w:rsidRPr="0059252E">
        <w:rPr>
          <w:rFonts w:ascii="Times New Roman" w:eastAsia="Times New Roman" w:hAnsi="Times New Roman" w:cs="Times New Roman"/>
          <w:color w:val="000000"/>
          <w:sz w:val="24"/>
        </w:rPr>
        <w:t xml:space="preserve">.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Неметаллы и их соединения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Общая характеристика элементов </w:t>
      </w:r>
      <w:r w:rsidRPr="0059252E">
        <w:rPr>
          <w:rFonts w:ascii="Times New Roman" w:eastAsia="Times New Roman" w:hAnsi="Times New Roman" w:cs="Times New Roman"/>
          <w:color w:val="000000"/>
          <w:sz w:val="24"/>
          <w:lang w:val="en-US"/>
        </w:rPr>
        <w:t>VIA</w:t>
      </w:r>
      <w:r w:rsidRPr="0059252E">
        <w:rPr>
          <w:rFonts w:ascii="Times New Roman" w:eastAsia="Times New Roman" w:hAnsi="Times New Roman" w:cs="Times New Roman"/>
          <w:color w:val="000000"/>
          <w:sz w:val="24"/>
        </w:rPr>
        <w:t xml:space="preserve">-группы. Особенности строения атомов, характерные степени окисления.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Общая характеристика элементов </w:t>
      </w:r>
      <w:r w:rsidRPr="0059252E">
        <w:rPr>
          <w:rFonts w:ascii="Times New Roman" w:eastAsia="Times New Roman" w:hAnsi="Times New Roman" w:cs="Times New Roman"/>
          <w:color w:val="000000"/>
          <w:sz w:val="24"/>
          <w:lang w:val="en-US"/>
        </w:rPr>
        <w:t>VA</w:t>
      </w:r>
      <w:r w:rsidRPr="0059252E">
        <w:rPr>
          <w:rFonts w:ascii="Times New Roman" w:eastAsia="Times New Roman" w:hAnsi="Times New Roman" w:cs="Times New Roman"/>
          <w:color w:val="000000"/>
          <w:sz w:val="24"/>
        </w:rPr>
        <w:t xml:space="preserve">-группы. Особенности строения атомов, характерные степени окисления.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Общая характеристика элементов </w:t>
      </w:r>
      <w:r w:rsidRPr="0059252E">
        <w:rPr>
          <w:rFonts w:ascii="Times New Roman" w:eastAsia="Times New Roman" w:hAnsi="Times New Roman" w:cs="Times New Roman"/>
          <w:color w:val="000000"/>
          <w:sz w:val="24"/>
          <w:lang w:val="en-US"/>
        </w:rPr>
        <w:t>IVA</w:t>
      </w:r>
      <w:r w:rsidRPr="0059252E">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19"/>
        </w:rPr>
        <w:t>ГРУПП</w:t>
      </w:r>
      <w:r w:rsidRPr="0059252E">
        <w:rPr>
          <w:rFonts w:ascii="Times New Roman" w:eastAsia="Times New Roman" w:hAnsi="Times New Roman" w:cs="Times New Roman"/>
          <w:color w:val="000000"/>
          <w:sz w:val="30"/>
          <w:vertAlign w:val="subscript"/>
        </w:rPr>
        <w:t>Ы</w:t>
      </w:r>
      <w:r w:rsidRPr="0059252E">
        <w:rPr>
          <w:rFonts w:ascii="Times New Roman" w:eastAsia="Times New Roman" w:hAnsi="Times New Roman" w:cs="Times New Roman"/>
          <w:color w:val="000000"/>
          <w:sz w:val="24"/>
        </w:rPr>
        <w:t xml:space="preserve">. Особенности строения атомов, характерные степени окисления.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w:t>
      </w:r>
      <w:r w:rsidRPr="0059252E">
        <w:rPr>
          <w:rFonts w:ascii="Times New Roman" w:eastAsia="Times New Roman" w:hAnsi="Times New Roman" w:cs="Times New Roman"/>
          <w:color w:val="000000"/>
          <w:sz w:val="24"/>
        </w:rPr>
        <w:lastRenderedPageBreak/>
        <w:t xml:space="preserve">физические и химические свойства, действие на живые организмы, получение и применение. Экологические проблемы, связанные с оксидом углерода (ГУ);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9252E">
        <w:rPr>
          <w:rFonts w:ascii="Times New Roman" w:eastAsia="Times New Roman" w:hAnsi="Times New Roman" w:cs="Times New Roman"/>
          <w:i/>
          <w:color w:val="000000"/>
          <w:sz w:val="24"/>
        </w:rPr>
        <w:t>Их состав и химическое строение.</w:t>
      </w:r>
      <w:r w:rsidRPr="0059252E">
        <w:rPr>
          <w:rFonts w:ascii="Times New Roman" w:eastAsia="Times New Roman" w:hAnsi="Times New Roman" w:cs="Times New Roman"/>
          <w:color w:val="000000"/>
          <w:sz w:val="24"/>
        </w:rPr>
        <w:t xml:space="preserve"> Понятие о биологически важных веществах: жирах, белках, углеводах – и их роли в жизни человека. </w:t>
      </w:r>
      <w:r w:rsidRPr="0059252E">
        <w:rPr>
          <w:rFonts w:ascii="Times New Roman" w:eastAsia="Times New Roman" w:hAnsi="Times New Roman" w:cs="Times New Roman"/>
          <w:i/>
          <w:color w:val="000000"/>
          <w:sz w:val="24"/>
        </w:rPr>
        <w:t>Материальное единство органических и неорганических соединений.</w:t>
      </w:r>
      <w:r w:rsidRPr="0059252E">
        <w:rPr>
          <w:rFonts w:ascii="Times New Roman" w:eastAsia="Times New Roman" w:hAnsi="Times New Roman" w:cs="Times New Roman"/>
          <w:color w:val="000000"/>
          <w:sz w:val="24"/>
        </w:rPr>
        <w:t xml:space="preserve">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59252E">
        <w:rPr>
          <w:rFonts w:ascii="Times New Roman" w:eastAsia="Times New Roman" w:hAnsi="Times New Roman" w:cs="Times New Roman"/>
          <w:i/>
          <w:color w:val="000000"/>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rsidRPr="0059252E">
        <w:rPr>
          <w:rFonts w:ascii="Times New Roman" w:eastAsia="Times New Roman" w:hAnsi="Times New Roman" w:cs="Times New Roman"/>
          <w:color w:val="000000"/>
          <w:sz w:val="24"/>
        </w:rPr>
        <w:t xml:space="preserve">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Металлы и их соединения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59252E"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w:t>
      </w:r>
      <w:r w:rsidR="004A5D2F">
        <w:rPr>
          <w:rFonts w:ascii="Times New Roman" w:eastAsia="Times New Roman" w:hAnsi="Times New Roman" w:cs="Times New Roman"/>
          <w:color w:val="000000"/>
          <w:sz w:val="24"/>
        </w:rPr>
        <w:t xml:space="preserve">чных металлов и их соединений. </w:t>
      </w:r>
      <w:r w:rsidRPr="0059252E">
        <w:rPr>
          <w:rFonts w:ascii="Times New Roman" w:eastAsia="Times New Roman" w:hAnsi="Times New Roman" w:cs="Times New Roman"/>
          <w:color w:val="000000"/>
          <w:sz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59252E" w:rsidRPr="0059252E" w:rsidRDefault="0059252E" w:rsidP="004A5D2F">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Химия и окружающая среда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Природные источники углеводородов (уголь, природный газ, нефть), продукты их переработки, их роль в быту и промышленности.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Химический эксперимент: изучение образцов материалов (стекло, сплавы металлов, полимерные материалы). </w:t>
      </w:r>
    </w:p>
    <w:p w:rsidR="0059252E" w:rsidRPr="0059252E" w:rsidRDefault="0059252E" w:rsidP="00FD6710">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Межпредметные связи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Биология: фотосинтез, дыхание, биосфера, экосистема, минеральные удобрения, микроэлементы, макроэлементы, питательные вещества.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География: атмосфера, гидросфера, минералы, горные породы, полезные ископаемые, топливо, водные ресурсы.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59252E" w:rsidRPr="0059252E" w:rsidRDefault="0059252E" w:rsidP="00FD6710">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ПЛАНИРУЕМЫЕ РЕЗУЛЬТАТЫ ОСВОЕНИЯ УЧЕБНОГО ПРЕДМЕТА «ХИМИЯ» НА УРОВНЕ ОСНОВНОГО ОБЩЕГО ОБРАЗОВАНИЯ</w:t>
      </w:r>
    </w:p>
    <w:p w:rsid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FD6710" w:rsidRPr="0059252E" w:rsidRDefault="00FD6710" w:rsidP="00FD6710">
      <w:pPr>
        <w:spacing w:after="0" w:line="240" w:lineRule="auto"/>
        <w:ind w:right="15" w:firstLine="567"/>
        <w:jc w:val="both"/>
        <w:rPr>
          <w:rFonts w:ascii="Times New Roman" w:eastAsia="Times New Roman" w:hAnsi="Times New Roman" w:cs="Times New Roman"/>
          <w:color w:val="000000"/>
          <w:sz w:val="24"/>
        </w:rPr>
      </w:pPr>
    </w:p>
    <w:p w:rsidR="0059252E" w:rsidRPr="00FD6710" w:rsidRDefault="0059252E" w:rsidP="00FD6710">
      <w:pPr>
        <w:spacing w:after="0" w:line="240" w:lineRule="auto"/>
        <w:ind w:firstLine="567"/>
        <w:jc w:val="both"/>
        <w:rPr>
          <w:rFonts w:ascii="Times New Roman" w:eastAsia="Times New Roman" w:hAnsi="Times New Roman" w:cs="Times New Roman"/>
          <w:caps/>
          <w:color w:val="000000"/>
          <w:sz w:val="24"/>
        </w:rPr>
      </w:pPr>
      <w:r w:rsidRPr="00FD6710">
        <w:rPr>
          <w:rFonts w:ascii="Times New Roman" w:eastAsia="Times New Roman" w:hAnsi="Times New Roman" w:cs="Times New Roman"/>
          <w:b/>
          <w:caps/>
          <w:color w:val="000000"/>
          <w:sz w:val="24"/>
        </w:rPr>
        <w:t xml:space="preserve">Личностные результаты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w:t>
      </w:r>
      <w:r w:rsidRPr="0059252E">
        <w:rPr>
          <w:rFonts w:ascii="Times New Roman" w:eastAsia="Times New Roman" w:hAnsi="Times New Roman" w:cs="Times New Roman"/>
          <w:color w:val="000000"/>
          <w:sz w:val="24"/>
        </w:rPr>
        <w:lastRenderedPageBreak/>
        <w:t xml:space="preserve">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9252E" w:rsidRPr="0059252E" w:rsidRDefault="0059252E" w:rsidP="00FD6710">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Личностные результаты отражают сформированность, в том числе в части: </w:t>
      </w:r>
    </w:p>
    <w:p w:rsidR="00A41124" w:rsidRDefault="0059252E" w:rsidP="004A5D2F">
      <w:pPr>
        <w:spacing w:after="0" w:line="240" w:lineRule="auto"/>
        <w:ind w:firstLine="567"/>
        <w:jc w:val="both"/>
        <w:rPr>
          <w:rFonts w:ascii="Times New Roman" w:eastAsia="Times New Roman" w:hAnsi="Times New Roman" w:cs="Times New Roman"/>
          <w:color w:val="000000"/>
          <w:sz w:val="24"/>
        </w:rPr>
      </w:pPr>
      <w:r w:rsidRPr="00A41124">
        <w:rPr>
          <w:rFonts w:ascii="Times New Roman" w:eastAsia="Times New Roman" w:hAnsi="Times New Roman" w:cs="Times New Roman"/>
          <w:b/>
          <w:i/>
          <w:color w:val="000000"/>
          <w:sz w:val="24"/>
        </w:rPr>
        <w:t xml:space="preserve">Патриотического воспитания </w:t>
      </w:r>
      <w:r w:rsidRPr="0059252E">
        <w:rPr>
          <w:rFonts w:ascii="Times New Roman" w:eastAsia="Times New Roman" w:hAnsi="Times New Roman" w:cs="Times New Roman"/>
          <w:color w:val="000000"/>
          <w:sz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rsidR="0059252E" w:rsidRPr="0059252E" w:rsidRDefault="0059252E" w:rsidP="004A5D2F">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Гражданского воспитания </w:t>
      </w:r>
      <w:r w:rsidRPr="0059252E">
        <w:rPr>
          <w:rFonts w:ascii="Times New Roman" w:eastAsia="Times New Roman" w:hAnsi="Times New Roman" w:cs="Times New Roman"/>
          <w:color w:val="000000"/>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00A41124">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59252E" w:rsidRPr="0059252E" w:rsidRDefault="0059252E" w:rsidP="004A5D2F">
      <w:pPr>
        <w:spacing w:after="0" w:line="240" w:lineRule="auto"/>
        <w:ind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b/>
          <w:i/>
          <w:color w:val="000000"/>
          <w:sz w:val="24"/>
        </w:rPr>
        <w:t xml:space="preserve">Ценности научного познания </w:t>
      </w:r>
      <w:r w:rsidRPr="0059252E">
        <w:rPr>
          <w:rFonts w:ascii="Times New Roman" w:eastAsia="Times New Roman" w:hAnsi="Times New Roman" w:cs="Times New Roman"/>
          <w:color w:val="000000"/>
          <w:sz w:val="24"/>
        </w:rPr>
        <w:t>мировоззренческих</w:t>
      </w:r>
      <w:r w:rsidR="004A5D2F">
        <w:rPr>
          <w:rFonts w:ascii="Times New Roman" w:eastAsia="Times New Roman" w:hAnsi="Times New Roman" w:cs="Times New Roman"/>
          <w:color w:val="000000"/>
          <w:sz w:val="24"/>
        </w:rPr>
        <w:t xml:space="preserve"> представлений о веществе и хим</w:t>
      </w:r>
      <w:r w:rsidRPr="0059252E">
        <w:rPr>
          <w:rFonts w:ascii="Times New Roman" w:eastAsia="Times New Roman" w:hAnsi="Times New Roman" w:cs="Times New Roman"/>
          <w:color w:val="000000"/>
          <w:sz w:val="24"/>
        </w:rPr>
        <w:t xml:space="preserve">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r w:rsidR="00A41124" w:rsidRPr="00A41124">
        <w:rPr>
          <w:rFonts w:ascii="Times New Roman" w:eastAsia="Times New Roman" w:hAnsi="Times New Roman" w:cs="Times New Roman"/>
          <w:color w:val="000000"/>
          <w:sz w:val="24"/>
        </w:rPr>
        <w:t>познавательных мотивов, направленных на получение новых знаний по химии</w:t>
      </w:r>
      <w:r w:rsidR="00A41124">
        <w:rPr>
          <w:rFonts w:ascii="Times New Roman" w:eastAsia="Times New Roman" w:hAnsi="Times New Roman" w:cs="Times New Roman"/>
          <w:color w:val="000000"/>
          <w:sz w:val="24"/>
        </w:rPr>
        <w:t xml:space="preserve">, </w:t>
      </w:r>
      <w:r w:rsidRPr="00A41124">
        <w:rPr>
          <w:rFonts w:ascii="Times New Roman" w:eastAsia="Times New Roman" w:hAnsi="Times New Roman" w:cs="Times New Roman"/>
          <w:color w:val="000000"/>
          <w:sz w:val="24"/>
        </w:rPr>
        <w:t xml:space="preserve">необходимых для объяснения наблюдаемых процессов и явлений; </w:t>
      </w:r>
      <w:r w:rsidRPr="0059252E">
        <w:rPr>
          <w:rFonts w:ascii="Times New Roman" w:eastAsia="Times New Roman" w:hAnsi="Times New Roman" w:cs="Times New Roman"/>
          <w:color w:val="000000"/>
          <w:sz w:val="24"/>
        </w:rPr>
        <w:t>познавательной, информационной и читательской культуры, в том числе навыков самостоя</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тельности, готовности и способности к самооб</w:t>
      </w:r>
      <w:r w:rsidR="002D4A0B">
        <w:rPr>
          <w:rFonts w:ascii="Times New Roman" w:eastAsia="Times New Roman" w:hAnsi="Times New Roman" w:cs="Times New Roman"/>
          <w:color w:val="000000"/>
          <w:sz w:val="24"/>
        </w:rPr>
        <w:t>разованию, проектной и исследова</w:t>
      </w:r>
      <w:r w:rsidRPr="0059252E">
        <w:rPr>
          <w:rFonts w:ascii="Times New Roman" w:eastAsia="Times New Roman" w:hAnsi="Times New Roman" w:cs="Times New Roman"/>
          <w:color w:val="000000"/>
          <w:sz w:val="24"/>
        </w:rPr>
        <w:t xml:space="preserve">тельской деятельности, к осознанному выбору направленности и уровня обучения в дальнейшем; </w:t>
      </w:r>
    </w:p>
    <w:p w:rsidR="0059252E" w:rsidRPr="0059252E" w:rsidRDefault="0059252E" w:rsidP="002D4A0B">
      <w:pPr>
        <w:spacing w:after="0" w:line="240" w:lineRule="auto"/>
        <w:ind w:firstLine="567"/>
        <w:jc w:val="both"/>
        <w:rPr>
          <w:rFonts w:ascii="Times New Roman" w:eastAsia="Times New Roman" w:hAnsi="Times New Roman" w:cs="Times New Roman"/>
          <w:color w:val="000000"/>
          <w:sz w:val="24"/>
        </w:rPr>
      </w:pPr>
      <w:r w:rsidRPr="00A41124">
        <w:rPr>
          <w:rFonts w:ascii="Times New Roman" w:eastAsia="Times New Roman" w:hAnsi="Times New Roman" w:cs="Times New Roman"/>
          <w:b/>
          <w:i/>
          <w:color w:val="000000"/>
          <w:sz w:val="24"/>
        </w:rPr>
        <w:t xml:space="preserve">Формирования культуры здоровья </w:t>
      </w:r>
      <w:r w:rsidRPr="0059252E">
        <w:rPr>
          <w:rFonts w:ascii="Times New Roman" w:eastAsia="Times New Roman" w:hAnsi="Times New Roman" w:cs="Times New Roman"/>
          <w:color w:val="000000"/>
          <w:sz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59252E" w:rsidRPr="0059252E" w:rsidRDefault="0059252E" w:rsidP="002D4A0B">
      <w:pPr>
        <w:spacing w:after="0" w:line="240" w:lineRule="auto"/>
        <w:ind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b/>
          <w:i/>
          <w:color w:val="000000"/>
          <w:sz w:val="24"/>
        </w:rPr>
        <w:t xml:space="preserve">Трудового воспитания </w:t>
      </w:r>
      <w:r w:rsidRPr="0059252E">
        <w:rPr>
          <w:rFonts w:ascii="Times New Roman" w:eastAsia="Times New Roman" w:hAnsi="Times New Roman" w:cs="Times New Roman"/>
          <w:color w:val="000000"/>
          <w:sz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59252E" w:rsidRPr="0059252E" w:rsidRDefault="0059252E" w:rsidP="002D4A0B">
      <w:pPr>
        <w:spacing w:after="0" w:line="240" w:lineRule="auto"/>
        <w:ind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b/>
          <w:i/>
          <w:color w:val="000000"/>
          <w:sz w:val="24"/>
        </w:rPr>
        <w:t xml:space="preserve">Экологического воспитания </w:t>
      </w:r>
      <w:r w:rsidRPr="0059252E">
        <w:rPr>
          <w:rFonts w:ascii="Times New Roman" w:eastAsia="Times New Roman" w:hAnsi="Times New Roman" w:cs="Times New Roman"/>
          <w:color w:val="000000"/>
          <w:sz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 </w:t>
      </w:r>
    </w:p>
    <w:p w:rsidR="0059252E" w:rsidRPr="00A41124" w:rsidRDefault="0059252E" w:rsidP="00A41124">
      <w:pPr>
        <w:spacing w:after="0" w:line="240" w:lineRule="auto"/>
        <w:ind w:firstLine="567"/>
        <w:jc w:val="both"/>
        <w:rPr>
          <w:rFonts w:ascii="Times New Roman" w:eastAsia="Times New Roman" w:hAnsi="Times New Roman" w:cs="Times New Roman"/>
          <w:caps/>
          <w:color w:val="000000"/>
          <w:sz w:val="24"/>
        </w:rPr>
      </w:pPr>
      <w:r w:rsidRPr="00A41124">
        <w:rPr>
          <w:rFonts w:ascii="Times New Roman" w:eastAsia="Times New Roman" w:hAnsi="Times New Roman" w:cs="Times New Roman"/>
          <w:b/>
          <w:caps/>
          <w:color w:val="000000"/>
          <w:sz w:val="24"/>
        </w:rPr>
        <w:t xml:space="preserve">Метапредметные результаты </w:t>
      </w:r>
    </w:p>
    <w:p w:rsidR="002D4A0B"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составе метапредметных результатов выделяют значимые для формирования </w:t>
      </w:r>
    </w:p>
    <w:p w:rsidR="0059252E" w:rsidRPr="0059252E" w:rsidRDefault="0059252E" w:rsidP="002D4A0B">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59252E" w:rsidRPr="0059252E" w:rsidRDefault="0059252E" w:rsidP="00A41124">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9252E" w:rsidRPr="0059252E" w:rsidRDefault="0059252E" w:rsidP="00A41124">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Базовыми логическими действиями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9252E" w:rsidRPr="0059252E" w:rsidRDefault="0059252E" w:rsidP="00A41124">
      <w:pPr>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Базовыми исследовательскими действиями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59252E" w:rsidRPr="0059252E" w:rsidRDefault="0059252E" w:rsidP="00A41124">
      <w:pPr>
        <w:tabs>
          <w:tab w:val="left" w:pos="851"/>
        </w:tabs>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Работой с информацией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использовать и анализировать в процессе учебной и исследовательской деятельности информацию о влиянии промышленности, сельского </w:t>
      </w:r>
    </w:p>
    <w:p w:rsidR="0059252E" w:rsidRPr="0059252E" w:rsidRDefault="0059252E" w:rsidP="00A41124">
      <w:p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хозяйства и транспорта на состояние окружающей природной среды; </w:t>
      </w:r>
    </w:p>
    <w:p w:rsidR="0059252E" w:rsidRPr="001B4BE6" w:rsidRDefault="0059252E" w:rsidP="00A41124">
      <w:pPr>
        <w:tabs>
          <w:tab w:val="left" w:pos="851"/>
        </w:tabs>
        <w:spacing w:after="0" w:line="240" w:lineRule="auto"/>
        <w:ind w:firstLine="567"/>
        <w:rPr>
          <w:rFonts w:ascii="Times New Roman" w:eastAsia="Times New Roman" w:hAnsi="Times New Roman" w:cs="Times New Roman"/>
          <w:b/>
          <w:i/>
          <w:color w:val="000000"/>
          <w:sz w:val="24"/>
        </w:rPr>
      </w:pPr>
      <w:r w:rsidRPr="001B4BE6">
        <w:rPr>
          <w:rFonts w:ascii="Times New Roman" w:eastAsia="Times New Roman" w:hAnsi="Times New Roman" w:cs="Times New Roman"/>
          <w:b/>
          <w:i/>
          <w:color w:val="000000"/>
          <w:sz w:val="24"/>
        </w:rPr>
        <w:t xml:space="preserve">Универсальными коммуникативными действиями </w:t>
      </w:r>
    </w:p>
    <w:p w:rsidR="002D4A0B" w:rsidRPr="002D4A0B" w:rsidRDefault="002D4A0B" w:rsidP="002D4A0B">
      <w:pPr>
        <w:tabs>
          <w:tab w:val="left" w:pos="851"/>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 </w:t>
      </w:r>
      <w:r w:rsidRPr="0059252E">
        <w:rPr>
          <w:rFonts w:ascii="Times New Roman" w:eastAsia="Times New Roman" w:hAnsi="Times New Roman" w:cs="Times New Roman"/>
          <w:color w:val="000000"/>
          <w:sz w:val="24"/>
        </w:rPr>
        <w:t>умением задавать вопросы (в ходе диалога и/или дискуссии) по существу</w:t>
      </w:r>
      <w:r>
        <w:rPr>
          <w:rFonts w:ascii="Times New Roman" w:eastAsia="Times New Roman" w:hAnsi="Times New Roman" w:cs="Times New Roman"/>
          <w:color w:val="000000"/>
          <w:sz w:val="24"/>
        </w:rPr>
        <w:t xml:space="preserve"> обсуждае-</w:t>
      </w:r>
    </w:p>
    <w:p w:rsidR="0059252E" w:rsidRPr="0059252E" w:rsidRDefault="0059252E" w:rsidP="002D4A0B">
      <w:pPr>
        <w:tabs>
          <w:tab w:val="left" w:pos="851"/>
        </w:tabs>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мой темы, формулировать свои предложения относительно выполнения предложенной задачи;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59252E" w:rsidRPr="0059252E" w:rsidRDefault="0059252E" w:rsidP="00A41124">
      <w:pPr>
        <w:tabs>
          <w:tab w:val="left" w:pos="851"/>
        </w:tabs>
        <w:spacing w:after="0" w:line="240" w:lineRule="auto"/>
        <w:ind w:firstLine="567"/>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Универсальными регулятивными действиями </w:t>
      </w:r>
    </w:p>
    <w:p w:rsidR="0059252E" w:rsidRPr="0059252E" w:rsidRDefault="0059252E" w:rsidP="00A32A5F">
      <w:pPr>
        <w:numPr>
          <w:ilvl w:val="0"/>
          <w:numId w:val="155"/>
        </w:numPr>
        <w:tabs>
          <w:tab w:val="left" w:pos="851"/>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59252E" w:rsidRPr="0059252E" w:rsidRDefault="0059252E" w:rsidP="00A32A5F">
      <w:pPr>
        <w:numPr>
          <w:ilvl w:val="0"/>
          <w:numId w:val="155"/>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умением использовать и анализировать контексты, предлагаемые в условии заданий. </w:t>
      </w:r>
    </w:p>
    <w:p w:rsidR="0059252E" w:rsidRPr="00A41124" w:rsidRDefault="0059252E" w:rsidP="00A41124">
      <w:pPr>
        <w:spacing w:after="0" w:line="240" w:lineRule="auto"/>
        <w:ind w:firstLine="567"/>
        <w:rPr>
          <w:rFonts w:ascii="Times New Roman" w:eastAsia="Times New Roman" w:hAnsi="Times New Roman" w:cs="Times New Roman"/>
          <w:caps/>
          <w:color w:val="000000"/>
          <w:sz w:val="24"/>
        </w:rPr>
      </w:pPr>
      <w:r w:rsidRPr="0059252E">
        <w:rPr>
          <w:rFonts w:ascii="Times New Roman" w:eastAsia="Times New Roman" w:hAnsi="Times New Roman" w:cs="Times New Roman"/>
          <w:b/>
          <w:color w:val="000000"/>
          <w:sz w:val="24"/>
        </w:rPr>
        <w:t xml:space="preserve"> </w:t>
      </w:r>
      <w:r w:rsidRPr="00A41124">
        <w:rPr>
          <w:rFonts w:ascii="Times New Roman" w:eastAsia="Times New Roman" w:hAnsi="Times New Roman" w:cs="Times New Roman"/>
          <w:b/>
          <w:caps/>
          <w:color w:val="000000"/>
          <w:sz w:val="24"/>
        </w:rPr>
        <w:t xml:space="preserve">Предметные результаты </w:t>
      </w:r>
    </w:p>
    <w:p w:rsidR="0059252E" w:rsidRPr="0059252E" w:rsidRDefault="0059252E" w:rsidP="00A41124">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9252E" w:rsidRPr="0059252E" w:rsidRDefault="0059252E" w:rsidP="00A41124">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Предметные результаты представлены по годам обучения и отражают сформированность у обучающихся следующих умений: </w:t>
      </w:r>
    </w:p>
    <w:p w:rsidR="0059252E" w:rsidRPr="0059252E" w:rsidRDefault="0059252E" w:rsidP="00A41124">
      <w:pPr>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8 КЛАСС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раскрывать смысл</w:t>
      </w:r>
      <w:r w:rsidRPr="0059252E">
        <w:rPr>
          <w:rFonts w:ascii="Times New Roman" w:eastAsia="Times New Roman" w:hAnsi="Times New Roman" w:cs="Times New Roman"/>
          <w:color w:val="000000"/>
          <w:sz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иллюстрировать</w:t>
      </w:r>
      <w:r w:rsidRPr="0059252E">
        <w:rPr>
          <w:rFonts w:ascii="Times New Roman" w:eastAsia="Times New Roman" w:hAnsi="Times New Roman" w:cs="Times New Roman"/>
          <w:color w:val="000000"/>
          <w:sz w:val="24"/>
        </w:rPr>
        <w:t xml:space="preserve"> взаимосвязь основных химических понятий (см. п. 1) и применять эти понятия при описании веществ и их превращений;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использовать</w:t>
      </w:r>
      <w:r w:rsidRPr="0059252E">
        <w:rPr>
          <w:rFonts w:ascii="Times New Roman" w:eastAsia="Times New Roman" w:hAnsi="Times New Roman" w:cs="Times New Roman"/>
          <w:color w:val="000000"/>
          <w:sz w:val="24"/>
        </w:rPr>
        <w:t xml:space="preserve"> химическую символику для составления формул веществ и уравнений химических реакций;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определять</w:t>
      </w:r>
      <w:r w:rsidRPr="0059252E">
        <w:rPr>
          <w:rFonts w:ascii="Times New Roman" w:eastAsia="Times New Roman" w:hAnsi="Times New Roman" w:cs="Times New Roman"/>
          <w:color w:val="000000"/>
          <w:sz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раскрывать смысл</w:t>
      </w:r>
      <w:r w:rsidRPr="0059252E">
        <w:rPr>
          <w:rFonts w:ascii="Times New Roman" w:eastAsia="Times New Roman" w:hAnsi="Times New Roman" w:cs="Times New Roman"/>
          <w:color w:val="000000"/>
          <w:sz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59252E">
        <w:rPr>
          <w:rFonts w:ascii="Times New Roman" w:eastAsia="Times New Roman" w:hAnsi="Times New Roman" w:cs="Times New Roman"/>
          <w:i/>
          <w:color w:val="000000"/>
          <w:sz w:val="24"/>
        </w:rPr>
        <w:t>описывать и характеризовать</w:t>
      </w:r>
      <w:r w:rsidRPr="0059252E">
        <w:rPr>
          <w:rFonts w:ascii="Times New Roman" w:eastAsia="Times New Roman" w:hAnsi="Times New Roman" w:cs="Times New Roman"/>
          <w:color w:val="000000"/>
          <w:sz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9252E">
        <w:rPr>
          <w:rFonts w:ascii="Times New Roman" w:eastAsia="Times New Roman" w:hAnsi="Times New Roman" w:cs="Times New Roman"/>
          <w:i/>
          <w:color w:val="000000"/>
          <w:sz w:val="24"/>
        </w:rPr>
        <w:t>соотносить</w:t>
      </w:r>
      <w:r w:rsidRPr="0059252E">
        <w:rPr>
          <w:rFonts w:ascii="Times New Roman" w:eastAsia="Times New Roman" w:hAnsi="Times New Roman" w:cs="Times New Roman"/>
          <w:color w:val="000000"/>
          <w:sz w:val="24"/>
        </w:rPr>
        <w:t xml:space="preserve"> </w:t>
      </w:r>
      <w:r w:rsidRPr="0059252E">
        <w:rPr>
          <w:rFonts w:ascii="Times New Roman" w:eastAsia="Times New Roman" w:hAnsi="Times New Roman" w:cs="Times New Roman"/>
          <w:color w:val="000000"/>
          <w:sz w:val="24"/>
        </w:rPr>
        <w:lastRenderedPageBreak/>
        <w:t xml:space="preserve">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классифицировать</w:t>
      </w:r>
      <w:r w:rsidRPr="0059252E">
        <w:rPr>
          <w:rFonts w:ascii="Times New Roman" w:eastAsia="Times New Roman" w:hAnsi="Times New Roman" w:cs="Times New Roman"/>
          <w:color w:val="000000"/>
          <w:sz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характеризовать (описывать)</w:t>
      </w:r>
      <w:r w:rsidRPr="0059252E">
        <w:rPr>
          <w:rFonts w:ascii="Times New Roman" w:eastAsia="Times New Roman" w:hAnsi="Times New Roman" w:cs="Times New Roman"/>
          <w:color w:val="000000"/>
          <w:sz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прогнозировать</w:t>
      </w:r>
      <w:r w:rsidRPr="0059252E">
        <w:rPr>
          <w:rFonts w:ascii="Times New Roman" w:eastAsia="Times New Roman" w:hAnsi="Times New Roman" w:cs="Times New Roman"/>
          <w:color w:val="000000"/>
          <w:sz w:val="24"/>
        </w:rPr>
        <w:t xml:space="preserve"> свойства веществ в зависимости от их качественного состава; возможности протекания химических превращений в различных условиях; </w:t>
      </w:r>
    </w:p>
    <w:p w:rsidR="0059252E" w:rsidRP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вычислять</w:t>
      </w:r>
      <w:r w:rsidRPr="0059252E">
        <w:rPr>
          <w:rFonts w:ascii="Times New Roman" w:eastAsia="Times New Roman" w:hAnsi="Times New Roman" w:cs="Times New Roman"/>
          <w:color w:val="000000"/>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59252E" w:rsidRDefault="0059252E" w:rsidP="00A32A5F">
      <w:pPr>
        <w:numPr>
          <w:ilvl w:val="0"/>
          <w:numId w:val="156"/>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применять</w:t>
      </w:r>
      <w:r w:rsidRPr="0059252E">
        <w:rPr>
          <w:rFonts w:ascii="Times New Roman" w:eastAsia="Times New Roman" w:hAnsi="Times New Roman" w:cs="Times New Roman"/>
          <w:color w:val="000000"/>
          <w:sz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A41124" w:rsidRPr="00A41124" w:rsidRDefault="00A41124" w:rsidP="00A32A5F">
      <w:pPr>
        <w:pStyle w:val="a7"/>
        <w:numPr>
          <w:ilvl w:val="0"/>
          <w:numId w:val="156"/>
        </w:numPr>
        <w:tabs>
          <w:tab w:val="left" w:pos="993"/>
        </w:tabs>
        <w:ind w:firstLine="567"/>
        <w:rPr>
          <w:rFonts w:ascii="Times New Roman" w:eastAsia="Times New Roman" w:hAnsi="Times New Roman" w:cs="Times New Roman"/>
          <w:color w:val="000000"/>
          <w:sz w:val="24"/>
        </w:rPr>
      </w:pPr>
      <w:r w:rsidRPr="00A41124">
        <w:rPr>
          <w:rFonts w:ascii="Times New Roman" w:eastAsia="Times New Roman" w:hAnsi="Times New Roman" w:cs="Times New Roman"/>
          <w:color w:val="000000"/>
          <w:sz w:val="24"/>
        </w:rPr>
        <w:t xml:space="preserve">следовать правилам пользования химической посудой и </w:t>
      </w:r>
      <w:r>
        <w:rPr>
          <w:rFonts w:ascii="Times New Roman" w:eastAsia="Times New Roman" w:hAnsi="Times New Roman" w:cs="Times New Roman"/>
          <w:color w:val="000000"/>
          <w:sz w:val="24"/>
        </w:rPr>
        <w:t>лабораторным оборудова-</w:t>
      </w:r>
    </w:p>
    <w:p w:rsidR="0059252E" w:rsidRPr="00A41124" w:rsidRDefault="00A41124" w:rsidP="00A41124">
      <w:pPr>
        <w:tabs>
          <w:tab w:val="left" w:pos="993"/>
        </w:tabs>
        <w:spacing w:after="0" w:line="240" w:lineRule="auto"/>
        <w:ind w:right="15"/>
        <w:jc w:val="both"/>
        <w:rPr>
          <w:rFonts w:ascii="Times New Roman" w:eastAsia="Times New Roman" w:hAnsi="Times New Roman" w:cs="Times New Roman"/>
          <w:color w:val="000000"/>
          <w:sz w:val="24"/>
        </w:rPr>
      </w:pPr>
      <w:r w:rsidRPr="00A41124">
        <w:rPr>
          <w:rFonts w:ascii="Times New Roman" w:eastAsia="Times New Roman" w:hAnsi="Times New Roman" w:cs="Times New Roman"/>
          <w:color w:val="000000"/>
          <w:sz w:val="24"/>
        </w:rPr>
        <w:t>нием</w:t>
      </w:r>
      <w:r w:rsidR="0059252E" w:rsidRPr="00A41124">
        <w:rPr>
          <w:rFonts w:ascii="Times New Roman" w:eastAsia="Times New Roman" w:hAnsi="Times New Roman" w:cs="Times New Roman"/>
          <w:color w:val="000000"/>
          <w:sz w:val="24"/>
        </w:rPr>
        <w:t xml:space="preserve">,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59252E" w:rsidRPr="0059252E" w:rsidRDefault="0059252E" w:rsidP="00A41124">
      <w:pPr>
        <w:tabs>
          <w:tab w:val="left" w:pos="993"/>
        </w:tabs>
        <w:spacing w:after="0" w:line="240" w:lineRule="auto"/>
        <w:ind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color w:val="000000"/>
          <w:sz w:val="24"/>
          <w:lang w:val="en-US"/>
        </w:rPr>
        <w:t xml:space="preserve">9 КЛАСС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раскрывать смысл</w:t>
      </w:r>
      <w:r w:rsidRPr="0059252E">
        <w:rPr>
          <w:rFonts w:ascii="Times New Roman" w:eastAsia="Times New Roman" w:hAnsi="Times New Roman" w:cs="Times New Roman"/>
          <w:color w:val="000000"/>
          <w:sz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w:t>
      </w:r>
      <w:r w:rsidR="00A41124">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иллюстрировать</w:t>
      </w:r>
      <w:r w:rsidRPr="0059252E">
        <w:rPr>
          <w:rFonts w:ascii="Times New Roman" w:eastAsia="Times New Roman" w:hAnsi="Times New Roman" w:cs="Times New Roman"/>
          <w:color w:val="000000"/>
          <w:sz w:val="24"/>
        </w:rPr>
        <w:t xml:space="preserve"> взаимосвязь основных химических понятий (см. п. 1) и применять эти понятия при описании веществ и их превращений;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использовать</w:t>
      </w:r>
      <w:r w:rsidRPr="0059252E">
        <w:rPr>
          <w:rFonts w:ascii="Times New Roman" w:eastAsia="Times New Roman" w:hAnsi="Times New Roman" w:cs="Times New Roman"/>
          <w:color w:val="000000"/>
          <w:sz w:val="24"/>
        </w:rPr>
        <w:t xml:space="preserve"> химическую символику для составления формул веществ и уравнений химических реакций;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определять</w:t>
      </w:r>
      <w:r w:rsidRPr="0059252E">
        <w:rPr>
          <w:rFonts w:ascii="Times New Roman" w:eastAsia="Times New Roman" w:hAnsi="Times New Roman" w:cs="Times New Roman"/>
          <w:color w:val="000000"/>
          <w:sz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2D4A0B"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раскрывать смысл</w:t>
      </w:r>
      <w:r w:rsidRPr="0059252E">
        <w:rPr>
          <w:rFonts w:ascii="Times New Roman" w:eastAsia="Times New Roman" w:hAnsi="Times New Roman" w:cs="Times New Roman"/>
          <w:color w:val="000000"/>
          <w:sz w:val="24"/>
        </w:rPr>
        <w:t xml:space="preserve"> Периодического закона Д. И. Менделеева и демонстрировать его понимание: </w:t>
      </w:r>
      <w:r w:rsidRPr="0059252E">
        <w:rPr>
          <w:rFonts w:ascii="Times New Roman" w:eastAsia="Times New Roman" w:hAnsi="Times New Roman" w:cs="Times New Roman"/>
          <w:i/>
          <w:color w:val="000000"/>
          <w:sz w:val="24"/>
        </w:rPr>
        <w:t>описывать и характеризовать</w:t>
      </w:r>
      <w:r w:rsidRPr="0059252E">
        <w:rPr>
          <w:rFonts w:ascii="Times New Roman" w:eastAsia="Times New Roman" w:hAnsi="Times New Roman" w:cs="Times New Roman"/>
          <w:color w:val="000000"/>
          <w:sz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9252E">
        <w:rPr>
          <w:rFonts w:ascii="Times New Roman" w:eastAsia="Times New Roman" w:hAnsi="Times New Roman" w:cs="Times New Roman"/>
          <w:i/>
          <w:color w:val="000000"/>
          <w:sz w:val="24"/>
        </w:rPr>
        <w:t>соотносить</w:t>
      </w:r>
      <w:r w:rsidRPr="0059252E">
        <w:rPr>
          <w:rFonts w:ascii="Times New Roman" w:eastAsia="Times New Roman" w:hAnsi="Times New Roman" w:cs="Times New Roman"/>
          <w:color w:val="000000"/>
          <w:sz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w:t>
      </w:r>
    </w:p>
    <w:p w:rsidR="002D4A0B" w:rsidRPr="002D4A0B" w:rsidRDefault="0059252E" w:rsidP="002D4A0B">
      <w:pPr>
        <w:tabs>
          <w:tab w:val="left" w:pos="993"/>
        </w:tabs>
        <w:spacing w:after="0" w:line="240" w:lineRule="auto"/>
        <w:ind w:right="15"/>
        <w:jc w:val="both"/>
        <w:rPr>
          <w:rFonts w:ascii="Times New Roman" w:eastAsia="Times New Roman" w:hAnsi="Times New Roman" w:cs="Times New Roman"/>
          <w:color w:val="000000"/>
          <w:sz w:val="24"/>
        </w:rPr>
      </w:pPr>
      <w:r w:rsidRPr="002D4A0B">
        <w:rPr>
          <w:rFonts w:ascii="Times New Roman" w:eastAsia="Times New Roman" w:hAnsi="Times New Roman" w:cs="Times New Roman"/>
          <w:color w:val="000000"/>
          <w:sz w:val="24"/>
        </w:rPr>
        <w:t xml:space="preserve">электронным слоям); </w:t>
      </w:r>
      <w:r w:rsidRPr="002D4A0B">
        <w:rPr>
          <w:rFonts w:ascii="Times New Roman" w:eastAsia="Times New Roman" w:hAnsi="Times New Roman" w:cs="Times New Roman"/>
          <w:i/>
          <w:color w:val="000000"/>
          <w:sz w:val="24"/>
        </w:rPr>
        <w:t>объяснять</w:t>
      </w:r>
      <w:r w:rsidRPr="002D4A0B">
        <w:rPr>
          <w:rFonts w:ascii="Times New Roman" w:eastAsia="Times New Roman" w:hAnsi="Times New Roman" w:cs="Times New Roman"/>
          <w:color w:val="000000"/>
          <w:sz w:val="24"/>
        </w:rPr>
        <w:t xml:space="preserve"> общие закономерности в изменении свойств </w:t>
      </w:r>
      <w:r w:rsidR="002D4A0B">
        <w:rPr>
          <w:rFonts w:ascii="Times New Roman" w:eastAsia="Times New Roman" w:hAnsi="Times New Roman" w:cs="Times New Roman"/>
          <w:color w:val="000000"/>
          <w:sz w:val="24"/>
        </w:rPr>
        <w:t>элементов и их</w:t>
      </w:r>
    </w:p>
    <w:p w:rsidR="0059252E" w:rsidRPr="0059252E" w:rsidRDefault="0059252E" w:rsidP="002D4A0B">
      <w:pPr>
        <w:tabs>
          <w:tab w:val="left" w:pos="993"/>
        </w:tabs>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соединений в пределах малых периодов и главных подгрупп с учётом строения их атомов;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классифицировать</w:t>
      </w:r>
      <w:r w:rsidRPr="0059252E">
        <w:rPr>
          <w:rFonts w:ascii="Times New Roman" w:eastAsia="Times New Roman" w:hAnsi="Times New Roman" w:cs="Times New Roman"/>
          <w:color w:val="000000"/>
          <w:sz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характеризовать (описывать)</w:t>
      </w:r>
      <w:r w:rsidRPr="0059252E">
        <w:rPr>
          <w:rFonts w:ascii="Times New Roman" w:eastAsia="Times New Roman" w:hAnsi="Times New Roman" w:cs="Times New Roman"/>
          <w:color w:val="000000"/>
          <w:sz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59252E" w:rsidRPr="009D78E3"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составлять</w:t>
      </w:r>
      <w:r w:rsidRPr="0059252E">
        <w:rPr>
          <w:rFonts w:ascii="Times New Roman" w:eastAsia="Times New Roman" w:hAnsi="Times New Roman" w:cs="Times New Roman"/>
          <w:color w:val="000000"/>
          <w:sz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9D78E3">
        <w:rPr>
          <w:rFonts w:ascii="Times New Roman" w:eastAsia="Times New Roman" w:hAnsi="Times New Roman" w:cs="Times New Roman"/>
          <w:color w:val="000000"/>
          <w:sz w:val="24"/>
        </w:rPr>
        <w:t xml:space="preserve">классов; </w:t>
      </w:r>
    </w:p>
    <w:p w:rsidR="0059252E" w:rsidRPr="009D78E3"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9D78E3">
        <w:rPr>
          <w:rFonts w:ascii="Times New Roman" w:eastAsia="Times New Roman" w:hAnsi="Times New Roman" w:cs="Times New Roman"/>
          <w:i/>
          <w:color w:val="000000"/>
          <w:sz w:val="24"/>
        </w:rPr>
        <w:t>раскрывать</w:t>
      </w:r>
      <w:r w:rsidR="009D78E3" w:rsidRPr="009D78E3">
        <w:rPr>
          <w:rFonts w:ascii="Times New Roman" w:eastAsia="Times New Roman" w:hAnsi="Times New Roman" w:cs="Times New Roman"/>
          <w:color w:val="000000"/>
          <w:sz w:val="24"/>
        </w:rPr>
        <w:t xml:space="preserve"> </w:t>
      </w:r>
      <w:r w:rsidR="009D78E3">
        <w:rPr>
          <w:rFonts w:ascii="Times New Roman" w:eastAsia="Times New Roman" w:hAnsi="Times New Roman" w:cs="Times New Roman"/>
          <w:color w:val="000000"/>
          <w:sz w:val="24"/>
        </w:rPr>
        <w:t xml:space="preserve">сущность окислительно-восстановительных </w:t>
      </w:r>
      <w:r w:rsidRPr="009D78E3">
        <w:rPr>
          <w:rFonts w:ascii="Times New Roman" w:eastAsia="Times New Roman" w:hAnsi="Times New Roman" w:cs="Times New Roman"/>
          <w:color w:val="000000"/>
          <w:sz w:val="24"/>
        </w:rPr>
        <w:t xml:space="preserve">реакций посредством составления электронного баланса этих реакций;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прогнозировать</w:t>
      </w:r>
      <w:r w:rsidRPr="0059252E">
        <w:rPr>
          <w:rFonts w:ascii="Times New Roman" w:eastAsia="Times New Roman" w:hAnsi="Times New Roman" w:cs="Times New Roman"/>
          <w:color w:val="000000"/>
          <w:sz w:val="24"/>
        </w:rPr>
        <w:t xml:space="preserve"> свойства веществ в зависимости от их строения; возможности протекания химических превращений в различных условиях;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вычислять</w:t>
      </w:r>
      <w:r w:rsidRPr="0059252E">
        <w:rPr>
          <w:rFonts w:ascii="Times New Roman" w:eastAsia="Times New Roman" w:hAnsi="Times New Roman" w:cs="Times New Roman"/>
          <w:color w:val="000000"/>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следовать</w:t>
      </w:r>
      <w:r w:rsidRPr="0059252E">
        <w:rPr>
          <w:rFonts w:ascii="Times New Roman" w:eastAsia="Times New Roman" w:hAnsi="Times New Roman" w:cs="Times New Roman"/>
          <w:color w:val="000000"/>
          <w:sz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59252E" w:rsidRPr="0059252E" w:rsidRDefault="0059252E" w:rsidP="00A32A5F">
      <w:pPr>
        <w:numPr>
          <w:ilvl w:val="0"/>
          <w:numId w:val="157"/>
        </w:numPr>
        <w:tabs>
          <w:tab w:val="left" w:pos="993"/>
        </w:tabs>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проводить</w:t>
      </w:r>
      <w:r w:rsidRPr="0059252E">
        <w:rPr>
          <w:rFonts w:ascii="Times New Roman" w:eastAsia="Times New Roman" w:hAnsi="Times New Roman" w:cs="Times New Roman"/>
          <w:color w:val="000000"/>
          <w:sz w:val="24"/>
        </w:rPr>
        <w:t xml:space="preserve"> реакции, подтверждающие качественный состав различных веществ: распознавать опытным путём хлорид- бромид-, иодид-, карбон</w:t>
      </w:r>
      <w:r w:rsidR="009D78E3">
        <w:rPr>
          <w:rFonts w:ascii="Times New Roman" w:eastAsia="Times New Roman" w:hAnsi="Times New Roman" w:cs="Times New Roman"/>
          <w:color w:val="000000"/>
          <w:sz w:val="24"/>
        </w:rPr>
        <w:t>ат-, фосфат-, силикат-, сульфат</w:t>
      </w:r>
      <w:r w:rsidRPr="0059252E">
        <w:rPr>
          <w:rFonts w:ascii="Times New Roman" w:eastAsia="Times New Roman" w:hAnsi="Times New Roman" w:cs="Times New Roman"/>
          <w:color w:val="000000"/>
          <w:sz w:val="24"/>
        </w:rPr>
        <w:t xml:space="preserve">, гидроксид-ионы, катионы аммония и ионы изученных металлов, присутствующие в водных растворах неорганических веществ; </w:t>
      </w:r>
      <w:r w:rsidRPr="0059252E">
        <w:rPr>
          <w:rFonts w:ascii="Times New Roman" w:eastAsia="Times New Roman" w:hAnsi="Times New Roman" w:cs="Times New Roman"/>
          <w:i/>
          <w:color w:val="000000"/>
          <w:sz w:val="24"/>
        </w:rPr>
        <w:t>применять</w:t>
      </w:r>
      <w:r w:rsidRPr="0059252E">
        <w:rPr>
          <w:rFonts w:ascii="Times New Roman" w:eastAsia="Times New Roman" w:hAnsi="Times New Roman" w:cs="Times New Roman"/>
          <w:color w:val="000000"/>
          <w:sz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9D78E3" w:rsidRDefault="009D78E3" w:rsidP="0059252E">
      <w:pPr>
        <w:spacing w:after="0" w:line="240" w:lineRule="auto"/>
        <w:jc w:val="both"/>
        <w:rPr>
          <w:rFonts w:ascii="Times New Roman" w:eastAsia="Times New Roman" w:hAnsi="Times New Roman" w:cs="Times New Roman"/>
          <w:b/>
          <w:color w:val="000000"/>
          <w:sz w:val="24"/>
        </w:rPr>
      </w:pPr>
    </w:p>
    <w:p w:rsidR="0059252E" w:rsidRDefault="002D4A0B" w:rsidP="009D78E3">
      <w:pPr>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2.1.16</w:t>
      </w:r>
      <w:r w:rsidR="0059252E" w:rsidRPr="0059252E">
        <w:rPr>
          <w:rFonts w:ascii="Times New Roman" w:eastAsia="Times New Roman" w:hAnsi="Times New Roman" w:cs="Times New Roman"/>
          <w:b/>
          <w:color w:val="000000"/>
          <w:sz w:val="24"/>
        </w:rPr>
        <w:t xml:space="preserve">. Изобразительное искусство </w:t>
      </w:r>
    </w:p>
    <w:p w:rsidR="009D78E3" w:rsidRPr="0059252E" w:rsidRDefault="009D78E3" w:rsidP="009D78E3">
      <w:pPr>
        <w:spacing w:after="0" w:line="240" w:lineRule="auto"/>
        <w:ind w:firstLine="567"/>
        <w:jc w:val="both"/>
        <w:rPr>
          <w:rFonts w:ascii="Times New Roman" w:eastAsia="Times New Roman" w:hAnsi="Times New Roman" w:cs="Times New Roman"/>
          <w:color w:val="000000"/>
          <w:sz w:val="24"/>
        </w:rPr>
      </w:pP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 </w:t>
      </w:r>
    </w:p>
    <w:p w:rsidR="0059252E" w:rsidRDefault="009D78E3" w:rsidP="009D7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Пояснительная записка</w:t>
      </w:r>
    </w:p>
    <w:p w:rsidR="009D78E3" w:rsidRDefault="0059252E" w:rsidP="009D78E3">
      <w:pPr>
        <w:tabs>
          <w:tab w:val="center" w:pos="1191"/>
          <w:tab w:val="center" w:pos="3701"/>
          <w:tab w:val="center" w:pos="6432"/>
          <w:tab w:val="right" w:pos="9365"/>
        </w:tabs>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О</w:t>
      </w:r>
      <w:r w:rsidR="009D78E3">
        <w:rPr>
          <w:rFonts w:ascii="Times New Roman" w:eastAsia="Times New Roman" w:hAnsi="Times New Roman" w:cs="Times New Roman"/>
          <w:b/>
          <w:color w:val="000000"/>
          <w:sz w:val="24"/>
        </w:rPr>
        <w:t xml:space="preserve">БЩАЯ </w:t>
      </w:r>
      <w:r w:rsidR="009D78E3">
        <w:rPr>
          <w:rFonts w:ascii="Times New Roman" w:eastAsia="Times New Roman" w:hAnsi="Times New Roman" w:cs="Times New Roman"/>
          <w:b/>
          <w:color w:val="000000"/>
          <w:sz w:val="24"/>
        </w:rPr>
        <w:tab/>
        <w:t xml:space="preserve">ХАРАКТЕРИСТИКА </w:t>
      </w:r>
      <w:r w:rsidR="009D78E3">
        <w:rPr>
          <w:rFonts w:ascii="Times New Roman" w:eastAsia="Times New Roman" w:hAnsi="Times New Roman" w:cs="Times New Roman"/>
          <w:b/>
          <w:color w:val="000000"/>
          <w:sz w:val="24"/>
        </w:rPr>
        <w:tab/>
        <w:t xml:space="preserve">УЧЕБНОГО </w:t>
      </w:r>
      <w:r w:rsidRPr="0059252E">
        <w:rPr>
          <w:rFonts w:ascii="Times New Roman" w:eastAsia="Times New Roman" w:hAnsi="Times New Roman" w:cs="Times New Roman"/>
          <w:b/>
          <w:color w:val="000000"/>
          <w:sz w:val="24"/>
        </w:rPr>
        <w:t>ПРЕДМЕТА</w:t>
      </w:r>
    </w:p>
    <w:p w:rsidR="0059252E" w:rsidRPr="0059252E" w:rsidRDefault="0059252E" w:rsidP="009D78E3">
      <w:pPr>
        <w:tabs>
          <w:tab w:val="center" w:pos="1191"/>
          <w:tab w:val="center" w:pos="3701"/>
          <w:tab w:val="center" w:pos="6432"/>
          <w:tab w:val="right" w:pos="9365"/>
        </w:tabs>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«ИЗОБРАЗИТЕЛЬНОЕ ИСКУССТВО»</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w:t>
      </w:r>
      <w:r w:rsidRPr="0059252E">
        <w:rPr>
          <w:rFonts w:ascii="Times New Roman" w:eastAsia="Times New Roman" w:hAnsi="Times New Roman" w:cs="Times New Roman"/>
          <w:color w:val="000000"/>
          <w:sz w:val="24"/>
        </w:rPr>
        <w:lastRenderedPageBreak/>
        <w:t xml:space="preserve">прикладного искусства, фотографии, функции художественного изображения в зрелищных и экранных искусствах.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w:t>
      </w:r>
      <w:proofErr w:type="gramStart"/>
      <w:r w:rsidRPr="0059252E">
        <w:rPr>
          <w:rFonts w:ascii="Times New Roman" w:eastAsia="Times New Roman" w:hAnsi="Times New Roman" w:cs="Times New Roman"/>
          <w:color w:val="000000"/>
          <w:sz w:val="24"/>
        </w:rPr>
        <w:t>индивидуальных качеств</w:t>
      </w:r>
      <w:proofErr w:type="gramEnd"/>
      <w:r w:rsidRPr="0059252E">
        <w:rPr>
          <w:rFonts w:ascii="Times New Roman" w:eastAsia="Times New Roman" w:hAnsi="Times New Roman" w:cs="Times New Roman"/>
          <w:color w:val="000000"/>
          <w:sz w:val="24"/>
        </w:rPr>
        <w:t xml:space="preserve"> обучающихся как для детей, проявляющих выдающиеся способности, так и для детей-инвалидов и детей с ОВЗ. </w:t>
      </w:r>
    </w:p>
    <w:p w:rsidR="009D78E3" w:rsidRDefault="0059252E" w:rsidP="009D78E3">
      <w:pPr>
        <w:spacing w:after="0" w:line="240" w:lineRule="auto"/>
        <w:ind w:right="-146"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Для оценки качества образования по предмету «Изобразительное искусство» кроме</w:t>
      </w:r>
      <w:r w:rsidR="009D78E3" w:rsidRPr="009D78E3">
        <w:t xml:space="preserve"> </w:t>
      </w:r>
      <w:r w:rsidR="009D78E3" w:rsidRPr="009D78E3">
        <w:rPr>
          <w:rFonts w:ascii="Times New Roman" w:eastAsia="Times New Roman" w:hAnsi="Times New Roman" w:cs="Times New Roman"/>
          <w:color w:val="000000"/>
          <w:sz w:val="24"/>
        </w:rPr>
        <w:t>личностных и метапредметных образовательных результатов выделены и описаны</w:t>
      </w:r>
      <w:r w:rsidRPr="009D78E3">
        <w:rPr>
          <w:rFonts w:ascii="Times New Roman" w:eastAsia="Times New Roman" w:hAnsi="Times New Roman" w:cs="Times New Roman"/>
          <w:color w:val="000000"/>
          <w:sz w:val="24"/>
        </w:rPr>
        <w:t xml:space="preserve"> </w:t>
      </w:r>
      <w:r w:rsidR="009D78E3">
        <w:rPr>
          <w:rFonts w:ascii="Times New Roman" w:eastAsia="Times New Roman" w:hAnsi="Times New Roman" w:cs="Times New Roman"/>
          <w:color w:val="000000"/>
          <w:sz w:val="24"/>
        </w:rPr>
        <w:t>предметные</w:t>
      </w:r>
    </w:p>
    <w:p w:rsidR="0059252E" w:rsidRPr="0059252E" w:rsidRDefault="0059252E" w:rsidP="009D78E3">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w:t>
      </w:r>
      <w:proofErr w:type="gramStart"/>
      <w:r w:rsidRPr="0059252E">
        <w:rPr>
          <w:rFonts w:ascii="Times New Roman" w:eastAsia="Times New Roman" w:hAnsi="Times New Roman" w:cs="Times New Roman"/>
          <w:color w:val="000000"/>
          <w:sz w:val="24"/>
        </w:rPr>
        <w:t>необ</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ходимо</w:t>
      </w:r>
      <w:proofErr w:type="gramEnd"/>
      <w:r w:rsidRPr="0059252E">
        <w:rPr>
          <w:rFonts w:ascii="Times New Roman" w:eastAsia="Times New Roman" w:hAnsi="Times New Roman" w:cs="Times New Roman"/>
          <w:color w:val="000000"/>
          <w:sz w:val="24"/>
        </w:rPr>
        <w:t xml:space="preserve">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Однако необходимо различать и сочетать в учебном процессе историкокультуро</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9D78E3" w:rsidRDefault="009D78E3" w:rsidP="009D7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ЦЕЛЬ ИЗУЧЕНИЯ УЧЕБНОГО ПРЕДМЕТА </w:t>
      </w:r>
    </w:p>
    <w:p w:rsidR="0059252E" w:rsidRPr="0059252E" w:rsidRDefault="0059252E" w:rsidP="009D78E3">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«ИЗОБРАЗИТЕЛЬНОЕ ИСКУССТВО»</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59252E">
        <w:rPr>
          <w:rFonts w:ascii="Times New Roman" w:eastAsia="Times New Roman" w:hAnsi="Times New Roman" w:cs="Times New Roman"/>
          <w:i/>
          <w:color w:val="000000"/>
          <w:sz w:val="24"/>
        </w:rPr>
        <w:t>вариативно</w:t>
      </w:r>
      <w:r w:rsidRPr="0059252E">
        <w:rPr>
          <w:rFonts w:ascii="Times New Roman" w:eastAsia="Times New Roman" w:hAnsi="Times New Roman" w:cs="Times New Roman"/>
          <w:color w:val="000000"/>
          <w:sz w:val="24"/>
        </w:rPr>
        <w:t xml:space="preserve">).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2D4A0B" w:rsidRDefault="0059252E" w:rsidP="002D4A0B">
      <w:pPr>
        <w:spacing w:after="0" w:line="240" w:lineRule="auto"/>
        <w:ind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Задачами учебного предмета «Изобразительное искусство» являются: </w:t>
      </w:r>
    </w:p>
    <w:p w:rsidR="002D4A0B" w:rsidRDefault="002D4A0B" w:rsidP="002D4A0B">
      <w:pPr>
        <w:spacing w:after="0" w:line="240" w:lineRule="auto"/>
        <w:ind w:firstLine="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9252E" w:rsidRPr="0059252E">
        <w:rPr>
          <w:rFonts w:ascii="Times New Roman" w:eastAsia="Times New Roman" w:hAnsi="Times New Roman" w:cs="Times New Roman"/>
          <w:color w:val="000000"/>
          <w:sz w:val="24"/>
        </w:rPr>
        <w:t xml:space="preserve">освоение художественной культуры как формы выражения в пространственных формах </w:t>
      </w:r>
    </w:p>
    <w:p w:rsidR="0059252E" w:rsidRPr="002D4A0B" w:rsidRDefault="0059252E" w:rsidP="002D4A0B">
      <w:pPr>
        <w:spacing w:after="0" w:line="240" w:lineRule="auto"/>
        <w:jc w:val="both"/>
        <w:rPr>
          <w:rFonts w:ascii="Times New Roman" w:eastAsia="Times New Roman" w:hAnsi="Times New Roman" w:cs="Times New Roman"/>
          <w:b/>
          <w:i/>
          <w:color w:val="000000"/>
          <w:sz w:val="24"/>
        </w:rPr>
      </w:pPr>
      <w:r w:rsidRPr="0059252E">
        <w:rPr>
          <w:rFonts w:ascii="Times New Roman" w:eastAsia="Times New Roman" w:hAnsi="Times New Roman" w:cs="Times New Roman"/>
          <w:color w:val="000000"/>
          <w:sz w:val="24"/>
        </w:rPr>
        <w:lastRenderedPageBreak/>
        <w:t xml:space="preserve">духовных ценностей, формирование представлений о месте и значении художественной деятельности в жизни общества; </w:t>
      </w:r>
    </w:p>
    <w:p w:rsidR="0059252E" w:rsidRP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у обучающихся представлений об отечественной и мировой художественной культуре во всём многообразии её видов; </w:t>
      </w:r>
    </w:p>
    <w:p w:rsidR="0059252E" w:rsidRPr="009D78E3" w:rsidRDefault="009D78E3"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формирование у </w:t>
      </w:r>
      <w:r w:rsidR="0059252E" w:rsidRPr="0059252E">
        <w:rPr>
          <w:rFonts w:ascii="Times New Roman" w:eastAsia="Times New Roman" w:hAnsi="Times New Roman" w:cs="Times New Roman"/>
          <w:color w:val="000000"/>
          <w:sz w:val="24"/>
        </w:rPr>
        <w:t>обуча</w:t>
      </w:r>
      <w:r>
        <w:rPr>
          <w:rFonts w:ascii="Times New Roman" w:eastAsia="Times New Roman" w:hAnsi="Times New Roman" w:cs="Times New Roman"/>
          <w:color w:val="000000"/>
          <w:sz w:val="24"/>
        </w:rPr>
        <w:t xml:space="preserve">ющихся навыков эстетического видения </w:t>
      </w:r>
      <w:r w:rsidR="0059252E" w:rsidRPr="0059252E">
        <w:rPr>
          <w:rFonts w:ascii="Times New Roman" w:eastAsia="Times New Roman" w:hAnsi="Times New Roman" w:cs="Times New Roman"/>
          <w:color w:val="000000"/>
          <w:sz w:val="24"/>
        </w:rPr>
        <w:t xml:space="preserve">и </w:t>
      </w:r>
      <w:r w:rsidR="0059252E" w:rsidRPr="009D78E3">
        <w:rPr>
          <w:rFonts w:ascii="Times New Roman" w:eastAsia="Times New Roman" w:hAnsi="Times New Roman" w:cs="Times New Roman"/>
          <w:color w:val="000000"/>
          <w:sz w:val="24"/>
        </w:rPr>
        <w:t xml:space="preserve">преобразования мира; </w:t>
      </w:r>
    </w:p>
    <w:p w:rsidR="0059252E" w:rsidRP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59252E">
        <w:rPr>
          <w:rFonts w:ascii="Times New Roman" w:eastAsia="Times New Roman" w:hAnsi="Times New Roman" w:cs="Times New Roman"/>
          <w:i/>
          <w:color w:val="000000"/>
          <w:sz w:val="24"/>
        </w:rPr>
        <w:t>вариативно</w:t>
      </w:r>
      <w:r w:rsidRPr="0059252E">
        <w:rPr>
          <w:rFonts w:ascii="Times New Roman" w:eastAsia="Times New Roman" w:hAnsi="Times New Roman" w:cs="Times New Roman"/>
          <w:color w:val="000000"/>
          <w:sz w:val="24"/>
        </w:rPr>
        <w:t xml:space="preserve">); </w:t>
      </w:r>
    </w:p>
    <w:p w:rsidR="0059252E" w:rsidRP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пространственного мышления и аналитических визуальных способностей; </w:t>
      </w:r>
    </w:p>
    <w:p w:rsidR="0059252E" w:rsidRP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развитие наблюдательности, ассоциативного мышления и творческого воображения; </w:t>
      </w:r>
    </w:p>
    <w:p w:rsidR="009D78E3" w:rsidRDefault="009D78E3"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9D78E3">
        <w:rPr>
          <w:rFonts w:ascii="Times New Roman" w:eastAsia="Times New Roman" w:hAnsi="Times New Roman" w:cs="Times New Roman"/>
          <w:color w:val="000000"/>
          <w:sz w:val="24"/>
        </w:rPr>
        <w:t>воспитание уважения и любви к цивилизационному наследию России через освоение</w:t>
      </w:r>
    </w:p>
    <w:p w:rsidR="0059252E" w:rsidRDefault="0059252E" w:rsidP="009D78E3">
      <w:pPr>
        <w:spacing w:after="0" w:line="240" w:lineRule="auto"/>
        <w:ind w:right="15"/>
        <w:jc w:val="both"/>
        <w:rPr>
          <w:rFonts w:ascii="Times New Roman" w:eastAsia="Times New Roman" w:hAnsi="Times New Roman" w:cs="Times New Roman"/>
          <w:color w:val="000000"/>
          <w:sz w:val="24"/>
        </w:rPr>
      </w:pPr>
      <w:r w:rsidRPr="009D78E3">
        <w:rPr>
          <w:rFonts w:ascii="Times New Roman" w:eastAsia="Times New Roman" w:hAnsi="Times New Roman" w:cs="Times New Roman"/>
          <w:color w:val="000000"/>
          <w:sz w:val="24"/>
        </w:rPr>
        <w:t xml:space="preserve">отечественной художественной культуры; </w:t>
      </w:r>
    </w:p>
    <w:p w:rsidR="0059252E" w:rsidRPr="0059252E" w:rsidRDefault="0059252E" w:rsidP="00A32A5F">
      <w:pPr>
        <w:numPr>
          <w:ilvl w:val="0"/>
          <w:numId w:val="158"/>
        </w:num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59252E" w:rsidRPr="002D4A0B" w:rsidRDefault="0059252E" w:rsidP="002D4A0B">
      <w:pPr>
        <w:spacing w:after="0" w:line="240" w:lineRule="auto"/>
        <w:jc w:val="center"/>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МЕСТО ПРЕДМЕТА «ИЗОБРАЗИТЕЛЬНОЕ ИСКУССТВО»</w:t>
      </w:r>
      <w:r w:rsidR="002D4A0B">
        <w:rPr>
          <w:rFonts w:ascii="Times New Roman" w:eastAsia="Times New Roman" w:hAnsi="Times New Roman" w:cs="Times New Roman"/>
          <w:b/>
          <w:color w:val="000000"/>
          <w:sz w:val="24"/>
        </w:rPr>
        <w:t xml:space="preserve"> </w:t>
      </w:r>
      <w:r w:rsidRPr="0059252E">
        <w:rPr>
          <w:rFonts w:ascii="Times New Roman" w:eastAsia="Times New Roman" w:hAnsi="Times New Roman" w:cs="Times New Roman"/>
          <w:b/>
          <w:color w:val="000000"/>
          <w:sz w:val="24"/>
        </w:rPr>
        <w:t>В УЧЕБНОМ ПЛАНЕ</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w:t>
      </w:r>
      <w:proofErr w:type="gramStart"/>
      <w:r w:rsidRPr="0059252E">
        <w:rPr>
          <w:rFonts w:ascii="Times New Roman" w:eastAsia="Times New Roman" w:hAnsi="Times New Roman" w:cs="Times New Roman"/>
          <w:color w:val="000000"/>
          <w:sz w:val="24"/>
        </w:rPr>
        <w:t>обучаю</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щихся</w:t>
      </w:r>
      <w:proofErr w:type="gramEnd"/>
      <w:r w:rsidRPr="0059252E">
        <w:rPr>
          <w:rFonts w:ascii="Times New Roman" w:eastAsia="Times New Roman" w:hAnsi="Times New Roman" w:cs="Times New Roman"/>
          <w:color w:val="000000"/>
          <w:sz w:val="24"/>
        </w:rPr>
        <w:t xml:space="preserve">. Предлагаемая последовательность изучения модулей определяется </w:t>
      </w:r>
      <w:proofErr w:type="gramStart"/>
      <w:r w:rsidRPr="0059252E">
        <w:rPr>
          <w:rFonts w:ascii="Times New Roman" w:eastAsia="Times New Roman" w:hAnsi="Times New Roman" w:cs="Times New Roman"/>
          <w:color w:val="000000"/>
          <w:sz w:val="24"/>
        </w:rPr>
        <w:t>психологически</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ми</w:t>
      </w:r>
      <w:proofErr w:type="gramEnd"/>
      <w:r w:rsidRPr="0059252E">
        <w:rPr>
          <w:rFonts w:ascii="Times New Roman" w:eastAsia="Times New Roman" w:hAnsi="Times New Roman" w:cs="Times New Roman"/>
          <w:color w:val="000000"/>
          <w:sz w:val="24"/>
        </w:rPr>
        <w:t xml:space="preserve"> возрастными особенностями учащихся, принципом системности обучения и опытом пед</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 xml:space="preserve">агогической работы. Однако при определённых педагогических условиях и установках </w:t>
      </w:r>
      <w:proofErr w:type="gramStart"/>
      <w:r w:rsidRPr="0059252E">
        <w:rPr>
          <w:rFonts w:ascii="Times New Roman" w:eastAsia="Times New Roman" w:hAnsi="Times New Roman" w:cs="Times New Roman"/>
          <w:color w:val="000000"/>
          <w:sz w:val="24"/>
        </w:rPr>
        <w:t>поря</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док</w:t>
      </w:r>
      <w:proofErr w:type="gramEnd"/>
      <w:r w:rsidRPr="0059252E">
        <w:rPr>
          <w:rFonts w:ascii="Times New Roman" w:eastAsia="Times New Roman" w:hAnsi="Times New Roman" w:cs="Times New Roman"/>
          <w:color w:val="000000"/>
          <w:sz w:val="24"/>
        </w:rPr>
        <w:t xml:space="preserve">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59252E" w:rsidRPr="002D4A0B" w:rsidRDefault="0059252E" w:rsidP="002D4A0B">
      <w:pPr>
        <w:spacing w:after="0" w:line="240" w:lineRule="auto"/>
        <w:jc w:val="center"/>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СОДЕРЖАНИЕ УЧЕБНОГО ПРЕДМЕТА</w:t>
      </w:r>
      <w:r w:rsidR="002D4A0B">
        <w:rPr>
          <w:rFonts w:ascii="Times New Roman" w:eastAsia="Times New Roman" w:hAnsi="Times New Roman" w:cs="Times New Roman"/>
          <w:b/>
          <w:color w:val="000000"/>
          <w:sz w:val="24"/>
        </w:rPr>
        <w:t xml:space="preserve"> </w:t>
      </w:r>
      <w:r w:rsidRPr="0059252E">
        <w:rPr>
          <w:rFonts w:ascii="Times New Roman" w:eastAsia="Times New Roman" w:hAnsi="Times New Roman" w:cs="Times New Roman"/>
          <w:b/>
          <w:color w:val="000000"/>
          <w:sz w:val="24"/>
        </w:rPr>
        <w:t>«ИЗОБРАЗИТЕЛЬНОЕ ИСКУССТВО»</w:t>
      </w:r>
    </w:p>
    <w:p w:rsidR="009D78E3" w:rsidRDefault="0059252E" w:rsidP="009D78E3">
      <w:pPr>
        <w:spacing w:after="0" w:line="240" w:lineRule="auto"/>
        <w:ind w:right="1032" w:firstLine="567"/>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 xml:space="preserve">Модуль № 1 «Декоративно-прикладное и народное искусство» </w:t>
      </w:r>
    </w:p>
    <w:p w:rsidR="009D78E3" w:rsidRDefault="0059252E" w:rsidP="009D78E3">
      <w:pPr>
        <w:spacing w:after="0" w:line="240" w:lineRule="auto"/>
        <w:ind w:right="1032"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Общие сведения о декоративно-прикладном искусстве </w:t>
      </w:r>
    </w:p>
    <w:p w:rsidR="0059252E" w:rsidRPr="0059252E" w:rsidRDefault="0059252E" w:rsidP="009D78E3">
      <w:pPr>
        <w:spacing w:after="0" w:line="240" w:lineRule="auto"/>
        <w:ind w:right="1032"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Декоративно-прикладное искусство и его виды.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Декоративно-прикладное искусство и предметная среда жизни людей. </w:t>
      </w:r>
    </w:p>
    <w:p w:rsidR="0059252E" w:rsidRPr="0059252E" w:rsidRDefault="0059252E" w:rsidP="009D78E3">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Древние корни народного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Истоки образного языка декоративно-прикладного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Традиционные образы народного (крестьянского) прикладного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Связь народного искусства с природой, бытом, трудом, верованиями и эпосом.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природных материалов в строительстве и изготовлении предметов быта, их значение в характере труда и жизненного уклада.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Образно-символический язык народного прикладного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Знаки-символы традиционного крестьянского прикладного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59252E" w:rsidRPr="0059252E" w:rsidRDefault="0059252E" w:rsidP="009D78E3">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Убранство русской избы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Конструкция избы, единство красоты и пользы – функционального и символического – в её постройке и украшении.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Символическое значение образов и мотивов в узорном убранстве русских изб.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Картина мира в образном строе бытового крестьянского искусства.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рисунков – эскизов орнаментального декора крестьянского дома.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Устройство внутреннего пространства крестьянского дома. Декоративные элементы жилой среды.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59252E" w:rsidRPr="0059252E" w:rsidRDefault="0059252E" w:rsidP="009D78E3">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Народный праздничный костюм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Образный строй народного праздничного костюма – женского и мужского.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Традиционная конструкция русского женского костюма – северорусский (сарафан) и южнорусский (понёва) варианты.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Разнообразие форм и украшений народного праздничного костюма для различных регионов страны.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Особенности традиционных орнаментов текстильных промыслов в разных регионах страны.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Народные праздники и праздничные обряды как синтез всех видов народного творчества. </w:t>
      </w:r>
    </w:p>
    <w:p w:rsidR="009D78E3"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сюжетной композиции или участие в работе по созданию коллективного панно на тему традиций народных праздников.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Народные художественные промыслы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и значение народных промыслов в современной жизни. Искусство и ремесло. Традиции культуры, особенные для каждого региона.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видов традиционных ремёсел и происхождение художественных промыслов народов России. </w:t>
      </w:r>
    </w:p>
    <w:p w:rsidR="0059252E" w:rsidRPr="0059252E"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Разнообразие материалов народных ре</w:t>
      </w:r>
      <w:r w:rsidR="002D4A0B">
        <w:rPr>
          <w:rFonts w:ascii="Times New Roman" w:eastAsia="Times New Roman" w:hAnsi="Times New Roman" w:cs="Times New Roman"/>
          <w:color w:val="000000"/>
          <w:sz w:val="24"/>
        </w:rPr>
        <w:t>мёсел и их связь с регионально-</w:t>
      </w:r>
      <w:r w:rsidRPr="0059252E">
        <w:rPr>
          <w:rFonts w:ascii="Times New Roman" w:eastAsia="Times New Roman" w:hAnsi="Times New Roman" w:cs="Times New Roman"/>
          <w:color w:val="000000"/>
          <w:sz w:val="24"/>
        </w:rPr>
        <w:t xml:space="preserve">национальным бытом (дерево, береста, керамика, металл, кость, мех и кожа, шерсть и лён и др.).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Создание эскиза игрушки по мотивам избранного промысла. </w:t>
      </w:r>
    </w:p>
    <w:p w:rsidR="002D4A0B"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Роспись по дереву. Хохлома. Краткие сведения по истории хохломского промысла. </w:t>
      </w:r>
    </w:p>
    <w:p w:rsidR="0059252E" w:rsidRPr="0059252E" w:rsidRDefault="0059252E" w:rsidP="002D4A0B">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w:t>
      </w:r>
      <w:proofErr w:type="gramStart"/>
      <w:r w:rsidRPr="0059252E">
        <w:rPr>
          <w:rFonts w:ascii="Times New Roman" w:eastAsia="Times New Roman" w:hAnsi="Times New Roman" w:cs="Times New Roman"/>
          <w:color w:val="000000"/>
          <w:sz w:val="24"/>
        </w:rPr>
        <w:t>кисте</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вой</w:t>
      </w:r>
      <w:proofErr w:type="gramEnd"/>
      <w:r w:rsidRPr="0059252E">
        <w:rPr>
          <w:rFonts w:ascii="Times New Roman" w:eastAsia="Times New Roman" w:hAnsi="Times New Roman" w:cs="Times New Roman"/>
          <w:color w:val="000000"/>
          <w:sz w:val="24"/>
        </w:rPr>
        <w:t xml:space="preserve"> импровизации в живописи цветочных букетов. Эффект освещённости и объёмности изображения.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Древние традиции художественной обработки металла в разных регионах страны. </w:t>
      </w:r>
      <w:proofErr w:type="gramStart"/>
      <w:r w:rsidRPr="0059252E">
        <w:rPr>
          <w:rFonts w:ascii="Times New Roman" w:eastAsia="Times New Roman" w:hAnsi="Times New Roman" w:cs="Times New Roman"/>
          <w:color w:val="000000"/>
          <w:sz w:val="24"/>
        </w:rPr>
        <w:t>Разно</w:t>
      </w:r>
      <w:r w:rsidR="002D4A0B">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образие</w:t>
      </w:r>
      <w:proofErr w:type="gramEnd"/>
      <w:r w:rsidRPr="0059252E">
        <w:rPr>
          <w:rFonts w:ascii="Times New Roman" w:eastAsia="Times New Roman" w:hAnsi="Times New Roman" w:cs="Times New Roman"/>
          <w:color w:val="000000"/>
          <w:sz w:val="24"/>
        </w:rPr>
        <w:t xml:space="preserve"> назначения предметов и художественно-технических приёмов работы с металлом.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Мир сказок и легенд, примет и оберегов в творчестве мастеров художественных промыслов.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Отражение в изделиях народных промыслов многообразия исторических, духовных и культурных традиций.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Народные художественные ремёсла и промыслы – материальные и духовные ценности, неотъемлемая часть культурного наследия России. </w:t>
      </w:r>
    </w:p>
    <w:p w:rsidR="002D4A0B" w:rsidRDefault="0059252E" w:rsidP="009D78E3">
      <w:pPr>
        <w:spacing w:after="0" w:line="240" w:lineRule="auto"/>
        <w:ind w:right="563" w:firstLine="567"/>
        <w:jc w:val="both"/>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 xml:space="preserve">Декоративно-прикладное искусство в культуре разных эпох и народов </w:t>
      </w:r>
    </w:p>
    <w:p w:rsidR="0059252E" w:rsidRPr="0059252E" w:rsidRDefault="0059252E" w:rsidP="009D78E3">
      <w:pPr>
        <w:spacing w:after="0" w:line="240" w:lineRule="auto"/>
        <w:ind w:right="563"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декоративно-прикладного искусства в культуре древних цивилизаций.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Отражение в декоре мировоззрения эпохи, организации общества, традиций быта и ремесла, уклада жизни людей. </w:t>
      </w:r>
    </w:p>
    <w:p w:rsidR="0059252E" w:rsidRPr="0059252E" w:rsidRDefault="0059252E" w:rsidP="009D78E3">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Украшение жизненного пространства: построений, интерьеров, предметов быта – в культуре разных эпох.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Декоративно-прикладное искусство в жизни современного человека </w:t>
      </w:r>
    </w:p>
    <w:p w:rsidR="0059252E" w:rsidRPr="0059252E" w:rsidRDefault="0059252E" w:rsidP="004F505D">
      <w:pPr>
        <w:spacing w:after="0" w:line="240" w:lineRule="auto"/>
        <w:ind w:right="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материалов и техник современного декоративно-прикладного искусства (художественная керамика, стекло, металл, гобелен, </w:t>
      </w:r>
      <w:r w:rsidR="004F505D">
        <w:rPr>
          <w:rFonts w:ascii="Times New Roman" w:eastAsia="Times New Roman" w:hAnsi="Times New Roman" w:cs="Times New Roman"/>
          <w:color w:val="000000"/>
          <w:sz w:val="24"/>
        </w:rPr>
        <w:t xml:space="preserve">роспись по ткани, моделирование </w:t>
      </w:r>
      <w:r w:rsidRPr="0059252E">
        <w:rPr>
          <w:rFonts w:ascii="Times New Roman" w:eastAsia="Times New Roman" w:hAnsi="Times New Roman" w:cs="Times New Roman"/>
          <w:color w:val="000000"/>
          <w:sz w:val="24"/>
        </w:rPr>
        <w:t xml:space="preserve">одежды).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Символический знак в современной жизни: эмблема, логотип, указующий или декоративный знак.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Государственная символика и традиции геральдики.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Декоративные украшения предметов нашего быта и одежды.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украшений в проявлении образа человека, его характера, самопонимания, установок и намерений.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Декор на улицах и декор помещений. </w:t>
      </w:r>
    </w:p>
    <w:p w:rsidR="0059252E" w:rsidRPr="0059252E" w:rsidRDefault="0059252E" w:rsidP="004F505D">
      <w:pPr>
        <w:spacing w:after="0" w:line="240" w:lineRule="auto"/>
        <w:ind w:right="-4"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Декор празднич</w:t>
      </w:r>
      <w:r w:rsidR="009D78E3">
        <w:rPr>
          <w:rFonts w:ascii="Times New Roman" w:eastAsia="Times New Roman" w:hAnsi="Times New Roman" w:cs="Times New Roman"/>
          <w:color w:val="000000"/>
          <w:sz w:val="24"/>
        </w:rPr>
        <w:t>ный и повседневный. Праздничное</w:t>
      </w:r>
      <w:r w:rsidRPr="0059252E">
        <w:rPr>
          <w:rFonts w:ascii="Times New Roman" w:eastAsia="Times New Roman" w:hAnsi="Times New Roman" w:cs="Times New Roman"/>
          <w:color w:val="000000"/>
          <w:sz w:val="24"/>
        </w:rPr>
        <w:t xml:space="preserve">оформление школы.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Модуль № 2 «Живопись, графика, скульптура» </w:t>
      </w:r>
    </w:p>
    <w:p w:rsidR="0059252E" w:rsidRPr="0059252E" w:rsidRDefault="0059252E" w:rsidP="004F505D">
      <w:pPr>
        <w:spacing w:after="0" w:line="240" w:lineRule="auto"/>
        <w:ind w:right="1"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i/>
          <w:color w:val="000000"/>
          <w:sz w:val="24"/>
        </w:rPr>
        <w:t>Общие сведения о видах искусства</w:t>
      </w:r>
      <w:r w:rsidRPr="0059252E">
        <w:rPr>
          <w:rFonts w:ascii="Times New Roman" w:eastAsia="Times New Roman" w:hAnsi="Times New Roman" w:cs="Times New Roman"/>
          <w:color w:val="000000"/>
          <w:sz w:val="24"/>
        </w:rPr>
        <w:t xml:space="preserve">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Пространственные и временные виды 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Изобразительные, конструктивные и декоративные виды пространственных искусств, их место и назначение в жизни людей.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Основные виды живописи, графики и скульптуры.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Художник и зритель: зрительские умения</w:t>
      </w:r>
      <w:r w:rsidR="009D78E3">
        <w:rPr>
          <w:rFonts w:ascii="Times New Roman" w:eastAsia="Times New Roman" w:hAnsi="Times New Roman" w:cs="Times New Roman"/>
          <w:color w:val="000000"/>
          <w:sz w:val="24"/>
        </w:rPr>
        <w:t xml:space="preserve">, знания и творчество зрителя.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Язык изобразительного искусства и его выразительные средства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Живописные, графические и скульптурные художественные материалы, их особые свойства.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Рисунок – основа изобразительного искусства и мастерства художника.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Виды рисунка: зарисовка, набросок, учебный рисунок и творческий рисунок. </w:t>
      </w:r>
    </w:p>
    <w:p w:rsidR="0059252E" w:rsidRPr="0059252E" w:rsidRDefault="0059252E" w:rsidP="004F505D">
      <w:pPr>
        <w:spacing w:after="0" w:line="240" w:lineRule="auto"/>
        <w:ind w:right="15"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Навыки размещения рисунка в листе, выбор формата.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Начальные умения рисунка с натуры. Зарисовки простых предметов.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Линейные графические рисунки и наброски.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Тон и тональные отношения: тёмное – светлое.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Ритм и ритмическая организация плоскости листа.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Виды скульптуры и характер материала в скульптуре. Скульптурные памятники, парковая скульптура, камерная скульптура.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Статика и движение в скульптуре. Круглая скульптура. Произведения мелкой пластики. Виды рельефа.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Жанры изобразительного 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Жанровая система в изобразительном искусстве как инструмент для сравнения и анализа произведений изобразительного 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Предмет изображения, сюжет и содержание произведения изобразительного искусства.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Натюрморт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Основы графической грамоты: правила объёмного изображения предметов на плоскости.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Линейное построение предмета в пространстве: линия горизонта, точка зрения и точка схода, правила перспективных сокращений.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Изображение окружности в перспективе.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Рисование геометрических тел на основе правил линейной перспективы.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Сложная пространственная форма и выявление её конструкции.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Рисунок сложной формы предмета как соотношение простых геометрических фигур.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Линейный рисунок конструкции из нескольких геометрических тел.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Освещение как средство выявления объёма пре</w:t>
      </w:r>
      <w:r w:rsidR="004F505D">
        <w:rPr>
          <w:rFonts w:ascii="Times New Roman" w:eastAsia="Times New Roman" w:hAnsi="Times New Roman" w:cs="Times New Roman"/>
          <w:color w:val="000000"/>
          <w:sz w:val="24"/>
        </w:rPr>
        <w:t xml:space="preserve">дмета. Понятия «свет», «блик», </w:t>
      </w:r>
      <w:r w:rsidRPr="0059252E">
        <w:rPr>
          <w:rFonts w:ascii="Times New Roman" w:eastAsia="Times New Roman" w:hAnsi="Times New Roman" w:cs="Times New Roman"/>
          <w:color w:val="000000"/>
          <w:sz w:val="24"/>
        </w:rPr>
        <w:t xml:space="preserve">«полутень», «собственная тень», «рефлекс», «падающая тень». Особенности освещения «по свету» и «против света».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Рисунок натюрморта графическими материалами с натуры или по представлению. </w:t>
      </w:r>
    </w:p>
    <w:p w:rsidR="0059252E" w:rsidRPr="0059252E" w:rsidRDefault="004F505D" w:rsidP="004F505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Творческий натюрморт в графике. Произведения </w:t>
      </w:r>
      <w:r w:rsidR="0059252E" w:rsidRPr="0059252E">
        <w:rPr>
          <w:rFonts w:ascii="Times New Roman" w:eastAsia="Times New Roman" w:hAnsi="Times New Roman" w:cs="Times New Roman"/>
          <w:color w:val="000000"/>
          <w:sz w:val="24"/>
        </w:rPr>
        <w:t xml:space="preserve">художников-графиков. Особенности графических техник. Печатная графика. </w:t>
      </w:r>
    </w:p>
    <w:p w:rsidR="004F505D" w:rsidRDefault="0059252E" w:rsidP="004F505D">
      <w:pPr>
        <w:spacing w:after="0" w:line="240" w:lineRule="auto"/>
        <w:ind w:right="5"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59252E" w:rsidRPr="0059252E" w:rsidRDefault="0059252E" w:rsidP="004F505D">
      <w:pPr>
        <w:spacing w:after="0" w:line="240" w:lineRule="auto"/>
        <w:ind w:right="5"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Портрет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Великие портретисты в европейском искусстве.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Особенности развития портретного жанра в отечественном искусстве. Великие портретисты в русской живописи.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Парадный и камерный портрет в живописи.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Особенности развития жанра портрета в искусстве ХХ в.– отечественном и европейском.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Построение головы человека, основные пропорции лица, соотношение лицевой и черепной частей головы.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Графический портрет в работах известных художников. Разнообразие графических средств в изображении образа человека.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Графический портретный рисунок с натуры или по памяти. </w:t>
      </w:r>
    </w:p>
    <w:p w:rsidR="004F505D"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освещения головы при создании портретного образа.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Свет и тень в изображении головы человека.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Портрет в скульптуре.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Выражение характера человека, его социального положения и образа эпохи в скульптурном портрете.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свойств художественных материалов в создании скульптурного портрета.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Живописное изображение портрета. Роль цвета в живописном портретном образе в произведениях выдающихся живописцев.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Опыт работы над созданием живописного портрета.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Пейзаж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Особенности изображения пространства в эпоху Древнего мира, в средневековом искусстве и в эпоху Возрождения.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Правила построения линейной перспективы в изображении пространства.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Правила воздушной перспективы, построения переднего, среднего и дальнего планов при изображении пейзажа. </w:t>
      </w:r>
    </w:p>
    <w:p w:rsidR="0059252E" w:rsidRPr="0059252E" w:rsidRDefault="004F505D" w:rsidP="004F505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Особенности изображения разных состояний природы и её </w:t>
      </w:r>
      <w:r w:rsidR="0059252E" w:rsidRPr="0059252E">
        <w:rPr>
          <w:rFonts w:ascii="Times New Roman" w:eastAsia="Times New Roman" w:hAnsi="Times New Roman" w:cs="Times New Roman"/>
          <w:color w:val="000000"/>
          <w:sz w:val="24"/>
        </w:rPr>
        <w:t xml:space="preserve">освещения. Романтический пейзаж. Морские пейзажи И. Айвазовского. </w:t>
      </w:r>
    </w:p>
    <w:p w:rsidR="0059252E" w:rsidRPr="0059252E" w:rsidRDefault="0059252E" w:rsidP="004F505D">
      <w:pPr>
        <w:spacing w:after="0" w:line="240" w:lineRule="auto"/>
        <w:ind w:right="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Осо</w:t>
      </w:r>
      <w:r w:rsidR="004F505D">
        <w:rPr>
          <w:rFonts w:ascii="Times New Roman" w:eastAsia="Times New Roman" w:hAnsi="Times New Roman" w:cs="Times New Roman"/>
          <w:color w:val="000000"/>
          <w:sz w:val="24"/>
        </w:rPr>
        <w:t xml:space="preserve">бенности </w:t>
      </w:r>
      <w:r w:rsidR="004F505D">
        <w:rPr>
          <w:rFonts w:ascii="Times New Roman" w:eastAsia="Times New Roman" w:hAnsi="Times New Roman" w:cs="Times New Roman"/>
          <w:color w:val="000000"/>
          <w:sz w:val="24"/>
        </w:rPr>
        <w:tab/>
        <w:t xml:space="preserve">изображения </w:t>
      </w:r>
      <w:r w:rsidR="004F505D">
        <w:rPr>
          <w:rFonts w:ascii="Times New Roman" w:eastAsia="Times New Roman" w:hAnsi="Times New Roman" w:cs="Times New Roman"/>
          <w:color w:val="000000"/>
          <w:sz w:val="24"/>
        </w:rPr>
        <w:tab/>
        <w:t xml:space="preserve">природы в </w:t>
      </w:r>
      <w:r w:rsidRPr="0059252E">
        <w:rPr>
          <w:rFonts w:ascii="Times New Roman" w:eastAsia="Times New Roman" w:hAnsi="Times New Roman" w:cs="Times New Roman"/>
          <w:color w:val="000000"/>
          <w:sz w:val="24"/>
        </w:rPr>
        <w:t>т</w:t>
      </w:r>
      <w:r w:rsidR="004F505D">
        <w:rPr>
          <w:rFonts w:ascii="Times New Roman" w:eastAsia="Times New Roman" w:hAnsi="Times New Roman" w:cs="Times New Roman"/>
          <w:color w:val="000000"/>
          <w:sz w:val="24"/>
        </w:rPr>
        <w:t xml:space="preserve">ворчестве импрессионистов </w:t>
      </w:r>
      <w:r w:rsidRPr="0059252E">
        <w:rPr>
          <w:rFonts w:ascii="Times New Roman" w:eastAsia="Times New Roman" w:hAnsi="Times New Roman" w:cs="Times New Roman"/>
          <w:color w:val="000000"/>
          <w:sz w:val="24"/>
        </w:rPr>
        <w:t xml:space="preserve">и </w:t>
      </w:r>
      <w:proofErr w:type="gramStart"/>
      <w:r w:rsidRPr="0059252E">
        <w:rPr>
          <w:rFonts w:ascii="Times New Roman" w:eastAsia="Times New Roman" w:hAnsi="Times New Roman" w:cs="Times New Roman"/>
          <w:color w:val="000000"/>
          <w:sz w:val="24"/>
        </w:rPr>
        <w:t>постимпрес</w:t>
      </w:r>
      <w:r w:rsidR="004F505D">
        <w:rPr>
          <w:rFonts w:ascii="Times New Roman" w:eastAsia="Times New Roman" w:hAnsi="Times New Roman" w:cs="Times New Roman"/>
          <w:color w:val="000000"/>
          <w:sz w:val="24"/>
        </w:rPr>
        <w:t>-</w:t>
      </w:r>
      <w:r w:rsidRPr="0059252E">
        <w:rPr>
          <w:rFonts w:ascii="Times New Roman" w:eastAsia="Times New Roman" w:hAnsi="Times New Roman" w:cs="Times New Roman"/>
          <w:color w:val="000000"/>
          <w:sz w:val="24"/>
        </w:rPr>
        <w:t>сионистов</w:t>
      </w:r>
      <w:proofErr w:type="gramEnd"/>
      <w:r w:rsidRPr="0059252E">
        <w:rPr>
          <w:rFonts w:ascii="Times New Roman" w:eastAsia="Times New Roman" w:hAnsi="Times New Roman" w:cs="Times New Roman"/>
          <w:color w:val="000000"/>
          <w:sz w:val="24"/>
        </w:rPr>
        <w:t xml:space="preserve">. Представления о пленэрной живописи и колористической изменчивости состояний природы.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Живописное изображение различных состояний природы.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Пейзаж в истории русской живописи и его значение в отечественной культуре.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История становления картины Родины в развитии отечественной пейзажной живописи </w:t>
      </w:r>
      <w:r w:rsidRPr="0059252E">
        <w:rPr>
          <w:rFonts w:ascii="Times New Roman" w:eastAsia="Times New Roman" w:hAnsi="Times New Roman" w:cs="Times New Roman"/>
          <w:color w:val="000000"/>
          <w:sz w:val="24"/>
          <w:lang w:val="en-US"/>
        </w:rPr>
        <w:t>XIX</w:t>
      </w:r>
      <w:r w:rsidRPr="0059252E">
        <w:rPr>
          <w:rFonts w:ascii="Times New Roman" w:eastAsia="Times New Roman" w:hAnsi="Times New Roman" w:cs="Times New Roman"/>
          <w:color w:val="000000"/>
          <w:sz w:val="24"/>
        </w:rPr>
        <w:t xml:space="preserve"> 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Творческий опыт в создании композиционного живописного пейзажа своей Родины.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Графический образ пейзажа в работах выдающихся мастеров.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Средства выразительности в графическом рисунке и многообразие графических техник.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Графические зарисовки и графическая композиция на темы окружающей природы. </w:t>
      </w:r>
    </w:p>
    <w:p w:rsidR="0059252E" w:rsidRPr="0059252E"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Городской пейзаж в творчестве мастеров искусства. Многообра</w:t>
      </w:r>
      <w:r w:rsidR="002D4A0B">
        <w:rPr>
          <w:rFonts w:ascii="Times New Roman" w:eastAsia="Times New Roman" w:hAnsi="Times New Roman" w:cs="Times New Roman"/>
          <w:color w:val="000000"/>
          <w:sz w:val="24"/>
        </w:rPr>
        <w:t xml:space="preserve">зие в понимании образа города. </w:t>
      </w:r>
      <w:r w:rsidRPr="0059252E">
        <w:rPr>
          <w:rFonts w:ascii="Times New Roman" w:eastAsia="Times New Roman" w:hAnsi="Times New Roman" w:cs="Times New Roman"/>
          <w:color w:val="000000"/>
          <w:sz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Опыт изображения городского пейзажа. Наблюдательная перспектива и ритмическая организация плоскости изображения.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Бытовой жанр в изобразительном искусстве </w:t>
      </w:r>
    </w:p>
    <w:p w:rsidR="002D4A0B"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Изображение труда и бытовой жизни людей в традициях искусства разных эпох. </w:t>
      </w:r>
    </w:p>
    <w:p w:rsidR="002D4A0B"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художественного изображения бытовой жизни людей в понимании истории </w:t>
      </w:r>
    </w:p>
    <w:p w:rsidR="0059252E" w:rsidRPr="0059252E" w:rsidRDefault="0059252E" w:rsidP="002D4A0B">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человечества и современной жизни.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r w:rsidRPr="0059252E">
        <w:rPr>
          <w:rFonts w:ascii="Times New Roman" w:eastAsia="Times New Roman" w:hAnsi="Times New Roman" w:cs="Times New Roman"/>
          <w:b/>
          <w:i/>
          <w:color w:val="000000"/>
          <w:sz w:val="24"/>
        </w:rPr>
        <w:t xml:space="preserve">Исторический жанр в изобразительном искусстве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Историческая тема в искусстве как изображение наиболее значительных событий в жизни общества.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Жанровые разновидности исторической картин</w:t>
      </w:r>
      <w:r w:rsidR="004F505D">
        <w:rPr>
          <w:rFonts w:ascii="Times New Roman" w:eastAsia="Times New Roman" w:hAnsi="Times New Roman" w:cs="Times New Roman"/>
          <w:color w:val="000000"/>
          <w:sz w:val="24"/>
        </w:rPr>
        <w:t xml:space="preserve">ы в зависимости от сюжета: </w:t>
      </w:r>
      <w:r w:rsidRPr="0059252E">
        <w:rPr>
          <w:rFonts w:ascii="Times New Roman" w:eastAsia="Times New Roman" w:hAnsi="Times New Roman" w:cs="Times New Roman"/>
          <w:color w:val="000000"/>
          <w:sz w:val="24"/>
        </w:rPr>
        <w:t xml:space="preserve">мифологическая картина, картина на библейские темы, батальная картина и др.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Историческая картина в русском искусстве </w:t>
      </w:r>
      <w:r w:rsidRPr="0059252E">
        <w:rPr>
          <w:rFonts w:ascii="Times New Roman" w:eastAsia="Times New Roman" w:hAnsi="Times New Roman" w:cs="Times New Roman"/>
          <w:color w:val="000000"/>
          <w:sz w:val="24"/>
          <w:lang w:val="en-US"/>
        </w:rPr>
        <w:t>XIX</w:t>
      </w:r>
      <w:r w:rsidRPr="0059252E">
        <w:rPr>
          <w:rFonts w:ascii="Times New Roman" w:eastAsia="Times New Roman" w:hAnsi="Times New Roman" w:cs="Times New Roman"/>
          <w:color w:val="000000"/>
          <w:sz w:val="24"/>
        </w:rPr>
        <w:t xml:space="preserve"> в. и её особое место в развитии отечественной культуры.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Разработка эскизов композиции на историческую тему с опорой на собранный материал по задуманному сюжету.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Библейские темы в изобразительном искусстве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Исторические картины на библейские темы: место и значение сюжетов Священной истории в европейской культуре.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Вечные темы и их нравственное и духовно-ценностное выражение как «духовная ось», соединяющая жизненные позиции разных поколений.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Произведения на библейские темы Леонардо да Винчи, Рафаэля, Рембрандта, в скульптуре «Пьета» Микеланджело и др.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Библейские темы в отечественных картинах </w:t>
      </w:r>
      <w:r w:rsidRPr="0059252E">
        <w:rPr>
          <w:rFonts w:ascii="Times New Roman" w:eastAsia="Times New Roman" w:hAnsi="Times New Roman" w:cs="Times New Roman"/>
          <w:color w:val="000000"/>
          <w:sz w:val="24"/>
          <w:lang w:val="en-US"/>
        </w:rPr>
        <w:t>XIX</w:t>
      </w:r>
      <w:r w:rsidRPr="0059252E">
        <w:rPr>
          <w:rFonts w:ascii="Times New Roman" w:eastAsia="Times New Roman" w:hAnsi="Times New Roman" w:cs="Times New Roman"/>
          <w:color w:val="000000"/>
          <w:sz w:val="24"/>
        </w:rPr>
        <w:t xml:space="preserve"> в. (А. Иванов. «Явление Христа народу», И. Крамской. «Христос в пустыне», Н. Ге. «Тайная вечеря», В. Поленов. «Христос и грешница»).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Иконопись как великое проявление русской культуры. Язык изображения в иконе – его религиозный и символический смысл.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Великие русские иконописцы: духовный свет икон Андрея Рублёва, Феофана Грека, Дионисия. </w:t>
      </w:r>
    </w:p>
    <w:p w:rsidR="0059252E" w:rsidRPr="0059252E"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Работа на</w:t>
      </w:r>
      <w:r w:rsidR="002D4A0B">
        <w:rPr>
          <w:rFonts w:ascii="Times New Roman" w:eastAsia="Times New Roman" w:hAnsi="Times New Roman" w:cs="Times New Roman"/>
          <w:color w:val="000000"/>
          <w:sz w:val="24"/>
        </w:rPr>
        <w:t xml:space="preserve">д эскизом сюжетной композиции. </w:t>
      </w:r>
      <w:r w:rsidRPr="0059252E">
        <w:rPr>
          <w:rFonts w:ascii="Times New Roman" w:eastAsia="Times New Roman" w:hAnsi="Times New Roman" w:cs="Times New Roman"/>
          <w:color w:val="000000"/>
          <w:sz w:val="24"/>
        </w:rPr>
        <w:t xml:space="preserve">Роль и значение изобразительного искусства в жизни людей: образ мира в изобразительном искусстве.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Модуль № 3 «Архитектура и дизайн»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Архитектура и дизайн – искусства художественной постройки – конструктивные искусства. </w:t>
      </w:r>
    </w:p>
    <w:p w:rsidR="0059252E" w:rsidRPr="0059252E" w:rsidRDefault="004F505D" w:rsidP="004F505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Дизайн </w:t>
      </w:r>
      <w:r>
        <w:rPr>
          <w:rFonts w:ascii="Times New Roman" w:eastAsia="Times New Roman" w:hAnsi="Times New Roman" w:cs="Times New Roman"/>
          <w:color w:val="000000"/>
          <w:sz w:val="24"/>
        </w:rPr>
        <w:tab/>
        <w:t xml:space="preserve">и архитектура как </w:t>
      </w:r>
      <w:r w:rsidR="0059252E" w:rsidRPr="0059252E">
        <w:rPr>
          <w:rFonts w:ascii="Times New Roman" w:eastAsia="Times New Roman" w:hAnsi="Times New Roman" w:cs="Times New Roman"/>
          <w:color w:val="000000"/>
          <w:sz w:val="24"/>
        </w:rPr>
        <w:t>с</w:t>
      </w:r>
      <w:r>
        <w:rPr>
          <w:rFonts w:ascii="Times New Roman" w:eastAsia="Times New Roman" w:hAnsi="Times New Roman" w:cs="Times New Roman"/>
          <w:color w:val="000000"/>
          <w:sz w:val="24"/>
        </w:rPr>
        <w:t xml:space="preserve">оздатели «второй природы» </w:t>
      </w:r>
      <w:r>
        <w:rPr>
          <w:rFonts w:ascii="Times New Roman" w:eastAsia="Times New Roman" w:hAnsi="Times New Roman" w:cs="Times New Roman"/>
          <w:color w:val="000000"/>
          <w:sz w:val="24"/>
        </w:rPr>
        <w:tab/>
        <w:t>–</w:t>
      </w:r>
      <w:r w:rsidR="0059252E" w:rsidRPr="0059252E">
        <w:rPr>
          <w:rFonts w:ascii="Times New Roman" w:eastAsia="Times New Roman" w:hAnsi="Times New Roman" w:cs="Times New Roman"/>
          <w:color w:val="000000"/>
          <w:sz w:val="24"/>
        </w:rPr>
        <w:t xml:space="preserve">предметнопространственной среды жизни людей. </w:t>
      </w:r>
    </w:p>
    <w:p w:rsidR="0059252E" w:rsidRPr="0059252E" w:rsidRDefault="004F505D" w:rsidP="004F505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Функциональность </w:t>
      </w:r>
      <w:r w:rsidR="0059252E" w:rsidRPr="0059252E">
        <w:rPr>
          <w:rFonts w:ascii="Times New Roman" w:eastAsia="Times New Roman" w:hAnsi="Times New Roman" w:cs="Times New Roman"/>
          <w:color w:val="000000"/>
          <w:sz w:val="24"/>
        </w:rPr>
        <w:t xml:space="preserve">предметно-пространственной среды и выражение в ней мировосприятия, духовно-ценностных позиций общества.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Материальная культура человечества как уникальная информация о жизни людей в разные исторические эпохи. </w:t>
      </w:r>
    </w:p>
    <w:p w:rsidR="0059252E" w:rsidRPr="0059252E"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Роль архитектуры в понимании человеком своей идентичности. Задачи сохранения культурного на</w:t>
      </w:r>
      <w:r w:rsidR="002D4A0B">
        <w:rPr>
          <w:rFonts w:ascii="Times New Roman" w:eastAsia="Times New Roman" w:hAnsi="Times New Roman" w:cs="Times New Roman"/>
          <w:color w:val="000000"/>
          <w:sz w:val="24"/>
        </w:rPr>
        <w:t xml:space="preserve">следия и природного ландшафта. </w:t>
      </w:r>
      <w:r w:rsidRPr="0059252E">
        <w:rPr>
          <w:rFonts w:ascii="Times New Roman" w:eastAsia="Times New Roman" w:hAnsi="Times New Roman" w:cs="Times New Roman"/>
          <w:color w:val="000000"/>
          <w:sz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2D4A0B" w:rsidRDefault="0059252E" w:rsidP="002D4A0B">
      <w:pPr>
        <w:spacing w:after="0" w:line="240" w:lineRule="auto"/>
        <w:ind w:firstLine="567"/>
        <w:rPr>
          <w:rFonts w:ascii="Times New Roman" w:eastAsia="Times New Roman" w:hAnsi="Times New Roman" w:cs="Times New Roman"/>
          <w:b/>
          <w:i/>
          <w:color w:val="000000"/>
          <w:sz w:val="24"/>
        </w:rPr>
      </w:pPr>
      <w:r w:rsidRPr="0059252E">
        <w:rPr>
          <w:rFonts w:ascii="Times New Roman" w:eastAsia="Times New Roman" w:hAnsi="Times New Roman" w:cs="Times New Roman"/>
          <w:b/>
          <w:i/>
          <w:color w:val="000000"/>
          <w:sz w:val="24"/>
        </w:rPr>
        <w:t>Графический дизайн</w:t>
      </w:r>
    </w:p>
    <w:p w:rsidR="0059252E" w:rsidRPr="0059252E" w:rsidRDefault="0059252E" w:rsidP="002D4A0B">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 </w:t>
      </w:r>
      <w:r w:rsidRPr="0059252E">
        <w:rPr>
          <w:rFonts w:ascii="Times New Roman" w:eastAsia="Times New Roman" w:hAnsi="Times New Roman" w:cs="Times New Roman"/>
          <w:color w:val="000000"/>
          <w:sz w:val="24"/>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Элементы композиции в графическом дизайне: пятно, линия, цвет, буква, текст и изображение.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Формальная композиция как композиционное построение на основе сочетания геометрических фигур, без предметного содержания.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Основные свойства композиции: целостность и соподчинённость элементов. </w:t>
      </w:r>
    </w:p>
    <w:p w:rsidR="0059252E" w:rsidRPr="0059252E" w:rsidRDefault="0059252E" w:rsidP="004F505D">
      <w:pPr>
        <w:spacing w:after="0" w:line="240" w:lineRule="auto"/>
        <w:ind w:right="-146"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Ритмическая организация элементов: выделение доминанты, симметрия и асимметрия, динамическая и статичная композиция, контраст,</w:t>
      </w:r>
      <w:r w:rsidR="004F505D">
        <w:rPr>
          <w:rFonts w:ascii="Times New Roman" w:eastAsia="Times New Roman" w:hAnsi="Times New Roman" w:cs="Times New Roman"/>
          <w:color w:val="000000"/>
          <w:sz w:val="24"/>
        </w:rPr>
        <w:t xml:space="preserve"> нюанс, акцент, замкнутость или </w:t>
      </w:r>
      <w:r w:rsidRPr="0059252E">
        <w:rPr>
          <w:rFonts w:ascii="Times New Roman" w:eastAsia="Times New Roman" w:hAnsi="Times New Roman" w:cs="Times New Roman"/>
          <w:color w:val="000000"/>
          <w:sz w:val="24"/>
        </w:rPr>
        <w:t xml:space="preserve">открытость композиции.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Практические упражнения по созданию композиции с вариативным ритмическим расположением геометрических фигур на плоскости.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цвета в организации композиционного пространства.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Шрифты и шрифтовая композиция в графическом дизайне.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Форма буквы как изобразительно-смысловой символ.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Шрифт и содержание текста. Стилизация шрифта.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Типографика. Понимание типографской строки как элемента плоскостной композиции. </w:t>
      </w:r>
    </w:p>
    <w:p w:rsidR="0059252E" w:rsidRPr="0059252E" w:rsidRDefault="004F505D" w:rsidP="004F505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Выполнение аналитических </w:t>
      </w:r>
      <w:r>
        <w:rPr>
          <w:rFonts w:ascii="Times New Roman" w:eastAsia="Times New Roman" w:hAnsi="Times New Roman" w:cs="Times New Roman"/>
          <w:color w:val="000000"/>
          <w:sz w:val="24"/>
        </w:rPr>
        <w:tab/>
        <w:t xml:space="preserve">и практических работ </w:t>
      </w:r>
      <w:r w:rsidR="0059252E" w:rsidRPr="0059252E">
        <w:rPr>
          <w:rFonts w:ascii="Times New Roman" w:eastAsia="Times New Roman" w:hAnsi="Times New Roman" w:cs="Times New Roman"/>
          <w:color w:val="000000"/>
          <w:sz w:val="24"/>
        </w:rPr>
        <w:t>п</w:t>
      </w:r>
      <w:r>
        <w:rPr>
          <w:rFonts w:ascii="Times New Roman" w:eastAsia="Times New Roman" w:hAnsi="Times New Roman" w:cs="Times New Roman"/>
          <w:color w:val="000000"/>
          <w:sz w:val="24"/>
        </w:rPr>
        <w:t xml:space="preserve">о теме «Буква </w:t>
      </w:r>
      <w:r w:rsidR="0059252E" w:rsidRPr="0059252E">
        <w:rPr>
          <w:rFonts w:ascii="Times New Roman" w:eastAsia="Times New Roman" w:hAnsi="Times New Roman" w:cs="Times New Roman"/>
          <w:color w:val="000000"/>
          <w:sz w:val="24"/>
        </w:rPr>
        <w:t xml:space="preserve">– изобразительный элемент композиции».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Логотип как графический знак, эмблема или стилизованный графический символ. Функции логотипа. Шрифтовой логотип. Знаковый логотип.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Композиционные основы макетирования в графическом дизайне при соединении текста и изображения.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Макет разворота книги или журнала по выбранной теме в виде коллажа или на основе компьютерных программ.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Макетирование объёмно-пространственных композиций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Макетирование. Введение в макет понятия рельефа местности и способы его обозначения на макете.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Многообразие предметного мира, создаваемого человеком. Функция вещи и её форма. Образ времени в предметах, создаваемых человеком. </w:t>
      </w:r>
    </w:p>
    <w:p w:rsidR="002D4A0B" w:rsidRDefault="0059252E" w:rsidP="002D4A0B">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Влияние развития технологий и материалов на изменение формы предмета.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аналитических зарисовок форм бытовых предметов.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Творческое проектирование предметов быта с определением их функций и материала изготовления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Конструирование объектов дизайна или архитектурное макетирование с использованием цвета. </w:t>
      </w:r>
    </w:p>
    <w:p w:rsidR="0059252E" w:rsidRPr="0059252E" w:rsidRDefault="0059252E" w:rsidP="004F505D">
      <w:pPr>
        <w:keepNext/>
        <w:keepLines/>
        <w:spacing w:after="0" w:line="240" w:lineRule="auto"/>
        <w:ind w:right="402" w:firstLine="567"/>
        <w:outlineLvl w:val="1"/>
        <w:rPr>
          <w:rFonts w:ascii="Times New Roman" w:eastAsia="Times New Roman" w:hAnsi="Times New Roman" w:cs="Times New Roman"/>
          <w:b/>
          <w:color w:val="000000"/>
          <w:sz w:val="24"/>
        </w:rPr>
      </w:pPr>
      <w:r w:rsidRPr="0059252E">
        <w:rPr>
          <w:rFonts w:ascii="Times New Roman" w:eastAsia="Times New Roman" w:hAnsi="Times New Roman" w:cs="Times New Roman"/>
          <w:b/>
          <w:i/>
          <w:color w:val="000000"/>
          <w:sz w:val="24"/>
        </w:rPr>
        <w:t xml:space="preserve">Социальное значение дизайна и архитектуры как среды жизни человека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Архитектура народного жилища, храмовая архитектура, частный дом в предметнопространственной среде жизни разных народов.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59252E" w:rsidRPr="0059252E" w:rsidRDefault="0059252E" w:rsidP="004F505D">
      <w:pPr>
        <w:spacing w:after="0" w:line="240" w:lineRule="auto"/>
        <w:ind w:right="771"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Пути развития современной архитектуры и дизайна: город сегодня и завтра.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Архитектурная и градостроительная революция </w:t>
      </w:r>
      <w:r w:rsidRPr="0059252E">
        <w:rPr>
          <w:rFonts w:ascii="Times New Roman" w:eastAsia="Times New Roman" w:hAnsi="Times New Roman" w:cs="Times New Roman"/>
          <w:color w:val="000000"/>
          <w:sz w:val="24"/>
          <w:lang w:val="en-US"/>
        </w:rPr>
        <w:t>XX</w:t>
      </w:r>
      <w:r w:rsidRPr="0059252E">
        <w:rPr>
          <w:rFonts w:ascii="Times New Roman" w:eastAsia="Times New Roman" w:hAnsi="Times New Roman" w:cs="Times New Roman"/>
          <w:color w:val="000000"/>
          <w:sz w:val="24"/>
        </w:rPr>
        <w:t xml:space="preserve"> в. Её технологические и эстетические предпосылки и истоки. Социальный аспект «перестройки» в архитектуре.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Пространство городской среды. Исторические формы планировки городской среды и их связь с образом жизни людей.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цвета в формировании пространства. Схема-планировка и реальность.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Современные поиски новой эстетики в градостроительстве.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Образно-стилевое единство материальной культуры каждой эпохи. Интерьер как отражение стиля жизни его хозяев. </w:t>
      </w:r>
    </w:p>
    <w:p w:rsidR="0059252E" w:rsidRPr="0059252E" w:rsidRDefault="0059252E" w:rsidP="004F505D">
      <w:pPr>
        <w:tabs>
          <w:tab w:val="center" w:pos="1373"/>
          <w:tab w:val="center" w:pos="2827"/>
          <w:tab w:val="center" w:pos="3681"/>
          <w:tab w:val="center" w:pos="4476"/>
          <w:tab w:val="center" w:pos="6429"/>
          <w:tab w:val="right" w:pos="9365"/>
        </w:tabs>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Зонирование </w:t>
      </w:r>
      <w:r w:rsidRPr="0059252E">
        <w:rPr>
          <w:rFonts w:ascii="Times New Roman" w:eastAsia="Times New Roman" w:hAnsi="Times New Roman" w:cs="Times New Roman"/>
          <w:color w:val="000000"/>
          <w:sz w:val="24"/>
        </w:rPr>
        <w:tab/>
        <w:t xml:space="preserve">интерьера </w:t>
      </w:r>
      <w:r w:rsidRPr="0059252E">
        <w:rPr>
          <w:rFonts w:ascii="Times New Roman" w:eastAsia="Times New Roman" w:hAnsi="Times New Roman" w:cs="Times New Roman"/>
          <w:color w:val="000000"/>
          <w:sz w:val="24"/>
        </w:rPr>
        <w:tab/>
        <w:t xml:space="preserve">– </w:t>
      </w:r>
      <w:r w:rsidRPr="0059252E">
        <w:rPr>
          <w:rFonts w:ascii="Times New Roman" w:eastAsia="Times New Roman" w:hAnsi="Times New Roman" w:cs="Times New Roman"/>
          <w:color w:val="000000"/>
          <w:sz w:val="24"/>
        </w:rPr>
        <w:tab/>
        <w:t xml:space="preserve">создание </w:t>
      </w:r>
      <w:r w:rsidRPr="0059252E">
        <w:rPr>
          <w:rFonts w:ascii="Times New Roman" w:eastAsia="Times New Roman" w:hAnsi="Times New Roman" w:cs="Times New Roman"/>
          <w:color w:val="000000"/>
          <w:sz w:val="24"/>
        </w:rPr>
        <w:tab/>
        <w:t xml:space="preserve">многофункционального </w:t>
      </w:r>
      <w:r w:rsidRPr="0059252E">
        <w:rPr>
          <w:rFonts w:ascii="Times New Roman" w:eastAsia="Times New Roman" w:hAnsi="Times New Roman" w:cs="Times New Roman"/>
          <w:color w:val="000000"/>
          <w:sz w:val="24"/>
        </w:rPr>
        <w:tab/>
        <w:t xml:space="preserve">пространства.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Отделочные материалы, введение фактуры и цвета в интерьер.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Интерьеры общественных зданий (театр, кафе, вокзал, офис, школа). </w:t>
      </w:r>
    </w:p>
    <w:p w:rsid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2D4A0B"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Организация архитектурно-ландшафтного пространства. Город в единстве с </w:t>
      </w:r>
      <w:r w:rsidR="002D4A0B">
        <w:rPr>
          <w:rFonts w:ascii="Times New Roman" w:eastAsia="Times New Roman" w:hAnsi="Times New Roman" w:cs="Times New Roman"/>
          <w:color w:val="000000"/>
          <w:sz w:val="24"/>
        </w:rPr>
        <w:t>ландшафт-</w:t>
      </w:r>
    </w:p>
    <w:p w:rsidR="0059252E" w:rsidRPr="0059252E" w:rsidRDefault="0059252E" w:rsidP="002D4A0B">
      <w:pPr>
        <w:spacing w:after="0" w:line="240" w:lineRule="auto"/>
        <w:ind w:right="15"/>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но-парковой средой.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дизайн-проекта территории парка или приусадебного участка в виде схемы-чертежа.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Единство эстетического и функционального в объёмнопространственной организации среды жизнедеятельности людей.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Образ человека и индивидуальное проектирование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Проектные работы по созданию облика частного дома, комнаты и сада. Дизайн предметной среды в интерьере частного дома.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Мода и культура как параметры создания собственного костюма или комплекта одежды.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Выполнение практических творческих эскизов по теме «Дизайн современной одежды».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грима и причёски. Форма лица и причёска. Макияж дневной, вечерний и карнавальный. Грим бытовой и сценический.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Имидж-дизайн и его связь с публичностью, технологией социального поведения, рекламой, общественной деятельностью.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Дизайн и архитектура – средства организации среды жизни людей и строительства нового мира.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Модуль № 4 «Изображение в синтетических, экранных видах искусства и художественная фотография» (</w:t>
      </w:r>
      <w:r w:rsidRPr="0059252E">
        <w:rPr>
          <w:rFonts w:ascii="Times New Roman" w:eastAsia="Times New Roman" w:hAnsi="Times New Roman" w:cs="Times New Roman"/>
          <w:b/>
          <w:i/>
          <w:color w:val="000000"/>
          <w:sz w:val="24"/>
        </w:rPr>
        <w:t>вариативный</w:t>
      </w:r>
      <w:r w:rsidRPr="0059252E">
        <w:rPr>
          <w:rFonts w:ascii="Times New Roman" w:eastAsia="Times New Roman" w:hAnsi="Times New Roman" w:cs="Times New Roman"/>
          <w:b/>
          <w:color w:val="000000"/>
          <w:sz w:val="24"/>
        </w:rPr>
        <w:t xml:space="preserve">)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Значение развития технологий в становлении новых видов 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Мультимедиа и объединение множества воспринимаемых человеком информационных средств на экране цифрового искусства.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Художник и искусство театра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Рождение театра в древнейших обрядах. История развития искусства театра.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Жанровое многообразие театральных представлений, шоу, праздников и их визуальный облик.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художника и виды профессиональной деятельности художника в современном театре.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Сценография и создание сценического образа. Сотворчество художникапостановщика с драматургом, режиссёром и актёрами.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освещения в визуальном облике театрального действия. Бутафорские, пошивочные, декорационные и иные цеха в театре.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Сценический костюм, грим и маска. Стилистическое единство в решении образа спектакля. Выражение в костюме характера персонажа. </w:t>
      </w:r>
    </w:p>
    <w:p w:rsidR="0059252E" w:rsidRPr="0059252E" w:rsidRDefault="0059252E" w:rsidP="005D511A">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Творчество художников-постановщиков в истори</w:t>
      </w:r>
      <w:r w:rsidR="004F505D">
        <w:rPr>
          <w:rFonts w:ascii="Times New Roman" w:eastAsia="Times New Roman" w:hAnsi="Times New Roman" w:cs="Times New Roman"/>
          <w:color w:val="000000"/>
          <w:sz w:val="24"/>
        </w:rPr>
        <w:t xml:space="preserve">и отечественного искусства (К. </w:t>
      </w:r>
      <w:r w:rsidRPr="0059252E">
        <w:rPr>
          <w:rFonts w:ascii="Times New Roman" w:eastAsia="Times New Roman" w:hAnsi="Times New Roman" w:cs="Times New Roman"/>
          <w:color w:val="000000"/>
          <w:sz w:val="24"/>
        </w:rPr>
        <w:t xml:space="preserve">Коровин, </w:t>
      </w:r>
      <w:r w:rsidR="005D511A">
        <w:rPr>
          <w:rFonts w:ascii="Times New Roman" w:eastAsia="Times New Roman" w:hAnsi="Times New Roman" w:cs="Times New Roman"/>
          <w:color w:val="000000"/>
          <w:sz w:val="24"/>
        </w:rPr>
        <w:t xml:space="preserve">И. Билибин, А. Головин и др.). </w:t>
      </w:r>
      <w:r w:rsidRPr="0059252E">
        <w:rPr>
          <w:rFonts w:ascii="Times New Roman" w:eastAsia="Times New Roman" w:hAnsi="Times New Roman" w:cs="Times New Roman"/>
          <w:color w:val="000000"/>
          <w:sz w:val="24"/>
        </w:rPr>
        <w:t xml:space="preserve">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lastRenderedPageBreak/>
        <w:t xml:space="preserve">Условность и метафора в театральной постановке как образная и авторская интерпретация реальности. </w:t>
      </w:r>
    </w:p>
    <w:p w:rsidR="0059252E" w:rsidRPr="0059252E" w:rsidRDefault="0059252E" w:rsidP="004F505D">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Художественная фотография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Современные возможности художественной обработки цифровой фотографии. </w:t>
      </w:r>
    </w:p>
    <w:p w:rsidR="004F505D" w:rsidRPr="004F505D" w:rsidRDefault="004F505D" w:rsidP="004F505D">
      <w:pPr>
        <w:spacing w:after="0" w:line="240" w:lineRule="auto"/>
        <w:ind w:right="15" w:firstLine="567"/>
        <w:jc w:val="both"/>
        <w:rPr>
          <w:rFonts w:ascii="Times New Roman" w:eastAsia="Times New Roman" w:hAnsi="Times New Roman" w:cs="Times New Roman"/>
          <w:color w:val="000000"/>
          <w:sz w:val="24"/>
        </w:rPr>
      </w:pPr>
      <w:r w:rsidRPr="004F505D">
        <w:rPr>
          <w:rFonts w:ascii="Times New Roman" w:eastAsia="Times New Roman" w:hAnsi="Times New Roman" w:cs="Times New Roman"/>
          <w:color w:val="000000"/>
          <w:sz w:val="24"/>
        </w:rPr>
        <w:t>Картина мира и «Родиноведение» в фотографиях С. М. Прокудина-Горского.</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Сохранённая история и роль его фотографий в современной отечественной культуре.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Композиция кадра, ракурс, плановость, графический ритм.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Умения наблюдать и выявлять выразительность и красоту окружающей жизни с помощью фотографии.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Фотопейзаж в творчестве профессиональных фотографов.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освещения в портретном образе. Фотография постановочная и документальная.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Фотопортрет в истории профессиональной фотографии и его связь с направлениями в изобразительном искусстве.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Фоторепортаж. Образ события в кадре. Репортажный снимок – свидетельство истории и его значение в сохранении памяти о событии.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«Работать для жизни...» – фотографии Александра Родченко, их значение и влияние на стиль эпохи.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Возможности компьютерной обработки фотографий, задачи преобразования фотографий и границы достоверности.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Коллаж как жанр художественного творчества с помощью различных компьютерных программ.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Художественная фотография как авторское видение мира, как образ времени и влияние фотообраза на жизнь людей.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Изображение и искусство кино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Ожившее изображение. История кино и его эволюция как 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Монтаж композиционно построенных кадров – основа языка киноискусства.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Создание видеоролика – от замысла до съёмки. Разные жанры – разные задачи в работе над видеороликом. Этапы создания видеоролика.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59252E" w:rsidRPr="0059252E" w:rsidRDefault="005D511A" w:rsidP="005D511A">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Использование </w:t>
      </w:r>
      <w:r w:rsidR="0059252E" w:rsidRPr="0059252E">
        <w:rPr>
          <w:rFonts w:ascii="Times New Roman" w:eastAsia="Times New Roman" w:hAnsi="Times New Roman" w:cs="Times New Roman"/>
          <w:color w:val="000000"/>
          <w:sz w:val="24"/>
        </w:rPr>
        <w:t xml:space="preserve">электронно-цифровых технологий в современном игровом </w:t>
      </w:r>
      <w:proofErr w:type="gramStart"/>
      <w:r w:rsidR="0059252E" w:rsidRPr="0059252E">
        <w:rPr>
          <w:rFonts w:ascii="Times New Roman" w:eastAsia="Times New Roman" w:hAnsi="Times New Roman" w:cs="Times New Roman"/>
          <w:color w:val="000000"/>
          <w:sz w:val="24"/>
        </w:rPr>
        <w:t>кинема</w:t>
      </w:r>
      <w:r>
        <w:rPr>
          <w:rFonts w:ascii="Times New Roman" w:eastAsia="Times New Roman" w:hAnsi="Times New Roman" w:cs="Times New Roman"/>
          <w:color w:val="000000"/>
          <w:sz w:val="24"/>
        </w:rPr>
        <w:t>-</w:t>
      </w:r>
      <w:r w:rsidR="0059252E" w:rsidRPr="0059252E">
        <w:rPr>
          <w:rFonts w:ascii="Times New Roman" w:eastAsia="Times New Roman" w:hAnsi="Times New Roman" w:cs="Times New Roman"/>
          <w:color w:val="000000"/>
          <w:sz w:val="24"/>
        </w:rPr>
        <w:t>тографе</w:t>
      </w:r>
      <w:proofErr w:type="gramEnd"/>
      <w:r w:rsidR="0059252E" w:rsidRPr="0059252E">
        <w:rPr>
          <w:rFonts w:ascii="Times New Roman" w:eastAsia="Times New Roman" w:hAnsi="Times New Roman" w:cs="Times New Roman"/>
          <w:color w:val="000000"/>
          <w:sz w:val="24"/>
        </w:rPr>
        <w:t xml:space="preserve">.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0059252E" w:rsidRPr="0059252E">
        <w:rPr>
          <w:rFonts w:ascii="Times New Roman" w:eastAsia="Times New Roman" w:hAnsi="Times New Roman" w:cs="Times New Roman"/>
          <w:color w:val="000000"/>
          <w:sz w:val="24"/>
        </w:rPr>
        <w:lastRenderedPageBreak/>
        <w:t xml:space="preserve">анимационного фильма. Выбор технологии: пластилиновые мультфильмы, бумажная перекладка, сыпучая анимация.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Этапы создания анимационного фильма. Требования и критерии художественности. </w:t>
      </w:r>
    </w:p>
    <w:p w:rsidR="0059252E" w:rsidRPr="0059252E" w:rsidRDefault="0059252E" w:rsidP="004F505D">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Изобразительное искусство на телевидении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Искусство и технология. Создатель телевидения – русский инженер Владимир Козьмич Зворыкин.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Деятельность художника на телевидении: художники по свету, костюму, гриму; сценографический дизайн и компьютерная графика.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Школьное телевидение и студия мультимедиа. Построение видеоряда и художественного оформления.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Художнические роли каждого человека в реальной бытийной жизни. </w:t>
      </w:r>
    </w:p>
    <w:p w:rsidR="0059252E" w:rsidRPr="0059252E" w:rsidRDefault="0059252E" w:rsidP="004F505D">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Роль искусства в жизни общества и его влияние на жизнь каждого человека. </w:t>
      </w:r>
    </w:p>
    <w:p w:rsidR="0059252E" w:rsidRPr="0059252E" w:rsidRDefault="0059252E" w:rsidP="0059252E">
      <w:pPr>
        <w:spacing w:after="0" w:line="240" w:lineRule="auto"/>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 </w:t>
      </w:r>
    </w:p>
    <w:p w:rsidR="00E538A1" w:rsidRDefault="0059252E" w:rsidP="004F505D">
      <w:pPr>
        <w:spacing w:after="0" w:line="240" w:lineRule="auto"/>
        <w:jc w:val="center"/>
        <w:rPr>
          <w:rFonts w:ascii="Times New Roman" w:eastAsia="Times New Roman" w:hAnsi="Times New Roman" w:cs="Times New Roman"/>
          <w:b/>
          <w:color w:val="000000"/>
          <w:sz w:val="24"/>
        </w:rPr>
      </w:pPr>
      <w:r w:rsidRPr="0059252E">
        <w:rPr>
          <w:rFonts w:ascii="Times New Roman" w:eastAsia="Times New Roman" w:hAnsi="Times New Roman" w:cs="Times New Roman"/>
          <w:b/>
          <w:color w:val="000000"/>
          <w:sz w:val="24"/>
        </w:rPr>
        <w:t xml:space="preserve">ПЛАНИРУЕМЫЕ РЕЗУЛЬТАТЫ ОСВОЕНИЯ УЧЕБНОГО ПРЕДМЕТА «ИЗОБРАЗИТЕЛЬНОЕ ИСКУССТВО» </w:t>
      </w:r>
    </w:p>
    <w:p w:rsidR="0059252E" w:rsidRPr="0059252E" w:rsidRDefault="0059252E" w:rsidP="004F505D">
      <w:pPr>
        <w:spacing w:after="0" w:line="240" w:lineRule="auto"/>
        <w:jc w:val="center"/>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НА УРОВНЕ ОСНОВНОГО ОБЩЕГО ОБРАЗОВАНИЯ</w:t>
      </w:r>
    </w:p>
    <w:p w:rsidR="00E538A1" w:rsidRPr="00DE5F0F" w:rsidRDefault="00E538A1" w:rsidP="0059252E">
      <w:pPr>
        <w:spacing w:after="0" w:line="240" w:lineRule="auto"/>
        <w:jc w:val="both"/>
        <w:rPr>
          <w:rFonts w:ascii="Times New Roman" w:eastAsia="Times New Roman" w:hAnsi="Times New Roman" w:cs="Times New Roman"/>
          <w:color w:val="000000"/>
          <w:sz w:val="24"/>
        </w:rPr>
      </w:pPr>
    </w:p>
    <w:p w:rsidR="0059252E" w:rsidRPr="0059252E" w:rsidRDefault="0059252E" w:rsidP="00E538A1">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ЛИЧНОСТНЫЕ РЕЗУЛЬТАТЫ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59252E" w:rsidRPr="001B4BE6" w:rsidRDefault="005D511A"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 xml:space="preserve">Патриотическое воспитание. </w:t>
      </w:r>
      <w:r w:rsidR="0059252E" w:rsidRPr="005D511A">
        <w:rPr>
          <w:rFonts w:ascii="Times New Roman" w:eastAsia="Times New Roman" w:hAnsi="Times New Roman" w:cs="Times New Roman"/>
          <w:color w:val="000000"/>
          <w:sz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w:t>
      </w:r>
      <w:proofErr w:type="gramStart"/>
      <w:r w:rsidR="0059252E" w:rsidRPr="005D511A">
        <w:rPr>
          <w:rFonts w:ascii="Times New Roman" w:eastAsia="Times New Roman" w:hAnsi="Times New Roman" w:cs="Times New Roman"/>
          <w:color w:val="000000"/>
          <w:sz w:val="24"/>
        </w:rPr>
        <w:t>воспиты</w:t>
      </w:r>
      <w:r>
        <w:rPr>
          <w:rFonts w:ascii="Times New Roman" w:eastAsia="Times New Roman" w:hAnsi="Times New Roman" w:cs="Times New Roman"/>
          <w:color w:val="000000"/>
          <w:sz w:val="24"/>
        </w:rPr>
        <w:t>-</w:t>
      </w:r>
      <w:r w:rsidR="0059252E" w:rsidRPr="005D511A">
        <w:rPr>
          <w:rFonts w:ascii="Times New Roman" w:eastAsia="Times New Roman" w:hAnsi="Times New Roman" w:cs="Times New Roman"/>
          <w:color w:val="000000"/>
          <w:sz w:val="24"/>
        </w:rPr>
        <w:t>ваются</w:t>
      </w:r>
      <w:proofErr w:type="gramEnd"/>
      <w:r w:rsidR="0059252E" w:rsidRPr="005D511A">
        <w:rPr>
          <w:rFonts w:ascii="Times New Roman" w:eastAsia="Times New Roman" w:hAnsi="Times New Roman" w:cs="Times New Roman"/>
          <w:color w:val="000000"/>
          <w:sz w:val="24"/>
        </w:rPr>
        <w:t xml:space="preserve">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59252E" w:rsidRPr="001B4BE6" w:rsidRDefault="005D511A"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 xml:space="preserve">Гражданское воспитание. </w:t>
      </w:r>
      <w:r w:rsidR="0059252E" w:rsidRPr="005D511A">
        <w:rPr>
          <w:rFonts w:ascii="Times New Roman" w:eastAsia="Times New Roman" w:hAnsi="Times New Roman" w:cs="Times New Roman"/>
          <w:color w:val="000000"/>
          <w:sz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w:t>
      </w:r>
      <w:r w:rsidR="0059252E" w:rsidRPr="005D511A">
        <w:rPr>
          <w:rFonts w:ascii="Times New Roman" w:eastAsia="Times New Roman" w:hAnsi="Times New Roman" w:cs="Times New Roman"/>
          <w:color w:val="000000"/>
          <w:sz w:val="24"/>
        </w:rPr>
        <w:lastRenderedPageBreak/>
        <w:t xml:space="preserve">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59252E" w:rsidRPr="001B4BE6" w:rsidRDefault="005D511A"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 xml:space="preserve">Духовно-нравственное воспитание. </w:t>
      </w:r>
      <w:r w:rsidR="0059252E" w:rsidRPr="005D511A">
        <w:rPr>
          <w:rFonts w:ascii="Times New Roman" w:eastAsia="Times New Roman" w:hAnsi="Times New Roman" w:cs="Times New Roman"/>
          <w:color w:val="000000"/>
          <w:sz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59252E" w:rsidRPr="001B4BE6" w:rsidRDefault="005D511A"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Эстетическое воспитание.</w:t>
      </w:r>
      <w:r>
        <w:rPr>
          <w:rFonts w:ascii="Times New Roman" w:eastAsia="Times New Roman" w:hAnsi="Times New Roman" w:cs="Times New Roman"/>
          <w:b/>
          <w:i/>
          <w:color w:val="000000"/>
          <w:sz w:val="24"/>
        </w:rPr>
        <w:t xml:space="preserve"> </w:t>
      </w:r>
      <w:r w:rsidR="0059252E" w:rsidRPr="005D511A">
        <w:rPr>
          <w:rFonts w:ascii="Times New Roman" w:eastAsia="Times New Roman" w:hAnsi="Times New Roman" w:cs="Times New Roman"/>
          <w:color w:val="000000"/>
          <w:sz w:val="24"/>
        </w:rPr>
        <w:t xml:space="preserve">Эстетическое (от греч. </w:t>
      </w:r>
      <w:r w:rsidR="0059252E" w:rsidRPr="005D511A">
        <w:rPr>
          <w:rFonts w:ascii="Times New Roman" w:eastAsia="Times New Roman" w:hAnsi="Times New Roman" w:cs="Times New Roman"/>
          <w:color w:val="000000"/>
          <w:sz w:val="24"/>
          <w:lang w:val="en-US"/>
        </w:rPr>
        <w:t>aisthetikos</w:t>
      </w:r>
      <w:r w:rsidR="0059252E" w:rsidRPr="005D511A">
        <w:rPr>
          <w:rFonts w:ascii="Times New Roman" w:eastAsia="Times New Roman" w:hAnsi="Times New Roman" w:cs="Times New Roman"/>
          <w:color w:val="000000"/>
          <w:sz w:val="24"/>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59252E" w:rsidRPr="001B4BE6" w:rsidRDefault="0059252E" w:rsidP="005D511A">
      <w:pPr>
        <w:numPr>
          <w:ilvl w:val="0"/>
          <w:numId w:val="159"/>
        </w:numPr>
        <w:tabs>
          <w:tab w:val="left" w:pos="426"/>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Ценно</w:t>
      </w:r>
      <w:r w:rsidR="005D511A" w:rsidRPr="005D511A">
        <w:rPr>
          <w:rFonts w:ascii="Times New Roman" w:eastAsia="Times New Roman" w:hAnsi="Times New Roman" w:cs="Times New Roman"/>
          <w:b/>
          <w:i/>
          <w:color w:val="000000"/>
          <w:sz w:val="24"/>
        </w:rPr>
        <w:t xml:space="preserve">сти познавательной деятельности. </w:t>
      </w:r>
      <w:r w:rsidRPr="005D511A">
        <w:rPr>
          <w:rFonts w:ascii="Times New Roman" w:eastAsia="Times New Roman" w:hAnsi="Times New Roman" w:cs="Times New Roman"/>
          <w:color w:val="000000"/>
          <w:sz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59252E" w:rsidRPr="005D511A" w:rsidRDefault="0059252E" w:rsidP="00F81EA0">
      <w:pPr>
        <w:numPr>
          <w:ilvl w:val="0"/>
          <w:numId w:val="15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Экологическое воспитание</w:t>
      </w:r>
      <w:r w:rsidR="005D511A" w:rsidRPr="005D511A">
        <w:rPr>
          <w:rFonts w:ascii="Times New Roman" w:eastAsia="Times New Roman" w:hAnsi="Times New Roman" w:cs="Times New Roman"/>
          <w:b/>
          <w:i/>
          <w:color w:val="000000"/>
          <w:sz w:val="24"/>
        </w:rPr>
        <w:t>.</w:t>
      </w:r>
      <w:r w:rsidR="005D511A">
        <w:rPr>
          <w:rFonts w:ascii="Times New Roman" w:eastAsia="Times New Roman" w:hAnsi="Times New Roman" w:cs="Times New Roman"/>
          <w:b/>
          <w:i/>
          <w:color w:val="000000"/>
          <w:sz w:val="24"/>
        </w:rPr>
        <w:t xml:space="preserve"> </w:t>
      </w:r>
      <w:r w:rsidRPr="005D511A">
        <w:rPr>
          <w:rFonts w:ascii="Times New Roman" w:eastAsia="Times New Roman" w:hAnsi="Times New Roman" w:cs="Times New Roman"/>
          <w:color w:val="000000"/>
          <w:sz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w:t>
      </w:r>
      <w:proofErr w:type="gramStart"/>
      <w:r w:rsidRPr="005D511A">
        <w:rPr>
          <w:rFonts w:ascii="Times New Roman" w:eastAsia="Times New Roman" w:hAnsi="Times New Roman" w:cs="Times New Roman"/>
          <w:color w:val="000000"/>
          <w:sz w:val="24"/>
        </w:rPr>
        <w:t>наблюде</w:t>
      </w:r>
      <w:r w:rsidR="005D511A">
        <w:rPr>
          <w:rFonts w:ascii="Times New Roman" w:eastAsia="Times New Roman" w:hAnsi="Times New Roman" w:cs="Times New Roman"/>
          <w:color w:val="000000"/>
          <w:sz w:val="24"/>
        </w:rPr>
        <w:t>-</w:t>
      </w:r>
      <w:r w:rsidRPr="005D511A">
        <w:rPr>
          <w:rFonts w:ascii="Times New Roman" w:eastAsia="Times New Roman" w:hAnsi="Times New Roman" w:cs="Times New Roman"/>
          <w:color w:val="000000"/>
          <w:sz w:val="24"/>
        </w:rPr>
        <w:t>ния</w:t>
      </w:r>
      <w:proofErr w:type="gramEnd"/>
      <w:r w:rsidRPr="005D511A">
        <w:rPr>
          <w:rFonts w:ascii="Times New Roman" w:eastAsia="Times New Roman" w:hAnsi="Times New Roman" w:cs="Times New Roman"/>
          <w:color w:val="000000"/>
          <w:sz w:val="24"/>
        </w:rPr>
        <w:t xml:space="preserve"> природы, её образа в произведениях искусства и личной художественно-творческой работе. </w:t>
      </w:r>
    </w:p>
    <w:p w:rsidR="0059252E" w:rsidRPr="001B4BE6" w:rsidRDefault="005D511A"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b/>
          <w:i/>
          <w:color w:val="000000"/>
          <w:sz w:val="24"/>
        </w:rPr>
        <w:t xml:space="preserve">Трудовое воспитание. </w:t>
      </w:r>
      <w:r w:rsidR="0059252E" w:rsidRPr="005D511A">
        <w:rPr>
          <w:rFonts w:ascii="Times New Roman" w:eastAsia="Times New Roman" w:hAnsi="Times New Roman" w:cs="Times New Roman"/>
          <w:color w:val="000000"/>
          <w:sz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w:t>
      </w:r>
      <w:r>
        <w:rPr>
          <w:rFonts w:ascii="Times New Roman" w:eastAsia="Times New Roman" w:hAnsi="Times New Roman" w:cs="Times New Roman"/>
          <w:color w:val="000000"/>
          <w:sz w:val="24"/>
        </w:rPr>
        <w:t>о-</w:t>
      </w:r>
      <w:r w:rsidR="0059252E" w:rsidRPr="005D511A">
        <w:rPr>
          <w:rFonts w:ascii="Times New Roman" w:eastAsia="Times New Roman" w:hAnsi="Times New Roman" w:cs="Times New Roman"/>
          <w:color w:val="000000"/>
          <w:sz w:val="24"/>
        </w:rPr>
        <w:t xml:space="preserve">виртуальной) работы своими руками, формирование умений преобразования реального </w:t>
      </w:r>
      <w:proofErr w:type="gramStart"/>
      <w:r w:rsidR="0059252E" w:rsidRPr="005D511A">
        <w:rPr>
          <w:rFonts w:ascii="Times New Roman" w:eastAsia="Times New Roman" w:hAnsi="Times New Roman" w:cs="Times New Roman"/>
          <w:color w:val="000000"/>
          <w:sz w:val="24"/>
        </w:rPr>
        <w:t>жиз</w:t>
      </w:r>
      <w:r>
        <w:rPr>
          <w:rFonts w:ascii="Times New Roman" w:eastAsia="Times New Roman" w:hAnsi="Times New Roman" w:cs="Times New Roman"/>
          <w:color w:val="000000"/>
          <w:sz w:val="24"/>
        </w:rPr>
        <w:t>-</w:t>
      </w:r>
      <w:r w:rsidR="0059252E" w:rsidRPr="005D511A">
        <w:rPr>
          <w:rFonts w:ascii="Times New Roman" w:eastAsia="Times New Roman" w:hAnsi="Times New Roman" w:cs="Times New Roman"/>
          <w:color w:val="000000"/>
          <w:sz w:val="24"/>
        </w:rPr>
        <w:t>ненного</w:t>
      </w:r>
      <w:proofErr w:type="gramEnd"/>
      <w:r w:rsidR="0059252E" w:rsidRPr="005D511A">
        <w:rPr>
          <w:rFonts w:ascii="Times New Roman" w:eastAsia="Times New Roman" w:hAnsi="Times New Roman" w:cs="Times New Roman"/>
          <w:color w:val="000000"/>
          <w:sz w:val="24"/>
        </w:rPr>
        <w:t xml:space="preserve"> пространства и его оформления, удовлетворение от создания реального практиче</w:t>
      </w:r>
      <w:r>
        <w:rPr>
          <w:rFonts w:ascii="Times New Roman" w:eastAsia="Times New Roman" w:hAnsi="Times New Roman" w:cs="Times New Roman"/>
          <w:color w:val="000000"/>
          <w:sz w:val="24"/>
        </w:rPr>
        <w:t>-</w:t>
      </w:r>
      <w:r w:rsidR="0059252E" w:rsidRPr="005D511A">
        <w:rPr>
          <w:rFonts w:ascii="Times New Roman" w:eastAsia="Times New Roman" w:hAnsi="Times New Roman" w:cs="Times New Roman"/>
          <w:color w:val="000000"/>
          <w:sz w:val="24"/>
        </w:rPr>
        <w:t xml:space="preserve">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59252E" w:rsidRPr="0059252E" w:rsidRDefault="0059252E" w:rsidP="005D511A">
      <w:pPr>
        <w:numPr>
          <w:ilvl w:val="0"/>
          <w:numId w:val="159"/>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59252E">
        <w:rPr>
          <w:rFonts w:ascii="Times New Roman" w:eastAsia="Times New Roman" w:hAnsi="Times New Roman" w:cs="Times New Roman"/>
          <w:b/>
          <w:i/>
          <w:color w:val="000000"/>
          <w:sz w:val="24"/>
          <w:lang w:val="en-US"/>
        </w:rPr>
        <w:t xml:space="preserve">Воспитывающая предметно-эстетическая среда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w:t>
      </w:r>
      <w:r w:rsidRPr="0059252E">
        <w:rPr>
          <w:rFonts w:ascii="Times New Roman" w:eastAsia="Times New Roman" w:hAnsi="Times New Roman" w:cs="Times New Roman"/>
          <w:color w:val="000000"/>
          <w:sz w:val="24"/>
        </w:rPr>
        <w:lastRenderedPageBreak/>
        <w:t xml:space="preserve">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E538A1" w:rsidRDefault="00E538A1" w:rsidP="0059252E">
      <w:pPr>
        <w:spacing w:after="0" w:line="240" w:lineRule="auto"/>
        <w:jc w:val="both"/>
        <w:rPr>
          <w:rFonts w:ascii="Times New Roman" w:eastAsia="Times New Roman" w:hAnsi="Times New Roman" w:cs="Times New Roman"/>
          <w:b/>
          <w:color w:val="000000"/>
          <w:sz w:val="24"/>
        </w:rPr>
      </w:pPr>
    </w:p>
    <w:p w:rsidR="0059252E" w:rsidRPr="0059252E" w:rsidRDefault="0059252E" w:rsidP="00E538A1">
      <w:pPr>
        <w:spacing w:after="0" w:line="240" w:lineRule="auto"/>
        <w:ind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b/>
          <w:color w:val="000000"/>
          <w:sz w:val="24"/>
        </w:rPr>
        <w:t xml:space="preserve">МЕТАПРЕДМЕТНЫЕ РЕЗУЛЬТАТЫ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59252E" w:rsidRPr="0059252E" w:rsidRDefault="0059252E" w:rsidP="00E538A1">
      <w:pPr>
        <w:spacing w:after="0" w:line="240" w:lineRule="auto"/>
        <w:ind w:firstLine="567"/>
        <w:rPr>
          <w:rFonts w:ascii="Times New Roman" w:eastAsia="Times New Roman" w:hAnsi="Times New Roman" w:cs="Times New Roman"/>
          <w:color w:val="000000"/>
          <w:sz w:val="24"/>
        </w:rPr>
      </w:pPr>
      <w:r w:rsidRPr="0059252E">
        <w:rPr>
          <w:rFonts w:ascii="Times New Roman" w:eastAsia="Times New Roman" w:hAnsi="Times New Roman" w:cs="Times New Roman"/>
          <w:b/>
          <w:i/>
          <w:color w:val="000000"/>
          <w:sz w:val="24"/>
        </w:rPr>
        <w:t xml:space="preserve">1. Овладение универсальными познавательными действиями </w:t>
      </w:r>
    </w:p>
    <w:p w:rsidR="0059252E" w:rsidRPr="0059252E" w:rsidRDefault="0059252E" w:rsidP="00E538A1">
      <w:pPr>
        <w:spacing w:after="0" w:line="240" w:lineRule="auto"/>
        <w:ind w:right="15" w:firstLine="567"/>
        <w:jc w:val="both"/>
        <w:rPr>
          <w:rFonts w:ascii="Times New Roman" w:eastAsia="Times New Roman" w:hAnsi="Times New Roman" w:cs="Times New Roman"/>
          <w:color w:val="000000"/>
          <w:sz w:val="24"/>
        </w:rPr>
      </w:pPr>
      <w:r w:rsidRPr="0059252E">
        <w:rPr>
          <w:rFonts w:ascii="Times New Roman" w:eastAsia="Times New Roman" w:hAnsi="Times New Roman" w:cs="Times New Roman"/>
          <w:color w:val="000000"/>
          <w:sz w:val="24"/>
        </w:rPr>
        <w:t xml:space="preserve">Формирование пространственных представлений и сенсорных способностей: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сравнивать </w:t>
      </w:r>
      <w:r w:rsidRPr="00F96E59">
        <w:rPr>
          <w:rFonts w:ascii="Times New Roman" w:eastAsia="Times New Roman" w:hAnsi="Times New Roman" w:cs="Times New Roman"/>
          <w:color w:val="000000"/>
          <w:sz w:val="24"/>
        </w:rPr>
        <w:tab/>
        <w:t>предметн</w:t>
      </w:r>
      <w:r>
        <w:rPr>
          <w:rFonts w:ascii="Times New Roman" w:eastAsia="Times New Roman" w:hAnsi="Times New Roman" w:cs="Times New Roman"/>
          <w:color w:val="000000"/>
          <w:sz w:val="24"/>
        </w:rPr>
        <w:t xml:space="preserve">ые и пространственные объекты </w:t>
      </w:r>
      <w:r w:rsidRPr="00F96E59">
        <w:rPr>
          <w:rFonts w:ascii="Times New Roman" w:eastAsia="Times New Roman" w:hAnsi="Times New Roman" w:cs="Times New Roman"/>
          <w:color w:val="000000"/>
          <w:sz w:val="24"/>
        </w:rPr>
        <w:t xml:space="preserve">по заданным основаниям; характеризовать форму предмета, конструкции;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выявлять положение предметной формы в пространстве;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lang w:val="en-US"/>
        </w:rPr>
      </w:pPr>
      <w:r w:rsidRPr="00F96E59">
        <w:rPr>
          <w:rFonts w:ascii="Times New Roman" w:eastAsia="Times New Roman" w:hAnsi="Times New Roman" w:cs="Times New Roman"/>
          <w:color w:val="000000"/>
          <w:sz w:val="24"/>
          <w:lang w:val="en-US"/>
        </w:rPr>
        <w:t xml:space="preserve">обобщать форму составной конструкции;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анализировать структуру предмета, конструкции, пространства, зрительного образа;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lang w:val="en-US"/>
        </w:rPr>
      </w:pPr>
      <w:r w:rsidRPr="00F96E59">
        <w:rPr>
          <w:rFonts w:ascii="Times New Roman" w:eastAsia="Times New Roman" w:hAnsi="Times New Roman" w:cs="Times New Roman"/>
          <w:color w:val="000000"/>
          <w:sz w:val="24"/>
          <w:lang w:val="en-US"/>
        </w:rPr>
        <w:t xml:space="preserve">структурировать предметно-пространственные явления;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сопоставлять пропорциональное соотношение частей внутри целого и предметов между собой;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абстрагировать образ реальности в построении плоской или пространственной композиции. </w:t>
      </w:r>
    </w:p>
    <w:p w:rsidR="00F96E59" w:rsidRPr="00F96E59" w:rsidRDefault="00F96E59" w:rsidP="00F96E59">
      <w:pPr>
        <w:spacing w:after="0" w:line="240" w:lineRule="auto"/>
        <w:ind w:left="567" w:right="15"/>
        <w:jc w:val="both"/>
        <w:rPr>
          <w:rFonts w:ascii="Times New Roman" w:eastAsia="Times New Roman" w:hAnsi="Times New Roman" w:cs="Times New Roman"/>
          <w:color w:val="000000"/>
          <w:sz w:val="24"/>
        </w:rPr>
      </w:pPr>
      <w:r w:rsidRPr="00F96E59">
        <w:rPr>
          <w:rFonts w:ascii="Times New Roman" w:eastAsia="Times New Roman" w:hAnsi="Times New Roman" w:cs="Times New Roman"/>
          <w:b/>
          <w:color w:val="000000"/>
          <w:sz w:val="24"/>
        </w:rPr>
        <w:t>Базовые логические и исследовательские действия</w:t>
      </w:r>
      <w:r w:rsidRPr="00F96E59">
        <w:rPr>
          <w:rFonts w:ascii="Times New Roman" w:eastAsia="Times New Roman" w:hAnsi="Times New Roman" w:cs="Times New Roman"/>
          <w:color w:val="000000"/>
          <w:sz w:val="24"/>
        </w:rPr>
        <w:t xml:space="preserve">: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и характеризовать существенные </w:t>
      </w:r>
      <w:r w:rsidRPr="00F96E59">
        <w:rPr>
          <w:rFonts w:ascii="Times New Roman" w:eastAsia="Times New Roman" w:hAnsi="Times New Roman" w:cs="Times New Roman"/>
          <w:color w:val="000000"/>
          <w:sz w:val="24"/>
        </w:rPr>
        <w:t>приз</w:t>
      </w:r>
      <w:r>
        <w:rPr>
          <w:rFonts w:ascii="Times New Roman" w:eastAsia="Times New Roman" w:hAnsi="Times New Roman" w:cs="Times New Roman"/>
          <w:color w:val="000000"/>
          <w:sz w:val="24"/>
        </w:rPr>
        <w:t xml:space="preserve">наки </w:t>
      </w:r>
      <w:r w:rsidRPr="00F96E59">
        <w:rPr>
          <w:rFonts w:ascii="Times New Roman" w:eastAsia="Times New Roman" w:hAnsi="Times New Roman" w:cs="Times New Roman"/>
          <w:color w:val="000000"/>
          <w:sz w:val="24"/>
        </w:rPr>
        <w:t xml:space="preserve">явлений художественной культуры;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сопоставлять, </w:t>
      </w:r>
      <w:r w:rsidRPr="00F96E59">
        <w:rPr>
          <w:rFonts w:ascii="Times New Roman" w:eastAsia="Times New Roman" w:hAnsi="Times New Roman" w:cs="Times New Roman"/>
          <w:color w:val="000000"/>
          <w:sz w:val="24"/>
        </w:rPr>
        <w:t>анализировать</w:t>
      </w:r>
      <w:r>
        <w:rPr>
          <w:rFonts w:ascii="Times New Roman" w:eastAsia="Times New Roman" w:hAnsi="Times New Roman" w:cs="Times New Roman"/>
          <w:color w:val="000000"/>
          <w:sz w:val="24"/>
        </w:rPr>
        <w:t>, сравнивать и оценивать</w:t>
      </w:r>
      <w:r>
        <w:rPr>
          <w:rFonts w:ascii="Times New Roman" w:eastAsia="Times New Roman" w:hAnsi="Times New Roman" w:cs="Times New Roman"/>
          <w:color w:val="000000"/>
          <w:sz w:val="24"/>
        </w:rPr>
        <w:tab/>
        <w:t xml:space="preserve">с </w:t>
      </w:r>
      <w:r w:rsidRPr="00F96E59">
        <w:rPr>
          <w:rFonts w:ascii="Times New Roman" w:eastAsia="Times New Roman" w:hAnsi="Times New Roman" w:cs="Times New Roman"/>
          <w:color w:val="000000"/>
          <w:sz w:val="24"/>
        </w:rPr>
        <w:t xml:space="preserve">позиций эстетических категорий явления искусства и действительности;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классифицировать произведения искусства по видам и, соответственно, по назначению в жизни людей;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ставить и использовать вопросы как исследовательский инструмент познания;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вести исследовательскую работу по сбору информационного материала по установленной или выбранной теме;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F96E59" w:rsidRPr="00F96E59" w:rsidRDefault="00F96E59" w:rsidP="00F96E59">
      <w:pPr>
        <w:spacing w:after="0" w:line="240" w:lineRule="auto"/>
        <w:ind w:left="567" w:right="15"/>
        <w:jc w:val="both"/>
        <w:rPr>
          <w:rFonts w:ascii="Times New Roman" w:eastAsia="Times New Roman" w:hAnsi="Times New Roman" w:cs="Times New Roman"/>
          <w:b/>
          <w:color w:val="000000"/>
          <w:sz w:val="24"/>
          <w:lang w:val="en-US"/>
        </w:rPr>
      </w:pPr>
      <w:r w:rsidRPr="00F96E59">
        <w:rPr>
          <w:rFonts w:ascii="Times New Roman" w:eastAsia="Times New Roman" w:hAnsi="Times New Roman" w:cs="Times New Roman"/>
          <w:b/>
          <w:color w:val="000000"/>
          <w:sz w:val="24"/>
          <w:lang w:val="en-US"/>
        </w:rPr>
        <w:t xml:space="preserve">Работа с информацией: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lang w:val="en-US"/>
        </w:rPr>
      </w:pPr>
      <w:r w:rsidRPr="00F96E59">
        <w:rPr>
          <w:rFonts w:ascii="Times New Roman" w:eastAsia="Times New Roman" w:hAnsi="Times New Roman" w:cs="Times New Roman"/>
          <w:color w:val="000000"/>
          <w:sz w:val="24"/>
          <w:lang w:val="en-US"/>
        </w:rPr>
        <w:t xml:space="preserve">использовать электронные образовательные ресурсы;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уметь работать с электронными учебными пособиями и учебниками;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F96E59" w:rsidRPr="00F96E59" w:rsidRDefault="00F96E59" w:rsidP="00A32A5F">
      <w:pPr>
        <w:numPr>
          <w:ilvl w:val="0"/>
          <w:numId w:val="160"/>
        </w:numPr>
        <w:spacing w:after="0" w:line="240" w:lineRule="auto"/>
        <w:ind w:left="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F96E59" w:rsidRPr="00F96E59" w:rsidRDefault="00F96E59" w:rsidP="00F96E59">
      <w:pPr>
        <w:spacing w:after="0" w:line="240" w:lineRule="auto"/>
        <w:ind w:firstLine="567"/>
        <w:rPr>
          <w:rFonts w:ascii="Times New Roman" w:eastAsia="Times New Roman" w:hAnsi="Times New Roman" w:cs="Times New Roman"/>
          <w:color w:val="000000"/>
          <w:sz w:val="24"/>
        </w:rPr>
      </w:pPr>
      <w:r w:rsidRPr="00F96E59">
        <w:rPr>
          <w:rFonts w:ascii="Times New Roman" w:eastAsia="Times New Roman" w:hAnsi="Times New Roman" w:cs="Times New Roman"/>
          <w:b/>
          <w:i/>
          <w:color w:val="000000"/>
          <w:sz w:val="24"/>
        </w:rPr>
        <w:t xml:space="preserve">2. Овладение универсальными коммуникативными действиями  </w:t>
      </w:r>
    </w:p>
    <w:p w:rsidR="00F96E59" w:rsidRPr="00F96E59" w:rsidRDefault="00F96E59" w:rsidP="00F96E59">
      <w:pPr>
        <w:spacing w:after="0" w:line="240" w:lineRule="auto"/>
        <w:ind w:left="-10"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Понимать искусство в качестве особого языка общения – межличностного (автор – зритель), между поколениями, между народами; </w:t>
      </w:r>
    </w:p>
    <w:p w:rsidR="00F96E59" w:rsidRPr="00F96E59" w:rsidRDefault="00F96E59" w:rsidP="00A32A5F">
      <w:pPr>
        <w:numPr>
          <w:ilvl w:val="0"/>
          <w:numId w:val="161"/>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F96E59" w:rsidRPr="00F96E59" w:rsidRDefault="00F96E59" w:rsidP="00A32A5F">
      <w:pPr>
        <w:numPr>
          <w:ilvl w:val="0"/>
          <w:numId w:val="161"/>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w:t>
      </w:r>
      <w:r w:rsidRPr="00F96E59">
        <w:rPr>
          <w:rFonts w:ascii="Times New Roman" w:eastAsia="Times New Roman" w:hAnsi="Times New Roman" w:cs="Times New Roman"/>
          <w:color w:val="000000"/>
          <w:sz w:val="24"/>
        </w:rPr>
        <w:lastRenderedPageBreak/>
        <w:t xml:space="preserve">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F96E59" w:rsidRPr="00F96E59" w:rsidRDefault="00F96E59" w:rsidP="00A32A5F">
      <w:pPr>
        <w:numPr>
          <w:ilvl w:val="0"/>
          <w:numId w:val="161"/>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публично представлять и объяснять результаты своего творческого, художественного или исследовательского опыта; </w:t>
      </w:r>
    </w:p>
    <w:p w:rsidR="00F96E59" w:rsidRPr="00F96E59" w:rsidRDefault="00F96E59" w:rsidP="00A32A5F">
      <w:pPr>
        <w:numPr>
          <w:ilvl w:val="0"/>
          <w:numId w:val="161"/>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F96E59" w:rsidRDefault="00F96E59" w:rsidP="00F96E59">
      <w:pPr>
        <w:spacing w:after="0" w:line="240" w:lineRule="auto"/>
        <w:ind w:right="399" w:firstLine="567"/>
        <w:rPr>
          <w:rFonts w:ascii="Times New Roman" w:eastAsia="Times New Roman" w:hAnsi="Times New Roman" w:cs="Times New Roman"/>
          <w:b/>
          <w:i/>
          <w:color w:val="000000"/>
          <w:sz w:val="24"/>
        </w:rPr>
      </w:pPr>
      <w:r w:rsidRPr="00F96E59">
        <w:rPr>
          <w:rFonts w:ascii="Times New Roman" w:eastAsia="Times New Roman" w:hAnsi="Times New Roman" w:cs="Times New Roman"/>
          <w:b/>
          <w:i/>
          <w:color w:val="000000"/>
          <w:sz w:val="24"/>
        </w:rPr>
        <w:t>3. Овладение универсальными регулятивными действиями</w:t>
      </w:r>
    </w:p>
    <w:p w:rsidR="00F96E59" w:rsidRPr="00F96E59" w:rsidRDefault="00F96E59" w:rsidP="00F96E59">
      <w:pPr>
        <w:spacing w:after="0" w:line="240" w:lineRule="auto"/>
        <w:ind w:right="399" w:firstLine="567"/>
        <w:rPr>
          <w:rFonts w:ascii="Times New Roman" w:eastAsia="Times New Roman" w:hAnsi="Times New Roman" w:cs="Times New Roman"/>
          <w:color w:val="000000"/>
          <w:sz w:val="24"/>
        </w:rPr>
      </w:pPr>
      <w:r w:rsidRPr="00F96E59">
        <w:rPr>
          <w:rFonts w:ascii="Times New Roman" w:eastAsia="Times New Roman" w:hAnsi="Times New Roman" w:cs="Times New Roman"/>
          <w:b/>
          <w:i/>
          <w:color w:val="000000"/>
          <w:sz w:val="24"/>
        </w:rPr>
        <w:t xml:space="preserve"> </w:t>
      </w:r>
      <w:r w:rsidRPr="00F96E59">
        <w:rPr>
          <w:rFonts w:ascii="Times New Roman" w:eastAsia="Times New Roman" w:hAnsi="Times New Roman" w:cs="Times New Roman"/>
          <w:b/>
          <w:color w:val="000000"/>
          <w:sz w:val="24"/>
        </w:rPr>
        <w:t>Самоорганизация</w:t>
      </w:r>
      <w:r w:rsidRPr="00F96E59">
        <w:rPr>
          <w:rFonts w:ascii="Times New Roman" w:eastAsia="Times New Roman" w:hAnsi="Times New Roman" w:cs="Times New Roman"/>
          <w:color w:val="000000"/>
          <w:sz w:val="24"/>
        </w:rPr>
        <w:t xml:space="preserve">: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F96E59" w:rsidRPr="00F96E59" w:rsidRDefault="00F96E59" w:rsidP="00F96E59">
      <w:pPr>
        <w:spacing w:after="0" w:line="240" w:lineRule="auto"/>
        <w:ind w:left="567" w:right="15"/>
        <w:jc w:val="both"/>
        <w:rPr>
          <w:rFonts w:ascii="Times New Roman" w:eastAsia="Times New Roman" w:hAnsi="Times New Roman" w:cs="Times New Roman"/>
          <w:color w:val="000000"/>
          <w:sz w:val="24"/>
          <w:lang w:val="en-US"/>
        </w:rPr>
      </w:pPr>
      <w:r w:rsidRPr="00F96E59">
        <w:rPr>
          <w:rFonts w:ascii="Times New Roman" w:eastAsia="Times New Roman" w:hAnsi="Times New Roman" w:cs="Times New Roman"/>
          <w:b/>
          <w:color w:val="000000"/>
          <w:sz w:val="24"/>
          <w:lang w:val="en-US"/>
        </w:rPr>
        <w:t>Самоконтроль</w:t>
      </w:r>
      <w:r w:rsidRPr="00F96E59">
        <w:rPr>
          <w:rFonts w:ascii="Times New Roman" w:eastAsia="Times New Roman" w:hAnsi="Times New Roman" w:cs="Times New Roman"/>
          <w:color w:val="000000"/>
          <w:sz w:val="24"/>
          <w:lang w:val="en-US"/>
        </w:rPr>
        <w:t xml:space="preserve">: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владеть основами самоконтроля, рефлексии, самооценки на основе соответствующих целям критериев. </w:t>
      </w:r>
    </w:p>
    <w:p w:rsidR="00F96E59" w:rsidRPr="00F96E59" w:rsidRDefault="00F96E59" w:rsidP="00F96E59">
      <w:pPr>
        <w:spacing w:after="0" w:line="240" w:lineRule="auto"/>
        <w:ind w:left="567" w:right="15"/>
        <w:jc w:val="both"/>
        <w:rPr>
          <w:rFonts w:ascii="Times New Roman" w:eastAsia="Times New Roman" w:hAnsi="Times New Roman" w:cs="Times New Roman"/>
          <w:b/>
          <w:color w:val="000000"/>
          <w:sz w:val="24"/>
          <w:lang w:val="en-US"/>
        </w:rPr>
      </w:pPr>
      <w:r w:rsidRPr="00F96E59">
        <w:rPr>
          <w:rFonts w:ascii="Times New Roman" w:eastAsia="Times New Roman" w:hAnsi="Times New Roman" w:cs="Times New Roman"/>
          <w:b/>
          <w:color w:val="000000"/>
          <w:sz w:val="24"/>
          <w:lang w:val="en-US"/>
        </w:rPr>
        <w:t xml:space="preserve">Эмоциональный интеллект: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развивать способность управлять собственными эмоциями, стремиться к пониманию эмоций других;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уметь </w:t>
      </w:r>
      <w:r w:rsidRPr="00F96E59">
        <w:rPr>
          <w:rFonts w:ascii="Times New Roman" w:eastAsia="Times New Roman" w:hAnsi="Times New Roman" w:cs="Times New Roman"/>
          <w:color w:val="000000"/>
          <w:sz w:val="24"/>
        </w:rPr>
        <w:tab/>
        <w:t>рефлексировать эмоции как о</w:t>
      </w:r>
      <w:r>
        <w:rPr>
          <w:rFonts w:ascii="Times New Roman" w:eastAsia="Times New Roman" w:hAnsi="Times New Roman" w:cs="Times New Roman"/>
          <w:color w:val="000000"/>
          <w:sz w:val="24"/>
        </w:rPr>
        <w:t xml:space="preserve">снование для </w:t>
      </w:r>
      <w:r w:rsidRPr="00F96E59">
        <w:rPr>
          <w:rFonts w:ascii="Times New Roman" w:eastAsia="Times New Roman" w:hAnsi="Times New Roman" w:cs="Times New Roman"/>
          <w:color w:val="000000"/>
          <w:sz w:val="24"/>
        </w:rPr>
        <w:t xml:space="preserve">художественного восприятия искусства и собственной художественной деятельности;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развивать свои эмпатические способности, способность сопереживать, понимать намерения и переживания свои и других;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признавать своё и чужое право на ошибку;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F96E59" w:rsidRPr="00F96E59" w:rsidRDefault="00F96E59" w:rsidP="00F96E59">
      <w:pPr>
        <w:spacing w:after="0" w:line="240" w:lineRule="auto"/>
        <w:ind w:left="711"/>
        <w:rPr>
          <w:rFonts w:ascii="Times New Roman" w:eastAsia="Times New Roman" w:hAnsi="Times New Roman" w:cs="Times New Roman"/>
          <w:color w:val="000000"/>
          <w:sz w:val="24"/>
        </w:rPr>
      </w:pPr>
      <w:r w:rsidRPr="00F96E59">
        <w:rPr>
          <w:rFonts w:ascii="Times New Roman" w:eastAsia="Times New Roman" w:hAnsi="Times New Roman" w:cs="Times New Roman"/>
          <w:b/>
          <w:color w:val="000000"/>
          <w:sz w:val="24"/>
        </w:rPr>
        <w:t xml:space="preserve"> </w:t>
      </w:r>
    </w:p>
    <w:p w:rsidR="00F96E59" w:rsidRDefault="00F96E59" w:rsidP="00F96E59">
      <w:pPr>
        <w:spacing w:after="0" w:line="240" w:lineRule="auto"/>
        <w:ind w:firstLine="567"/>
        <w:jc w:val="both"/>
        <w:rPr>
          <w:rFonts w:ascii="Times New Roman" w:eastAsia="Times New Roman" w:hAnsi="Times New Roman" w:cs="Times New Roman"/>
          <w:b/>
          <w:color w:val="000000"/>
          <w:sz w:val="24"/>
        </w:rPr>
      </w:pPr>
      <w:r w:rsidRPr="00F96E59">
        <w:rPr>
          <w:rFonts w:ascii="Times New Roman" w:eastAsia="Times New Roman" w:hAnsi="Times New Roman" w:cs="Times New Roman"/>
          <w:b/>
          <w:color w:val="000000"/>
          <w:sz w:val="24"/>
        </w:rPr>
        <w:t xml:space="preserve">ПРЕДМЕТНЫЕ РЕЗУЛЬТАТЫ </w:t>
      </w:r>
    </w:p>
    <w:p w:rsidR="00F96E59" w:rsidRPr="00F96E59" w:rsidRDefault="00F96E59" w:rsidP="00F96E59">
      <w:pPr>
        <w:spacing w:after="0" w:line="240" w:lineRule="auto"/>
        <w:ind w:left="706" w:hanging="10"/>
        <w:jc w:val="both"/>
        <w:rPr>
          <w:rFonts w:ascii="Times New Roman" w:eastAsia="Times New Roman" w:hAnsi="Times New Roman" w:cs="Times New Roman"/>
          <w:color w:val="000000"/>
          <w:sz w:val="24"/>
        </w:rPr>
      </w:pPr>
    </w:p>
    <w:p w:rsidR="00F96E59" w:rsidRDefault="00F96E59" w:rsidP="00F96E59">
      <w:pPr>
        <w:spacing w:after="0" w:line="240" w:lineRule="auto"/>
        <w:ind w:left="-10" w:right="15" w:firstLine="57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F96E59" w:rsidRPr="00F96E59" w:rsidRDefault="00F96E59" w:rsidP="00F96E59">
      <w:pPr>
        <w:spacing w:after="0" w:line="240" w:lineRule="auto"/>
        <w:ind w:left="567" w:hanging="10"/>
        <w:jc w:val="both"/>
        <w:rPr>
          <w:rFonts w:ascii="Times New Roman" w:eastAsia="Times New Roman" w:hAnsi="Times New Roman" w:cs="Times New Roman"/>
          <w:color w:val="000000"/>
          <w:sz w:val="24"/>
        </w:rPr>
      </w:pPr>
      <w:r w:rsidRPr="00F96E59">
        <w:rPr>
          <w:rFonts w:ascii="Times New Roman" w:eastAsia="Times New Roman" w:hAnsi="Times New Roman" w:cs="Times New Roman"/>
          <w:b/>
          <w:color w:val="000000"/>
          <w:sz w:val="24"/>
        </w:rPr>
        <w:t xml:space="preserve">Модуль № 1 «Декоративно-прикладное и народное искусство»: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F96E59" w:rsidRP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характеризовать коммуникативные, познавательные и культовые функции декоративно-прикладного искусства;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lastRenderedPageBreak/>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F96E59">
        <w:rPr>
          <w:rFonts w:ascii="Times New Roman" w:eastAsia="Times New Roman" w:hAnsi="Times New Roman" w:cs="Times New Roman"/>
          <w:color w:val="000000"/>
          <w:sz w:val="24"/>
        </w:rP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специфику образного языка декоративного искусства – его знаковую природу, орнаментальность, стилизацию изображения;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разные виды орнамента по сюжетной основе: геометрический, растительный, зооморфный, антропоморфный;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владеть практическими навыками самостоятельного творческого создания орнаментов ленточных, сетчатых, центрических;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F96E59"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иметь </w:t>
      </w:r>
      <w:r>
        <w:rPr>
          <w:rFonts w:ascii="Times New Roman" w:eastAsia="Times New Roman" w:hAnsi="Times New Roman" w:cs="Times New Roman"/>
          <w:color w:val="000000"/>
          <w:sz w:val="24"/>
        </w:rPr>
        <w:tab/>
        <w:t xml:space="preserve">практический </w:t>
      </w:r>
      <w:r w:rsidR="00F96E59" w:rsidRPr="00D815F4">
        <w:rPr>
          <w:rFonts w:ascii="Times New Roman" w:eastAsia="Times New Roman" w:hAnsi="Times New Roman" w:cs="Times New Roman"/>
          <w:color w:val="000000"/>
          <w:sz w:val="24"/>
        </w:rPr>
        <w:t xml:space="preserve">опыт </w:t>
      </w:r>
      <w:r w:rsidR="00F96E59" w:rsidRPr="00D815F4">
        <w:rPr>
          <w:rFonts w:ascii="Times New Roman" w:eastAsia="Times New Roman" w:hAnsi="Times New Roman" w:cs="Times New Roman"/>
          <w:color w:val="000000"/>
          <w:sz w:val="24"/>
        </w:rPr>
        <w:tab/>
        <w:t>изображ</w:t>
      </w:r>
      <w:r>
        <w:rPr>
          <w:rFonts w:ascii="Times New Roman" w:eastAsia="Times New Roman" w:hAnsi="Times New Roman" w:cs="Times New Roman"/>
          <w:color w:val="000000"/>
          <w:sz w:val="24"/>
        </w:rPr>
        <w:t xml:space="preserve">ения </w:t>
      </w:r>
      <w:r>
        <w:rPr>
          <w:rFonts w:ascii="Times New Roman" w:eastAsia="Times New Roman" w:hAnsi="Times New Roman" w:cs="Times New Roman"/>
          <w:color w:val="000000"/>
          <w:sz w:val="24"/>
        </w:rPr>
        <w:tab/>
        <w:t xml:space="preserve">характерных традиционных </w:t>
      </w:r>
      <w:r w:rsidR="00F96E59" w:rsidRPr="00D815F4">
        <w:rPr>
          <w:rFonts w:ascii="Times New Roman" w:eastAsia="Times New Roman" w:hAnsi="Times New Roman" w:cs="Times New Roman"/>
          <w:color w:val="000000"/>
          <w:sz w:val="24"/>
        </w:rPr>
        <w:t xml:space="preserve">предметов крестьянского быта;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уметь изображать или конструировать устройство традиционных жилищ разных народов, </w:t>
      </w:r>
      <w:proofErr w:type="gramStart"/>
      <w:r w:rsidRPr="00D815F4">
        <w:rPr>
          <w:rFonts w:ascii="Times New Roman" w:eastAsia="Times New Roman" w:hAnsi="Times New Roman" w:cs="Times New Roman"/>
          <w:color w:val="000000"/>
          <w:sz w:val="24"/>
        </w:rPr>
        <w:t>например</w:t>
      </w:r>
      <w:proofErr w:type="gramEnd"/>
      <w:r w:rsidRPr="00D815F4">
        <w:rPr>
          <w:rFonts w:ascii="Times New Roman" w:eastAsia="Times New Roman" w:hAnsi="Times New Roman" w:cs="Times New Roman"/>
          <w:color w:val="000000"/>
          <w:sz w:val="24"/>
        </w:rPr>
        <w:t xml:space="preserve"> юрты, сакли, хаты-мазанки; объяснять семантическое значение деталей конструкции и декора, их связь с природой, трудом и бытом;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и распознавать примеры декоративного оформления </w:t>
      </w:r>
      <w:proofErr w:type="gramStart"/>
      <w:r w:rsidRPr="00D815F4">
        <w:rPr>
          <w:rFonts w:ascii="Times New Roman" w:eastAsia="Times New Roman" w:hAnsi="Times New Roman" w:cs="Times New Roman"/>
          <w:color w:val="000000"/>
          <w:sz w:val="24"/>
        </w:rPr>
        <w:t>жизнедея</w:t>
      </w:r>
      <w:r w:rsidR="005D511A">
        <w:rPr>
          <w:rFonts w:ascii="Times New Roman" w:eastAsia="Times New Roman" w:hAnsi="Times New Roman" w:cs="Times New Roman"/>
          <w:color w:val="000000"/>
          <w:sz w:val="24"/>
        </w:rPr>
        <w:t>-</w:t>
      </w:r>
      <w:r w:rsidRPr="00D815F4">
        <w:rPr>
          <w:rFonts w:ascii="Times New Roman" w:eastAsia="Times New Roman" w:hAnsi="Times New Roman" w:cs="Times New Roman"/>
          <w:color w:val="000000"/>
          <w:sz w:val="24"/>
        </w:rPr>
        <w:t>тельности</w:t>
      </w:r>
      <w:proofErr w:type="gramEnd"/>
      <w:r w:rsidRPr="00D815F4">
        <w:rPr>
          <w:rFonts w:ascii="Times New Roman" w:eastAsia="Times New Roman" w:hAnsi="Times New Roman" w:cs="Times New Roman"/>
          <w:color w:val="000000"/>
          <w:sz w:val="24"/>
        </w:rPr>
        <w:t xml:space="preserve">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w:t>
      </w:r>
      <w:r w:rsidR="005D511A">
        <w:rPr>
          <w:rFonts w:ascii="Times New Roman" w:eastAsia="Times New Roman" w:hAnsi="Times New Roman" w:cs="Times New Roman"/>
          <w:color w:val="000000"/>
          <w:sz w:val="24"/>
        </w:rPr>
        <w:t>-</w:t>
      </w:r>
      <w:r w:rsidRPr="00D815F4">
        <w:rPr>
          <w:rFonts w:ascii="Times New Roman" w:eastAsia="Times New Roman" w:hAnsi="Times New Roman" w:cs="Times New Roman"/>
          <w:color w:val="000000"/>
          <w:sz w:val="24"/>
        </w:rPr>
        <w:t xml:space="preserve">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значение народных промыслов и традиций художественного ремесла в современной жизни; </w:t>
      </w:r>
    </w:p>
    <w:p w:rsidR="00D815F4"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рассказывать о происхождении народных художественных промыслов; о соотношении ремесла и искусства;</w:t>
      </w:r>
    </w:p>
    <w:p w:rsidR="00F96E59" w:rsidRPr="005D511A" w:rsidRDefault="00F96E59" w:rsidP="005D511A">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color w:val="000000"/>
          <w:sz w:val="24"/>
        </w:rPr>
        <w:t xml:space="preserve">называть характерные черты орнаментов и изделий ряда </w:t>
      </w:r>
      <w:proofErr w:type="gramStart"/>
      <w:r w:rsidRPr="005D511A">
        <w:rPr>
          <w:rFonts w:ascii="Times New Roman" w:eastAsia="Times New Roman" w:hAnsi="Times New Roman" w:cs="Times New Roman"/>
          <w:color w:val="000000"/>
          <w:sz w:val="24"/>
        </w:rPr>
        <w:t xml:space="preserve">отечественных </w:t>
      </w:r>
      <w:r w:rsidR="005D511A">
        <w:rPr>
          <w:rFonts w:ascii="Times New Roman" w:eastAsia="Times New Roman" w:hAnsi="Times New Roman" w:cs="Times New Roman"/>
          <w:color w:val="000000"/>
          <w:sz w:val="24"/>
        </w:rPr>
        <w:t xml:space="preserve"> </w:t>
      </w:r>
      <w:r w:rsidRPr="005D511A">
        <w:rPr>
          <w:rFonts w:ascii="Times New Roman" w:eastAsia="Times New Roman" w:hAnsi="Times New Roman" w:cs="Times New Roman"/>
          <w:color w:val="000000"/>
          <w:sz w:val="24"/>
        </w:rPr>
        <w:t>народных</w:t>
      </w:r>
      <w:proofErr w:type="gramEnd"/>
      <w:r w:rsidRPr="005D511A">
        <w:rPr>
          <w:rFonts w:ascii="Times New Roman" w:eastAsia="Times New Roman" w:hAnsi="Times New Roman" w:cs="Times New Roman"/>
          <w:color w:val="000000"/>
          <w:sz w:val="24"/>
        </w:rPr>
        <w:t xml:space="preserve"> художественных промыслов;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lastRenderedPageBreak/>
        <w:t xml:space="preserve">характеризовать древние образы народного искусства в произведениях современных народных промыслов; </w:t>
      </w:r>
    </w:p>
    <w:p w:rsidR="00F96E59" w:rsidRDefault="00F96E59"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уметь перечислять материалы, используемые в народных художественных промыслах: дерево, глина, металл, стекло, др.;</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изделия народных художественных промыслов по материалу изготовления и технике декора;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связь между материалом, формой и техникой декора в произведениях народных промыслов;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приёмах и последовательности работы при создании изделий некоторых художественных промыслов;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изображать фрагменты орнаментов, отдельные сюжеты, детали или общий вид изделий ряда отечественных художественных промыслов;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и объяснять значение государственной символики, иметь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представление о значении и содержании геральдики;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овладевать навыками коллективной практической творческой работы по оформлению пространства школы и школьных праздников. </w:t>
      </w:r>
    </w:p>
    <w:p w:rsidR="00D815F4" w:rsidRPr="00D815F4" w:rsidRDefault="00D815F4" w:rsidP="00D815F4">
      <w:pPr>
        <w:spacing w:after="0" w:line="240" w:lineRule="auto"/>
        <w:ind w:left="567" w:right="15"/>
        <w:jc w:val="both"/>
        <w:rPr>
          <w:rFonts w:ascii="Times New Roman" w:eastAsia="Times New Roman" w:hAnsi="Times New Roman" w:cs="Times New Roman"/>
          <w:b/>
          <w:color w:val="000000"/>
          <w:sz w:val="24"/>
        </w:rPr>
      </w:pPr>
      <w:r w:rsidRPr="00D815F4">
        <w:rPr>
          <w:rFonts w:ascii="Times New Roman" w:eastAsia="Times New Roman" w:hAnsi="Times New Roman" w:cs="Times New Roman"/>
          <w:b/>
          <w:color w:val="000000"/>
          <w:sz w:val="24"/>
        </w:rPr>
        <w:t xml:space="preserve">Модуль № 2 «Живопись, графика, скульптура»: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различия между пространственными и временными видами искусства и их значение в жизни людей;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причины деления пространственных искусств на виды;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основные виды живописи, графики и скульптуры, объяснять их назначение в жизни людей. </w:t>
      </w:r>
    </w:p>
    <w:p w:rsidR="00D815F4" w:rsidRPr="00D815F4" w:rsidRDefault="00D815F4" w:rsidP="00D815F4">
      <w:pPr>
        <w:spacing w:after="0" w:line="240" w:lineRule="auto"/>
        <w:ind w:left="567" w:right="15"/>
        <w:jc w:val="both"/>
        <w:rPr>
          <w:rFonts w:ascii="Times New Roman" w:eastAsia="Times New Roman" w:hAnsi="Times New Roman" w:cs="Times New Roman"/>
          <w:color w:val="000000"/>
          <w:sz w:val="24"/>
        </w:rPr>
      </w:pPr>
      <w:r w:rsidRPr="00D815F4">
        <w:rPr>
          <w:rFonts w:ascii="Times New Roman" w:eastAsia="Times New Roman" w:hAnsi="Times New Roman" w:cs="Times New Roman"/>
          <w:b/>
          <w:color w:val="000000"/>
          <w:sz w:val="24"/>
        </w:rPr>
        <w:t>Язык изобразительного искусства и его выразительные средства</w:t>
      </w:r>
      <w:r w:rsidRPr="00D815F4">
        <w:rPr>
          <w:rFonts w:ascii="Times New Roman" w:eastAsia="Times New Roman" w:hAnsi="Times New Roman" w:cs="Times New Roman"/>
          <w:color w:val="000000"/>
          <w:sz w:val="24"/>
        </w:rPr>
        <w:t xml:space="preserve">: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и характеризовать традиционные художественные материалы для графики, живописи, скульптуры;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иметь </w:t>
      </w:r>
      <w:r>
        <w:rPr>
          <w:rFonts w:ascii="Times New Roman" w:eastAsia="Times New Roman" w:hAnsi="Times New Roman" w:cs="Times New Roman"/>
          <w:color w:val="000000"/>
          <w:sz w:val="24"/>
        </w:rPr>
        <w:tab/>
        <w:t xml:space="preserve">представление о различных художественных техниках </w:t>
      </w:r>
      <w:r w:rsidRPr="00D815F4">
        <w:rPr>
          <w:rFonts w:ascii="Times New Roman" w:eastAsia="Times New Roman" w:hAnsi="Times New Roman" w:cs="Times New Roman"/>
          <w:color w:val="000000"/>
          <w:sz w:val="24"/>
        </w:rPr>
        <w:t xml:space="preserve">в использовании художественных материалов;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роль рисунка как основы изобразительной деятельности;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учебного рисунка – светотеневого изображения объёмных форм;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основы линейной перспективы и уметь изображать объёмные геометрические тела на двухмерной плоскости;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содержание понятий «тон», «тональные отношения» и иметь опыт их визуального анализа; </w:t>
      </w:r>
    </w:p>
    <w:p w:rsidR="005D511A" w:rsidRPr="005D511A" w:rsidRDefault="00D815F4" w:rsidP="005D511A">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5D511A">
        <w:rPr>
          <w:rFonts w:ascii="Times New Roman" w:eastAsia="Times New Roman" w:hAnsi="Times New Roman" w:cs="Times New Roman"/>
          <w:color w:val="000000"/>
          <w:sz w:val="24"/>
        </w:rPr>
        <w:t xml:space="preserve">обладать навыком определения конструкции сложных форм, геометризации </w:t>
      </w:r>
      <w:r w:rsidR="005D511A">
        <w:rPr>
          <w:rFonts w:ascii="Times New Roman" w:eastAsia="Times New Roman" w:hAnsi="Times New Roman" w:cs="Times New Roman"/>
          <w:color w:val="000000"/>
          <w:sz w:val="24"/>
        </w:rPr>
        <w:t>плоскост-</w:t>
      </w:r>
    </w:p>
    <w:p w:rsidR="00D815F4" w:rsidRPr="005D511A" w:rsidRDefault="00D815F4" w:rsidP="005D511A">
      <w:pPr>
        <w:spacing w:after="0" w:line="240" w:lineRule="auto"/>
        <w:ind w:right="15"/>
        <w:jc w:val="both"/>
        <w:rPr>
          <w:rFonts w:ascii="Times New Roman" w:eastAsia="Times New Roman" w:hAnsi="Times New Roman" w:cs="Times New Roman"/>
          <w:color w:val="000000"/>
          <w:sz w:val="24"/>
        </w:rPr>
      </w:pPr>
      <w:r w:rsidRPr="005D511A">
        <w:rPr>
          <w:rFonts w:ascii="Times New Roman" w:eastAsia="Times New Roman" w:hAnsi="Times New Roman" w:cs="Times New Roman"/>
          <w:color w:val="000000"/>
          <w:sz w:val="24"/>
        </w:rPr>
        <w:lastRenderedPageBreak/>
        <w:t xml:space="preserve">ных и объёмных форм, умением соотносить между собой пропорции частей внутри целого;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линейного рисунка, понимать выразительные возможности линии;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творческого композиционного рисунка в ответ на заданную учебную задачу или как самостоятельное творческое действие;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D815F4" w:rsidRPr="00D815F4" w:rsidRDefault="00D815F4" w:rsidP="00D815F4">
      <w:pPr>
        <w:spacing w:after="0" w:line="240" w:lineRule="auto"/>
        <w:ind w:left="567" w:right="15"/>
        <w:jc w:val="both"/>
        <w:rPr>
          <w:rFonts w:ascii="Times New Roman" w:eastAsia="Times New Roman" w:hAnsi="Times New Roman" w:cs="Times New Roman"/>
          <w:b/>
          <w:color w:val="000000"/>
          <w:sz w:val="24"/>
        </w:rPr>
      </w:pPr>
      <w:r w:rsidRPr="00D815F4">
        <w:rPr>
          <w:rFonts w:ascii="Times New Roman" w:eastAsia="Times New Roman" w:hAnsi="Times New Roman" w:cs="Times New Roman"/>
          <w:b/>
          <w:color w:val="000000"/>
          <w:sz w:val="24"/>
        </w:rPr>
        <w:t xml:space="preserve">Жанры изобразительного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понятие «жанры в изобразительном искусстве», перечислять жанры;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разницу между предметом изображения, сюжетом и содержанием произведения искусства. </w:t>
      </w:r>
    </w:p>
    <w:p w:rsidR="00D815F4" w:rsidRPr="005D511A" w:rsidRDefault="00D815F4" w:rsidP="00D815F4">
      <w:pPr>
        <w:spacing w:after="0" w:line="240" w:lineRule="auto"/>
        <w:ind w:left="567" w:right="15"/>
        <w:jc w:val="both"/>
        <w:rPr>
          <w:rFonts w:ascii="Times New Roman" w:eastAsia="Times New Roman" w:hAnsi="Times New Roman" w:cs="Times New Roman"/>
          <w:b/>
          <w:color w:val="000000"/>
          <w:sz w:val="24"/>
        </w:rPr>
      </w:pPr>
      <w:r w:rsidRPr="005D511A">
        <w:rPr>
          <w:rFonts w:ascii="Times New Roman" w:eastAsia="Times New Roman" w:hAnsi="Times New Roman" w:cs="Times New Roman"/>
          <w:b/>
          <w:color w:val="000000"/>
          <w:sz w:val="24"/>
        </w:rPr>
        <w:t xml:space="preserve">Натюрморт: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об освещении как средстве выявления объёма предмета;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создания графического натюрморта;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создания натюрморта средствами живописи. </w:t>
      </w:r>
    </w:p>
    <w:p w:rsidR="00D815F4" w:rsidRPr="00D815F4" w:rsidRDefault="00D815F4" w:rsidP="00D815F4">
      <w:pPr>
        <w:spacing w:after="0" w:line="240" w:lineRule="auto"/>
        <w:ind w:left="567" w:right="15"/>
        <w:jc w:val="both"/>
        <w:rPr>
          <w:rFonts w:ascii="Times New Roman" w:eastAsia="Times New Roman" w:hAnsi="Times New Roman" w:cs="Times New Roman"/>
          <w:b/>
          <w:color w:val="000000"/>
          <w:sz w:val="24"/>
        </w:rPr>
      </w:pPr>
      <w:r w:rsidRPr="00D815F4">
        <w:rPr>
          <w:rFonts w:ascii="Times New Roman" w:eastAsia="Times New Roman" w:hAnsi="Times New Roman" w:cs="Times New Roman"/>
          <w:b/>
          <w:color w:val="000000"/>
          <w:sz w:val="24"/>
        </w:rPr>
        <w:t xml:space="preserve">Портрет: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сравнивать содержание портретного образа в искусстве Древнего Рима, эпохи Возрождения и Нового времени;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что в художественном портрете присутствует также выражение идеалов эпохи и авторская позиция художника;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начальный опыт лепки головы человека;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приобретать опыт графического портретного изображения как нового для себя видения индивидуальности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lastRenderedPageBreak/>
        <w:t>иметь представление о графических портретах мастеров разных эпох, о разнообразии</w:t>
      </w:r>
    </w:p>
    <w:p w:rsidR="00D815F4" w:rsidRPr="00D815F4" w:rsidRDefault="00D815F4" w:rsidP="00D815F4">
      <w:pPr>
        <w:spacing w:after="0" w:line="240" w:lineRule="auto"/>
        <w:ind w:right="15"/>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графических средств в изображении образа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характеризовать роль освещения как выразительного средства при создании художественного образа;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жанре портрета в искусстве ХХ в. – западном и отечественном. </w:t>
      </w:r>
    </w:p>
    <w:p w:rsidR="00D815F4" w:rsidRPr="00D815F4" w:rsidRDefault="00D815F4" w:rsidP="00D815F4">
      <w:pPr>
        <w:spacing w:after="0" w:line="240" w:lineRule="auto"/>
        <w:ind w:right="15" w:firstLine="567"/>
        <w:jc w:val="both"/>
        <w:rPr>
          <w:rFonts w:ascii="Times New Roman" w:eastAsia="Times New Roman" w:hAnsi="Times New Roman" w:cs="Times New Roman"/>
          <w:b/>
          <w:color w:val="000000"/>
          <w:sz w:val="24"/>
        </w:rPr>
      </w:pPr>
      <w:r w:rsidRPr="00D815F4">
        <w:rPr>
          <w:rFonts w:ascii="Times New Roman" w:eastAsia="Times New Roman" w:hAnsi="Times New Roman" w:cs="Times New Roman"/>
          <w:b/>
          <w:color w:val="000000"/>
          <w:sz w:val="24"/>
        </w:rPr>
        <w:t xml:space="preserve">Пейзаж: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правила построения линейной перспективы и уметь применять их в рисунке;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правила воздушной перспективы и уметь их применять на практике;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морских пейзажах И. Айвазовского;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иметь</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 xml:space="preserve">представление </w:t>
      </w:r>
      <w:r w:rsidR="00C4154B">
        <w:rPr>
          <w:rFonts w:ascii="Times New Roman" w:eastAsia="Times New Roman" w:hAnsi="Times New Roman" w:cs="Times New Roman"/>
          <w:color w:val="000000"/>
          <w:sz w:val="24"/>
        </w:rPr>
        <w:t xml:space="preserve">об особенностях пленэрной живописи </w:t>
      </w:r>
      <w:r w:rsidRPr="00D815F4">
        <w:rPr>
          <w:rFonts w:ascii="Times New Roman" w:eastAsia="Times New Roman" w:hAnsi="Times New Roman" w:cs="Times New Roman"/>
          <w:color w:val="000000"/>
          <w:sz w:val="24"/>
        </w:rPr>
        <w:t xml:space="preserve">и </w:t>
      </w:r>
      <w:r w:rsidRPr="00C4154B">
        <w:rPr>
          <w:rFonts w:ascii="Times New Roman" w:eastAsia="Times New Roman" w:hAnsi="Times New Roman" w:cs="Times New Roman"/>
          <w:color w:val="000000"/>
          <w:sz w:val="24"/>
        </w:rPr>
        <w:t xml:space="preserve">колористической изменчивости состояний природы;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w:t>
      </w:r>
      <w:r w:rsidRPr="00C4154B">
        <w:rPr>
          <w:rFonts w:ascii="Times New Roman" w:eastAsia="Times New Roman" w:hAnsi="Times New Roman" w:cs="Times New Roman"/>
          <w:color w:val="000000"/>
          <w:sz w:val="24"/>
        </w:rPr>
        <w:t xml:space="preserve">Левитана и художников ХХ в. (по выбору);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как в пейзажной живописи развивался образ отечественной природы и каково его значение в развитии чувства Родины;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живописного изображения различных активно выраженных состояний природы;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пейзажных зарисовок, графического изображения природы по памяти и представлению;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w:t>
      </w:r>
      <w:r w:rsidR="00C4154B">
        <w:rPr>
          <w:rFonts w:ascii="Times New Roman" w:eastAsia="Times New Roman" w:hAnsi="Times New Roman" w:cs="Times New Roman"/>
          <w:color w:val="000000"/>
          <w:sz w:val="24"/>
        </w:rPr>
        <w:tab/>
        <w:t xml:space="preserve">опыт </w:t>
      </w:r>
      <w:r w:rsidR="00C4154B">
        <w:rPr>
          <w:rFonts w:ascii="Times New Roman" w:eastAsia="Times New Roman" w:hAnsi="Times New Roman" w:cs="Times New Roman"/>
          <w:color w:val="000000"/>
          <w:sz w:val="24"/>
        </w:rPr>
        <w:tab/>
        <w:t xml:space="preserve">изображения </w:t>
      </w:r>
      <w:r w:rsidR="00C4154B">
        <w:rPr>
          <w:rFonts w:ascii="Times New Roman" w:eastAsia="Times New Roman" w:hAnsi="Times New Roman" w:cs="Times New Roman"/>
          <w:color w:val="000000"/>
          <w:sz w:val="24"/>
        </w:rPr>
        <w:tab/>
        <w:t xml:space="preserve">городского пейзажа </w:t>
      </w:r>
      <w:r w:rsidR="00C4154B">
        <w:rPr>
          <w:rFonts w:ascii="Times New Roman" w:eastAsia="Times New Roman" w:hAnsi="Times New Roman" w:cs="Times New Roman"/>
          <w:color w:val="000000"/>
          <w:sz w:val="24"/>
        </w:rPr>
        <w:tab/>
        <w:t xml:space="preserve">– по памяти </w:t>
      </w:r>
      <w:r w:rsidRPr="00D815F4">
        <w:rPr>
          <w:rFonts w:ascii="Times New Roman" w:eastAsia="Times New Roman" w:hAnsi="Times New Roman" w:cs="Times New Roman"/>
          <w:color w:val="000000"/>
          <w:sz w:val="24"/>
        </w:rPr>
        <w:t xml:space="preserve">или </w:t>
      </w:r>
      <w:r w:rsidRPr="00C4154B">
        <w:rPr>
          <w:rFonts w:ascii="Times New Roman" w:eastAsia="Times New Roman" w:hAnsi="Times New Roman" w:cs="Times New Roman"/>
          <w:color w:val="000000"/>
          <w:sz w:val="24"/>
        </w:rPr>
        <w:t xml:space="preserve">представлению;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обрести навыки восприятия образности городского пространства как выражения самобытного лица культуры и истории народа;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и объяснять роль культурного наследия в городском пространстве, задачи его охраны и сохранения. </w:t>
      </w:r>
    </w:p>
    <w:p w:rsidR="00D815F4" w:rsidRPr="00D815F4" w:rsidRDefault="00D815F4" w:rsidP="00D815F4">
      <w:pPr>
        <w:spacing w:after="0" w:line="240" w:lineRule="auto"/>
        <w:ind w:left="567" w:right="15"/>
        <w:jc w:val="both"/>
        <w:rPr>
          <w:rFonts w:ascii="Times New Roman" w:eastAsia="Times New Roman" w:hAnsi="Times New Roman" w:cs="Times New Roman"/>
          <w:b/>
          <w:color w:val="000000"/>
          <w:sz w:val="24"/>
        </w:rPr>
      </w:pPr>
      <w:r w:rsidRPr="00D815F4">
        <w:rPr>
          <w:rFonts w:ascii="Times New Roman" w:eastAsia="Times New Roman" w:hAnsi="Times New Roman" w:cs="Times New Roman"/>
          <w:b/>
          <w:color w:val="000000"/>
          <w:sz w:val="24"/>
        </w:rPr>
        <w:t xml:space="preserve">Бытовой жанр: </w:t>
      </w:r>
    </w:p>
    <w:p w:rsidR="00D815F4" w:rsidRPr="00C4154B" w:rsidRDefault="00C4154B"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роль изобразительного искусства в </w:t>
      </w:r>
      <w:r w:rsidR="00D815F4" w:rsidRPr="00D815F4">
        <w:rPr>
          <w:rFonts w:ascii="Times New Roman" w:eastAsia="Times New Roman" w:hAnsi="Times New Roman" w:cs="Times New Roman"/>
          <w:color w:val="000000"/>
          <w:sz w:val="24"/>
        </w:rPr>
        <w:t xml:space="preserve">формировании </w:t>
      </w:r>
      <w:r w:rsidR="00D815F4" w:rsidRPr="00C4154B">
        <w:rPr>
          <w:rFonts w:ascii="Times New Roman" w:eastAsia="Times New Roman" w:hAnsi="Times New Roman" w:cs="Times New Roman"/>
          <w:color w:val="000000"/>
          <w:sz w:val="24"/>
        </w:rPr>
        <w:t xml:space="preserve">представлений о жизни людей разных эпох и народов;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тему, сюжет и содержание в жанровой картине; выявлять образ нравственных и ценностных смыслов в жанровой картине;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значение художественного изображения бытовой жизни людей в понимании истории человечества и современной жизни;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осознавать многообразие форм организации бытовой жизни и одновременно единство мира людей; </w:t>
      </w:r>
    </w:p>
    <w:p w:rsidR="005D511A"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изображении труда и повседневных занятий </w:t>
      </w:r>
      <w:r w:rsidR="00C4154B" w:rsidRPr="00C4154B">
        <w:rPr>
          <w:rFonts w:ascii="Times New Roman" w:eastAsia="Times New Roman" w:hAnsi="Times New Roman" w:cs="Times New Roman"/>
          <w:color w:val="000000"/>
          <w:sz w:val="24"/>
        </w:rPr>
        <w:t xml:space="preserve">человека в </w:t>
      </w:r>
      <w:proofErr w:type="gramStart"/>
      <w:r w:rsidR="00C4154B" w:rsidRPr="00C4154B">
        <w:rPr>
          <w:rFonts w:ascii="Times New Roman" w:eastAsia="Times New Roman" w:hAnsi="Times New Roman" w:cs="Times New Roman"/>
          <w:color w:val="000000"/>
          <w:sz w:val="24"/>
        </w:rPr>
        <w:t>искус</w:t>
      </w:r>
      <w:r w:rsidR="005D511A">
        <w:rPr>
          <w:rFonts w:ascii="Times New Roman" w:eastAsia="Times New Roman" w:hAnsi="Times New Roman" w:cs="Times New Roman"/>
          <w:color w:val="000000"/>
          <w:sz w:val="24"/>
        </w:rPr>
        <w:t>-</w:t>
      </w:r>
      <w:r w:rsidR="00C4154B" w:rsidRPr="00C4154B">
        <w:rPr>
          <w:rFonts w:ascii="Times New Roman" w:eastAsia="Times New Roman" w:hAnsi="Times New Roman" w:cs="Times New Roman"/>
          <w:color w:val="000000"/>
          <w:sz w:val="24"/>
        </w:rPr>
        <w:t>стве</w:t>
      </w:r>
      <w:proofErr w:type="gramEnd"/>
      <w:r w:rsidR="00C4154B" w:rsidRPr="00C4154B">
        <w:rPr>
          <w:rFonts w:ascii="Times New Roman" w:eastAsia="Times New Roman" w:hAnsi="Times New Roman" w:cs="Times New Roman"/>
          <w:color w:val="000000"/>
          <w:sz w:val="24"/>
        </w:rPr>
        <w:t xml:space="preserve"> разных эпох и народов; различать произведения разных культур</w:t>
      </w:r>
      <w:r w:rsidR="00C4154B" w:rsidRPr="00C4154B">
        <w:t xml:space="preserve"> </w:t>
      </w:r>
      <w:r w:rsidR="00C4154B" w:rsidRPr="00C4154B">
        <w:rPr>
          <w:rFonts w:ascii="Times New Roman" w:eastAsia="Times New Roman" w:hAnsi="Times New Roman" w:cs="Times New Roman"/>
          <w:color w:val="000000"/>
          <w:sz w:val="24"/>
        </w:rPr>
        <w:t>по их</w:t>
      </w:r>
      <w:r w:rsidR="005D511A">
        <w:rPr>
          <w:rFonts w:ascii="Times New Roman" w:eastAsia="Times New Roman" w:hAnsi="Times New Roman" w:cs="Times New Roman"/>
          <w:color w:val="000000"/>
          <w:sz w:val="24"/>
        </w:rPr>
        <w:t xml:space="preserve"> стилистическим</w:t>
      </w:r>
    </w:p>
    <w:p w:rsidR="00D815F4" w:rsidRPr="00C4154B" w:rsidRDefault="00C4154B" w:rsidP="00C4154B">
      <w:pPr>
        <w:spacing w:after="0" w:line="240" w:lineRule="auto"/>
        <w:ind w:right="15"/>
        <w:jc w:val="both"/>
        <w:rPr>
          <w:rFonts w:ascii="Times New Roman" w:eastAsia="Times New Roman" w:hAnsi="Times New Roman" w:cs="Times New Roman"/>
          <w:color w:val="000000"/>
          <w:sz w:val="24"/>
        </w:rPr>
      </w:pPr>
      <w:r w:rsidRPr="00C4154B">
        <w:rPr>
          <w:rFonts w:ascii="Times New Roman" w:eastAsia="Times New Roman" w:hAnsi="Times New Roman" w:cs="Times New Roman"/>
          <w:color w:val="000000"/>
          <w:sz w:val="24"/>
        </w:rPr>
        <w:lastRenderedPageBreak/>
        <w:t>признакам и изобразительным традициям (Древний Египет</w:t>
      </w:r>
      <w:r>
        <w:rPr>
          <w:rFonts w:ascii="Times New Roman" w:eastAsia="Times New Roman" w:hAnsi="Times New Roman" w:cs="Times New Roman"/>
          <w:color w:val="000000"/>
          <w:sz w:val="24"/>
        </w:rPr>
        <w:t xml:space="preserve">, Китай, античный </w:t>
      </w:r>
      <w:r w:rsidR="00D815F4" w:rsidRPr="00C4154B">
        <w:rPr>
          <w:rFonts w:ascii="Times New Roman" w:eastAsia="Times New Roman" w:hAnsi="Times New Roman" w:cs="Times New Roman"/>
          <w:color w:val="000000"/>
          <w:sz w:val="24"/>
        </w:rPr>
        <w:t xml:space="preserve">мир и др.);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изображения бытовой жизни разных народов в контексте </w:t>
      </w:r>
      <w:r w:rsidRPr="00C4154B">
        <w:rPr>
          <w:rFonts w:ascii="Times New Roman" w:eastAsia="Times New Roman" w:hAnsi="Times New Roman" w:cs="Times New Roman"/>
          <w:color w:val="000000"/>
          <w:sz w:val="24"/>
        </w:rPr>
        <w:t xml:space="preserve">традиций их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обрести опыт создания композиции на сюжеты из реальн</w:t>
      </w:r>
      <w:r w:rsidR="00C4154B">
        <w:rPr>
          <w:rFonts w:ascii="Times New Roman" w:eastAsia="Times New Roman" w:hAnsi="Times New Roman" w:cs="Times New Roman"/>
          <w:color w:val="000000"/>
          <w:sz w:val="24"/>
        </w:rPr>
        <w:t xml:space="preserve">ой повседневной жизни, обучаясь </w:t>
      </w:r>
      <w:r w:rsidRPr="00D815F4">
        <w:rPr>
          <w:rFonts w:ascii="Times New Roman" w:eastAsia="Times New Roman" w:hAnsi="Times New Roman" w:cs="Times New Roman"/>
          <w:color w:val="000000"/>
          <w:sz w:val="24"/>
        </w:rPr>
        <w:t xml:space="preserve">художественной наблюдательности и образному видению окружающей действительности. </w:t>
      </w:r>
    </w:p>
    <w:p w:rsidR="00D815F4" w:rsidRPr="00C4154B" w:rsidRDefault="00D815F4" w:rsidP="00C4154B">
      <w:pPr>
        <w:spacing w:after="0" w:line="240" w:lineRule="auto"/>
        <w:ind w:left="567" w:right="15"/>
        <w:jc w:val="both"/>
        <w:rPr>
          <w:rFonts w:ascii="Times New Roman" w:eastAsia="Times New Roman" w:hAnsi="Times New Roman" w:cs="Times New Roman"/>
          <w:b/>
          <w:color w:val="000000"/>
          <w:sz w:val="24"/>
        </w:rPr>
      </w:pPr>
      <w:r w:rsidRPr="00C4154B">
        <w:rPr>
          <w:rFonts w:ascii="Times New Roman" w:eastAsia="Times New Roman" w:hAnsi="Times New Roman" w:cs="Times New Roman"/>
          <w:b/>
          <w:color w:val="000000"/>
          <w:sz w:val="24"/>
        </w:rPr>
        <w:t xml:space="preserve">Исторический жанр: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авторов, узнавать и уметь объяснять содержание таких картин, как «Последний день Помпеи» К. Брюллова, «Боярыня Морозова» и другие картины В. </w:t>
      </w:r>
      <w:r w:rsidRPr="00C4154B">
        <w:rPr>
          <w:rFonts w:ascii="Times New Roman" w:eastAsia="Times New Roman" w:hAnsi="Times New Roman" w:cs="Times New Roman"/>
          <w:color w:val="000000"/>
          <w:sz w:val="24"/>
        </w:rPr>
        <w:t xml:space="preserve">Сурикова, «Бурлаки на Волге» И. Репина;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развитии исторического жанра в творчестве отечественных художников ХХ 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узнавать и называть авторов таких произведений, как «Давид» Микеланджело, «Весна» С. Боттичелли;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C4154B"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i/>
          <w:color w:val="000000"/>
          <w:sz w:val="24"/>
        </w:rPr>
      </w:pPr>
      <w:r w:rsidRPr="00D815F4">
        <w:rPr>
          <w:rFonts w:ascii="Times New Roman" w:eastAsia="Times New Roman" w:hAnsi="Times New Roman" w:cs="Times New Roman"/>
          <w:color w:val="000000"/>
          <w:sz w:val="24"/>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r w:rsidR="00C4154B">
        <w:rPr>
          <w:rFonts w:ascii="Times New Roman" w:eastAsia="Times New Roman" w:hAnsi="Times New Roman" w:cs="Times New Roman"/>
          <w:color w:val="000000"/>
          <w:sz w:val="24"/>
        </w:rPr>
        <w:t xml:space="preserve">    </w:t>
      </w:r>
    </w:p>
    <w:p w:rsidR="00D815F4" w:rsidRPr="00C4154B" w:rsidRDefault="00D815F4" w:rsidP="00C4154B">
      <w:pPr>
        <w:spacing w:after="0" w:line="240" w:lineRule="auto"/>
        <w:ind w:left="567" w:right="15"/>
        <w:jc w:val="both"/>
        <w:rPr>
          <w:rFonts w:ascii="Times New Roman" w:eastAsia="Times New Roman" w:hAnsi="Times New Roman" w:cs="Times New Roman"/>
          <w:i/>
          <w:color w:val="000000"/>
          <w:sz w:val="24"/>
        </w:rPr>
      </w:pPr>
      <w:r w:rsidRPr="00C4154B">
        <w:rPr>
          <w:rFonts w:ascii="Times New Roman" w:eastAsia="Times New Roman" w:hAnsi="Times New Roman" w:cs="Times New Roman"/>
          <w:i/>
          <w:color w:val="000000"/>
          <w:sz w:val="24"/>
        </w:rPr>
        <w:t xml:space="preserve">Библейские темы в изобразительном искусстве: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значении библейских сюжетов в истории культуры и узнавать сюжеты Священной истории в произведениях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w:t>
      </w:r>
      <w:r w:rsidR="00C4154B">
        <w:rPr>
          <w:rFonts w:ascii="Times New Roman" w:eastAsia="Times New Roman" w:hAnsi="Times New Roman" w:cs="Times New Roman"/>
          <w:color w:val="000000"/>
          <w:sz w:val="24"/>
        </w:rPr>
        <w:t xml:space="preserve">ного сына» и «Святое семейство» </w:t>
      </w:r>
      <w:r w:rsidRPr="00C4154B">
        <w:rPr>
          <w:rFonts w:ascii="Times New Roman" w:eastAsia="Times New Roman" w:hAnsi="Times New Roman" w:cs="Times New Roman"/>
          <w:color w:val="000000"/>
          <w:sz w:val="24"/>
        </w:rPr>
        <w:t xml:space="preserve">Рембрандта и др.; в скульптуре «Пьета» Микеланджело и др.;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картинах на библейские темы в истории русского 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w:t>
      </w:r>
    </w:p>
    <w:p w:rsidR="00D815F4" w:rsidRPr="005D511A" w:rsidRDefault="00D815F4" w:rsidP="005D511A">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смысловом различии между иконой и картиной на библейские темы; </w:t>
      </w:r>
      <w:r w:rsidRPr="005D511A">
        <w:rPr>
          <w:rFonts w:ascii="Times New Roman" w:eastAsia="Times New Roman" w:hAnsi="Times New Roman" w:cs="Times New Roman"/>
          <w:color w:val="000000"/>
          <w:sz w:val="24"/>
        </w:rPr>
        <w:t xml:space="preserve">знания о русской иконописи, о великих русских иконописцах: Андрее Рублёве, Феофане Греке, Дионисии;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воспринимать искусство древнерусской иконописи как уникальное и высокое достижение отечественной культуры;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творческий и деятельный характер восприятия произведений искусства на основе художественной культуры зрителя;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рассуждать о месте и значении изобразительного искусства в культуре, в жизни общества, в жизни человека. </w:t>
      </w:r>
    </w:p>
    <w:p w:rsidR="00D815F4" w:rsidRPr="00C4154B" w:rsidRDefault="00D815F4" w:rsidP="00C4154B">
      <w:pPr>
        <w:spacing w:after="0" w:line="240" w:lineRule="auto"/>
        <w:ind w:left="567" w:right="15"/>
        <w:jc w:val="both"/>
        <w:rPr>
          <w:rFonts w:ascii="Times New Roman" w:eastAsia="Times New Roman" w:hAnsi="Times New Roman" w:cs="Times New Roman"/>
          <w:color w:val="000000"/>
          <w:sz w:val="24"/>
        </w:rPr>
      </w:pPr>
      <w:r w:rsidRPr="00C4154B">
        <w:rPr>
          <w:rFonts w:ascii="Times New Roman" w:eastAsia="Times New Roman" w:hAnsi="Times New Roman" w:cs="Times New Roman"/>
          <w:b/>
          <w:color w:val="000000"/>
          <w:sz w:val="24"/>
        </w:rPr>
        <w:t xml:space="preserve">Модуль № 3 «Архитектура и дизайн»: </w:t>
      </w:r>
    </w:p>
    <w:p w:rsidR="00C4154B" w:rsidRPr="00C4154B" w:rsidRDefault="00C4154B"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C4154B">
        <w:rPr>
          <w:rFonts w:ascii="Times New Roman" w:eastAsia="Times New Roman" w:hAnsi="Times New Roman" w:cs="Times New Roman"/>
          <w:color w:val="000000"/>
          <w:sz w:val="24"/>
        </w:rPr>
        <w:t>характеризовать архитектуру и дизайн как конструктивные виды искусства, т. е.</w:t>
      </w:r>
    </w:p>
    <w:p w:rsidR="00D815F4" w:rsidRPr="00D815F4" w:rsidRDefault="00D815F4" w:rsidP="00C4154B">
      <w:pPr>
        <w:spacing w:after="0" w:line="240" w:lineRule="auto"/>
        <w:ind w:right="15"/>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искусства художественного построения предметно-пространственной среды жизни людей; </w:t>
      </w:r>
    </w:p>
    <w:p w:rsidR="00D815F4" w:rsidRPr="00C4154B" w:rsidRDefault="00C4154B"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объяснять роль </w:t>
      </w:r>
      <w:r w:rsidR="00D815F4" w:rsidRPr="00D815F4">
        <w:rPr>
          <w:rFonts w:ascii="Times New Roman" w:eastAsia="Times New Roman" w:hAnsi="Times New Roman" w:cs="Times New Roman"/>
          <w:color w:val="000000"/>
          <w:sz w:val="24"/>
        </w:rPr>
        <w:t>архитект</w:t>
      </w:r>
      <w:r>
        <w:rPr>
          <w:rFonts w:ascii="Times New Roman" w:eastAsia="Times New Roman" w:hAnsi="Times New Roman" w:cs="Times New Roman"/>
          <w:color w:val="000000"/>
          <w:sz w:val="24"/>
        </w:rPr>
        <w:t xml:space="preserve">уры и дизайна в </w:t>
      </w:r>
      <w:r>
        <w:rPr>
          <w:rFonts w:ascii="Times New Roman" w:eastAsia="Times New Roman" w:hAnsi="Times New Roman" w:cs="Times New Roman"/>
          <w:color w:val="000000"/>
          <w:sz w:val="24"/>
        </w:rPr>
        <w:tab/>
        <w:t xml:space="preserve">построении </w:t>
      </w:r>
      <w:r w:rsidR="00D815F4" w:rsidRPr="00D815F4">
        <w:rPr>
          <w:rFonts w:ascii="Times New Roman" w:eastAsia="Times New Roman" w:hAnsi="Times New Roman" w:cs="Times New Roman"/>
          <w:color w:val="000000"/>
          <w:sz w:val="24"/>
        </w:rPr>
        <w:t>предметно-</w:t>
      </w:r>
      <w:r w:rsidR="00D815F4" w:rsidRPr="00C4154B">
        <w:rPr>
          <w:rFonts w:ascii="Times New Roman" w:eastAsia="Times New Roman" w:hAnsi="Times New Roman" w:cs="Times New Roman"/>
          <w:color w:val="000000"/>
          <w:sz w:val="24"/>
        </w:rPr>
        <w:t xml:space="preserve">пространственной среды жизнедеятельности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рассуждать о влиянии предметно-пространственной среды на чувства, установки и поведение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рассуждать о том, как предметно-пространственная среда организует деятельность человека и представления о самом себе;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ценность сохранения культурного наследия, выраженного в архитектуре, предметах труда и быта разных эпох. </w:t>
      </w:r>
    </w:p>
    <w:p w:rsidR="00D815F4" w:rsidRPr="00D815F4" w:rsidRDefault="00D815F4" w:rsidP="00C4154B">
      <w:pPr>
        <w:spacing w:after="0" w:line="240" w:lineRule="auto"/>
        <w:ind w:left="567" w:right="15"/>
        <w:jc w:val="both"/>
        <w:rPr>
          <w:rFonts w:ascii="Times New Roman" w:eastAsia="Times New Roman" w:hAnsi="Times New Roman" w:cs="Times New Roman"/>
          <w:color w:val="000000"/>
          <w:sz w:val="24"/>
        </w:rPr>
      </w:pPr>
      <w:r w:rsidRPr="00C4154B">
        <w:rPr>
          <w:rFonts w:ascii="Times New Roman" w:eastAsia="Times New Roman" w:hAnsi="Times New Roman" w:cs="Times New Roman"/>
          <w:b/>
          <w:color w:val="000000"/>
          <w:sz w:val="24"/>
        </w:rPr>
        <w:t>Графический дизайн</w:t>
      </w:r>
      <w:r w:rsidRPr="00D815F4">
        <w:rPr>
          <w:rFonts w:ascii="Times New Roman" w:eastAsia="Times New Roman" w:hAnsi="Times New Roman" w:cs="Times New Roman"/>
          <w:color w:val="000000"/>
          <w:sz w:val="24"/>
        </w:rPr>
        <w:t xml:space="preserve">: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понятие формальной композиции и её значение как основы языка конструктивных искусств;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основные средства – требования к композиции;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перечислять и объяснять основные типы формальной композиции;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составлять различные формальные композиции на плоскости в зависимости от поставленных задач;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выделять при творческом построении композиции листа композиционную доминанту;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составлять формальные композиции на выражение в них движения и </w:t>
      </w:r>
      <w:r w:rsidRPr="00C4154B">
        <w:rPr>
          <w:rFonts w:ascii="Times New Roman" w:eastAsia="Times New Roman" w:hAnsi="Times New Roman" w:cs="Times New Roman"/>
          <w:color w:val="000000"/>
          <w:sz w:val="24"/>
        </w:rPr>
        <w:t xml:space="preserve">статики;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осваивать навыки вариативности в ритмической организации листа;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роль цвета в конструктивных искусствах;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технологию использования цвета в живописи и в конструктивных искусствах;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выражение «цветовой образ»;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применять цвет в графических композициях как акцент или доминанту, объединённые одним стилем; </w:t>
      </w:r>
    </w:p>
    <w:p w:rsidR="00D815F4" w:rsidRPr="00C4154B" w:rsidRDefault="00C4154B"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определять шрифт как графический </w:t>
      </w:r>
      <w:r w:rsidR="00D815F4" w:rsidRPr="00D815F4">
        <w:rPr>
          <w:rFonts w:ascii="Times New Roman" w:eastAsia="Times New Roman" w:hAnsi="Times New Roman" w:cs="Times New Roman"/>
          <w:color w:val="000000"/>
          <w:sz w:val="24"/>
        </w:rPr>
        <w:t>р</w:t>
      </w:r>
      <w:r>
        <w:rPr>
          <w:rFonts w:ascii="Times New Roman" w:eastAsia="Times New Roman" w:hAnsi="Times New Roman" w:cs="Times New Roman"/>
          <w:color w:val="000000"/>
          <w:sz w:val="24"/>
        </w:rPr>
        <w:t xml:space="preserve">исунок начертания </w:t>
      </w:r>
      <w:r w:rsidR="00D815F4" w:rsidRPr="00D815F4">
        <w:rPr>
          <w:rFonts w:ascii="Times New Roman" w:eastAsia="Times New Roman" w:hAnsi="Times New Roman" w:cs="Times New Roman"/>
          <w:color w:val="000000"/>
          <w:sz w:val="24"/>
        </w:rPr>
        <w:t xml:space="preserve">букв, </w:t>
      </w:r>
      <w:r w:rsidR="00D815F4" w:rsidRPr="00C4154B">
        <w:rPr>
          <w:rFonts w:ascii="Times New Roman" w:eastAsia="Times New Roman" w:hAnsi="Times New Roman" w:cs="Times New Roman"/>
          <w:color w:val="000000"/>
          <w:sz w:val="24"/>
        </w:rPr>
        <w:t xml:space="preserve">объединённых общим стилем, отвечающий законам художественной композиции;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применять печатное слово, типографскую строку в качестве элементов графической композиции;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приобрести</w:t>
      </w:r>
      <w:r w:rsidR="00C4154B">
        <w:rPr>
          <w:rFonts w:ascii="Times New Roman" w:eastAsia="Times New Roman" w:hAnsi="Times New Roman" w:cs="Times New Roman"/>
          <w:color w:val="000000"/>
          <w:sz w:val="24"/>
        </w:rPr>
        <w:t xml:space="preserve"> </w:t>
      </w:r>
      <w:r w:rsidR="00C4154B">
        <w:rPr>
          <w:rFonts w:ascii="Times New Roman" w:eastAsia="Times New Roman" w:hAnsi="Times New Roman" w:cs="Times New Roman"/>
          <w:color w:val="000000"/>
          <w:sz w:val="24"/>
        </w:rPr>
        <w:tab/>
        <w:t xml:space="preserve">творческий </w:t>
      </w:r>
      <w:r w:rsidR="00C4154B">
        <w:rPr>
          <w:rFonts w:ascii="Times New Roman" w:eastAsia="Times New Roman" w:hAnsi="Times New Roman" w:cs="Times New Roman"/>
          <w:color w:val="000000"/>
          <w:sz w:val="24"/>
        </w:rPr>
        <w:tab/>
        <w:t xml:space="preserve">опыт </w:t>
      </w:r>
      <w:r w:rsidR="00C4154B">
        <w:rPr>
          <w:rFonts w:ascii="Times New Roman" w:eastAsia="Times New Roman" w:hAnsi="Times New Roman" w:cs="Times New Roman"/>
          <w:color w:val="000000"/>
          <w:sz w:val="24"/>
        </w:rPr>
        <w:tab/>
        <w:t xml:space="preserve">построения композиции </w:t>
      </w:r>
      <w:r w:rsidRPr="00D815F4">
        <w:rPr>
          <w:rFonts w:ascii="Times New Roman" w:eastAsia="Times New Roman" w:hAnsi="Times New Roman" w:cs="Times New Roman"/>
          <w:color w:val="000000"/>
          <w:sz w:val="24"/>
        </w:rPr>
        <w:t>плаката,</w:t>
      </w:r>
      <w:r w:rsidR="00C4154B">
        <w:rPr>
          <w:rFonts w:ascii="Times New Roman" w:eastAsia="Times New Roman" w:hAnsi="Times New Roman" w:cs="Times New Roman"/>
          <w:color w:val="000000"/>
          <w:sz w:val="24"/>
        </w:rPr>
        <w:t xml:space="preserve"> </w:t>
      </w:r>
      <w:r w:rsidRPr="00C4154B">
        <w:rPr>
          <w:rFonts w:ascii="Times New Roman" w:eastAsia="Times New Roman" w:hAnsi="Times New Roman" w:cs="Times New Roman"/>
          <w:color w:val="000000"/>
          <w:sz w:val="24"/>
        </w:rPr>
        <w:t xml:space="preserve">поздравительной открытки или рекламы на основе соединения текста и изображения;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D815F4" w:rsidRPr="00C4154B" w:rsidRDefault="00D815F4" w:rsidP="00C4154B">
      <w:pPr>
        <w:spacing w:after="0" w:line="240" w:lineRule="auto"/>
        <w:ind w:left="567" w:right="15"/>
        <w:jc w:val="both"/>
        <w:rPr>
          <w:rFonts w:ascii="Times New Roman" w:eastAsia="Times New Roman" w:hAnsi="Times New Roman" w:cs="Times New Roman"/>
          <w:b/>
          <w:color w:val="000000"/>
          <w:sz w:val="24"/>
        </w:rPr>
      </w:pPr>
      <w:r w:rsidRPr="00C4154B">
        <w:rPr>
          <w:rFonts w:ascii="Times New Roman" w:eastAsia="Times New Roman" w:hAnsi="Times New Roman" w:cs="Times New Roman"/>
          <w:b/>
          <w:color w:val="000000"/>
          <w:sz w:val="24"/>
        </w:rPr>
        <w:t xml:space="preserve">Социальное значение дизайна и архитектуры как среды жизни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построения объёмно-пространственной композиции как макета архитектурного пространства в реальной жизни;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выполнять построение макета пространственно-объёмной композиции по </w:t>
      </w:r>
      <w:r w:rsidRPr="00C4154B">
        <w:rPr>
          <w:rFonts w:ascii="Times New Roman" w:eastAsia="Times New Roman" w:hAnsi="Times New Roman" w:cs="Times New Roman"/>
          <w:color w:val="000000"/>
          <w:sz w:val="24"/>
        </w:rPr>
        <w:t xml:space="preserve">его чертежу; </w:t>
      </w:r>
    </w:p>
    <w:p w:rsidR="00D815F4" w:rsidRPr="00C4154B"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w:t>
      </w:r>
      <w:r w:rsidRPr="00C4154B">
        <w:rPr>
          <w:rFonts w:ascii="Times New Roman" w:eastAsia="Times New Roman" w:hAnsi="Times New Roman" w:cs="Times New Roman"/>
          <w:color w:val="000000"/>
          <w:sz w:val="24"/>
        </w:rPr>
        <w:t xml:space="preserve">жизнедеятельности людей;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роли строительного материала в эволюции архитектурных конструкций и изменении облика архитектурных сооружений; </w:t>
      </w:r>
    </w:p>
    <w:p w:rsidR="00C4154B" w:rsidRPr="00C4154B" w:rsidRDefault="00C4154B"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C4154B">
        <w:rPr>
          <w:rFonts w:ascii="Times New Roman" w:eastAsia="Times New Roman" w:hAnsi="Times New Roman" w:cs="Times New Roman"/>
          <w:color w:val="000000"/>
          <w:sz w:val="24"/>
        </w:rPr>
        <w:t>иметь представление, как в архитектуре проявляются мировоззренческие изменения в</w:t>
      </w:r>
      <w:r w:rsidRPr="00C4154B">
        <w:t xml:space="preserve"> </w:t>
      </w:r>
      <w:r w:rsidRPr="00C4154B">
        <w:rPr>
          <w:rFonts w:ascii="Times New Roman" w:eastAsia="Times New Roman" w:hAnsi="Times New Roman" w:cs="Times New Roman"/>
          <w:color w:val="000000"/>
          <w:sz w:val="24"/>
        </w:rPr>
        <w:t>жизни общества и как изменение архитектуры влияет на характер организации и</w:t>
      </w:r>
      <w:r>
        <w:rPr>
          <w:rFonts w:ascii="Times New Roman" w:eastAsia="Times New Roman" w:hAnsi="Times New Roman" w:cs="Times New Roman"/>
          <w:color w:val="000000"/>
          <w:sz w:val="24"/>
        </w:rPr>
        <w:t xml:space="preserve"> жизнедея-</w:t>
      </w:r>
    </w:p>
    <w:p w:rsidR="00D815F4" w:rsidRPr="00D815F4" w:rsidRDefault="00D815F4" w:rsidP="008E0157">
      <w:pPr>
        <w:spacing w:after="0" w:line="240" w:lineRule="auto"/>
        <w:ind w:right="15"/>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тельности людей;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lastRenderedPageBreak/>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определять понятие «городская среда»; рассматривать и объяснять планировку города как способ организации образа жизни людей; </w:t>
      </w:r>
    </w:p>
    <w:p w:rsidR="00D815F4"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различные виды планировки города; иметь опыт разработки </w:t>
      </w:r>
      <w:r w:rsidRPr="008E0157">
        <w:rPr>
          <w:rFonts w:ascii="Times New Roman" w:eastAsia="Times New Roman" w:hAnsi="Times New Roman" w:cs="Times New Roman"/>
          <w:color w:val="000000"/>
          <w:sz w:val="24"/>
        </w:rPr>
        <w:t xml:space="preserve">построения городского пространства в виде макетной или графической схемы;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творческого проектирования интерьерного пространства для конкретных задач жизнедеятельности человека;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истории костюма в истории разных эпох; </w:t>
      </w:r>
    </w:p>
    <w:p w:rsidR="00D815F4"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характеризовать понятие моды в одежде; объяснять, </w:t>
      </w:r>
      <w:r w:rsidRPr="008E0157">
        <w:rPr>
          <w:rFonts w:ascii="Times New Roman" w:eastAsia="Times New Roman" w:hAnsi="Times New Roman" w:cs="Times New Roman"/>
          <w:color w:val="000000"/>
          <w:sz w:val="24"/>
        </w:rPr>
        <w:t xml:space="preserve">как в одежде проявляются социальный статус человека, его ценностные ориентации, мировоззренческие идеалы и характер деятельности;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конструкции костюма и применении законов композиции в проектировании одежды, ансамбле в костюме;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D815F4" w:rsidRPr="008E0157" w:rsidRDefault="00D815F4" w:rsidP="008E0157">
      <w:pPr>
        <w:spacing w:after="0" w:line="240" w:lineRule="auto"/>
        <w:ind w:right="15" w:firstLine="567"/>
        <w:jc w:val="both"/>
        <w:rPr>
          <w:rFonts w:ascii="Times New Roman" w:eastAsia="Times New Roman" w:hAnsi="Times New Roman" w:cs="Times New Roman"/>
          <w:b/>
          <w:color w:val="000000"/>
          <w:sz w:val="24"/>
        </w:rPr>
      </w:pPr>
      <w:r w:rsidRPr="008E0157">
        <w:rPr>
          <w:rFonts w:ascii="Times New Roman" w:eastAsia="Times New Roman" w:hAnsi="Times New Roman" w:cs="Times New Roman"/>
          <w:b/>
          <w:color w:val="000000"/>
          <w:sz w:val="24"/>
        </w:rPr>
        <w:t xml:space="preserve">Модуль № 4 «Изображение в синтетических, экранных видах искусства и художественная фотография» (вариативный): </w:t>
      </w:r>
    </w:p>
    <w:p w:rsidR="008E0157"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синтетической природе – коллективности творческого процесса в </w:t>
      </w:r>
      <w:proofErr w:type="gramStart"/>
      <w:r w:rsidRPr="00D815F4">
        <w:rPr>
          <w:rFonts w:ascii="Times New Roman" w:eastAsia="Times New Roman" w:hAnsi="Times New Roman" w:cs="Times New Roman"/>
          <w:color w:val="000000"/>
          <w:sz w:val="24"/>
        </w:rPr>
        <w:t>синтетиче</w:t>
      </w:r>
      <w:r w:rsidR="005D511A">
        <w:rPr>
          <w:rFonts w:ascii="Times New Roman" w:eastAsia="Times New Roman" w:hAnsi="Times New Roman" w:cs="Times New Roman"/>
          <w:color w:val="000000"/>
          <w:sz w:val="24"/>
        </w:rPr>
        <w:t>-</w:t>
      </w:r>
      <w:r w:rsidRPr="00D815F4">
        <w:rPr>
          <w:rFonts w:ascii="Times New Roman" w:eastAsia="Times New Roman" w:hAnsi="Times New Roman" w:cs="Times New Roman"/>
          <w:color w:val="000000"/>
          <w:sz w:val="24"/>
        </w:rPr>
        <w:t>ских</w:t>
      </w:r>
      <w:proofErr w:type="gramEnd"/>
      <w:r w:rsidRPr="00D815F4">
        <w:rPr>
          <w:rFonts w:ascii="Times New Roman" w:eastAsia="Times New Roman" w:hAnsi="Times New Roman" w:cs="Times New Roman"/>
          <w:color w:val="000000"/>
          <w:sz w:val="24"/>
        </w:rPr>
        <w:t xml:space="preserve"> искусствах, синтезирующих выразительные средства разных видов художественного творчества;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и характеризовать роль визуального образа в синтетических искусствах;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lastRenderedPageBreak/>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D815F4" w:rsidRPr="008E0157" w:rsidRDefault="00D815F4" w:rsidP="008E0157">
      <w:pPr>
        <w:spacing w:after="0" w:line="240" w:lineRule="auto"/>
        <w:ind w:left="567" w:right="15"/>
        <w:jc w:val="both"/>
        <w:rPr>
          <w:rFonts w:ascii="Times New Roman" w:eastAsia="Times New Roman" w:hAnsi="Times New Roman" w:cs="Times New Roman"/>
          <w:b/>
          <w:color w:val="000000"/>
          <w:sz w:val="24"/>
        </w:rPr>
      </w:pPr>
      <w:r w:rsidRPr="008E0157">
        <w:rPr>
          <w:rFonts w:ascii="Times New Roman" w:eastAsia="Times New Roman" w:hAnsi="Times New Roman" w:cs="Times New Roman"/>
          <w:b/>
          <w:color w:val="000000"/>
          <w:sz w:val="24"/>
        </w:rPr>
        <w:t xml:space="preserve">Художник и искусство театра: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истории развития театра и жанровом многообразии театральных представлений; </w:t>
      </w:r>
    </w:p>
    <w:p w:rsidR="00D815F4"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роли художника и видах профессиональной художнической </w:t>
      </w:r>
      <w:r w:rsidRPr="008E0157">
        <w:rPr>
          <w:rFonts w:ascii="Times New Roman" w:eastAsia="Times New Roman" w:hAnsi="Times New Roman" w:cs="Times New Roman"/>
          <w:color w:val="000000"/>
          <w:sz w:val="24"/>
        </w:rPr>
        <w:t xml:space="preserve">деятельности в современном театре; </w:t>
      </w:r>
    </w:p>
    <w:p w:rsidR="00D815F4" w:rsidRPr="008E0157" w:rsidRDefault="008E0157"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иметь </w:t>
      </w:r>
      <w:r>
        <w:rPr>
          <w:rFonts w:ascii="Times New Roman" w:eastAsia="Times New Roman" w:hAnsi="Times New Roman" w:cs="Times New Roman"/>
          <w:color w:val="000000"/>
          <w:sz w:val="24"/>
        </w:rPr>
        <w:tab/>
        <w:t xml:space="preserve">представление о сценографии и символическом </w:t>
      </w:r>
      <w:r w:rsidR="00D815F4" w:rsidRPr="00D815F4">
        <w:rPr>
          <w:rFonts w:ascii="Times New Roman" w:eastAsia="Times New Roman" w:hAnsi="Times New Roman" w:cs="Times New Roman"/>
          <w:color w:val="000000"/>
          <w:sz w:val="24"/>
        </w:rPr>
        <w:t xml:space="preserve">характере </w:t>
      </w:r>
      <w:r w:rsidR="00D815F4" w:rsidRPr="008E0157">
        <w:rPr>
          <w:rFonts w:ascii="Times New Roman" w:eastAsia="Times New Roman" w:hAnsi="Times New Roman" w:cs="Times New Roman"/>
          <w:color w:val="000000"/>
          <w:sz w:val="24"/>
        </w:rPr>
        <w:t xml:space="preserve">сценического образа;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ведущую роль художника кукольного спектакля как соавтора режиссёра и актёра в процессе создания образа персонажа;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практический навык игрового одушевления куклы из простых бытовых предметов;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D815F4" w:rsidRPr="008E0157" w:rsidRDefault="00D815F4" w:rsidP="008E0157">
      <w:pPr>
        <w:spacing w:after="0" w:line="240" w:lineRule="auto"/>
        <w:ind w:left="567" w:right="15"/>
        <w:jc w:val="both"/>
        <w:rPr>
          <w:rFonts w:ascii="Times New Roman" w:eastAsia="Times New Roman" w:hAnsi="Times New Roman" w:cs="Times New Roman"/>
          <w:b/>
          <w:color w:val="000000"/>
          <w:sz w:val="24"/>
        </w:rPr>
      </w:pPr>
      <w:r w:rsidRPr="008E0157">
        <w:rPr>
          <w:rFonts w:ascii="Times New Roman" w:eastAsia="Times New Roman" w:hAnsi="Times New Roman" w:cs="Times New Roman"/>
          <w:b/>
          <w:color w:val="000000"/>
          <w:sz w:val="24"/>
        </w:rPr>
        <w:t xml:space="preserve">Художественная фотография: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понятия «длительность экспозиции», «выдержка», «диафрагма»;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навыки фотографирования и обработки цифровых фотографий с помощью компьютерных графических редакторов; </w:t>
      </w:r>
    </w:p>
    <w:p w:rsidR="00D815F4"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уметь объяснять значение фотографий «Родиноведения» С. М. Прокудина-</w:t>
      </w:r>
      <w:r w:rsidRPr="008E0157">
        <w:rPr>
          <w:rFonts w:ascii="Times New Roman" w:eastAsia="Times New Roman" w:hAnsi="Times New Roman" w:cs="Times New Roman"/>
          <w:color w:val="000000"/>
          <w:sz w:val="24"/>
        </w:rPr>
        <w:t xml:space="preserve">Горского для современных представлений об истории жизни в нашей стране; </w:t>
      </w:r>
    </w:p>
    <w:p w:rsidR="00D815F4" w:rsidRPr="008E0157" w:rsidRDefault="008E0157"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различать и характеризовать различные жанры </w:t>
      </w:r>
      <w:r w:rsidR="00D815F4" w:rsidRPr="00D815F4">
        <w:rPr>
          <w:rFonts w:ascii="Times New Roman" w:eastAsia="Times New Roman" w:hAnsi="Times New Roman" w:cs="Times New Roman"/>
          <w:color w:val="000000"/>
          <w:sz w:val="24"/>
        </w:rPr>
        <w:t xml:space="preserve">художественной </w:t>
      </w:r>
      <w:r w:rsidR="00D815F4" w:rsidRPr="008E0157">
        <w:rPr>
          <w:rFonts w:ascii="Times New Roman" w:eastAsia="Times New Roman" w:hAnsi="Times New Roman" w:cs="Times New Roman"/>
          <w:color w:val="000000"/>
          <w:sz w:val="24"/>
        </w:rPr>
        <w:t xml:space="preserve">фотографии;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роль света как художественного средства в искусстве фотографии;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понимать, как в художественной фотографии проявляются средства в</w:t>
      </w:r>
      <w:r w:rsidR="008E0157">
        <w:rPr>
          <w:rFonts w:ascii="Times New Roman" w:eastAsia="Times New Roman" w:hAnsi="Times New Roman" w:cs="Times New Roman"/>
          <w:color w:val="000000"/>
          <w:sz w:val="24"/>
        </w:rPr>
        <w:t xml:space="preserve">ыразительности изобразительного </w:t>
      </w:r>
      <w:r w:rsidRPr="00D815F4">
        <w:rPr>
          <w:rFonts w:ascii="Times New Roman" w:eastAsia="Times New Roman" w:hAnsi="Times New Roman" w:cs="Times New Roman"/>
          <w:color w:val="000000"/>
          <w:sz w:val="24"/>
        </w:rPr>
        <w:t xml:space="preserve">искусства, и стремиться к их применению в своей практике фотографирования; </w:t>
      </w:r>
    </w:p>
    <w:p w:rsidR="00D815F4" w:rsidRPr="008E0157" w:rsidRDefault="008E0157"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иметь </w:t>
      </w:r>
      <w:r>
        <w:rPr>
          <w:rFonts w:ascii="Times New Roman" w:eastAsia="Times New Roman" w:hAnsi="Times New Roman" w:cs="Times New Roman"/>
          <w:color w:val="000000"/>
          <w:sz w:val="24"/>
        </w:rPr>
        <w:tab/>
        <w:t xml:space="preserve">опыт </w:t>
      </w:r>
      <w:r>
        <w:rPr>
          <w:rFonts w:ascii="Times New Roman" w:eastAsia="Times New Roman" w:hAnsi="Times New Roman" w:cs="Times New Roman"/>
          <w:color w:val="000000"/>
          <w:sz w:val="24"/>
        </w:rPr>
        <w:tab/>
        <w:t xml:space="preserve">наблюдения </w:t>
      </w:r>
      <w:r>
        <w:rPr>
          <w:rFonts w:ascii="Times New Roman" w:eastAsia="Times New Roman" w:hAnsi="Times New Roman" w:cs="Times New Roman"/>
          <w:color w:val="000000"/>
          <w:sz w:val="24"/>
        </w:rPr>
        <w:tab/>
        <w:t xml:space="preserve">и художественно-эстетического </w:t>
      </w:r>
      <w:r w:rsidR="00D815F4" w:rsidRPr="00D815F4">
        <w:rPr>
          <w:rFonts w:ascii="Times New Roman" w:eastAsia="Times New Roman" w:hAnsi="Times New Roman" w:cs="Times New Roman"/>
          <w:color w:val="000000"/>
          <w:sz w:val="24"/>
        </w:rPr>
        <w:t xml:space="preserve">анализа </w:t>
      </w:r>
      <w:r w:rsidR="00D815F4" w:rsidRPr="008E0157">
        <w:rPr>
          <w:rFonts w:ascii="Times New Roman" w:eastAsia="Times New Roman" w:hAnsi="Times New Roman" w:cs="Times New Roman"/>
          <w:color w:val="000000"/>
          <w:sz w:val="24"/>
        </w:rPr>
        <w:t xml:space="preserve">художественных фотографий известных профессиональных мастеров фотографии;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D815F4" w:rsidRPr="008E0157" w:rsidRDefault="008E0157"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обретать опыт </w:t>
      </w:r>
      <w:r w:rsidR="00D815F4" w:rsidRPr="00D815F4">
        <w:rPr>
          <w:rFonts w:ascii="Times New Roman" w:eastAsia="Times New Roman" w:hAnsi="Times New Roman" w:cs="Times New Roman"/>
          <w:color w:val="000000"/>
          <w:sz w:val="24"/>
        </w:rPr>
        <w:t>худож</w:t>
      </w:r>
      <w:r>
        <w:rPr>
          <w:rFonts w:ascii="Times New Roman" w:eastAsia="Times New Roman" w:hAnsi="Times New Roman" w:cs="Times New Roman"/>
          <w:color w:val="000000"/>
          <w:sz w:val="24"/>
        </w:rPr>
        <w:t xml:space="preserve">ественного наблюдения жизни, </w:t>
      </w:r>
      <w:r w:rsidR="00D815F4" w:rsidRPr="00D815F4">
        <w:rPr>
          <w:rFonts w:ascii="Times New Roman" w:eastAsia="Times New Roman" w:hAnsi="Times New Roman" w:cs="Times New Roman"/>
          <w:color w:val="000000"/>
          <w:sz w:val="24"/>
        </w:rPr>
        <w:t xml:space="preserve">развивая </w:t>
      </w:r>
      <w:r w:rsidR="00D815F4" w:rsidRPr="008E0157">
        <w:rPr>
          <w:rFonts w:ascii="Times New Roman" w:eastAsia="Times New Roman" w:hAnsi="Times New Roman" w:cs="Times New Roman"/>
          <w:color w:val="000000"/>
          <w:sz w:val="24"/>
        </w:rPr>
        <w:t xml:space="preserve">познавательный интерес и внимание к окружающему миру, к людям;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значение репортажного жанра, роли журналистов- фотографов в истории ХХ в. и современном мире; </w:t>
      </w:r>
    </w:p>
    <w:p w:rsid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8E0157" w:rsidRPr="008E0157" w:rsidRDefault="008E0157"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иметь навыки компьютерной обработки и преобразования фотографий. Изображение и</w:t>
      </w:r>
    </w:p>
    <w:p w:rsidR="00D815F4" w:rsidRPr="008E0157" w:rsidRDefault="00D815F4" w:rsidP="005D511A">
      <w:pPr>
        <w:spacing w:after="0" w:line="240" w:lineRule="auto"/>
        <w:ind w:right="15"/>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искусство кино: иметь представление об этапах в истории кино и его эволюции как </w:t>
      </w:r>
      <w:r w:rsidRPr="008E0157">
        <w:rPr>
          <w:rFonts w:ascii="Times New Roman" w:eastAsia="Times New Roman" w:hAnsi="Times New Roman" w:cs="Times New Roman"/>
          <w:color w:val="000000"/>
          <w:sz w:val="24"/>
        </w:rPr>
        <w:t xml:space="preserve">искусства;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lastRenderedPageBreak/>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об экранных искусствах как монтаже композиционно построенных кадров;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роль видео в современной бытовой культуре;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D815F4" w:rsidRPr="008E0157"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различие задач при создании видеороликов разных жанров: </w:t>
      </w:r>
      <w:r w:rsidRPr="008E0157">
        <w:rPr>
          <w:rFonts w:ascii="Times New Roman" w:eastAsia="Times New Roman" w:hAnsi="Times New Roman" w:cs="Times New Roman"/>
          <w:color w:val="000000"/>
          <w:sz w:val="24"/>
        </w:rPr>
        <w:t xml:space="preserve">видеорепортажа, игрового короткометражного фильма, социальной рекламы, анимационного фильма, музыкального клипа, документального фильма;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осваивать начальные навыки практической работы по видеомонтажу на основе соответствующих компьютерных программ;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обрести навык критического осмысления качества снятых роликов;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осваивать опыт создания компьютерной анимации в выбранной технике и в соответствующей компьютерной программе;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опыт совместной творческой коллективной работы по созданию анимационного фильма. </w:t>
      </w:r>
    </w:p>
    <w:p w:rsidR="00D815F4" w:rsidRPr="008E0157" w:rsidRDefault="00D815F4" w:rsidP="008E0157">
      <w:pPr>
        <w:spacing w:after="0" w:line="240" w:lineRule="auto"/>
        <w:ind w:left="567" w:right="15"/>
        <w:jc w:val="both"/>
        <w:rPr>
          <w:rFonts w:ascii="Times New Roman" w:eastAsia="Times New Roman" w:hAnsi="Times New Roman" w:cs="Times New Roman"/>
          <w:b/>
          <w:color w:val="000000"/>
          <w:sz w:val="24"/>
        </w:rPr>
      </w:pPr>
      <w:r w:rsidRPr="008E0157">
        <w:rPr>
          <w:rFonts w:ascii="Times New Roman" w:eastAsia="Times New Roman" w:hAnsi="Times New Roman" w:cs="Times New Roman"/>
          <w:b/>
          <w:color w:val="000000"/>
          <w:sz w:val="24"/>
        </w:rPr>
        <w:t xml:space="preserve">Изобразительное искусство на телевидении: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знать о создателе телевидения – русском инженере Владимире Зворыкине; </w:t>
      </w:r>
    </w:p>
    <w:p w:rsidR="00D815F4" w:rsidRPr="00D815F4" w:rsidRDefault="00D815F4" w:rsidP="00A32A5F">
      <w:pPr>
        <w:numPr>
          <w:ilvl w:val="0"/>
          <w:numId w:val="162"/>
        </w:numPr>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осознавать роль телевидения в превращении мира в единое информационное пространство; </w:t>
      </w:r>
    </w:p>
    <w:p w:rsidR="00D815F4" w:rsidRPr="00D815F4" w:rsidRDefault="00D815F4" w:rsidP="00A32A5F">
      <w:pPr>
        <w:numPr>
          <w:ilvl w:val="0"/>
          <w:numId w:val="162"/>
        </w:numPr>
        <w:tabs>
          <w:tab w:val="left" w:pos="567"/>
        </w:tabs>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иметь представление о многих направлениях деятельности и профессиях художника на телевидении; </w:t>
      </w:r>
    </w:p>
    <w:p w:rsidR="00D815F4" w:rsidRPr="00D815F4" w:rsidRDefault="00D815F4" w:rsidP="00A32A5F">
      <w:pPr>
        <w:numPr>
          <w:ilvl w:val="0"/>
          <w:numId w:val="162"/>
        </w:numPr>
        <w:tabs>
          <w:tab w:val="left" w:pos="567"/>
        </w:tabs>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применять полученные знания и опыт творчества в работе школьного телевидения и студии мультимедиа; </w:t>
      </w:r>
    </w:p>
    <w:p w:rsidR="008E0157" w:rsidRDefault="00D815F4" w:rsidP="00A32A5F">
      <w:pPr>
        <w:numPr>
          <w:ilvl w:val="0"/>
          <w:numId w:val="162"/>
        </w:numPr>
        <w:tabs>
          <w:tab w:val="left" w:pos="567"/>
        </w:tabs>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 xml:space="preserve">понимать образовательные задачи зрительской культуры и необходимость зрительских умений; </w:t>
      </w:r>
    </w:p>
    <w:p w:rsidR="00D815F4" w:rsidRPr="008E0157" w:rsidRDefault="00D815F4" w:rsidP="00A32A5F">
      <w:pPr>
        <w:numPr>
          <w:ilvl w:val="0"/>
          <w:numId w:val="162"/>
        </w:numPr>
        <w:tabs>
          <w:tab w:val="left" w:pos="567"/>
        </w:tabs>
        <w:spacing w:after="0" w:line="240" w:lineRule="auto"/>
        <w:ind w:right="15" w:firstLine="567"/>
        <w:jc w:val="both"/>
        <w:rPr>
          <w:rFonts w:ascii="Times New Roman" w:eastAsia="Times New Roman" w:hAnsi="Times New Roman" w:cs="Times New Roman"/>
          <w:color w:val="000000"/>
          <w:sz w:val="24"/>
        </w:rPr>
      </w:pPr>
      <w:r w:rsidRPr="00D815F4">
        <w:rPr>
          <w:rFonts w:ascii="Times New Roman" w:eastAsia="Times New Roman" w:hAnsi="Times New Roman" w:cs="Times New Roman"/>
          <w:color w:val="000000"/>
          <w:sz w:val="24"/>
        </w:rPr>
        <w:t>осознавать значение художественной культуры для личностного духовно-</w:t>
      </w:r>
      <w:r w:rsidRPr="008E0157">
        <w:rPr>
          <w:rFonts w:ascii="Times New Roman" w:eastAsia="Times New Roman" w:hAnsi="Times New Roman" w:cs="Times New Roman"/>
          <w:color w:val="000000"/>
          <w:sz w:val="24"/>
        </w:rPr>
        <w:t xml:space="preserve">нравственного развития и самореализации, определять место и роль художественной деятельности в своей жизни и в жизни общества.  </w:t>
      </w:r>
    </w:p>
    <w:p w:rsidR="00536AC1" w:rsidRDefault="00536AC1" w:rsidP="008E0157">
      <w:pPr>
        <w:spacing w:after="0" w:line="240" w:lineRule="auto"/>
        <w:ind w:right="15" w:firstLine="567"/>
        <w:jc w:val="both"/>
        <w:rPr>
          <w:rFonts w:ascii="Times New Roman" w:eastAsia="Times New Roman" w:hAnsi="Times New Roman" w:cs="Times New Roman"/>
          <w:b/>
          <w:color w:val="000000"/>
          <w:sz w:val="24"/>
        </w:rPr>
      </w:pPr>
    </w:p>
    <w:p w:rsidR="005D511A" w:rsidRDefault="005D511A" w:rsidP="008E0157">
      <w:pPr>
        <w:spacing w:after="0" w:line="240" w:lineRule="auto"/>
        <w:ind w:right="15" w:firstLine="567"/>
        <w:jc w:val="both"/>
        <w:rPr>
          <w:rFonts w:ascii="Times New Roman" w:eastAsia="Times New Roman" w:hAnsi="Times New Roman" w:cs="Times New Roman"/>
          <w:b/>
          <w:color w:val="000000"/>
          <w:sz w:val="24"/>
        </w:rPr>
      </w:pPr>
    </w:p>
    <w:p w:rsidR="008E0157" w:rsidRPr="008E0157" w:rsidRDefault="005D511A" w:rsidP="008E0157">
      <w:pPr>
        <w:spacing w:after="0" w:line="240" w:lineRule="auto"/>
        <w:ind w:right="15"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2.1.17</w:t>
      </w:r>
      <w:r w:rsidR="008E0157" w:rsidRPr="008E0157">
        <w:rPr>
          <w:rFonts w:ascii="Times New Roman" w:eastAsia="Times New Roman" w:hAnsi="Times New Roman" w:cs="Times New Roman"/>
          <w:b/>
          <w:color w:val="000000"/>
          <w:sz w:val="24"/>
        </w:rPr>
        <w:t xml:space="preserve">. Музыка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w:t>
      </w:r>
      <w:r>
        <w:rPr>
          <w:rFonts w:ascii="Times New Roman" w:eastAsia="Times New Roman" w:hAnsi="Times New Roman" w:cs="Times New Roman"/>
          <w:color w:val="000000"/>
          <w:sz w:val="24"/>
        </w:rPr>
        <w:t xml:space="preserve"> общего образования, с учётом: </w:t>
      </w:r>
      <w:r w:rsidRPr="008E0157">
        <w:rPr>
          <w:rFonts w:ascii="Times New Roman" w:eastAsia="Times New Roman" w:hAnsi="Times New Roman" w:cs="Times New Roman"/>
          <w:color w:val="000000"/>
          <w:sz w:val="24"/>
        </w:rP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Примерной программы воспитания. </w:t>
      </w:r>
    </w:p>
    <w:p w:rsidR="005D511A" w:rsidRPr="008E0157" w:rsidRDefault="008E0157" w:rsidP="005D511A">
      <w:pPr>
        <w:spacing w:after="0" w:line="240" w:lineRule="auto"/>
        <w:ind w:left="567" w:right="15"/>
        <w:jc w:val="center"/>
        <w:rPr>
          <w:rFonts w:ascii="Times New Roman" w:eastAsia="Times New Roman" w:hAnsi="Times New Roman" w:cs="Times New Roman"/>
          <w:b/>
          <w:color w:val="000000"/>
          <w:sz w:val="24"/>
        </w:rPr>
      </w:pPr>
      <w:r w:rsidRPr="008E0157">
        <w:rPr>
          <w:rFonts w:ascii="Times New Roman" w:eastAsia="Times New Roman" w:hAnsi="Times New Roman" w:cs="Times New Roman"/>
          <w:b/>
          <w:color w:val="000000"/>
          <w:sz w:val="24"/>
        </w:rPr>
        <w:t>Пояснительная записка</w:t>
      </w:r>
    </w:p>
    <w:p w:rsidR="008E0157" w:rsidRPr="008E0157" w:rsidRDefault="008E0157" w:rsidP="008E0157">
      <w:pPr>
        <w:spacing w:after="0" w:line="240" w:lineRule="auto"/>
        <w:ind w:right="15"/>
        <w:jc w:val="center"/>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lastRenderedPageBreak/>
        <w:t>ОБЩАЯ ХАРАКТЕРИСТИКА УЧЕБНОГО ПРЕДМЕТА «МУЗЫКА»</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 временное искусство. В связи с этим важнейшим вкладом в развитие </w:t>
      </w:r>
      <w:proofErr w:type="gramStart"/>
      <w:r w:rsidRPr="008E0157">
        <w:rPr>
          <w:rFonts w:ascii="Times New Roman" w:eastAsia="Times New Roman" w:hAnsi="Times New Roman" w:cs="Times New Roman"/>
          <w:color w:val="000000"/>
          <w:sz w:val="24"/>
        </w:rPr>
        <w:t>комп</w:t>
      </w:r>
      <w:r w:rsidR="005D511A">
        <w:rPr>
          <w:rFonts w:ascii="Times New Roman" w:eastAsia="Times New Roman" w:hAnsi="Times New Roman" w:cs="Times New Roman"/>
          <w:color w:val="000000"/>
          <w:sz w:val="24"/>
        </w:rPr>
        <w:t>-</w:t>
      </w:r>
      <w:r w:rsidRPr="008E0157">
        <w:rPr>
          <w:rFonts w:ascii="Times New Roman" w:eastAsia="Times New Roman" w:hAnsi="Times New Roman" w:cs="Times New Roman"/>
          <w:color w:val="000000"/>
          <w:sz w:val="24"/>
        </w:rPr>
        <w:t>лекса</w:t>
      </w:r>
      <w:proofErr w:type="gramEnd"/>
      <w:r w:rsidRPr="008E0157">
        <w:rPr>
          <w:rFonts w:ascii="Times New Roman" w:eastAsia="Times New Roman" w:hAnsi="Times New Roman" w:cs="Times New Roman"/>
          <w:color w:val="000000"/>
          <w:sz w:val="24"/>
        </w:rPr>
        <w:t xml:space="preserve"> психических качеств личности является способность музыки развивать чувство време</w:t>
      </w:r>
      <w:r w:rsidR="005D511A">
        <w:rPr>
          <w:rFonts w:ascii="Times New Roman" w:eastAsia="Times New Roman" w:hAnsi="Times New Roman" w:cs="Times New Roman"/>
          <w:color w:val="000000"/>
          <w:sz w:val="24"/>
        </w:rPr>
        <w:t>-</w:t>
      </w:r>
      <w:r w:rsidRPr="008E0157">
        <w:rPr>
          <w:rFonts w:ascii="Times New Roman" w:eastAsia="Times New Roman" w:hAnsi="Times New Roman" w:cs="Times New Roman"/>
          <w:color w:val="000000"/>
          <w:sz w:val="24"/>
        </w:rPr>
        <w:t xml:space="preserve">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8E0157" w:rsidRPr="008E0157" w:rsidRDefault="008E0157" w:rsidP="008E0157">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BA5D1D"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w:t>
      </w:r>
      <w:r w:rsidR="00BA5D1D">
        <w:rPr>
          <w:rFonts w:ascii="Times New Roman" w:eastAsia="Times New Roman" w:hAnsi="Times New Roman" w:cs="Times New Roman"/>
          <w:color w:val="000000"/>
          <w:sz w:val="24"/>
        </w:rPr>
        <w:t xml:space="preserve">Музыка». Она позволит учителю: </w:t>
      </w:r>
      <w:r w:rsidRPr="008E0157">
        <w:rPr>
          <w:rFonts w:ascii="Times New Roman" w:eastAsia="Times New Roman" w:hAnsi="Times New Roman" w:cs="Times New Roman"/>
          <w:color w:val="000000"/>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w:t>
      </w:r>
      <w:r w:rsidR="005D511A">
        <w:rPr>
          <w:rFonts w:ascii="Times New Roman" w:eastAsia="Times New Roman" w:hAnsi="Times New Roman" w:cs="Times New Roman"/>
          <w:color w:val="000000"/>
          <w:sz w:val="24"/>
        </w:rPr>
        <w:t>-</w:t>
      </w:r>
      <w:r w:rsidRPr="008E0157">
        <w:rPr>
          <w:rFonts w:ascii="Times New Roman" w:eastAsia="Times New Roman" w:hAnsi="Times New Roman" w:cs="Times New Roman"/>
          <w:color w:val="000000"/>
          <w:sz w:val="24"/>
        </w:rPr>
        <w:t xml:space="preserve">лированных в Федеральном государственном образовательном стандарте основного общего образования;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w:t>
      </w:r>
      <w:r w:rsidR="00FF4ECB">
        <w:rPr>
          <w:rFonts w:ascii="Times New Roman" w:eastAsia="Times New Roman" w:hAnsi="Times New Roman" w:cs="Times New Roman"/>
          <w:color w:val="000000"/>
          <w:sz w:val="24"/>
        </w:rPr>
        <w:t>г. № 1897, с изменениями и допол</w:t>
      </w:r>
      <w:r w:rsidRPr="008E0157">
        <w:rPr>
          <w:rFonts w:ascii="Times New Roman" w:eastAsia="Times New Roman" w:hAnsi="Times New Roman" w:cs="Times New Roman"/>
          <w:color w:val="000000"/>
          <w:sz w:val="24"/>
        </w:rPr>
        <w:t>нениями от 29 декабря 2014 г., 31 де</w:t>
      </w:r>
      <w:r>
        <w:rPr>
          <w:rFonts w:ascii="Times New Roman" w:eastAsia="Times New Roman" w:hAnsi="Times New Roman" w:cs="Times New Roman"/>
          <w:color w:val="000000"/>
          <w:sz w:val="24"/>
        </w:rPr>
        <w:t xml:space="preserve">кабря 2015 г., 11 декабря 2020 </w:t>
      </w:r>
      <w:r w:rsidRPr="008E0157">
        <w:rPr>
          <w:rFonts w:ascii="Times New Roman" w:eastAsia="Times New Roman" w:hAnsi="Times New Roman" w:cs="Times New Roman"/>
          <w:color w:val="000000"/>
          <w:sz w:val="24"/>
        </w:rPr>
        <w:t>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w:t>
      </w:r>
      <w:r>
        <w:rPr>
          <w:rFonts w:ascii="Times New Roman" w:eastAsia="Times New Roman" w:hAnsi="Times New Roman" w:cs="Times New Roman"/>
          <w:color w:val="000000"/>
          <w:sz w:val="24"/>
        </w:rPr>
        <w:t xml:space="preserve"> освоения</w:t>
      </w:r>
      <w:r w:rsidR="00BA5D1D">
        <w:rPr>
          <w:rFonts w:ascii="Times New Roman" w:eastAsia="Times New Roman" w:hAnsi="Times New Roman" w:cs="Times New Roman"/>
          <w:color w:val="000000"/>
          <w:sz w:val="24"/>
        </w:rPr>
        <w:t xml:space="preserve"> </w:t>
      </w:r>
      <w:r w:rsidRPr="008E0157">
        <w:rPr>
          <w:rFonts w:ascii="Times New Roman" w:eastAsia="Times New Roman" w:hAnsi="Times New Roman" w:cs="Times New Roman"/>
          <w:color w:val="000000"/>
          <w:sz w:val="24"/>
        </w:rPr>
        <w:t xml:space="preserve">учебного материала. </w:t>
      </w:r>
    </w:p>
    <w:p w:rsidR="008E0157" w:rsidRDefault="008E0157" w:rsidP="00BA5D1D">
      <w:pPr>
        <w:spacing w:after="0" w:line="240" w:lineRule="auto"/>
        <w:ind w:right="15" w:firstLine="567"/>
        <w:jc w:val="center"/>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ЦЕЛЬ ИЗУЧЕНИЯ УЧЕБНОГО ПРЕДМЕТА «МУЗЫКА»</w:t>
      </w:r>
    </w:p>
    <w:p w:rsidR="00FF4ECB"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Музыка жизненно необходима для полноценного образования и воспитания ребёнка, </w:t>
      </w:r>
    </w:p>
    <w:p w:rsidR="008E0157" w:rsidRPr="008E0157" w:rsidRDefault="008E0157" w:rsidP="00FF4ECB">
      <w:pPr>
        <w:spacing w:after="0" w:line="240" w:lineRule="auto"/>
        <w:ind w:right="15"/>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lastRenderedPageBreak/>
        <w:t xml:space="preserve">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В процессе конкретизации учебных целей их реализация осуществляется по следующим направлениям: </w:t>
      </w:r>
    </w:p>
    <w:p w:rsidR="00BA5D1D" w:rsidRDefault="00BA5D1D" w:rsidP="00BA5D1D">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становление системы </w:t>
      </w:r>
      <w:r w:rsidR="008E0157" w:rsidRPr="008E0157">
        <w:rPr>
          <w:rFonts w:ascii="Times New Roman" w:eastAsia="Times New Roman" w:hAnsi="Times New Roman" w:cs="Times New Roman"/>
          <w:color w:val="000000"/>
          <w:sz w:val="24"/>
        </w:rPr>
        <w:t>цен</w:t>
      </w:r>
      <w:r>
        <w:rPr>
          <w:rFonts w:ascii="Times New Roman" w:eastAsia="Times New Roman" w:hAnsi="Times New Roman" w:cs="Times New Roman"/>
          <w:color w:val="000000"/>
          <w:sz w:val="24"/>
        </w:rPr>
        <w:t>ностей обучающихся,</w:t>
      </w:r>
      <w:r>
        <w:rPr>
          <w:rFonts w:ascii="Times New Roman" w:eastAsia="Times New Roman" w:hAnsi="Times New Roman" w:cs="Times New Roman"/>
          <w:color w:val="000000"/>
          <w:sz w:val="24"/>
        </w:rPr>
        <w:tab/>
        <w:t xml:space="preserve">развитие целостного </w:t>
      </w:r>
      <w:r w:rsidR="008E0157" w:rsidRPr="008E0157">
        <w:rPr>
          <w:rFonts w:ascii="Times New Roman" w:eastAsia="Times New Roman" w:hAnsi="Times New Roman" w:cs="Times New Roman"/>
          <w:color w:val="000000"/>
          <w:sz w:val="24"/>
        </w:rPr>
        <w:t xml:space="preserve">миропонимания в единстве эмоциональной и познавательной сферы;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развитие потребности в общении с произведениями</w:t>
      </w:r>
      <w:r w:rsidR="00BA5D1D">
        <w:rPr>
          <w:rFonts w:ascii="Times New Roman" w:eastAsia="Times New Roman" w:hAnsi="Times New Roman" w:cs="Times New Roman"/>
          <w:color w:val="000000"/>
          <w:sz w:val="24"/>
        </w:rPr>
        <w:t xml:space="preserve"> искусства, осознание значения </w:t>
      </w:r>
      <w:r w:rsidRPr="008E0157">
        <w:rPr>
          <w:rFonts w:ascii="Times New Roman" w:eastAsia="Times New Roman" w:hAnsi="Times New Roman" w:cs="Times New Roman"/>
          <w:color w:val="000000"/>
          <w:sz w:val="24"/>
        </w:rPr>
        <w:t xml:space="preserve">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формирование творческих способностей ребёнка,</w:t>
      </w:r>
      <w:r w:rsidR="00BA5D1D">
        <w:rPr>
          <w:rFonts w:ascii="Times New Roman" w:eastAsia="Times New Roman" w:hAnsi="Times New Roman" w:cs="Times New Roman"/>
          <w:color w:val="000000"/>
          <w:sz w:val="24"/>
        </w:rPr>
        <w:t xml:space="preserve"> развитие внутренней мотивации </w:t>
      </w:r>
      <w:r w:rsidRPr="008E0157">
        <w:rPr>
          <w:rFonts w:ascii="Times New Roman" w:eastAsia="Times New Roman" w:hAnsi="Times New Roman" w:cs="Times New Roman"/>
          <w:color w:val="000000"/>
          <w:sz w:val="24"/>
        </w:rPr>
        <w:t xml:space="preserve">к интонационно-содержательной деятельности.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BA5D1D">
        <w:rPr>
          <w:rFonts w:ascii="Times New Roman" w:eastAsia="Times New Roman" w:hAnsi="Times New Roman" w:cs="Times New Roman"/>
          <w:b/>
          <w:i/>
          <w:color w:val="000000"/>
          <w:sz w:val="24"/>
        </w:rPr>
        <w:t>Важнейшими задачами</w:t>
      </w:r>
      <w:r w:rsidRPr="008E0157">
        <w:rPr>
          <w:rFonts w:ascii="Times New Roman" w:eastAsia="Times New Roman" w:hAnsi="Times New Roman" w:cs="Times New Roman"/>
          <w:color w:val="000000"/>
          <w:sz w:val="24"/>
        </w:rPr>
        <w:t xml:space="preserve"> изучения предмета «Музыка» в основной школе являются: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Приобщение к общечеловеческим духовным ценностям через личный психологический опыт эмоционально-эстетического переживания.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BA5D1D">
        <w:rPr>
          <w:rFonts w:ascii="Times New Roman" w:eastAsia="Times New Roman" w:hAnsi="Times New Roman" w:cs="Times New Roman"/>
          <w:b/>
          <w:color w:val="000000"/>
          <w:sz w:val="24"/>
        </w:rPr>
        <w:t>Формирование ценностных личных предпочтений</w:t>
      </w:r>
      <w:r w:rsidRPr="008E0157">
        <w:rPr>
          <w:rFonts w:ascii="Times New Roman" w:eastAsia="Times New Roman" w:hAnsi="Times New Roman" w:cs="Times New Roman"/>
          <w:color w:val="000000"/>
          <w:sz w:val="24"/>
        </w:rPr>
        <w:t xml:space="preserve"> в сфере музыкального искусства.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Воспитание уважительного отношения к системе культурных ценностей других людей.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Приверженность парадигме сохранения и развития культурного многообразия.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BA5D1D">
        <w:rPr>
          <w:rFonts w:ascii="Times New Roman" w:eastAsia="Times New Roman" w:hAnsi="Times New Roman" w:cs="Times New Roman"/>
          <w:b/>
          <w:color w:val="000000"/>
          <w:sz w:val="24"/>
        </w:rPr>
        <w:t>Развитие общих и специальных музыкальных способностей</w:t>
      </w:r>
      <w:r w:rsidRPr="008E0157">
        <w:rPr>
          <w:rFonts w:ascii="Times New Roman" w:eastAsia="Times New Roman" w:hAnsi="Times New Roman" w:cs="Times New Roman"/>
          <w:color w:val="000000"/>
          <w:sz w:val="24"/>
        </w:rPr>
        <w:t xml:space="preserve">, совершенствование в предметных умениях и навыках, в том числе: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слушание (расширение приёмов и навыков вдумч</w:t>
      </w:r>
      <w:r w:rsidR="00BA5D1D">
        <w:rPr>
          <w:rFonts w:ascii="Times New Roman" w:eastAsia="Times New Roman" w:hAnsi="Times New Roman" w:cs="Times New Roman"/>
          <w:color w:val="000000"/>
          <w:sz w:val="24"/>
        </w:rPr>
        <w:t xml:space="preserve">ивого, осмысленного восприятия </w:t>
      </w:r>
      <w:r w:rsidRPr="008E0157">
        <w:rPr>
          <w:rFonts w:ascii="Times New Roman" w:eastAsia="Times New Roman" w:hAnsi="Times New Roman" w:cs="Times New Roman"/>
          <w:color w:val="000000"/>
          <w:sz w:val="24"/>
        </w:rPr>
        <w:t xml:space="preserve">музыки; аналитической, оценочной, рефлексивной деятельности в связи с прослушанным музыкальным произведением);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сочинение (элементы вокальной и инструментальной импровиз</w:t>
      </w:r>
      <w:r w:rsidR="00BA5D1D">
        <w:rPr>
          <w:rFonts w:ascii="Times New Roman" w:eastAsia="Times New Roman" w:hAnsi="Times New Roman" w:cs="Times New Roman"/>
          <w:color w:val="000000"/>
          <w:sz w:val="24"/>
        </w:rPr>
        <w:t xml:space="preserve">ации, композиции, </w:t>
      </w:r>
      <w:r w:rsidRPr="008E0157">
        <w:rPr>
          <w:rFonts w:ascii="Times New Roman" w:eastAsia="Times New Roman" w:hAnsi="Times New Roman" w:cs="Times New Roman"/>
          <w:color w:val="000000"/>
          <w:sz w:val="24"/>
        </w:rPr>
        <w:t>аранжировки, в том числе с использованием цифровых программных продуктов); музыкальное движение (пластическое интон</w:t>
      </w:r>
      <w:r w:rsidR="00BA5D1D">
        <w:rPr>
          <w:rFonts w:ascii="Times New Roman" w:eastAsia="Times New Roman" w:hAnsi="Times New Roman" w:cs="Times New Roman"/>
          <w:color w:val="000000"/>
          <w:sz w:val="24"/>
        </w:rPr>
        <w:t xml:space="preserve">ирование, инсценировка, танец, </w:t>
      </w:r>
      <w:r w:rsidRPr="008E0157">
        <w:rPr>
          <w:rFonts w:ascii="Times New Roman" w:eastAsia="Times New Roman" w:hAnsi="Times New Roman" w:cs="Times New Roman"/>
          <w:color w:val="000000"/>
          <w:sz w:val="24"/>
        </w:rPr>
        <w:t>двигательное моделирование и др.); творческие проекты, музыкально-театральная деятельность</w:t>
      </w:r>
      <w:r w:rsidR="00BA5D1D">
        <w:rPr>
          <w:rFonts w:ascii="Times New Roman" w:eastAsia="Times New Roman" w:hAnsi="Times New Roman" w:cs="Times New Roman"/>
          <w:color w:val="000000"/>
          <w:sz w:val="24"/>
        </w:rPr>
        <w:t xml:space="preserve"> (концерты, фестивали, </w:t>
      </w:r>
      <w:r w:rsidRPr="008E0157">
        <w:rPr>
          <w:rFonts w:ascii="Times New Roman" w:eastAsia="Times New Roman" w:hAnsi="Times New Roman" w:cs="Times New Roman"/>
          <w:color w:val="000000"/>
          <w:sz w:val="24"/>
        </w:rPr>
        <w:t xml:space="preserve">представления); исследовательская деятельность на материале музыкального искусства. </w:t>
      </w:r>
    </w:p>
    <w:p w:rsidR="00FF4ECB" w:rsidRDefault="008E0157" w:rsidP="00FF4ECB">
      <w:pPr>
        <w:spacing w:after="0" w:line="240" w:lineRule="auto"/>
        <w:ind w:right="15" w:firstLine="567"/>
        <w:jc w:val="both"/>
        <w:rPr>
          <w:rFonts w:ascii="Times New Roman" w:eastAsia="Times New Roman" w:hAnsi="Times New Roman" w:cs="Times New Roman"/>
          <w:color w:val="000000"/>
          <w:sz w:val="24"/>
        </w:rPr>
      </w:pPr>
      <w:r w:rsidRPr="00BA5D1D">
        <w:rPr>
          <w:rFonts w:ascii="Times New Roman" w:eastAsia="Times New Roman" w:hAnsi="Times New Roman" w:cs="Times New Roman"/>
          <w:b/>
          <w:color w:val="000000"/>
          <w:sz w:val="24"/>
        </w:rPr>
        <w:t>Расширение культурного кругозора</w:t>
      </w:r>
      <w:r w:rsidRPr="008E0157">
        <w:rPr>
          <w:rFonts w:ascii="Times New Roman" w:eastAsia="Times New Roman" w:hAnsi="Times New Roman" w:cs="Times New Roman"/>
          <w:color w:val="000000"/>
          <w:sz w:val="24"/>
        </w:rPr>
        <w:t xml:space="preserve">,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FF4ECB" w:rsidRDefault="008E0157" w:rsidP="00FF4ECB">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w:t>
      </w:r>
    </w:p>
    <w:p w:rsidR="008E0157" w:rsidRPr="008E0157" w:rsidRDefault="008E0157" w:rsidP="00FF4ECB">
      <w:pPr>
        <w:spacing w:after="0" w:line="240" w:lineRule="auto"/>
        <w:ind w:right="15"/>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lastRenderedPageBreak/>
        <w:t xml:space="preserve">учебных тем, форм и методов освоения содержания.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1 «Музыка моего края»;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2 «Народное музыкальное творчество России»;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3 «Музыка народов мира»;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4 «Европейская классическая музыка»;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5 «Русская классическая музыка»;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6 «Истоки и образы русской и европейской духовной музыки»;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7 «Современная музыка: основные жанры и направления»; </w:t>
      </w:r>
    </w:p>
    <w:p w:rsidR="00BA5D1D"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8 «Связь музыки с другими видами искусства»;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модуль № 9 «Жанры музыкального искусства». </w:t>
      </w:r>
    </w:p>
    <w:p w:rsidR="008E0157" w:rsidRPr="008E0157" w:rsidRDefault="008E0157" w:rsidP="00BA5D1D">
      <w:pPr>
        <w:spacing w:after="0" w:line="240" w:lineRule="auto"/>
        <w:ind w:left="567" w:right="15"/>
        <w:jc w:val="center"/>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МЕСТО ПРЕДМЕТА В УЧЕБНОМ ПЛАНЕ</w:t>
      </w:r>
    </w:p>
    <w:p w:rsidR="008E0157" w:rsidRPr="008E0157" w:rsidRDefault="0008153E" w:rsidP="0008153E">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8E0157" w:rsidRPr="008E0157">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8E0157" w:rsidRPr="008E0157" w:rsidRDefault="008E0157" w:rsidP="00BA5D1D">
      <w:pPr>
        <w:spacing w:after="0" w:line="240" w:lineRule="auto"/>
        <w:ind w:right="15"/>
        <w:jc w:val="center"/>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СОДЕРЖАНИЕ УЧЕБНОГО ПРЕДМЕТА «МУЗЫКА»</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w:t>
      </w:r>
      <w:proofErr w:type="gramStart"/>
      <w:r w:rsidRPr="008E0157">
        <w:rPr>
          <w:rFonts w:ascii="Times New Roman" w:eastAsia="Times New Roman" w:hAnsi="Times New Roman" w:cs="Times New Roman"/>
          <w:color w:val="000000"/>
          <w:sz w:val="24"/>
        </w:rPr>
        <w:t>например</w:t>
      </w:r>
      <w:proofErr w:type="gramEnd"/>
      <w:r w:rsidRPr="008E0157">
        <w:rPr>
          <w:rFonts w:ascii="Times New Roman" w:eastAsia="Times New Roman" w:hAnsi="Times New Roman" w:cs="Times New Roman"/>
          <w:color w:val="000000"/>
          <w:sz w:val="24"/>
        </w:rPr>
        <w:t xml:space="preserve">: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8E0157" w:rsidRPr="008E0157"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w:t>
      </w:r>
      <w:r w:rsidRPr="008E0157">
        <w:rPr>
          <w:rFonts w:ascii="Times New Roman" w:eastAsia="Times New Roman" w:hAnsi="Times New Roman" w:cs="Times New Roman"/>
          <w:color w:val="000000"/>
          <w:sz w:val="24"/>
        </w:rPr>
        <w:lastRenderedPageBreak/>
        <w:t xml:space="preserve">исключительно) учитель для планирования внеурочной, внеклассной работы, обозначены в подразделе «На выбор или факультативно». </w:t>
      </w:r>
    </w:p>
    <w:p w:rsidR="008E0157" w:rsidRPr="00BA5D1D" w:rsidRDefault="008E0157" w:rsidP="00BA5D1D">
      <w:pPr>
        <w:spacing w:after="0" w:line="240" w:lineRule="auto"/>
        <w:ind w:right="15" w:firstLine="567"/>
        <w:jc w:val="both"/>
        <w:rPr>
          <w:rFonts w:ascii="Times New Roman" w:eastAsia="Times New Roman" w:hAnsi="Times New Roman" w:cs="Times New Roman"/>
          <w:b/>
          <w:color w:val="000000"/>
          <w:sz w:val="24"/>
        </w:rPr>
      </w:pPr>
      <w:r w:rsidRPr="00BA5D1D">
        <w:rPr>
          <w:rFonts w:ascii="Times New Roman" w:eastAsia="Times New Roman" w:hAnsi="Times New Roman" w:cs="Times New Roman"/>
          <w:b/>
          <w:color w:val="000000"/>
          <w:sz w:val="24"/>
        </w:rPr>
        <w:t xml:space="preserve">Модуль № 1 «Музыка моего края» </w:t>
      </w:r>
    </w:p>
    <w:p w:rsidR="00D815F4" w:rsidRDefault="008E0157" w:rsidP="00BA5D1D">
      <w:pPr>
        <w:spacing w:after="0" w:line="240" w:lineRule="auto"/>
        <w:ind w:right="15" w:firstLine="567"/>
        <w:jc w:val="both"/>
        <w:rPr>
          <w:rFonts w:ascii="Times New Roman" w:eastAsia="Times New Roman" w:hAnsi="Times New Roman" w:cs="Times New Roman"/>
          <w:color w:val="000000"/>
          <w:sz w:val="24"/>
        </w:rPr>
      </w:pPr>
      <w:r w:rsidRPr="008E0157">
        <w:rPr>
          <w:rFonts w:ascii="Times New Roman" w:eastAsia="Times New Roman" w:hAnsi="Times New Roman" w:cs="Times New Roman"/>
          <w:color w:val="000000"/>
          <w:sz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tbl>
      <w:tblPr>
        <w:tblW w:w="9644" w:type="dxa"/>
        <w:tblInd w:w="-10" w:type="dxa"/>
        <w:tblCellMar>
          <w:top w:w="39" w:type="dxa"/>
          <w:left w:w="0" w:type="dxa"/>
          <w:right w:w="9" w:type="dxa"/>
        </w:tblCellMar>
        <w:tblLook w:val="04A0" w:firstRow="1" w:lastRow="0" w:firstColumn="1" w:lastColumn="0" w:noHBand="0" w:noVBand="1"/>
      </w:tblPr>
      <w:tblGrid>
        <w:gridCol w:w="904"/>
        <w:gridCol w:w="1086"/>
        <w:gridCol w:w="1843"/>
        <w:gridCol w:w="5811"/>
      </w:tblGrid>
      <w:tr w:rsidR="00BA5D1D" w:rsidRPr="00BA5D1D" w:rsidTr="00E35B3A">
        <w:trPr>
          <w:trHeight w:val="620"/>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A5D1D" w:rsidRPr="00BA5D1D" w:rsidRDefault="00BA5D1D" w:rsidP="00BA5D1D">
            <w:pPr>
              <w:spacing w:after="0" w:line="240" w:lineRule="auto"/>
              <w:ind w:left="10"/>
              <w:rPr>
                <w:rFonts w:ascii="Times New Roman" w:eastAsia="Times New Roman" w:hAnsi="Times New Roman" w:cs="Times New Roman"/>
                <w:color w:val="000000"/>
                <w:sz w:val="24"/>
                <w:lang w:val="en-US"/>
              </w:rPr>
            </w:pPr>
            <w:r w:rsidRPr="00BA5D1D">
              <w:rPr>
                <w:rFonts w:ascii="Times New Roman" w:eastAsia="Times New Roman" w:hAnsi="Times New Roman" w:cs="Times New Roman"/>
                <w:b/>
                <w:color w:val="000000"/>
                <w:sz w:val="20"/>
                <w:lang w:val="en-US"/>
              </w:rPr>
              <w:t xml:space="preserve">№ блока, кол-во часов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line="240" w:lineRule="auto"/>
              <w:ind w:left="10"/>
              <w:rPr>
                <w:rFonts w:ascii="Times New Roman" w:eastAsia="Times New Roman" w:hAnsi="Times New Roman" w:cs="Times New Roman"/>
                <w:color w:val="000000"/>
                <w:sz w:val="24"/>
                <w:lang w:val="en-US"/>
              </w:rPr>
            </w:pPr>
            <w:r w:rsidRPr="00BA5D1D">
              <w:rPr>
                <w:rFonts w:ascii="Times New Roman" w:eastAsia="Times New Roman" w:hAnsi="Times New Roman" w:cs="Times New Roman"/>
                <w:b/>
                <w:color w:val="000000"/>
                <w:sz w:val="20"/>
                <w:lang w:val="en-US"/>
              </w:rPr>
              <w:t xml:space="preserve">Темы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line="240" w:lineRule="auto"/>
              <w:ind w:left="14"/>
              <w:rPr>
                <w:rFonts w:ascii="Times New Roman" w:eastAsia="Times New Roman" w:hAnsi="Times New Roman" w:cs="Times New Roman"/>
                <w:color w:val="000000"/>
                <w:sz w:val="24"/>
                <w:lang w:val="en-US"/>
              </w:rPr>
            </w:pPr>
            <w:r w:rsidRPr="00BA5D1D">
              <w:rPr>
                <w:rFonts w:ascii="Times New Roman" w:eastAsia="Times New Roman" w:hAnsi="Times New Roman" w:cs="Times New Roman"/>
                <w:b/>
                <w:color w:val="000000"/>
                <w:sz w:val="20"/>
                <w:lang w:val="en-US"/>
              </w:rPr>
              <w:t xml:space="preserve">Содержание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line="240" w:lineRule="auto"/>
              <w:ind w:left="10"/>
              <w:rPr>
                <w:rFonts w:ascii="Times New Roman" w:eastAsia="Times New Roman" w:hAnsi="Times New Roman" w:cs="Times New Roman"/>
                <w:color w:val="000000"/>
                <w:sz w:val="24"/>
                <w:lang w:val="en-US"/>
              </w:rPr>
            </w:pPr>
            <w:r w:rsidRPr="00BA5D1D">
              <w:rPr>
                <w:rFonts w:ascii="Times New Roman" w:eastAsia="Times New Roman" w:hAnsi="Times New Roman" w:cs="Times New Roman"/>
                <w:b/>
                <w:color w:val="000000"/>
                <w:sz w:val="20"/>
                <w:lang w:val="en-US"/>
              </w:rPr>
              <w:t xml:space="preserve">Виды деятельности обучающихся </w:t>
            </w:r>
          </w:p>
        </w:tc>
      </w:tr>
      <w:tr w:rsidR="00E35B3A" w:rsidRPr="00BA5D1D" w:rsidTr="00E35B3A">
        <w:trPr>
          <w:trHeight w:val="1688"/>
        </w:trPr>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ind w:left="10" w:right="150"/>
              <w:rPr>
                <w:rFonts w:ascii="Times New Roman" w:eastAsia="Times New Roman" w:hAnsi="Times New Roman" w:cs="Times New Roman"/>
                <w:color w:val="000000"/>
                <w:sz w:val="24"/>
                <w:lang w:val="en-US"/>
              </w:rPr>
            </w:pPr>
            <w:r w:rsidRPr="00BA5D1D">
              <w:rPr>
                <w:rFonts w:ascii="Times New Roman" w:eastAsia="Times New Roman" w:hAnsi="Times New Roman" w:cs="Times New Roman"/>
                <w:color w:val="000000"/>
                <w:sz w:val="20"/>
                <w:lang w:val="en-US"/>
              </w:rPr>
              <w:t xml:space="preserve">А) 3–4 учебных часа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ind w:left="10"/>
              <w:rPr>
                <w:rFonts w:ascii="Times New Roman" w:eastAsia="Times New Roman" w:hAnsi="Times New Roman" w:cs="Times New Roman"/>
                <w:color w:val="000000"/>
                <w:sz w:val="24"/>
                <w:lang w:val="en-US"/>
              </w:rPr>
            </w:pPr>
            <w:r w:rsidRPr="00BA5D1D">
              <w:rPr>
                <w:rFonts w:ascii="Times New Roman" w:eastAsia="Times New Roman" w:hAnsi="Times New Roman" w:cs="Times New Roman"/>
                <w:color w:val="000000"/>
                <w:sz w:val="20"/>
                <w:lang w:val="en-US"/>
              </w:rPr>
              <w:t>Фольклор – народное творчество</w:t>
            </w:r>
            <w:r w:rsidRPr="00BA5D1D">
              <w:rPr>
                <w:rFonts w:ascii="Times New Roman" w:eastAsia="Times New Roman" w:hAnsi="Times New Roman" w:cs="Times New Roman"/>
                <w:color w:val="000000"/>
                <w:sz w:val="20"/>
                <w:vertAlign w:val="superscript"/>
                <w:lang w:val="en-US"/>
              </w:rPr>
              <w:t>1</w:t>
            </w:r>
            <w:r w:rsidRPr="00BA5D1D">
              <w:rPr>
                <w:rFonts w:ascii="Times New Roman" w:eastAsia="Times New Roman" w:hAnsi="Times New Roman" w:cs="Times New Roman"/>
                <w:color w:val="000000"/>
                <w:sz w:val="20"/>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08153E" w:rsidP="00BA5D1D">
            <w:pPr>
              <w:spacing w:after="0"/>
              <w:ind w:left="14" w:right="13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Традиционная музыка</w:t>
            </w:r>
            <w:r w:rsidR="00BA5D1D" w:rsidRPr="00BA5D1D">
              <w:rPr>
                <w:rFonts w:ascii="Times New Roman" w:eastAsia="Times New Roman" w:hAnsi="Times New Roman" w:cs="Times New Roman"/>
                <w:color w:val="000000"/>
                <w:sz w:val="20"/>
              </w:rPr>
              <w:t>– отражение жизни народа. Жанры детского и игрового фолькло</w:t>
            </w:r>
            <w:r>
              <w:rPr>
                <w:rFonts w:ascii="Times New Roman" w:eastAsia="Times New Roman" w:hAnsi="Times New Roman" w:cs="Times New Roman"/>
                <w:color w:val="000000"/>
                <w:sz w:val="20"/>
              </w:rPr>
              <w:t>-</w:t>
            </w:r>
            <w:r w:rsidR="00BA5D1D" w:rsidRPr="00BA5D1D">
              <w:rPr>
                <w:rFonts w:ascii="Times New Roman" w:eastAsia="Times New Roman" w:hAnsi="Times New Roman" w:cs="Times New Roman"/>
                <w:color w:val="000000"/>
                <w:sz w:val="20"/>
              </w:rPr>
              <w:t xml:space="preserve">ра (игры, пляски, хороводы и др.)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BA5D1D" w:rsidRPr="00FF4ECB" w:rsidRDefault="00BA5D1D" w:rsidP="00FF4ECB">
            <w:pPr>
              <w:spacing w:after="0" w:line="240" w:lineRule="auto"/>
              <w:ind w:left="116" w:right="133" w:firstLine="27"/>
              <w:jc w:val="both"/>
              <w:rPr>
                <w:rFonts w:ascii="Times New Roman" w:eastAsia="Times New Roman" w:hAnsi="Times New Roman" w:cs="Times New Roman"/>
                <w:color w:val="000000"/>
                <w:sz w:val="24"/>
              </w:rPr>
            </w:pPr>
            <w:r w:rsidRPr="00BA5D1D">
              <w:rPr>
                <w:rFonts w:ascii="Times New Roman" w:eastAsia="Times New Roman" w:hAnsi="Times New Roman" w:cs="Times New Roman"/>
                <w:color w:val="000000"/>
                <w:sz w:val="20"/>
              </w:rPr>
              <w:t xml:space="preserve">Знакомство со звучанием фольклорных </w:t>
            </w:r>
            <w:r w:rsidR="0008153E" w:rsidRPr="00BA5D1D">
              <w:rPr>
                <w:rFonts w:ascii="Times New Roman" w:eastAsia="Times New Roman" w:hAnsi="Times New Roman" w:cs="Times New Roman"/>
                <w:color w:val="000000"/>
                <w:sz w:val="20"/>
              </w:rPr>
              <w:t>образцов в</w:t>
            </w:r>
            <w:r w:rsidRPr="00BA5D1D">
              <w:rPr>
                <w:rFonts w:ascii="Times New Roman" w:eastAsia="Times New Roman" w:hAnsi="Times New Roman" w:cs="Times New Roman"/>
                <w:color w:val="000000"/>
                <w:sz w:val="20"/>
              </w:rPr>
              <w:t xml:space="preserve"> аудио- и видеозаписи. Определение на слух: – принадлежности к народной или композиторской музыке; </w:t>
            </w:r>
            <w:r w:rsidRPr="00FF4ECB">
              <w:rPr>
                <w:rFonts w:ascii="Times New Roman" w:eastAsia="Times New Roman" w:hAnsi="Times New Roman" w:cs="Times New Roman"/>
                <w:color w:val="000000"/>
                <w:sz w:val="20"/>
              </w:rPr>
              <w:t xml:space="preserve">исполнительского состава (вокального, </w:t>
            </w:r>
            <w:proofErr w:type="gramStart"/>
            <w:r w:rsidRPr="00FF4ECB">
              <w:rPr>
                <w:rFonts w:ascii="Times New Roman" w:eastAsia="Times New Roman" w:hAnsi="Times New Roman" w:cs="Times New Roman"/>
                <w:color w:val="000000"/>
                <w:sz w:val="20"/>
              </w:rPr>
              <w:t>инструмен</w:t>
            </w:r>
            <w:r w:rsidR="00E35B3A" w:rsidRPr="00FF4ECB">
              <w:rPr>
                <w:rFonts w:ascii="Times New Roman" w:eastAsia="Times New Roman" w:hAnsi="Times New Roman" w:cs="Times New Roman"/>
                <w:color w:val="000000"/>
                <w:sz w:val="20"/>
              </w:rPr>
              <w:t>-</w:t>
            </w:r>
            <w:r w:rsidRPr="00FF4ECB">
              <w:rPr>
                <w:rFonts w:ascii="Times New Roman" w:eastAsia="Times New Roman" w:hAnsi="Times New Roman" w:cs="Times New Roman"/>
                <w:color w:val="000000"/>
                <w:sz w:val="20"/>
              </w:rPr>
              <w:t>тального</w:t>
            </w:r>
            <w:proofErr w:type="gramEnd"/>
            <w:r w:rsidRPr="00FF4ECB">
              <w:rPr>
                <w:rFonts w:ascii="Times New Roman" w:eastAsia="Times New Roman" w:hAnsi="Times New Roman" w:cs="Times New Roman"/>
                <w:color w:val="000000"/>
                <w:sz w:val="20"/>
              </w:rPr>
              <w:t xml:space="preserve">, смешанного); </w:t>
            </w:r>
          </w:p>
          <w:p w:rsidR="00BA5D1D" w:rsidRPr="00BA5D1D" w:rsidRDefault="00BA5D1D" w:rsidP="00A32A5F">
            <w:pPr>
              <w:numPr>
                <w:ilvl w:val="0"/>
                <w:numId w:val="184"/>
              </w:numPr>
              <w:spacing w:after="0" w:line="240" w:lineRule="auto"/>
              <w:ind w:left="116" w:right="133" w:firstLine="142"/>
              <w:jc w:val="both"/>
              <w:rPr>
                <w:rFonts w:ascii="Times New Roman" w:eastAsia="Times New Roman" w:hAnsi="Times New Roman" w:cs="Times New Roman"/>
                <w:color w:val="000000"/>
                <w:sz w:val="24"/>
              </w:rPr>
            </w:pPr>
            <w:r w:rsidRPr="00BA5D1D">
              <w:rPr>
                <w:rFonts w:ascii="Times New Roman" w:eastAsia="Times New Roman" w:hAnsi="Times New Roman" w:cs="Times New Roman"/>
                <w:color w:val="000000"/>
                <w:sz w:val="20"/>
              </w:rPr>
              <w:t xml:space="preserve">жанра, основного настроения, характера музыки. Разучивание и исполнение народных песен, танцев, инструментальных наигрышей, фольклорных игр </w:t>
            </w:r>
          </w:p>
        </w:tc>
      </w:tr>
      <w:tr w:rsidR="00BA5D1D" w:rsidRPr="00BA5D1D" w:rsidTr="00E35B3A">
        <w:trPr>
          <w:trHeight w:val="1347"/>
        </w:trPr>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ind w:right="150"/>
              <w:rPr>
                <w:rFonts w:ascii="Times New Roman" w:hAnsi="Times New Roman" w:cs="Times New Roman"/>
              </w:rPr>
            </w:pPr>
            <w:r w:rsidRPr="00BA5D1D">
              <w:rPr>
                <w:rFonts w:ascii="Times New Roman" w:hAnsi="Times New Roman" w:cs="Times New Roman"/>
                <w:sz w:val="20"/>
              </w:rPr>
              <w:t xml:space="preserve">Б) 3–4 учебных часа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rPr>
                <w:rFonts w:ascii="Times New Roman" w:hAnsi="Times New Roman" w:cs="Times New Roman"/>
              </w:rPr>
            </w:pPr>
            <w:r w:rsidRPr="00BA5D1D">
              <w:rPr>
                <w:rFonts w:ascii="Times New Roman" w:hAnsi="Times New Roman" w:cs="Times New Roman"/>
                <w:sz w:val="20"/>
              </w:rPr>
              <w:t>Календар</w:t>
            </w:r>
            <w:r w:rsidR="00E35B3A">
              <w:rPr>
                <w:rFonts w:ascii="Times New Roman" w:hAnsi="Times New Roman" w:cs="Times New Roman"/>
                <w:sz w:val="20"/>
              </w:rPr>
              <w:t>-</w:t>
            </w:r>
            <w:r w:rsidRPr="00BA5D1D">
              <w:rPr>
                <w:rFonts w:ascii="Times New Roman" w:hAnsi="Times New Roman" w:cs="Times New Roman"/>
                <w:sz w:val="20"/>
              </w:rPr>
              <w:t>ный фольклор</w:t>
            </w:r>
            <w:r w:rsidRPr="00BA5D1D">
              <w:rPr>
                <w:rFonts w:ascii="Times New Roman" w:hAnsi="Times New Roman" w:cs="Times New Roman"/>
                <w:sz w:val="20"/>
                <w:vertAlign w:val="superscript"/>
              </w:rPr>
              <w:t>2</w:t>
            </w:r>
            <w:r w:rsidRPr="00BA5D1D">
              <w:rPr>
                <w:rFonts w:ascii="Times New Roman" w:hAnsi="Times New Roman" w:cs="Times New Roman"/>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08153E">
            <w:pPr>
              <w:spacing w:after="0"/>
              <w:ind w:left="5" w:right="-300"/>
              <w:rPr>
                <w:rFonts w:ascii="Times New Roman" w:hAnsi="Times New Roman" w:cs="Times New Roman"/>
              </w:rPr>
            </w:pPr>
            <w:r w:rsidRPr="00BA5D1D">
              <w:rPr>
                <w:rFonts w:ascii="Times New Roman" w:hAnsi="Times New Roman" w:cs="Times New Roman"/>
                <w:sz w:val="20"/>
              </w:rPr>
              <w:t xml:space="preserve">Календарные обряды, традиционные для данной местности (осенние, зимние, весенние – на выбор учителя)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line="257" w:lineRule="auto"/>
              <w:ind w:left="116"/>
              <w:rPr>
                <w:rFonts w:ascii="Times New Roman" w:hAnsi="Times New Roman" w:cs="Times New Roman"/>
              </w:rPr>
            </w:pPr>
            <w:r w:rsidRPr="00BA5D1D">
              <w:rPr>
                <w:rFonts w:ascii="Times New Roman" w:hAnsi="Times New Roman" w:cs="Times New Roman"/>
                <w:sz w:val="20"/>
              </w:rPr>
              <w:t xml:space="preserve">Знакомство с символикой календарных обрядов, поиск </w:t>
            </w:r>
            <w:proofErr w:type="gramStart"/>
            <w:r w:rsidRPr="00BA5D1D">
              <w:rPr>
                <w:rFonts w:ascii="Times New Roman" w:hAnsi="Times New Roman" w:cs="Times New Roman"/>
                <w:sz w:val="20"/>
              </w:rPr>
              <w:t>информа</w:t>
            </w:r>
            <w:r w:rsidR="00E35B3A">
              <w:rPr>
                <w:rFonts w:ascii="Times New Roman" w:hAnsi="Times New Roman" w:cs="Times New Roman"/>
                <w:sz w:val="20"/>
              </w:rPr>
              <w:t>-</w:t>
            </w:r>
            <w:r w:rsidRPr="00BA5D1D">
              <w:rPr>
                <w:rFonts w:ascii="Times New Roman" w:hAnsi="Times New Roman" w:cs="Times New Roman"/>
                <w:sz w:val="20"/>
              </w:rPr>
              <w:t>ции</w:t>
            </w:r>
            <w:proofErr w:type="gramEnd"/>
            <w:r w:rsidRPr="00BA5D1D">
              <w:rPr>
                <w:rFonts w:ascii="Times New Roman" w:hAnsi="Times New Roman" w:cs="Times New Roman"/>
                <w:sz w:val="20"/>
              </w:rPr>
              <w:t xml:space="preserve"> о соответствующих фольклорных традициях. </w:t>
            </w:r>
          </w:p>
          <w:p w:rsidR="00BA5D1D" w:rsidRPr="00BA5D1D" w:rsidRDefault="00BA5D1D" w:rsidP="00BA5D1D">
            <w:pPr>
              <w:spacing w:after="3" w:line="275" w:lineRule="auto"/>
              <w:ind w:left="116"/>
              <w:rPr>
                <w:rFonts w:ascii="Times New Roman" w:hAnsi="Times New Roman" w:cs="Times New Roman"/>
              </w:rPr>
            </w:pPr>
            <w:r w:rsidRPr="00BA5D1D">
              <w:rPr>
                <w:rFonts w:ascii="Times New Roman" w:hAnsi="Times New Roman" w:cs="Times New Roman"/>
                <w:sz w:val="20"/>
              </w:rPr>
              <w:t xml:space="preserve">Разучивание и исполнение народных песен, танцев. </w:t>
            </w:r>
          </w:p>
          <w:p w:rsidR="00BA5D1D" w:rsidRPr="00BA5D1D" w:rsidRDefault="00BA5D1D" w:rsidP="00BA5D1D">
            <w:pPr>
              <w:spacing w:after="0"/>
              <w:ind w:left="116"/>
              <w:rPr>
                <w:rFonts w:ascii="Times New Roman" w:hAnsi="Times New Roman" w:cs="Times New Roman"/>
              </w:rPr>
            </w:pPr>
            <w:r w:rsidRPr="00BA5D1D">
              <w:rPr>
                <w:rFonts w:ascii="Times New Roman" w:hAnsi="Times New Roman" w:cs="Times New Roman"/>
                <w:i/>
                <w:sz w:val="20"/>
              </w:rPr>
              <w:t>На выбор или факультативно</w:t>
            </w:r>
            <w:r w:rsidRPr="00BA5D1D">
              <w:rPr>
                <w:rFonts w:ascii="Times New Roman" w:hAnsi="Times New Roman" w:cs="Times New Roman"/>
                <w:sz w:val="20"/>
              </w:rPr>
              <w:t xml:space="preserve"> </w:t>
            </w:r>
          </w:p>
          <w:p w:rsidR="00BA5D1D" w:rsidRPr="00BA5D1D" w:rsidRDefault="00BA5D1D" w:rsidP="00BA5D1D">
            <w:pPr>
              <w:spacing w:after="0"/>
              <w:ind w:left="116"/>
              <w:rPr>
                <w:rFonts w:ascii="Times New Roman" w:hAnsi="Times New Roman" w:cs="Times New Roman"/>
              </w:rPr>
            </w:pPr>
            <w:r w:rsidRPr="00BA5D1D">
              <w:rPr>
                <w:rFonts w:ascii="Times New Roman" w:hAnsi="Times New Roman" w:cs="Times New Roman"/>
                <w:sz w:val="20"/>
              </w:rPr>
              <w:t xml:space="preserve">Реконструкция фольклорного обряда или его фрагмента. Участие в народном гулянии, празднике на улицах своего города, посёлка </w:t>
            </w:r>
          </w:p>
        </w:tc>
      </w:tr>
      <w:tr w:rsidR="00BA5D1D" w:rsidRPr="00BA5D1D" w:rsidTr="00E35B3A">
        <w:trPr>
          <w:trHeight w:val="1877"/>
        </w:trPr>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ind w:right="150"/>
              <w:rPr>
                <w:rFonts w:ascii="Times New Roman" w:hAnsi="Times New Roman" w:cs="Times New Roman"/>
              </w:rPr>
            </w:pPr>
            <w:r w:rsidRPr="00BA5D1D">
              <w:rPr>
                <w:rFonts w:ascii="Times New Roman" w:hAnsi="Times New Roman" w:cs="Times New Roman"/>
                <w:sz w:val="20"/>
              </w:rPr>
              <w:t xml:space="preserve">В) 3–4 учебных часа </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rPr>
                <w:rFonts w:ascii="Times New Roman" w:hAnsi="Times New Roman" w:cs="Times New Roman"/>
              </w:rPr>
            </w:pPr>
            <w:r w:rsidRPr="00BA5D1D">
              <w:rPr>
                <w:rFonts w:ascii="Times New Roman" w:hAnsi="Times New Roman" w:cs="Times New Roman"/>
                <w:sz w:val="20"/>
              </w:rPr>
              <w:t xml:space="preserve">Семейный фольклор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BA5D1D" w:rsidP="00BA5D1D">
            <w:pPr>
              <w:spacing w:after="0"/>
              <w:ind w:left="5" w:right="71"/>
              <w:rPr>
                <w:rFonts w:ascii="Times New Roman" w:hAnsi="Times New Roman" w:cs="Times New Roman"/>
              </w:rPr>
            </w:pPr>
            <w:r w:rsidRPr="00BA5D1D">
              <w:rPr>
                <w:rFonts w:ascii="Times New Roman" w:hAnsi="Times New Roman" w:cs="Times New Roman"/>
                <w:sz w:val="20"/>
              </w:rPr>
              <w:t xml:space="preserve">Фольклорные жанры, связанные с жизнью человека: свадебный обряд, рекрутские песни, плачипричитания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E35B3A" w:rsidRDefault="00BA5D1D" w:rsidP="00E35B3A">
            <w:pPr>
              <w:spacing w:after="0" w:line="247" w:lineRule="auto"/>
              <w:ind w:left="136" w:right="-8"/>
              <w:rPr>
                <w:rFonts w:ascii="Times New Roman" w:hAnsi="Times New Roman" w:cs="Times New Roman"/>
                <w:i/>
                <w:sz w:val="20"/>
              </w:rPr>
            </w:pPr>
            <w:r w:rsidRPr="00BA5D1D">
              <w:rPr>
                <w:rFonts w:ascii="Times New Roman" w:hAnsi="Times New Roman" w:cs="Times New Roman"/>
                <w:sz w:val="20"/>
              </w:rP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w:t>
            </w:r>
            <w:proofErr w:type="gramStart"/>
            <w:r w:rsidRPr="00BA5D1D">
              <w:rPr>
                <w:rFonts w:ascii="Times New Roman" w:hAnsi="Times New Roman" w:cs="Times New Roman"/>
                <w:sz w:val="20"/>
              </w:rPr>
              <w:t>традицион</w:t>
            </w:r>
            <w:r w:rsidR="00E35B3A">
              <w:rPr>
                <w:rFonts w:ascii="Times New Roman" w:hAnsi="Times New Roman" w:cs="Times New Roman"/>
                <w:sz w:val="20"/>
              </w:rPr>
              <w:t>-</w:t>
            </w:r>
            <w:r w:rsidRPr="00BA5D1D">
              <w:rPr>
                <w:rFonts w:ascii="Times New Roman" w:hAnsi="Times New Roman" w:cs="Times New Roman"/>
                <w:sz w:val="20"/>
              </w:rPr>
              <w:t>ных</w:t>
            </w:r>
            <w:proofErr w:type="gramEnd"/>
            <w:r w:rsidRPr="00BA5D1D">
              <w:rPr>
                <w:rFonts w:ascii="Times New Roman" w:hAnsi="Times New Roman" w:cs="Times New Roman"/>
                <w:sz w:val="20"/>
              </w:rPr>
              <w:t xml:space="preserve"> образов. Разучивание и исполнение отдельных песен, фрагментов обрядов (по выбору учителя). </w:t>
            </w:r>
            <w:r w:rsidRPr="00BA5D1D">
              <w:rPr>
                <w:rFonts w:ascii="Times New Roman" w:hAnsi="Times New Roman" w:cs="Times New Roman"/>
                <w:i/>
                <w:sz w:val="20"/>
              </w:rPr>
              <w:t xml:space="preserve">   </w:t>
            </w:r>
          </w:p>
          <w:p w:rsidR="00BA5D1D" w:rsidRPr="00BA5D1D" w:rsidRDefault="00BA5D1D" w:rsidP="00E35B3A">
            <w:pPr>
              <w:spacing w:after="0" w:line="247" w:lineRule="auto"/>
              <w:ind w:left="136" w:right="-8"/>
              <w:rPr>
                <w:rFonts w:ascii="Times New Roman" w:hAnsi="Times New Roman" w:cs="Times New Roman"/>
              </w:rPr>
            </w:pPr>
            <w:r w:rsidRPr="00BA5D1D">
              <w:rPr>
                <w:rFonts w:ascii="Times New Roman" w:hAnsi="Times New Roman" w:cs="Times New Roman"/>
                <w:i/>
                <w:sz w:val="20"/>
              </w:rPr>
              <w:t>На выбор или факультативно</w:t>
            </w:r>
            <w:r w:rsidRPr="00BA5D1D">
              <w:rPr>
                <w:rFonts w:ascii="Times New Roman" w:hAnsi="Times New Roman" w:cs="Times New Roman"/>
                <w:sz w:val="20"/>
              </w:rPr>
              <w:t xml:space="preserve"> </w:t>
            </w:r>
          </w:p>
          <w:p w:rsidR="00BA5D1D" w:rsidRPr="00BA5D1D" w:rsidRDefault="00BA5D1D" w:rsidP="0008153E">
            <w:pPr>
              <w:spacing w:after="40" w:line="237" w:lineRule="auto"/>
              <w:ind w:left="136"/>
              <w:rPr>
                <w:rFonts w:ascii="Times New Roman" w:hAnsi="Times New Roman" w:cs="Times New Roman"/>
              </w:rPr>
            </w:pPr>
            <w:r w:rsidRPr="00BA5D1D">
              <w:rPr>
                <w:rFonts w:ascii="Times New Roman" w:hAnsi="Times New Roman" w:cs="Times New Roman"/>
                <w:sz w:val="20"/>
              </w:rPr>
              <w:t>Реконструкция фольклорного обряда или его фрагмента. Иссле</w:t>
            </w:r>
            <w:r w:rsidR="00E35B3A">
              <w:rPr>
                <w:rFonts w:ascii="Times New Roman" w:hAnsi="Times New Roman" w:cs="Times New Roman"/>
                <w:sz w:val="20"/>
              </w:rPr>
              <w:t>-</w:t>
            </w:r>
            <w:r w:rsidRPr="00BA5D1D">
              <w:rPr>
                <w:rFonts w:ascii="Times New Roman" w:hAnsi="Times New Roman" w:cs="Times New Roman"/>
                <w:sz w:val="20"/>
              </w:rPr>
              <w:t xml:space="preserve">довательские проекты по теме «Жанры семейного фольклора» </w:t>
            </w:r>
          </w:p>
        </w:tc>
      </w:tr>
      <w:tr w:rsidR="00BA5D1D" w:rsidRPr="00BA5D1D" w:rsidTr="00E35B3A">
        <w:trPr>
          <w:trHeight w:val="1877"/>
        </w:trPr>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08153E" w:rsidP="00BA5D1D">
            <w:pPr>
              <w:spacing w:after="0"/>
              <w:ind w:right="150"/>
              <w:rPr>
                <w:rFonts w:ascii="Times New Roman" w:hAnsi="Times New Roman" w:cs="Times New Roman"/>
                <w:sz w:val="20"/>
              </w:rPr>
            </w:pPr>
            <w:r>
              <w:rPr>
                <w:rFonts w:ascii="Times New Roman" w:hAnsi="Times New Roman" w:cs="Times New Roman"/>
                <w:sz w:val="20"/>
              </w:rPr>
              <w:t>Г</w:t>
            </w:r>
            <w:r w:rsidRPr="0008153E">
              <w:rPr>
                <w:rFonts w:ascii="Times New Roman" w:hAnsi="Times New Roman" w:cs="Times New Roman"/>
                <w:sz w:val="20"/>
              </w:rPr>
              <w:t>) 3–4 учебных часа</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08153E" w:rsidP="00BA5D1D">
            <w:pPr>
              <w:spacing w:after="0"/>
              <w:rPr>
                <w:rFonts w:ascii="Times New Roman" w:hAnsi="Times New Roman" w:cs="Times New Roman"/>
                <w:sz w:val="20"/>
              </w:rPr>
            </w:pPr>
            <w:r>
              <w:rPr>
                <w:rFonts w:ascii="Times New Roman" w:hAnsi="Times New Roman" w:cs="Times New Roman"/>
                <w:sz w:val="20"/>
              </w:rPr>
              <w:t>Наш край сегодня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A5D1D" w:rsidRPr="00BA5D1D" w:rsidRDefault="0008153E" w:rsidP="00BA5D1D">
            <w:pPr>
              <w:spacing w:after="0"/>
              <w:ind w:left="5" w:right="71"/>
              <w:rPr>
                <w:rFonts w:ascii="Times New Roman" w:hAnsi="Times New Roman" w:cs="Times New Roman"/>
                <w:sz w:val="20"/>
              </w:rPr>
            </w:pPr>
            <w:r w:rsidRPr="0008153E">
              <w:rPr>
                <w:rFonts w:ascii="Times New Roman" w:hAnsi="Times New Roman" w:cs="Times New Roman"/>
                <w:sz w:val="20"/>
              </w:rPr>
              <w:t xml:space="preserve">Современная </w:t>
            </w:r>
            <w:proofErr w:type="gramStart"/>
            <w:r w:rsidRPr="0008153E">
              <w:rPr>
                <w:rFonts w:ascii="Times New Roman" w:hAnsi="Times New Roman" w:cs="Times New Roman"/>
                <w:sz w:val="20"/>
              </w:rPr>
              <w:t>музы</w:t>
            </w:r>
            <w:r w:rsidR="00E35B3A">
              <w:rPr>
                <w:rFonts w:ascii="Times New Roman" w:hAnsi="Times New Roman" w:cs="Times New Roman"/>
                <w:sz w:val="20"/>
              </w:rPr>
              <w:t>-</w:t>
            </w:r>
            <w:r w:rsidRPr="0008153E">
              <w:rPr>
                <w:rFonts w:ascii="Times New Roman" w:hAnsi="Times New Roman" w:cs="Times New Roman"/>
                <w:sz w:val="20"/>
              </w:rPr>
              <w:t>кальная</w:t>
            </w:r>
            <w:proofErr w:type="gramEnd"/>
            <w:r w:rsidRPr="0008153E">
              <w:rPr>
                <w:rFonts w:ascii="Times New Roman" w:hAnsi="Times New Roman" w:cs="Times New Roman"/>
                <w:sz w:val="20"/>
              </w:rPr>
              <w:t xml:space="preserve">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08153E" w:rsidRPr="0008153E" w:rsidRDefault="0008153E" w:rsidP="0008153E">
            <w:pPr>
              <w:spacing w:after="0" w:line="247" w:lineRule="auto"/>
              <w:ind w:left="136" w:right="14"/>
              <w:rPr>
                <w:rFonts w:ascii="Times New Roman" w:hAnsi="Times New Roman" w:cs="Times New Roman"/>
                <w:sz w:val="20"/>
              </w:rPr>
            </w:pPr>
            <w:r w:rsidRPr="0008153E">
              <w:rPr>
                <w:rFonts w:ascii="Times New Roman" w:hAnsi="Times New Roman" w:cs="Times New Roman"/>
                <w:sz w:val="20"/>
              </w:rP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w:t>
            </w:r>
          </w:p>
          <w:p w:rsidR="0008153E" w:rsidRPr="0008153E" w:rsidRDefault="0008153E" w:rsidP="0008153E">
            <w:pPr>
              <w:spacing w:after="0" w:line="247" w:lineRule="auto"/>
              <w:ind w:left="136" w:right="14"/>
              <w:rPr>
                <w:rFonts w:ascii="Times New Roman" w:hAnsi="Times New Roman" w:cs="Times New Roman"/>
                <w:i/>
                <w:sz w:val="20"/>
              </w:rPr>
            </w:pPr>
            <w:r w:rsidRPr="0008153E">
              <w:rPr>
                <w:rFonts w:ascii="Times New Roman" w:hAnsi="Times New Roman" w:cs="Times New Roman"/>
                <w:i/>
                <w:sz w:val="20"/>
              </w:rPr>
              <w:t xml:space="preserve">На выбор или факультативно </w:t>
            </w:r>
          </w:p>
          <w:p w:rsidR="00BA5D1D" w:rsidRPr="00BA5D1D" w:rsidRDefault="0008153E" w:rsidP="00E35B3A">
            <w:pPr>
              <w:spacing w:after="0" w:line="247" w:lineRule="auto"/>
              <w:ind w:left="136" w:right="14"/>
              <w:rPr>
                <w:rFonts w:ascii="Times New Roman" w:hAnsi="Times New Roman" w:cs="Times New Roman"/>
                <w:sz w:val="20"/>
              </w:rPr>
            </w:pPr>
            <w:r w:rsidRPr="0008153E">
              <w:rPr>
                <w:rFonts w:ascii="Times New Roman" w:hAnsi="Times New Roman" w:cs="Times New Roman"/>
                <w:sz w:val="20"/>
              </w:rPr>
              <w:t>Посещение местных музыкальных театров, музеев, концертов; написание отзыва с анализом с</w:t>
            </w:r>
            <w:r>
              <w:rPr>
                <w:rFonts w:ascii="Times New Roman" w:hAnsi="Times New Roman" w:cs="Times New Roman"/>
                <w:sz w:val="20"/>
              </w:rPr>
              <w:t xml:space="preserve">пектакля, концерта, экскурсии. </w:t>
            </w:r>
            <w:r w:rsidRPr="0008153E">
              <w:rPr>
                <w:rFonts w:ascii="Times New Roman" w:hAnsi="Times New Roman" w:cs="Times New Roman"/>
                <w:sz w:val="20"/>
              </w:rPr>
              <w:t>Исследовательские проект</w:t>
            </w:r>
            <w:r w:rsidR="00FF4ECB">
              <w:rPr>
                <w:rFonts w:ascii="Times New Roman" w:hAnsi="Times New Roman" w:cs="Times New Roman"/>
                <w:sz w:val="20"/>
              </w:rPr>
              <w:t xml:space="preserve">ы, посвящённые деятелям </w:t>
            </w:r>
            <w:proofErr w:type="gramStart"/>
            <w:r w:rsidR="00FF4ECB">
              <w:rPr>
                <w:rFonts w:ascii="Times New Roman" w:hAnsi="Times New Roman" w:cs="Times New Roman"/>
                <w:sz w:val="20"/>
              </w:rPr>
              <w:t>музыкаль-</w:t>
            </w:r>
            <w:r w:rsidRPr="0008153E">
              <w:rPr>
                <w:rFonts w:ascii="Times New Roman" w:hAnsi="Times New Roman" w:cs="Times New Roman"/>
                <w:sz w:val="20"/>
              </w:rPr>
              <w:t>ной</w:t>
            </w:r>
            <w:proofErr w:type="gramEnd"/>
            <w:r w:rsidRPr="0008153E">
              <w:rPr>
                <w:rFonts w:ascii="Times New Roman" w:hAnsi="Times New Roman" w:cs="Times New Roman"/>
                <w:sz w:val="20"/>
              </w:rPr>
              <w:t xml:space="preserve"> культуры своей малой родины (композиторам, исполнит</w:t>
            </w:r>
            <w:r w:rsidR="00E35B3A">
              <w:rPr>
                <w:rFonts w:ascii="Times New Roman" w:hAnsi="Times New Roman" w:cs="Times New Roman"/>
                <w:sz w:val="20"/>
              </w:rPr>
              <w:t>е</w:t>
            </w:r>
            <w:r w:rsidR="00FF4ECB">
              <w:rPr>
                <w:rFonts w:ascii="Times New Roman" w:hAnsi="Times New Roman" w:cs="Times New Roman"/>
                <w:sz w:val="20"/>
              </w:rPr>
              <w:t>-</w:t>
            </w:r>
            <w:r w:rsidR="00E35B3A">
              <w:rPr>
                <w:rFonts w:ascii="Times New Roman" w:hAnsi="Times New Roman" w:cs="Times New Roman"/>
                <w:sz w:val="20"/>
              </w:rPr>
              <w:t xml:space="preserve">лям, творческим коллективам). </w:t>
            </w:r>
            <w:r w:rsidRPr="0008153E">
              <w:rPr>
                <w:rFonts w:ascii="Times New Roman" w:hAnsi="Times New Roman" w:cs="Times New Roman"/>
                <w:sz w:val="20"/>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08153E" w:rsidRPr="0008153E" w:rsidRDefault="0008153E" w:rsidP="0008153E">
      <w:pPr>
        <w:spacing w:after="0" w:line="240" w:lineRule="auto"/>
        <w:ind w:right="12" w:firstLine="567"/>
        <w:jc w:val="both"/>
        <w:rPr>
          <w:rFonts w:ascii="Times New Roman" w:eastAsia="Times New Roman" w:hAnsi="Times New Roman" w:cs="Times New Roman"/>
          <w:color w:val="000000"/>
          <w:sz w:val="24"/>
        </w:rPr>
      </w:pPr>
      <w:r w:rsidRPr="0008153E">
        <w:rPr>
          <w:rFonts w:ascii="Times New Roman" w:eastAsia="Times New Roman" w:hAnsi="Times New Roman" w:cs="Times New Roman"/>
          <w:color w:val="000000"/>
          <w:sz w:val="24"/>
        </w:rPr>
        <w:t xml:space="preserve">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  </w:t>
      </w:r>
    </w:p>
    <w:p w:rsidR="00E35B3A" w:rsidRDefault="0008153E" w:rsidP="00FF4ECB">
      <w:pPr>
        <w:spacing w:after="0" w:line="240" w:lineRule="auto"/>
        <w:ind w:left="706" w:hanging="10"/>
        <w:jc w:val="both"/>
        <w:rPr>
          <w:rFonts w:ascii="Times New Roman" w:eastAsia="Times New Roman" w:hAnsi="Times New Roman" w:cs="Times New Roman"/>
          <w:color w:val="000000"/>
          <w:sz w:val="24"/>
        </w:rPr>
      </w:pPr>
      <w:r w:rsidRPr="0008153E">
        <w:rPr>
          <w:rFonts w:ascii="Times New Roman" w:eastAsia="Times New Roman" w:hAnsi="Times New Roman" w:cs="Times New Roman"/>
          <w:b/>
          <w:color w:val="000000"/>
          <w:sz w:val="24"/>
        </w:rPr>
        <w:t>Модуль № 2 «Народное музыкальное творчество России»</w:t>
      </w:r>
      <w:r w:rsidRPr="0008153E">
        <w:rPr>
          <w:rFonts w:ascii="Times New Roman" w:eastAsia="Times New Roman" w:hAnsi="Times New Roman" w:cs="Times New Roman"/>
          <w:b/>
          <w:color w:val="000000"/>
          <w:sz w:val="24"/>
          <w:vertAlign w:val="superscript"/>
        </w:rPr>
        <w:t>24</w:t>
      </w:r>
      <w:r w:rsidRPr="0008153E">
        <w:rPr>
          <w:rFonts w:ascii="Times New Roman" w:eastAsia="Times New Roman" w:hAnsi="Times New Roman" w:cs="Times New Roman"/>
          <w:b/>
          <w:color w:val="000000"/>
          <w:sz w:val="24"/>
        </w:rPr>
        <w:t xml:space="preserve"> </w:t>
      </w:r>
    </w:p>
    <w:p w:rsidR="00FF4ECB" w:rsidRPr="00FF4ECB" w:rsidRDefault="00FF4ECB" w:rsidP="00FF4ECB">
      <w:pPr>
        <w:spacing w:after="0" w:line="240" w:lineRule="auto"/>
        <w:ind w:left="706" w:hanging="10"/>
        <w:jc w:val="both"/>
        <w:rPr>
          <w:rFonts w:ascii="Times New Roman" w:eastAsia="Times New Roman" w:hAnsi="Times New Roman" w:cs="Times New Roman"/>
          <w:color w:val="000000"/>
          <w:sz w:val="24"/>
        </w:rPr>
      </w:pPr>
    </w:p>
    <w:p w:rsidR="00E35B3A" w:rsidRPr="00E35B3A" w:rsidRDefault="0008153E" w:rsidP="00E35B3A">
      <w:pPr>
        <w:spacing w:after="5" w:line="268" w:lineRule="auto"/>
        <w:ind w:right="8" w:firstLine="567"/>
        <w:jc w:val="both"/>
        <w:rPr>
          <w:rFonts w:ascii="Times New Roman" w:eastAsia="Times New Roman" w:hAnsi="Times New Roman" w:cs="Times New Roman"/>
          <w:color w:val="000000"/>
          <w:sz w:val="24"/>
        </w:rPr>
      </w:pPr>
      <w:r w:rsidRPr="0008153E">
        <w:rPr>
          <w:rFonts w:ascii="Times New Roman" w:eastAsia="Times New Roman" w:hAnsi="Times New Roman" w:cs="Times New Roman"/>
          <w:color w:val="231E20"/>
          <w:sz w:val="16"/>
          <w:vertAlign w:val="superscript"/>
        </w:rPr>
        <w:t>24</w:t>
      </w:r>
      <w:r w:rsidRPr="0008153E">
        <w:rPr>
          <w:rFonts w:ascii="Times New Roman" w:eastAsia="Times New Roman" w:hAnsi="Times New Roman" w:cs="Times New Roman"/>
          <w:color w:val="231E20"/>
          <w:sz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w:t>
      </w:r>
    </w:p>
    <w:p w:rsidR="00FF4ECB" w:rsidRPr="0008153E" w:rsidRDefault="0008153E" w:rsidP="0008153E">
      <w:pPr>
        <w:spacing w:after="0"/>
        <w:jc w:val="both"/>
        <w:rPr>
          <w:rFonts w:ascii="Times New Roman" w:eastAsia="Times New Roman" w:hAnsi="Times New Roman" w:cs="Times New Roman"/>
          <w:b/>
          <w:color w:val="000000"/>
          <w:sz w:val="24"/>
        </w:rPr>
      </w:pPr>
      <w:r w:rsidRPr="0008153E">
        <w:rPr>
          <w:rFonts w:ascii="Times New Roman" w:eastAsia="Times New Roman" w:hAnsi="Times New Roman" w:cs="Times New Roman"/>
          <w:color w:val="231E20"/>
          <w:sz w:val="16"/>
        </w:rPr>
        <w:t xml:space="preserve">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r w:rsidRPr="0008153E">
        <w:rPr>
          <w:rFonts w:ascii="Times New Roman" w:eastAsia="Times New Roman" w:hAnsi="Times New Roman" w:cs="Times New Roman"/>
          <w:b/>
          <w:color w:val="000000"/>
          <w:sz w:val="24"/>
        </w:rPr>
        <w:t xml:space="preserve"> </w:t>
      </w:r>
    </w:p>
    <w:tbl>
      <w:tblPr>
        <w:tblW w:w="9644" w:type="dxa"/>
        <w:tblInd w:w="-10" w:type="dxa"/>
        <w:tblCellMar>
          <w:top w:w="52" w:type="dxa"/>
          <w:left w:w="10" w:type="dxa"/>
          <w:right w:w="74" w:type="dxa"/>
        </w:tblCellMar>
        <w:tblLook w:val="04A0" w:firstRow="1" w:lastRow="0" w:firstColumn="1" w:lastColumn="0" w:noHBand="0" w:noVBand="1"/>
      </w:tblPr>
      <w:tblGrid>
        <w:gridCol w:w="981"/>
        <w:gridCol w:w="1881"/>
        <w:gridCol w:w="1715"/>
        <w:gridCol w:w="5067"/>
      </w:tblGrid>
      <w:tr w:rsidR="00E35B3A" w:rsidRPr="0008153E" w:rsidTr="00E35B3A">
        <w:trPr>
          <w:trHeight w:val="494"/>
        </w:trPr>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08153E" w:rsidRPr="0008153E" w:rsidRDefault="0008153E" w:rsidP="00E35B3A">
            <w:pPr>
              <w:spacing w:after="0" w:line="240" w:lineRule="auto"/>
              <w:rPr>
                <w:rFonts w:ascii="Times New Roman" w:eastAsia="Times New Roman" w:hAnsi="Times New Roman" w:cs="Times New Roman"/>
                <w:color w:val="000000"/>
                <w:sz w:val="24"/>
                <w:lang w:val="en-US"/>
              </w:rPr>
            </w:pPr>
            <w:r w:rsidRPr="0008153E">
              <w:rPr>
                <w:rFonts w:ascii="Times New Roman" w:eastAsia="Times New Roman" w:hAnsi="Times New Roman" w:cs="Times New Roman"/>
                <w:b/>
                <w:color w:val="231E20"/>
                <w:sz w:val="20"/>
                <w:lang w:val="en-US"/>
              </w:rPr>
              <w:t xml:space="preserve">№ блока, кол-во часов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08153E" w:rsidRPr="0008153E" w:rsidRDefault="0008153E" w:rsidP="00E35B3A">
            <w:pPr>
              <w:spacing w:after="0" w:line="240" w:lineRule="auto"/>
              <w:ind w:left="398"/>
              <w:rPr>
                <w:rFonts w:ascii="Times New Roman" w:eastAsia="Times New Roman" w:hAnsi="Times New Roman" w:cs="Times New Roman"/>
                <w:color w:val="000000"/>
                <w:sz w:val="24"/>
                <w:lang w:val="en-US"/>
              </w:rPr>
            </w:pPr>
            <w:r w:rsidRPr="0008153E">
              <w:rPr>
                <w:rFonts w:ascii="Times New Roman" w:eastAsia="Times New Roman" w:hAnsi="Times New Roman" w:cs="Times New Roman"/>
                <w:b/>
                <w:color w:val="231E20"/>
                <w:sz w:val="20"/>
                <w:lang w:val="en-US"/>
              </w:rPr>
              <w:t xml:space="preserve">Темы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08153E" w:rsidRPr="0008153E" w:rsidRDefault="0008153E" w:rsidP="00E35B3A">
            <w:pPr>
              <w:spacing w:after="0" w:line="240" w:lineRule="auto"/>
              <w:ind w:right="53"/>
              <w:jc w:val="right"/>
              <w:rPr>
                <w:rFonts w:ascii="Times New Roman" w:eastAsia="Times New Roman" w:hAnsi="Times New Roman" w:cs="Times New Roman"/>
                <w:color w:val="000000"/>
                <w:sz w:val="24"/>
                <w:lang w:val="en-US"/>
              </w:rPr>
            </w:pPr>
            <w:r w:rsidRPr="0008153E">
              <w:rPr>
                <w:rFonts w:ascii="Times New Roman" w:eastAsia="Times New Roman" w:hAnsi="Times New Roman" w:cs="Times New Roman"/>
                <w:b/>
                <w:color w:val="231E20"/>
                <w:sz w:val="20"/>
                <w:lang w:val="en-US"/>
              </w:rPr>
              <w:t xml:space="preserve">Содержание </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08153E" w:rsidRPr="0008153E" w:rsidRDefault="0008153E" w:rsidP="00E35B3A">
            <w:pPr>
              <w:spacing w:after="0" w:line="240" w:lineRule="auto"/>
              <w:ind w:left="5"/>
              <w:rPr>
                <w:rFonts w:ascii="Times New Roman" w:eastAsia="Times New Roman" w:hAnsi="Times New Roman" w:cs="Times New Roman"/>
                <w:color w:val="000000"/>
                <w:sz w:val="24"/>
                <w:lang w:val="en-US"/>
              </w:rPr>
            </w:pPr>
            <w:r w:rsidRPr="0008153E">
              <w:rPr>
                <w:rFonts w:ascii="Times New Roman" w:eastAsia="Times New Roman" w:hAnsi="Times New Roman" w:cs="Times New Roman"/>
                <w:b/>
                <w:color w:val="231E20"/>
                <w:sz w:val="20"/>
                <w:lang w:val="en-US"/>
              </w:rPr>
              <w:t xml:space="preserve">Виды деятельности обучающихся </w:t>
            </w:r>
          </w:p>
        </w:tc>
      </w:tr>
      <w:tr w:rsidR="00E35B3A" w:rsidRPr="00E35B3A" w:rsidTr="00E35B3A">
        <w:trPr>
          <w:trHeight w:val="878"/>
        </w:trPr>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rPr>
                <w:rFonts w:ascii="Times New Roman" w:hAnsi="Times New Roman" w:cs="Times New Roman"/>
              </w:rPr>
            </w:pPr>
            <w:r w:rsidRPr="00E35B3A">
              <w:rPr>
                <w:rFonts w:ascii="Times New Roman" w:hAnsi="Times New Roman" w:cs="Times New Roman"/>
                <w:sz w:val="20"/>
              </w:rPr>
              <w:lastRenderedPageBreak/>
              <w:t xml:space="preserve">А) 3—4 учебных часа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rPr>
                <w:rFonts w:ascii="Times New Roman" w:hAnsi="Times New Roman" w:cs="Times New Roman"/>
              </w:rPr>
            </w:pPr>
            <w:r w:rsidRPr="00E35B3A">
              <w:rPr>
                <w:rFonts w:ascii="Times New Roman" w:hAnsi="Times New Roman" w:cs="Times New Roman"/>
                <w:sz w:val="20"/>
              </w:rPr>
              <w:t xml:space="preserve">Россия — наш общий дом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rPr>
                <w:rFonts w:ascii="Times New Roman" w:hAnsi="Times New Roman" w:cs="Times New Roman"/>
              </w:rPr>
            </w:pPr>
            <w:r w:rsidRPr="00E35B3A">
              <w:rPr>
                <w:rFonts w:ascii="Times New Roman" w:hAnsi="Times New Roman" w:cs="Times New Roman"/>
                <w:sz w:val="20"/>
              </w:rPr>
              <w:t>Богатство и разнообразие фольклорных традиций народов нашей страны. Музыка наших соседей, музыка других регионов</w:t>
            </w:r>
            <w:r w:rsidRPr="00E35B3A">
              <w:rPr>
                <w:rFonts w:ascii="Times New Roman" w:hAnsi="Times New Roman" w:cs="Times New Roman"/>
                <w:sz w:val="20"/>
                <w:vertAlign w:val="superscript"/>
              </w:rPr>
              <w:t>2</w:t>
            </w:r>
            <w:r w:rsidRPr="00E35B3A">
              <w:rPr>
                <w:rFonts w:ascii="Times New Roman" w:hAnsi="Times New Roman" w:cs="Times New Roman"/>
                <w:sz w:val="20"/>
              </w:rPr>
              <w:t xml:space="preserve"> </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rPr>
                <w:rFonts w:ascii="Times New Roman" w:hAnsi="Times New Roman" w:cs="Times New Roman"/>
              </w:rPr>
            </w:pPr>
            <w:r w:rsidRPr="00E35B3A">
              <w:rPr>
                <w:rFonts w:ascii="Times New Roman" w:hAnsi="Times New Roman" w:cs="Times New Roman"/>
                <w:sz w:val="20"/>
              </w:rPr>
              <w:t xml:space="preserve">Знакомство со звучанием фольклорных образцов близких и далёких регионов в аудио- и видеозаписи. </w:t>
            </w:r>
          </w:p>
          <w:p w:rsidR="00E35B3A" w:rsidRPr="00E35B3A" w:rsidRDefault="00E35B3A" w:rsidP="00E35B3A">
            <w:pPr>
              <w:spacing w:after="0" w:line="240" w:lineRule="auto"/>
              <w:rPr>
                <w:rFonts w:ascii="Times New Roman" w:hAnsi="Times New Roman" w:cs="Times New Roman"/>
              </w:rPr>
            </w:pPr>
            <w:r w:rsidRPr="00E35B3A">
              <w:rPr>
                <w:rFonts w:ascii="Times New Roman" w:hAnsi="Times New Roman" w:cs="Times New Roman"/>
                <w:sz w:val="20"/>
              </w:rPr>
              <w:t xml:space="preserve">Определение на слух: </w:t>
            </w:r>
            <w:r>
              <w:rPr>
                <w:rFonts w:ascii="Times New Roman" w:eastAsia="Courier New" w:hAnsi="Times New Roman" w:cs="Times New Roman"/>
                <w:color w:val="231E20"/>
                <w:sz w:val="18"/>
              </w:rPr>
              <w:t>-</w:t>
            </w:r>
            <w:r w:rsidRPr="00E35B3A">
              <w:rPr>
                <w:rFonts w:ascii="Times New Roman" w:eastAsia="Arial" w:hAnsi="Times New Roman" w:cs="Times New Roman"/>
                <w:color w:val="231E20"/>
                <w:sz w:val="18"/>
              </w:rPr>
              <w:t xml:space="preserve"> </w:t>
            </w:r>
            <w:r w:rsidRPr="00E35B3A">
              <w:rPr>
                <w:rFonts w:ascii="Times New Roman" w:hAnsi="Times New Roman" w:cs="Times New Roman"/>
                <w:sz w:val="20"/>
              </w:rPr>
              <w:t xml:space="preserve">принадлежности к народной или композиторской музыке; </w:t>
            </w:r>
            <w:r>
              <w:rPr>
                <w:rFonts w:ascii="Times New Roman" w:eastAsia="Courier New" w:hAnsi="Times New Roman" w:cs="Times New Roman"/>
                <w:color w:val="231E20"/>
                <w:sz w:val="18"/>
              </w:rPr>
              <w:t>-</w:t>
            </w:r>
            <w:r w:rsidRPr="00E35B3A">
              <w:rPr>
                <w:rFonts w:ascii="Times New Roman" w:eastAsia="Arial" w:hAnsi="Times New Roman" w:cs="Times New Roman"/>
                <w:color w:val="231E20"/>
                <w:sz w:val="18"/>
              </w:rPr>
              <w:t xml:space="preserve"> </w:t>
            </w:r>
            <w:r w:rsidRPr="00E35B3A">
              <w:rPr>
                <w:rFonts w:ascii="Times New Roman" w:hAnsi="Times New Roman" w:cs="Times New Roman"/>
                <w:sz w:val="20"/>
              </w:rPr>
              <w:t>исполн</w:t>
            </w:r>
            <w:r>
              <w:rPr>
                <w:rFonts w:ascii="Times New Roman" w:hAnsi="Times New Roman" w:cs="Times New Roman"/>
                <w:sz w:val="20"/>
              </w:rPr>
              <w:t xml:space="preserve">ительского состава (вокального, </w:t>
            </w:r>
            <w:r w:rsidRPr="00E35B3A">
              <w:rPr>
                <w:rFonts w:ascii="Times New Roman" w:hAnsi="Times New Roman" w:cs="Times New Roman"/>
                <w:sz w:val="20"/>
              </w:rPr>
              <w:t xml:space="preserve">инструментального, смешанного); </w:t>
            </w:r>
            <w:r w:rsidR="00706D48">
              <w:rPr>
                <w:rFonts w:ascii="Times New Roman" w:eastAsia="Courier New" w:hAnsi="Times New Roman" w:cs="Times New Roman"/>
                <w:color w:val="231E20"/>
                <w:sz w:val="18"/>
              </w:rPr>
              <w:t>-</w:t>
            </w:r>
            <w:r w:rsidRPr="00E35B3A">
              <w:rPr>
                <w:rFonts w:ascii="Times New Roman" w:eastAsia="Arial" w:hAnsi="Times New Roman" w:cs="Times New Roman"/>
                <w:color w:val="231E20"/>
                <w:sz w:val="18"/>
              </w:rPr>
              <w:t xml:space="preserve"> </w:t>
            </w:r>
            <w:r w:rsidRPr="00E35B3A">
              <w:rPr>
                <w:rFonts w:ascii="Times New Roman" w:hAnsi="Times New Roman" w:cs="Times New Roman"/>
                <w:sz w:val="20"/>
              </w:rPr>
              <w:t xml:space="preserve">жанра, характера музыки. Разучивание и исполнение народных песен, танцев, инструментальных наигрышей, фольклорных игр разных народов России </w:t>
            </w:r>
          </w:p>
        </w:tc>
      </w:tr>
      <w:tr w:rsidR="00E35B3A" w:rsidRPr="00E35B3A" w:rsidTr="00E35B3A">
        <w:trPr>
          <w:trHeight w:val="878"/>
        </w:trPr>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149"/>
              <w:rPr>
                <w:rFonts w:ascii="Times New Roman" w:hAnsi="Times New Roman" w:cs="Times New Roman"/>
              </w:rPr>
            </w:pPr>
            <w:r w:rsidRPr="00E35B3A">
              <w:rPr>
                <w:rFonts w:ascii="Times New Roman" w:hAnsi="Times New Roman" w:cs="Times New Roman"/>
                <w:sz w:val="20"/>
              </w:rPr>
              <w:t xml:space="preserve">Б) 3–4 учебных часа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149"/>
              <w:rPr>
                <w:rFonts w:ascii="Times New Roman" w:hAnsi="Times New Roman" w:cs="Times New Roman"/>
              </w:rPr>
            </w:pPr>
            <w:r w:rsidRPr="00E35B3A">
              <w:rPr>
                <w:rFonts w:ascii="Times New Roman" w:hAnsi="Times New Roman" w:cs="Times New Roman"/>
                <w:sz w:val="20"/>
              </w:rPr>
              <w:t xml:space="preserve">Фольклорные жанры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11"/>
              <w:rPr>
                <w:rFonts w:ascii="Times New Roman" w:hAnsi="Times New Roman" w:cs="Times New Roman"/>
              </w:rPr>
            </w:pPr>
            <w:r w:rsidRPr="00E35B3A">
              <w:rPr>
                <w:rFonts w:ascii="Times New Roman" w:hAnsi="Times New Roman" w:cs="Times New Roman"/>
                <w:sz w:val="20"/>
              </w:rPr>
              <w:t xml:space="preserve">Общее и особенное в фольклоре народов России: лирика, эпос, танец </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25" w:firstLine="19"/>
              <w:rPr>
                <w:rFonts w:ascii="Times New Roman" w:hAnsi="Times New Roman" w:cs="Times New Roman"/>
              </w:rPr>
            </w:pPr>
            <w:r w:rsidRPr="00E35B3A">
              <w:rPr>
                <w:rFonts w:ascii="Times New Roman" w:hAnsi="Times New Roman" w:cs="Times New Roman"/>
                <w:sz w:val="20"/>
              </w:rPr>
              <w:t xml:space="preserve">Знакомство со звучанием фольклора разных регионов России в аудио- и видеозаписи. Аутентичная манера исполнения. Выявление характерных интонаций и </w:t>
            </w:r>
            <w:proofErr w:type="gramStart"/>
            <w:r w:rsidRPr="00E35B3A">
              <w:rPr>
                <w:rFonts w:ascii="Times New Roman" w:hAnsi="Times New Roman" w:cs="Times New Roman"/>
                <w:sz w:val="20"/>
              </w:rPr>
              <w:t>рит</w:t>
            </w:r>
            <w:r w:rsidR="00CA3897">
              <w:rPr>
                <w:rFonts w:ascii="Times New Roman" w:hAnsi="Times New Roman" w:cs="Times New Roman"/>
                <w:sz w:val="20"/>
              </w:rPr>
              <w:t>-</w:t>
            </w:r>
            <w:r w:rsidRPr="00E35B3A">
              <w:rPr>
                <w:rFonts w:ascii="Times New Roman" w:hAnsi="Times New Roman" w:cs="Times New Roman"/>
                <w:sz w:val="20"/>
              </w:rPr>
              <w:t>мов</w:t>
            </w:r>
            <w:proofErr w:type="gramEnd"/>
            <w:r w:rsidRPr="00E35B3A">
              <w:rPr>
                <w:rFonts w:ascii="Times New Roman" w:hAnsi="Times New Roman" w:cs="Times New Roman"/>
                <w:sz w:val="20"/>
              </w:rPr>
              <w:t xml:space="preserve"> в звучании традиционной музыки разных народов. </w:t>
            </w:r>
          </w:p>
          <w:p w:rsidR="00E35B3A" w:rsidRPr="00E35B3A" w:rsidRDefault="00E35B3A" w:rsidP="00706D48">
            <w:pPr>
              <w:spacing w:after="0" w:line="240" w:lineRule="auto"/>
              <w:ind w:left="25" w:firstLine="19"/>
              <w:rPr>
                <w:rFonts w:ascii="Times New Roman" w:hAnsi="Times New Roman" w:cs="Times New Roman"/>
              </w:rPr>
            </w:pPr>
            <w:r w:rsidRPr="00E35B3A">
              <w:rPr>
                <w:rFonts w:ascii="Times New Roman" w:hAnsi="Times New Roman" w:cs="Times New Roman"/>
                <w:sz w:val="20"/>
              </w:rPr>
              <w:t xml:space="preserve">Выявление общего и особенного при сравнении </w:t>
            </w:r>
            <w:proofErr w:type="gramStart"/>
            <w:r w:rsidRPr="00E35B3A">
              <w:rPr>
                <w:rFonts w:ascii="Times New Roman" w:hAnsi="Times New Roman" w:cs="Times New Roman"/>
                <w:sz w:val="20"/>
              </w:rPr>
              <w:t>танце</w:t>
            </w:r>
            <w:r w:rsidR="00706D48">
              <w:rPr>
                <w:rFonts w:ascii="Times New Roman" w:hAnsi="Times New Roman" w:cs="Times New Roman"/>
                <w:sz w:val="20"/>
              </w:rPr>
              <w:t>-</w:t>
            </w:r>
            <w:r w:rsidRPr="00E35B3A">
              <w:rPr>
                <w:rFonts w:ascii="Times New Roman" w:hAnsi="Times New Roman" w:cs="Times New Roman"/>
                <w:sz w:val="20"/>
              </w:rPr>
              <w:t>вальных</w:t>
            </w:r>
            <w:proofErr w:type="gramEnd"/>
            <w:r w:rsidRPr="00E35B3A">
              <w:rPr>
                <w:rFonts w:ascii="Times New Roman" w:hAnsi="Times New Roman" w:cs="Times New Roman"/>
                <w:sz w:val="20"/>
              </w:rPr>
              <w:t xml:space="preserve">, лирических и эпических песенных образцов фольклора разных народов России. Разучивание и </w:t>
            </w:r>
            <w:proofErr w:type="gramStart"/>
            <w:r w:rsidRPr="00E35B3A">
              <w:rPr>
                <w:rFonts w:ascii="Times New Roman" w:hAnsi="Times New Roman" w:cs="Times New Roman"/>
                <w:sz w:val="20"/>
              </w:rPr>
              <w:t>испол</w:t>
            </w:r>
            <w:r w:rsidR="00706D48">
              <w:rPr>
                <w:rFonts w:ascii="Times New Roman" w:hAnsi="Times New Roman" w:cs="Times New Roman"/>
                <w:sz w:val="20"/>
              </w:rPr>
              <w:t>-</w:t>
            </w:r>
            <w:r w:rsidRPr="00E35B3A">
              <w:rPr>
                <w:rFonts w:ascii="Times New Roman" w:hAnsi="Times New Roman" w:cs="Times New Roman"/>
                <w:sz w:val="20"/>
              </w:rPr>
              <w:t>нение</w:t>
            </w:r>
            <w:proofErr w:type="gramEnd"/>
            <w:r w:rsidRPr="00E35B3A">
              <w:rPr>
                <w:rFonts w:ascii="Times New Roman" w:hAnsi="Times New Roman" w:cs="Times New Roman"/>
                <w:sz w:val="20"/>
              </w:rPr>
              <w:t xml:space="preserve"> народных песен, танцев, эпических сказаний. Двигательная, ритмическая, интонационная </w:t>
            </w:r>
            <w:proofErr w:type="gramStart"/>
            <w:r w:rsidRPr="00E35B3A">
              <w:rPr>
                <w:rFonts w:ascii="Times New Roman" w:hAnsi="Times New Roman" w:cs="Times New Roman"/>
                <w:sz w:val="20"/>
              </w:rPr>
              <w:t>импровиза</w:t>
            </w:r>
            <w:r w:rsidR="00706D48">
              <w:rPr>
                <w:rFonts w:ascii="Times New Roman" w:hAnsi="Times New Roman" w:cs="Times New Roman"/>
                <w:sz w:val="20"/>
              </w:rPr>
              <w:t>-</w:t>
            </w:r>
            <w:r w:rsidRPr="00E35B3A">
              <w:rPr>
                <w:rFonts w:ascii="Times New Roman" w:hAnsi="Times New Roman" w:cs="Times New Roman"/>
                <w:sz w:val="20"/>
              </w:rPr>
              <w:t>ция</w:t>
            </w:r>
            <w:proofErr w:type="gramEnd"/>
            <w:r w:rsidRPr="00E35B3A">
              <w:rPr>
                <w:rFonts w:ascii="Times New Roman" w:hAnsi="Times New Roman" w:cs="Times New Roman"/>
                <w:sz w:val="20"/>
              </w:rPr>
              <w:t xml:space="preserve"> в характере изученных народных танцев и песен. </w:t>
            </w:r>
          </w:p>
          <w:p w:rsidR="00E35B3A" w:rsidRPr="00E35B3A" w:rsidRDefault="00E35B3A" w:rsidP="00E35B3A">
            <w:pPr>
              <w:spacing w:after="0" w:line="240" w:lineRule="auto"/>
              <w:ind w:left="25"/>
              <w:rPr>
                <w:rFonts w:ascii="Times New Roman" w:hAnsi="Times New Roman" w:cs="Times New Roman"/>
              </w:rPr>
            </w:pPr>
            <w:r w:rsidRPr="00E35B3A">
              <w:rPr>
                <w:rFonts w:ascii="Times New Roman" w:hAnsi="Times New Roman" w:cs="Times New Roman"/>
                <w:i/>
                <w:sz w:val="20"/>
              </w:rPr>
              <w:t xml:space="preserve">На выбор или факультативно </w:t>
            </w:r>
          </w:p>
          <w:p w:rsidR="00E35B3A" w:rsidRPr="00E35B3A" w:rsidRDefault="00E35B3A" w:rsidP="00E35B3A">
            <w:pPr>
              <w:spacing w:after="0" w:line="240" w:lineRule="auto"/>
              <w:ind w:left="25" w:firstLine="19"/>
              <w:rPr>
                <w:rFonts w:ascii="Times New Roman" w:hAnsi="Times New Roman" w:cs="Times New Roman"/>
              </w:rPr>
            </w:pPr>
            <w:r w:rsidRPr="00E35B3A">
              <w:rPr>
                <w:rFonts w:ascii="Times New Roman" w:hAnsi="Times New Roman" w:cs="Times New Roman"/>
                <w:sz w:val="20"/>
              </w:rPr>
              <w:t xml:space="preserve">Исследовательские проекты, посвящённые музыке </w:t>
            </w:r>
            <w:proofErr w:type="gramStart"/>
            <w:r w:rsidRPr="00E35B3A">
              <w:rPr>
                <w:rFonts w:ascii="Times New Roman" w:hAnsi="Times New Roman" w:cs="Times New Roman"/>
                <w:sz w:val="20"/>
              </w:rPr>
              <w:t>раз</w:t>
            </w:r>
            <w:r w:rsidR="00706D48">
              <w:rPr>
                <w:rFonts w:ascii="Times New Roman" w:hAnsi="Times New Roman" w:cs="Times New Roman"/>
                <w:sz w:val="20"/>
              </w:rPr>
              <w:t>-</w:t>
            </w:r>
            <w:r w:rsidRPr="00E35B3A">
              <w:rPr>
                <w:rFonts w:ascii="Times New Roman" w:hAnsi="Times New Roman" w:cs="Times New Roman"/>
                <w:sz w:val="20"/>
              </w:rPr>
              <w:t>ных</w:t>
            </w:r>
            <w:proofErr w:type="gramEnd"/>
            <w:r w:rsidRPr="00E35B3A">
              <w:rPr>
                <w:rFonts w:ascii="Times New Roman" w:hAnsi="Times New Roman" w:cs="Times New Roman"/>
                <w:sz w:val="20"/>
              </w:rPr>
              <w:t xml:space="preserve"> народов России. Музыкальный фестиваль «Народы России» </w:t>
            </w:r>
          </w:p>
        </w:tc>
      </w:tr>
      <w:tr w:rsidR="00E35B3A" w:rsidRPr="00E35B3A" w:rsidTr="00E35B3A">
        <w:trPr>
          <w:trHeight w:val="878"/>
        </w:trPr>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90"/>
              <w:rPr>
                <w:rFonts w:ascii="Times New Roman" w:hAnsi="Times New Roman" w:cs="Times New Roman"/>
              </w:rPr>
            </w:pPr>
            <w:r w:rsidRPr="00E35B3A">
              <w:rPr>
                <w:rFonts w:ascii="Times New Roman" w:hAnsi="Times New Roman" w:cs="Times New Roman"/>
                <w:sz w:val="20"/>
              </w:rPr>
              <w:t xml:space="preserve">В) 3–4 учебных часа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90"/>
              <w:rPr>
                <w:rFonts w:ascii="Times New Roman" w:hAnsi="Times New Roman" w:cs="Times New Roman"/>
              </w:rPr>
            </w:pPr>
            <w:r w:rsidRPr="00E35B3A">
              <w:rPr>
                <w:rFonts w:ascii="Times New Roman" w:hAnsi="Times New Roman" w:cs="Times New Roman"/>
                <w:sz w:val="20"/>
              </w:rPr>
              <w:t xml:space="preserve">Фольклор в творчестве профессиональных композиторов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90"/>
              <w:rPr>
                <w:rFonts w:ascii="Times New Roman" w:hAnsi="Times New Roman" w:cs="Times New Roman"/>
              </w:rPr>
            </w:pPr>
            <w:r w:rsidRPr="00E35B3A">
              <w:rPr>
                <w:rFonts w:ascii="Times New Roman" w:hAnsi="Times New Roman" w:cs="Times New Roman"/>
                <w:sz w:val="20"/>
              </w:rPr>
              <w:t xml:space="preserve">Народные истоки композиторского </w:t>
            </w:r>
          </w:p>
          <w:p w:rsidR="00E35B3A" w:rsidRPr="00706D48" w:rsidRDefault="00E35B3A" w:rsidP="00706D48">
            <w:pPr>
              <w:spacing w:after="0" w:line="240" w:lineRule="auto"/>
              <w:ind w:hanging="165"/>
              <w:rPr>
                <w:rFonts w:ascii="Times New Roman" w:hAnsi="Times New Roman" w:cs="Times New Roman"/>
                <w:sz w:val="20"/>
              </w:rPr>
            </w:pPr>
            <w:r w:rsidRPr="00E35B3A">
              <w:rPr>
                <w:rFonts w:ascii="Times New Roman" w:hAnsi="Times New Roman" w:cs="Times New Roman"/>
                <w:sz w:val="20"/>
              </w:rPr>
              <w:t xml:space="preserve"> </w:t>
            </w:r>
            <w:r w:rsidR="00706D48">
              <w:rPr>
                <w:rFonts w:ascii="Times New Roman" w:hAnsi="Times New Roman" w:cs="Times New Roman"/>
                <w:sz w:val="20"/>
              </w:rPr>
              <w:t xml:space="preserve"> творчества: </w:t>
            </w:r>
            <w:proofErr w:type="gramStart"/>
            <w:r w:rsidRPr="00E35B3A">
              <w:rPr>
                <w:rFonts w:ascii="Times New Roman" w:hAnsi="Times New Roman" w:cs="Times New Roman"/>
                <w:sz w:val="20"/>
              </w:rPr>
              <w:t>обра</w:t>
            </w:r>
            <w:r w:rsidR="00706D48">
              <w:rPr>
                <w:rFonts w:ascii="Times New Roman" w:hAnsi="Times New Roman" w:cs="Times New Roman"/>
                <w:sz w:val="20"/>
              </w:rPr>
              <w:t>-</w:t>
            </w:r>
            <w:r w:rsidRPr="00E35B3A">
              <w:rPr>
                <w:rFonts w:ascii="Times New Roman" w:hAnsi="Times New Roman" w:cs="Times New Roman"/>
                <w:sz w:val="20"/>
              </w:rPr>
              <w:t>ботки</w:t>
            </w:r>
            <w:proofErr w:type="gramEnd"/>
            <w:r w:rsidRPr="00E35B3A">
              <w:rPr>
                <w:rFonts w:ascii="Times New Roman" w:hAnsi="Times New Roman" w:cs="Times New Roman"/>
                <w:sz w:val="20"/>
              </w:rPr>
              <w:t xml:space="preserve"> фольклора, цитаты; картины родной природы и отражение типич</w:t>
            </w:r>
            <w:r w:rsidR="00706D48">
              <w:rPr>
                <w:rFonts w:ascii="Times New Roman" w:hAnsi="Times New Roman" w:cs="Times New Roman"/>
                <w:sz w:val="20"/>
              </w:rPr>
              <w:t>-</w:t>
            </w:r>
            <w:r w:rsidRPr="00E35B3A">
              <w:rPr>
                <w:rFonts w:ascii="Times New Roman" w:hAnsi="Times New Roman" w:cs="Times New Roman"/>
                <w:sz w:val="20"/>
              </w:rPr>
              <w:t>ных образов, ха</w:t>
            </w:r>
            <w:r w:rsidR="00706D48">
              <w:rPr>
                <w:rFonts w:ascii="Times New Roman" w:hAnsi="Times New Roman" w:cs="Times New Roman"/>
                <w:sz w:val="20"/>
              </w:rPr>
              <w:t>-</w:t>
            </w:r>
            <w:r w:rsidRPr="00E35B3A">
              <w:rPr>
                <w:rFonts w:ascii="Times New Roman" w:hAnsi="Times New Roman" w:cs="Times New Roman"/>
                <w:sz w:val="20"/>
              </w:rPr>
              <w:t>рак</w:t>
            </w:r>
            <w:r w:rsidR="00706D48">
              <w:rPr>
                <w:rFonts w:ascii="Times New Roman" w:hAnsi="Times New Roman" w:cs="Times New Roman"/>
                <w:sz w:val="20"/>
              </w:rPr>
              <w:t xml:space="preserve">теров, важных </w:t>
            </w:r>
            <w:r w:rsidRPr="00E35B3A">
              <w:rPr>
                <w:rFonts w:ascii="Times New Roman" w:hAnsi="Times New Roman" w:cs="Times New Roman"/>
                <w:sz w:val="20"/>
              </w:rPr>
              <w:t xml:space="preserve">исторических событий. </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E35B3A" w:rsidRPr="00E35B3A" w:rsidRDefault="00E35B3A" w:rsidP="00E35B3A">
            <w:pPr>
              <w:spacing w:after="0" w:line="240" w:lineRule="auto"/>
              <w:ind w:left="90" w:firstLine="19"/>
              <w:rPr>
                <w:rFonts w:ascii="Times New Roman" w:hAnsi="Times New Roman" w:cs="Times New Roman"/>
              </w:rPr>
            </w:pPr>
            <w:r w:rsidRPr="00E35B3A">
              <w:rPr>
                <w:rFonts w:ascii="Times New Roman" w:hAnsi="Times New Roman" w:cs="Times New Roman"/>
                <w:sz w:val="20"/>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p>
          <w:p w:rsidR="00E35B3A" w:rsidRPr="00E35B3A" w:rsidRDefault="00E35B3A" w:rsidP="00E35B3A">
            <w:pPr>
              <w:spacing w:after="0" w:line="240" w:lineRule="auto"/>
              <w:ind w:left="90" w:firstLine="19"/>
              <w:rPr>
                <w:rFonts w:ascii="Times New Roman" w:hAnsi="Times New Roman" w:cs="Times New Roman"/>
              </w:rPr>
            </w:pPr>
            <w:r w:rsidRPr="00E35B3A">
              <w:rPr>
                <w:rFonts w:ascii="Times New Roman" w:hAnsi="Times New Roman" w:cs="Times New Roman"/>
                <w:sz w:val="20"/>
              </w:rPr>
              <w:t xml:space="preserve">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w:t>
            </w:r>
          </w:p>
        </w:tc>
      </w:tr>
    </w:tbl>
    <w:p w:rsidR="00EB46F9" w:rsidRDefault="00E35B3A" w:rsidP="00E35B3A">
      <w:pPr>
        <w:spacing w:after="0" w:line="240" w:lineRule="auto"/>
        <w:ind w:firstLine="567"/>
        <w:jc w:val="both"/>
        <w:rPr>
          <w:rFonts w:ascii="Times New Roman" w:eastAsia="Times New Roman" w:hAnsi="Times New Roman" w:cs="Times New Roman"/>
          <w:b/>
          <w:color w:val="000000"/>
          <w:sz w:val="24"/>
          <w:vertAlign w:val="superscript"/>
        </w:rPr>
      </w:pPr>
      <w:r w:rsidRPr="00E35B3A">
        <w:rPr>
          <w:rFonts w:ascii="Times New Roman" w:eastAsia="Times New Roman" w:hAnsi="Times New Roman" w:cs="Times New Roman"/>
          <w:b/>
          <w:color w:val="000000"/>
          <w:sz w:val="24"/>
        </w:rPr>
        <w:t>Модуль № 3 «Музыка народов мира»</w:t>
      </w:r>
      <w:r w:rsidRPr="00E35B3A">
        <w:rPr>
          <w:rFonts w:ascii="Times New Roman" w:eastAsia="Times New Roman" w:hAnsi="Times New Roman" w:cs="Times New Roman"/>
          <w:b/>
          <w:color w:val="000000"/>
          <w:sz w:val="24"/>
          <w:vertAlign w:val="superscript"/>
        </w:rPr>
        <w:t>25</w:t>
      </w:r>
    </w:p>
    <w:tbl>
      <w:tblPr>
        <w:tblW w:w="9644" w:type="dxa"/>
        <w:tblInd w:w="-10" w:type="dxa"/>
        <w:tblLayout w:type="fixed"/>
        <w:tblCellMar>
          <w:top w:w="37" w:type="dxa"/>
          <w:left w:w="0" w:type="dxa"/>
          <w:right w:w="0" w:type="dxa"/>
        </w:tblCellMar>
        <w:tblLook w:val="04A0" w:firstRow="1" w:lastRow="0" w:firstColumn="1" w:lastColumn="0" w:noHBand="0" w:noVBand="1"/>
      </w:tblPr>
      <w:tblGrid>
        <w:gridCol w:w="998"/>
        <w:gridCol w:w="1275"/>
        <w:gridCol w:w="1701"/>
        <w:gridCol w:w="5670"/>
      </w:tblGrid>
      <w:tr w:rsidR="00CA3897" w:rsidRPr="00CA3897" w:rsidTr="00706D48">
        <w:trPr>
          <w:trHeight w:val="502"/>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left="9" w:hanging="9"/>
              <w:jc w:val="center"/>
              <w:rPr>
                <w:rFonts w:ascii="Times New Roman" w:eastAsia="Times New Roman" w:hAnsi="Times New Roman" w:cs="Times New Roman"/>
                <w:color w:val="000000"/>
                <w:sz w:val="24"/>
                <w:lang w:val="en-US"/>
              </w:rPr>
            </w:pPr>
            <w:r w:rsidRPr="00CA3897">
              <w:rPr>
                <w:rFonts w:ascii="Times New Roman" w:eastAsia="Times New Roman" w:hAnsi="Times New Roman" w:cs="Times New Roman"/>
                <w:b/>
                <w:color w:val="000000"/>
                <w:sz w:val="20"/>
                <w:lang w:val="en-US"/>
              </w:rPr>
              <w:t xml:space="preserve">№ блока, кол-во часов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left="4"/>
              <w:jc w:val="center"/>
              <w:rPr>
                <w:rFonts w:ascii="Times New Roman" w:eastAsia="Times New Roman" w:hAnsi="Times New Roman" w:cs="Times New Roman"/>
                <w:color w:val="000000"/>
                <w:sz w:val="24"/>
                <w:lang w:val="en-US"/>
              </w:rPr>
            </w:pPr>
            <w:r w:rsidRPr="00CA3897">
              <w:rPr>
                <w:rFonts w:ascii="Times New Roman" w:eastAsia="Times New Roman" w:hAnsi="Times New Roman" w:cs="Times New Roman"/>
                <w:b/>
                <w:color w:val="000000"/>
                <w:sz w:val="20"/>
                <w:lang w:val="en-US"/>
              </w:rPr>
              <w:t xml:space="preserve">Темы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right="123"/>
              <w:jc w:val="right"/>
              <w:rPr>
                <w:rFonts w:ascii="Times New Roman" w:eastAsia="Times New Roman" w:hAnsi="Times New Roman" w:cs="Times New Roman"/>
                <w:color w:val="000000"/>
                <w:sz w:val="24"/>
                <w:lang w:val="en-US"/>
              </w:rPr>
            </w:pPr>
            <w:r w:rsidRPr="00CA3897">
              <w:rPr>
                <w:rFonts w:ascii="Times New Roman" w:eastAsia="Times New Roman" w:hAnsi="Times New Roman" w:cs="Times New Roman"/>
                <w:b/>
                <w:color w:val="000000"/>
                <w:sz w:val="20"/>
                <w:lang w:val="en-US"/>
              </w:rPr>
              <w:t xml:space="preserve">Содержание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left="4"/>
              <w:jc w:val="center"/>
              <w:rPr>
                <w:rFonts w:ascii="Times New Roman" w:eastAsia="Times New Roman" w:hAnsi="Times New Roman" w:cs="Times New Roman"/>
                <w:color w:val="000000"/>
                <w:sz w:val="24"/>
                <w:lang w:val="en-US"/>
              </w:rPr>
            </w:pPr>
            <w:r w:rsidRPr="00CA3897">
              <w:rPr>
                <w:rFonts w:ascii="Times New Roman" w:eastAsia="Times New Roman" w:hAnsi="Times New Roman" w:cs="Times New Roman"/>
                <w:b/>
                <w:color w:val="000000"/>
                <w:sz w:val="20"/>
                <w:lang w:val="en-US"/>
              </w:rPr>
              <w:t xml:space="preserve">Виды деятельности обучающихся </w:t>
            </w:r>
          </w:p>
        </w:tc>
      </w:tr>
      <w:tr w:rsidR="00CA3897" w:rsidRPr="00CA3897" w:rsidTr="00CA3897">
        <w:trPr>
          <w:trHeight w:val="754"/>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right="139"/>
              <w:rPr>
                <w:rFonts w:ascii="Times New Roman" w:hAnsi="Times New Roman" w:cs="Times New Roman"/>
              </w:rPr>
            </w:pPr>
            <w:r w:rsidRPr="00CA3897">
              <w:rPr>
                <w:rFonts w:ascii="Times New Roman" w:hAnsi="Times New Roman" w:cs="Times New Roman"/>
                <w:sz w:val="20"/>
              </w:rPr>
              <w:t xml:space="preserve">А) 3—4 учебных часа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right="139"/>
              <w:rPr>
                <w:rFonts w:ascii="Times New Roman" w:hAnsi="Times New Roman" w:cs="Times New Roman"/>
              </w:rPr>
            </w:pPr>
            <w:r w:rsidRPr="00CA3897">
              <w:rPr>
                <w:rFonts w:ascii="Times New Roman" w:hAnsi="Times New Roman" w:cs="Times New Roman"/>
                <w:sz w:val="20"/>
              </w:rPr>
              <w:t xml:space="preserve">Музыка — древнейший язык человечества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firstLine="19"/>
              <w:rPr>
                <w:rFonts w:ascii="Times New Roman" w:hAnsi="Times New Roman" w:cs="Times New Roman"/>
              </w:rPr>
            </w:pPr>
            <w:r w:rsidRPr="00CA3897">
              <w:rPr>
                <w:rFonts w:ascii="Times New Roman" w:hAnsi="Times New Roman" w:cs="Times New Roman"/>
                <w:sz w:val="20"/>
              </w:rPr>
              <w:t>Археологические находки, легенды и сказания о музы</w:t>
            </w:r>
            <w:r>
              <w:rPr>
                <w:rFonts w:ascii="Times New Roman" w:hAnsi="Times New Roman" w:cs="Times New Roman"/>
                <w:sz w:val="20"/>
              </w:rPr>
              <w:t>ке древних. Древняя Греция -</w:t>
            </w:r>
            <w:r w:rsidRPr="00CA3897">
              <w:rPr>
                <w:rFonts w:ascii="Times New Roman" w:hAnsi="Times New Roman" w:cs="Times New Roman"/>
                <w:sz w:val="20"/>
              </w:rPr>
              <w:t>колыбель европейской куль</w:t>
            </w:r>
            <w:r w:rsidR="00706D48">
              <w:rPr>
                <w:rFonts w:ascii="Times New Roman" w:hAnsi="Times New Roman" w:cs="Times New Roman"/>
                <w:sz w:val="20"/>
              </w:rPr>
              <w:t>-</w:t>
            </w:r>
            <w:r w:rsidRPr="00CA3897">
              <w:rPr>
                <w:rFonts w:ascii="Times New Roman" w:hAnsi="Times New Roman" w:cs="Times New Roman"/>
                <w:sz w:val="20"/>
              </w:rPr>
              <w:t>туры (театр, хор, оркестр, лады, уче</w:t>
            </w:r>
            <w:r w:rsidR="00706D48">
              <w:rPr>
                <w:rFonts w:ascii="Times New Roman" w:hAnsi="Times New Roman" w:cs="Times New Roman"/>
                <w:sz w:val="20"/>
              </w:rPr>
              <w:t>-</w:t>
            </w:r>
            <w:r w:rsidRPr="00CA3897">
              <w:rPr>
                <w:rFonts w:ascii="Times New Roman" w:hAnsi="Times New Roman" w:cs="Times New Roman"/>
                <w:sz w:val="20"/>
              </w:rPr>
              <w:t xml:space="preserve">ние о гармонии и др.)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right="139" w:firstLine="19"/>
              <w:rPr>
                <w:rFonts w:ascii="Times New Roman" w:hAnsi="Times New Roman" w:cs="Times New Roman"/>
              </w:rPr>
            </w:pPr>
            <w:r w:rsidRPr="00CA3897">
              <w:rPr>
                <w:rFonts w:ascii="Times New Roman" w:hAnsi="Times New Roman" w:cs="Times New Roman"/>
                <w:sz w:val="20"/>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CA3897" w:rsidRPr="00CA3897" w:rsidRDefault="00CA3897" w:rsidP="00CA3897">
            <w:pPr>
              <w:spacing w:after="0" w:line="240" w:lineRule="auto"/>
              <w:ind w:right="139" w:firstLine="197"/>
              <w:rPr>
                <w:rFonts w:ascii="Times New Roman" w:hAnsi="Times New Roman" w:cs="Times New Roman"/>
              </w:rPr>
            </w:pPr>
            <w:r w:rsidRPr="00CA3897">
              <w:rPr>
                <w:rFonts w:ascii="Times New Roman" w:hAnsi="Times New Roman" w:cs="Times New Roman"/>
                <w:sz w:val="20"/>
              </w:rPr>
              <w:t xml:space="preserve">Импровизация в духе древнего обряда (вызывание дождя, поклонение тотемному животному и т. п.). </w:t>
            </w:r>
          </w:p>
          <w:p w:rsidR="00CA3897" w:rsidRPr="00CA3897" w:rsidRDefault="00CA3897" w:rsidP="00CA3897">
            <w:pPr>
              <w:spacing w:after="0" w:line="240" w:lineRule="auto"/>
              <w:ind w:right="139"/>
              <w:rPr>
                <w:rFonts w:ascii="Times New Roman" w:hAnsi="Times New Roman" w:cs="Times New Roman"/>
              </w:rPr>
            </w:pPr>
            <w:r w:rsidRPr="00CA3897">
              <w:rPr>
                <w:rFonts w:ascii="Times New Roman" w:hAnsi="Times New Roman" w:cs="Times New Roman"/>
                <w:sz w:val="20"/>
              </w:rPr>
              <w:t xml:space="preserve">Озвучивание, театрализация легенды/мифа о музыке.  </w:t>
            </w:r>
          </w:p>
          <w:p w:rsidR="00CA3897" w:rsidRPr="00CA3897" w:rsidRDefault="00CA3897" w:rsidP="00CA3897">
            <w:pPr>
              <w:spacing w:after="0" w:line="240" w:lineRule="auto"/>
              <w:ind w:right="139"/>
              <w:rPr>
                <w:rFonts w:ascii="Times New Roman" w:hAnsi="Times New Roman" w:cs="Times New Roman"/>
              </w:rPr>
            </w:pPr>
            <w:r w:rsidRPr="00CA3897">
              <w:rPr>
                <w:rFonts w:ascii="Times New Roman" w:hAnsi="Times New Roman" w:cs="Times New Roman"/>
                <w:i/>
                <w:sz w:val="20"/>
              </w:rPr>
              <w:t xml:space="preserve">На выбор или факультативно </w:t>
            </w:r>
          </w:p>
          <w:p w:rsidR="00CA3897" w:rsidRPr="00CA3897" w:rsidRDefault="00CA3897" w:rsidP="00CA3897">
            <w:pPr>
              <w:spacing w:after="0" w:line="240" w:lineRule="auto"/>
              <w:ind w:right="139" w:firstLine="19"/>
              <w:rPr>
                <w:rFonts w:ascii="Times New Roman" w:hAnsi="Times New Roman" w:cs="Times New Roman"/>
              </w:rPr>
            </w:pPr>
            <w:r w:rsidRPr="00CA3897">
              <w:rPr>
                <w:rFonts w:ascii="Times New Roman" w:hAnsi="Times New Roman" w:cs="Times New Roman"/>
                <w:sz w:val="20"/>
              </w:rPr>
              <w:t xml:space="preserve">Квесты, викторины, интеллектуальные игры. Исследовательские проекты в рамках тематики «Мифы Древней Греции в музыкальном искусстве XVII—XX веков» </w:t>
            </w:r>
          </w:p>
        </w:tc>
      </w:tr>
      <w:tr w:rsidR="00CA3897" w:rsidRPr="00CA3897" w:rsidTr="00CA3897">
        <w:trPr>
          <w:trHeight w:val="754"/>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left="149"/>
              <w:rPr>
                <w:rFonts w:ascii="Times New Roman" w:hAnsi="Times New Roman" w:cs="Times New Roman"/>
              </w:rPr>
            </w:pPr>
            <w:r w:rsidRPr="00CA3897">
              <w:rPr>
                <w:rFonts w:ascii="Times New Roman" w:hAnsi="Times New Roman" w:cs="Times New Roman"/>
                <w:sz w:val="20"/>
              </w:rPr>
              <w:t xml:space="preserve">Б) 3—4 учебных часа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CA3897">
            <w:pPr>
              <w:spacing w:after="0" w:line="240" w:lineRule="auto"/>
              <w:ind w:left="154"/>
              <w:rPr>
                <w:rFonts w:ascii="Times New Roman" w:hAnsi="Times New Roman" w:cs="Times New Roman"/>
              </w:rPr>
            </w:pPr>
            <w:r w:rsidRPr="00CA3897">
              <w:rPr>
                <w:rFonts w:ascii="Times New Roman" w:hAnsi="Times New Roman" w:cs="Times New Roman"/>
                <w:sz w:val="20"/>
              </w:rPr>
              <w:t xml:space="preserve">Музыкальный фольклор народов Европы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A3897" w:rsidRPr="00CA3897" w:rsidRDefault="00CA3897" w:rsidP="00706D48">
            <w:pPr>
              <w:spacing w:after="0" w:line="240" w:lineRule="auto"/>
              <w:ind w:left="3" w:right="11" w:firstLine="19"/>
              <w:rPr>
                <w:rFonts w:ascii="Times New Roman" w:hAnsi="Times New Roman" w:cs="Times New Roman"/>
              </w:rPr>
            </w:pPr>
            <w:r w:rsidRPr="00CA3897">
              <w:rPr>
                <w:rFonts w:ascii="Times New Roman" w:hAnsi="Times New Roman" w:cs="Times New Roman"/>
                <w:sz w:val="20"/>
              </w:rPr>
              <w:t xml:space="preserve">Интонации и </w:t>
            </w:r>
            <w:proofErr w:type="gramStart"/>
            <w:r w:rsidRPr="00CA3897">
              <w:rPr>
                <w:rFonts w:ascii="Times New Roman" w:hAnsi="Times New Roman" w:cs="Times New Roman"/>
                <w:sz w:val="20"/>
              </w:rPr>
              <w:t>рит</w:t>
            </w:r>
            <w:r w:rsidR="00706D48">
              <w:rPr>
                <w:rFonts w:ascii="Times New Roman" w:hAnsi="Times New Roman" w:cs="Times New Roman"/>
                <w:sz w:val="20"/>
              </w:rPr>
              <w:t>-</w:t>
            </w:r>
            <w:r w:rsidRPr="00CA3897">
              <w:rPr>
                <w:rFonts w:ascii="Times New Roman" w:hAnsi="Times New Roman" w:cs="Times New Roman"/>
                <w:sz w:val="20"/>
              </w:rPr>
              <w:t>мы</w:t>
            </w:r>
            <w:proofErr w:type="gramEnd"/>
            <w:r w:rsidRPr="00CA3897">
              <w:rPr>
                <w:rFonts w:ascii="Times New Roman" w:hAnsi="Times New Roman" w:cs="Times New Roman"/>
                <w:sz w:val="20"/>
              </w:rPr>
              <w:t>, формы и жан</w:t>
            </w:r>
            <w:r w:rsidR="00706D48">
              <w:rPr>
                <w:rFonts w:ascii="Times New Roman" w:hAnsi="Times New Roman" w:cs="Times New Roman"/>
                <w:sz w:val="20"/>
              </w:rPr>
              <w:t>-</w:t>
            </w:r>
            <w:r w:rsidRPr="00CA3897">
              <w:rPr>
                <w:rFonts w:ascii="Times New Roman" w:hAnsi="Times New Roman" w:cs="Times New Roman"/>
                <w:sz w:val="20"/>
              </w:rPr>
              <w:t>ры европейского фольклора</w:t>
            </w:r>
            <w:r w:rsidR="00706D48">
              <w:rPr>
                <w:rFonts w:ascii="Times New Roman" w:hAnsi="Times New Roman" w:cs="Times New Roman"/>
                <w:sz w:val="20"/>
              </w:rPr>
              <w:t>.</w:t>
            </w:r>
            <w:r w:rsidRPr="00CA3897">
              <w:rPr>
                <w:rFonts w:ascii="Times New Roman" w:hAnsi="Times New Roman" w:cs="Times New Roman"/>
                <w:sz w:val="20"/>
              </w:rPr>
              <w:t xml:space="preserve"> Отра</w:t>
            </w:r>
            <w:r w:rsidR="00706D48">
              <w:rPr>
                <w:rFonts w:ascii="Times New Roman" w:hAnsi="Times New Roman" w:cs="Times New Roman"/>
                <w:sz w:val="20"/>
              </w:rPr>
              <w:t>-</w:t>
            </w:r>
            <w:r w:rsidRPr="00CA3897">
              <w:rPr>
                <w:rFonts w:ascii="Times New Roman" w:hAnsi="Times New Roman" w:cs="Times New Roman"/>
                <w:sz w:val="20"/>
              </w:rPr>
              <w:t>жение европей</w:t>
            </w:r>
            <w:r w:rsidR="00706D48">
              <w:rPr>
                <w:rFonts w:ascii="Times New Roman" w:hAnsi="Times New Roman" w:cs="Times New Roman"/>
                <w:sz w:val="20"/>
              </w:rPr>
              <w:t>-</w:t>
            </w:r>
            <w:r w:rsidRPr="00CA3897">
              <w:rPr>
                <w:rFonts w:ascii="Times New Roman" w:hAnsi="Times New Roman" w:cs="Times New Roman"/>
                <w:sz w:val="20"/>
              </w:rPr>
              <w:t>ского фольклора в творчестве про</w:t>
            </w:r>
            <w:r w:rsidR="00706D48">
              <w:rPr>
                <w:rFonts w:ascii="Times New Roman" w:hAnsi="Times New Roman" w:cs="Times New Roman"/>
                <w:sz w:val="20"/>
              </w:rPr>
              <w:t>-</w:t>
            </w:r>
            <w:r w:rsidRPr="00CA3897">
              <w:rPr>
                <w:rFonts w:ascii="Times New Roman" w:hAnsi="Times New Roman" w:cs="Times New Roman"/>
                <w:sz w:val="20"/>
              </w:rPr>
              <w:t>фессиональных композиторов</w:t>
            </w:r>
            <w:r w:rsidRPr="00CA3897">
              <w:rPr>
                <w:rFonts w:ascii="Times New Roman" w:hAnsi="Times New Roman" w:cs="Times New Roman"/>
                <w:sz w:val="20"/>
                <w:vertAlign w:val="superscript"/>
              </w:rPr>
              <w:t xml:space="preserve"> 2</w:t>
            </w:r>
            <w:r w:rsidRPr="00CA3897">
              <w:rPr>
                <w:rFonts w:ascii="Times New Roman" w:hAnsi="Times New Roman" w:cs="Times New Roman"/>
                <w:sz w:val="20"/>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06D48" w:rsidRDefault="00706D48" w:rsidP="00706D48">
            <w:pPr>
              <w:spacing w:after="0" w:line="240" w:lineRule="auto"/>
              <w:ind w:hanging="5"/>
              <w:rPr>
                <w:rFonts w:ascii="Times New Roman" w:hAnsi="Times New Roman" w:cs="Times New Roman"/>
                <w:sz w:val="20"/>
              </w:rPr>
            </w:pPr>
            <w:r>
              <w:rPr>
                <w:rFonts w:ascii="Times New Roman" w:hAnsi="Times New Roman" w:cs="Times New Roman"/>
                <w:sz w:val="20"/>
              </w:rPr>
              <w:t xml:space="preserve"> </w:t>
            </w:r>
            <w:r w:rsidR="00CA3897" w:rsidRPr="00CA3897">
              <w:rPr>
                <w:rFonts w:ascii="Times New Roman" w:hAnsi="Times New Roman" w:cs="Times New Roman"/>
                <w:sz w:val="20"/>
              </w:rPr>
              <w:t xml:space="preserve">Выявление характерных интонаций и ритмов в звучании </w:t>
            </w:r>
            <w:r>
              <w:rPr>
                <w:rFonts w:ascii="Times New Roman" w:hAnsi="Times New Roman" w:cs="Times New Roman"/>
                <w:sz w:val="20"/>
              </w:rPr>
              <w:t xml:space="preserve">  </w:t>
            </w:r>
          </w:p>
          <w:p w:rsidR="00CA3897" w:rsidRPr="00CA3897" w:rsidRDefault="00706D48" w:rsidP="00706D48">
            <w:pPr>
              <w:spacing w:after="0" w:line="240" w:lineRule="auto"/>
              <w:ind w:hanging="5"/>
              <w:rPr>
                <w:rFonts w:ascii="Times New Roman" w:hAnsi="Times New Roman" w:cs="Times New Roman"/>
              </w:rPr>
            </w:pPr>
            <w:r>
              <w:rPr>
                <w:rFonts w:ascii="Times New Roman" w:hAnsi="Times New Roman" w:cs="Times New Roman"/>
                <w:sz w:val="20"/>
              </w:rPr>
              <w:t xml:space="preserve"> </w:t>
            </w:r>
            <w:r w:rsidR="00CA3897" w:rsidRPr="00CA3897">
              <w:rPr>
                <w:rFonts w:ascii="Times New Roman" w:hAnsi="Times New Roman" w:cs="Times New Roman"/>
                <w:sz w:val="20"/>
              </w:rPr>
              <w:t xml:space="preserve">традиционной музыки народов Европы. Выявление общего и особенного при сравнении изучаемых образцов европейского фольклора и фольклора народов России. </w:t>
            </w:r>
          </w:p>
          <w:p w:rsidR="00CA3897" w:rsidRPr="00CA3897" w:rsidRDefault="00CA3897" w:rsidP="00CA3897">
            <w:pPr>
              <w:spacing w:after="0" w:line="240" w:lineRule="auto"/>
              <w:ind w:left="154" w:firstLine="19"/>
              <w:rPr>
                <w:rFonts w:ascii="Times New Roman" w:hAnsi="Times New Roman" w:cs="Times New Roman"/>
              </w:rPr>
            </w:pPr>
            <w:r w:rsidRPr="00CA3897">
              <w:rPr>
                <w:rFonts w:ascii="Times New Roman" w:hAnsi="Times New Roman" w:cs="Times New Roman"/>
                <w:sz w:val="20"/>
              </w:rPr>
              <w:t xml:space="preserve">Разучивание и исполнение народных песен, танцев. Двигательная, ритмическая, интонационная </w:t>
            </w:r>
          </w:p>
          <w:p w:rsidR="00CA3897" w:rsidRPr="00CA3897" w:rsidRDefault="00CA3897" w:rsidP="00CA3897">
            <w:pPr>
              <w:spacing w:after="0" w:line="240" w:lineRule="auto"/>
              <w:ind w:left="154"/>
              <w:rPr>
                <w:rFonts w:ascii="Times New Roman" w:hAnsi="Times New Roman" w:cs="Times New Roman"/>
              </w:rPr>
            </w:pPr>
            <w:r w:rsidRPr="00CA3897">
              <w:rPr>
                <w:rFonts w:ascii="Times New Roman" w:hAnsi="Times New Roman" w:cs="Times New Roman"/>
                <w:sz w:val="20"/>
              </w:rPr>
              <w:t>импровизация по мотивам изученных традиций народов</w:t>
            </w:r>
          </w:p>
          <w:p w:rsidR="00CA3897" w:rsidRPr="00CA3897" w:rsidRDefault="00CA3897" w:rsidP="00CA3897">
            <w:pPr>
              <w:spacing w:after="0" w:line="240" w:lineRule="auto"/>
              <w:ind w:left="-11"/>
              <w:rPr>
                <w:rFonts w:ascii="Times New Roman" w:hAnsi="Times New Roman" w:cs="Times New Roman"/>
              </w:rPr>
            </w:pPr>
            <w:r w:rsidRPr="00CA3897">
              <w:rPr>
                <w:rFonts w:ascii="Times New Roman" w:hAnsi="Times New Roman" w:cs="Times New Roman"/>
                <w:sz w:val="20"/>
              </w:rPr>
              <w:t xml:space="preserve"> Европы (в том числе в форме рондо) </w:t>
            </w:r>
          </w:p>
        </w:tc>
      </w:tr>
      <w:tr w:rsidR="00326025" w:rsidRPr="00CA3897" w:rsidTr="00CA3897">
        <w:trPr>
          <w:trHeight w:val="754"/>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149"/>
              <w:rPr>
                <w:rFonts w:ascii="Times New Roman" w:hAnsi="Times New Roman" w:cs="Times New Roman"/>
              </w:rPr>
            </w:pPr>
            <w:r w:rsidRPr="00326025">
              <w:rPr>
                <w:rFonts w:ascii="Times New Roman" w:hAnsi="Times New Roman" w:cs="Times New Roman"/>
                <w:sz w:val="20"/>
              </w:rPr>
              <w:t xml:space="preserve">В) 3–4 учебных часа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3" w:right="6"/>
              <w:rPr>
                <w:rFonts w:ascii="Times New Roman" w:hAnsi="Times New Roman" w:cs="Times New Roman"/>
              </w:rPr>
            </w:pPr>
            <w:r w:rsidRPr="00326025">
              <w:rPr>
                <w:rFonts w:ascii="Times New Roman" w:hAnsi="Times New Roman" w:cs="Times New Roman"/>
                <w:sz w:val="20"/>
              </w:rPr>
              <w:t xml:space="preserve">Музыкальный фольклор </w:t>
            </w:r>
            <w:r w:rsidRPr="00326025">
              <w:rPr>
                <w:rFonts w:ascii="Times New Roman" w:hAnsi="Times New Roman" w:cs="Times New Roman"/>
                <w:sz w:val="20"/>
              </w:rPr>
              <w:lastRenderedPageBreak/>
              <w:t xml:space="preserve">народов Азии и Африки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3"/>
              <w:rPr>
                <w:rFonts w:ascii="Times New Roman" w:hAnsi="Times New Roman" w:cs="Times New Roman"/>
              </w:rPr>
            </w:pPr>
            <w:r w:rsidRPr="00326025">
              <w:rPr>
                <w:rFonts w:ascii="Times New Roman" w:hAnsi="Times New Roman" w:cs="Times New Roman"/>
                <w:sz w:val="20"/>
              </w:rPr>
              <w:lastRenderedPageBreak/>
              <w:t xml:space="preserve">Африканская </w:t>
            </w:r>
            <w:proofErr w:type="gramStart"/>
            <w:r w:rsidRPr="00326025">
              <w:rPr>
                <w:rFonts w:ascii="Times New Roman" w:hAnsi="Times New Roman" w:cs="Times New Roman"/>
                <w:sz w:val="20"/>
              </w:rPr>
              <w:t>му</w:t>
            </w:r>
            <w:r>
              <w:rPr>
                <w:rFonts w:ascii="Times New Roman" w:hAnsi="Times New Roman" w:cs="Times New Roman"/>
                <w:sz w:val="20"/>
              </w:rPr>
              <w:t>-</w:t>
            </w:r>
            <w:r w:rsidRPr="00326025">
              <w:rPr>
                <w:rFonts w:ascii="Times New Roman" w:hAnsi="Times New Roman" w:cs="Times New Roman"/>
                <w:sz w:val="20"/>
              </w:rPr>
              <w:t>зы</w:t>
            </w:r>
            <w:r>
              <w:rPr>
                <w:rFonts w:ascii="Times New Roman" w:hAnsi="Times New Roman" w:cs="Times New Roman"/>
                <w:sz w:val="20"/>
              </w:rPr>
              <w:t>ка</w:t>
            </w:r>
            <w:proofErr w:type="gramEnd"/>
            <w:r>
              <w:rPr>
                <w:rFonts w:ascii="Times New Roman" w:hAnsi="Times New Roman" w:cs="Times New Roman"/>
                <w:sz w:val="20"/>
              </w:rPr>
              <w:t xml:space="preserve">-стихия рит-ма. </w:t>
            </w:r>
            <w:r w:rsidRPr="00326025">
              <w:rPr>
                <w:rFonts w:ascii="Times New Roman" w:hAnsi="Times New Roman" w:cs="Times New Roman"/>
                <w:sz w:val="20"/>
              </w:rPr>
              <w:t>Интонацион</w:t>
            </w:r>
            <w:r>
              <w:rPr>
                <w:rFonts w:ascii="Times New Roman" w:hAnsi="Times New Roman" w:cs="Times New Roman"/>
                <w:sz w:val="20"/>
              </w:rPr>
              <w:t>но-</w:t>
            </w:r>
            <w:r w:rsidRPr="00326025">
              <w:rPr>
                <w:rFonts w:ascii="Times New Roman" w:hAnsi="Times New Roman" w:cs="Times New Roman"/>
                <w:sz w:val="20"/>
              </w:rPr>
              <w:lastRenderedPageBreak/>
              <w:t>ладовая основа музыки стран Азии</w:t>
            </w:r>
            <w:r w:rsidRPr="00326025">
              <w:rPr>
                <w:rFonts w:ascii="Times New Roman" w:hAnsi="Times New Roman" w:cs="Times New Roman"/>
                <w:sz w:val="20"/>
                <w:vertAlign w:val="superscript"/>
              </w:rPr>
              <w:t>1</w:t>
            </w:r>
            <w:r w:rsidRPr="00326025">
              <w:rPr>
                <w:rFonts w:ascii="Times New Roman" w:hAnsi="Times New Roman" w:cs="Times New Roman"/>
                <w:sz w:val="20"/>
              </w:rPr>
              <w:t xml:space="preserve">, уникальные традиции, </w:t>
            </w:r>
            <w:proofErr w:type="gramStart"/>
            <w:r w:rsidRPr="00326025">
              <w:rPr>
                <w:rFonts w:ascii="Times New Roman" w:hAnsi="Times New Roman" w:cs="Times New Roman"/>
                <w:sz w:val="20"/>
              </w:rPr>
              <w:t>музы</w:t>
            </w:r>
            <w:r>
              <w:rPr>
                <w:rFonts w:ascii="Times New Roman" w:hAnsi="Times New Roman" w:cs="Times New Roman"/>
                <w:sz w:val="20"/>
              </w:rPr>
              <w:t>-</w:t>
            </w:r>
            <w:r w:rsidRPr="00326025">
              <w:rPr>
                <w:rFonts w:ascii="Times New Roman" w:hAnsi="Times New Roman" w:cs="Times New Roman"/>
                <w:sz w:val="20"/>
              </w:rPr>
              <w:t>кальные</w:t>
            </w:r>
            <w:proofErr w:type="gramEnd"/>
            <w:r w:rsidRPr="00326025">
              <w:rPr>
                <w:rFonts w:ascii="Times New Roman" w:hAnsi="Times New Roman" w:cs="Times New Roman"/>
                <w:sz w:val="20"/>
              </w:rPr>
              <w:t xml:space="preserve"> инстру</w:t>
            </w:r>
            <w:r>
              <w:rPr>
                <w:rFonts w:ascii="Times New Roman" w:hAnsi="Times New Roman" w:cs="Times New Roman"/>
                <w:sz w:val="20"/>
              </w:rPr>
              <w:t>-</w:t>
            </w:r>
            <w:r w:rsidRPr="00326025">
              <w:rPr>
                <w:rFonts w:ascii="Times New Roman" w:hAnsi="Times New Roman" w:cs="Times New Roman"/>
                <w:sz w:val="20"/>
              </w:rPr>
              <w:t>менты. Представ</w:t>
            </w:r>
            <w:r>
              <w:rPr>
                <w:rFonts w:ascii="Times New Roman" w:hAnsi="Times New Roman" w:cs="Times New Roman"/>
                <w:sz w:val="20"/>
              </w:rPr>
              <w:t>-</w:t>
            </w:r>
            <w:r w:rsidRPr="00326025">
              <w:rPr>
                <w:rFonts w:ascii="Times New Roman" w:hAnsi="Times New Roman" w:cs="Times New Roman"/>
                <w:sz w:val="20"/>
              </w:rPr>
              <w:t>ления о роли музы</w:t>
            </w:r>
            <w:r>
              <w:rPr>
                <w:rFonts w:ascii="Times New Roman" w:hAnsi="Times New Roman" w:cs="Times New Roman"/>
                <w:sz w:val="20"/>
              </w:rPr>
              <w:t>-</w:t>
            </w:r>
            <w:r w:rsidRPr="00326025">
              <w:rPr>
                <w:rFonts w:ascii="Times New Roman" w:hAnsi="Times New Roman" w:cs="Times New Roman"/>
                <w:sz w:val="20"/>
              </w:rPr>
              <w:t xml:space="preserve">ки в жизни людей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137" w:firstLine="19"/>
              <w:rPr>
                <w:rFonts w:ascii="Times New Roman" w:hAnsi="Times New Roman" w:cs="Times New Roman"/>
              </w:rPr>
            </w:pPr>
            <w:r w:rsidRPr="00326025">
              <w:rPr>
                <w:rFonts w:ascii="Times New Roman" w:hAnsi="Times New Roman" w:cs="Times New Roman"/>
                <w:sz w:val="20"/>
              </w:rPr>
              <w:lastRenderedPageBreak/>
              <w:t xml:space="preserve">Выявление характерных интонаций и ритмов в звучании традиционной музыки народов Африки и Азии. Выявление </w:t>
            </w:r>
            <w:r w:rsidRPr="00326025">
              <w:rPr>
                <w:rFonts w:ascii="Times New Roman" w:hAnsi="Times New Roman" w:cs="Times New Roman"/>
                <w:sz w:val="20"/>
              </w:rPr>
              <w:lastRenderedPageBreak/>
              <w:t xml:space="preserve">общего и особенного при сравнении изучаемых образцов азиатского фольклора и фольклора народов России. </w:t>
            </w:r>
          </w:p>
          <w:p w:rsidR="00326025" w:rsidRPr="00326025" w:rsidRDefault="00326025" w:rsidP="00326025">
            <w:pPr>
              <w:spacing w:after="0" w:line="240" w:lineRule="auto"/>
              <w:ind w:left="137" w:right="91" w:firstLine="19"/>
              <w:rPr>
                <w:rFonts w:ascii="Times New Roman" w:hAnsi="Times New Roman" w:cs="Times New Roman"/>
              </w:rPr>
            </w:pPr>
            <w:r w:rsidRPr="00326025">
              <w:rPr>
                <w:rFonts w:ascii="Times New Roman" w:hAnsi="Times New Roman" w:cs="Times New Roman"/>
                <w:sz w:val="20"/>
              </w:rPr>
              <w:t xml:space="preserve">Разучивание и исполнение народных песен, танцев. Коллективные ритмические импровизации на шумовых и ударных инструментах. </w:t>
            </w:r>
          </w:p>
          <w:p w:rsidR="00326025" w:rsidRPr="00326025" w:rsidRDefault="00326025" w:rsidP="00326025">
            <w:pPr>
              <w:spacing w:after="0" w:line="240" w:lineRule="auto"/>
              <w:ind w:left="137"/>
              <w:rPr>
                <w:rFonts w:ascii="Times New Roman" w:hAnsi="Times New Roman" w:cs="Times New Roman"/>
              </w:rPr>
            </w:pPr>
            <w:r w:rsidRPr="00326025">
              <w:rPr>
                <w:rFonts w:ascii="Times New Roman" w:hAnsi="Times New Roman" w:cs="Times New Roman"/>
                <w:i/>
                <w:sz w:val="20"/>
              </w:rPr>
              <w:t xml:space="preserve">На выбор или факультативно </w:t>
            </w:r>
          </w:p>
          <w:p w:rsidR="00326025" w:rsidRPr="00326025" w:rsidRDefault="00326025" w:rsidP="00326025">
            <w:pPr>
              <w:spacing w:after="0" w:line="240" w:lineRule="auto"/>
              <w:ind w:left="137" w:firstLine="19"/>
              <w:rPr>
                <w:rFonts w:ascii="Times New Roman" w:hAnsi="Times New Roman" w:cs="Times New Roman"/>
              </w:rPr>
            </w:pPr>
            <w:r w:rsidRPr="00326025">
              <w:rPr>
                <w:rFonts w:ascii="Times New Roman" w:hAnsi="Times New Roman" w:cs="Times New Roman"/>
                <w:sz w:val="20"/>
              </w:rPr>
              <w:t xml:space="preserve">Исследовательские проекты по теме «Музыка стран Азии и Африки» </w:t>
            </w:r>
          </w:p>
        </w:tc>
      </w:tr>
      <w:tr w:rsidR="00326025" w:rsidRPr="00CA3897" w:rsidTr="00CA3897">
        <w:trPr>
          <w:trHeight w:val="754"/>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149"/>
              <w:rPr>
                <w:rFonts w:ascii="Times New Roman" w:hAnsi="Times New Roman" w:cs="Times New Roman"/>
              </w:rPr>
            </w:pPr>
            <w:r w:rsidRPr="00326025">
              <w:rPr>
                <w:rFonts w:ascii="Times New Roman" w:hAnsi="Times New Roman" w:cs="Times New Roman"/>
                <w:sz w:val="20"/>
              </w:rPr>
              <w:lastRenderedPageBreak/>
              <w:t xml:space="preserve">Г) 3–4 учебных часа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154"/>
              <w:rPr>
                <w:rFonts w:ascii="Times New Roman" w:hAnsi="Times New Roman" w:cs="Times New Roman"/>
              </w:rPr>
            </w:pPr>
            <w:r w:rsidRPr="00326025">
              <w:rPr>
                <w:rFonts w:ascii="Times New Roman" w:hAnsi="Times New Roman" w:cs="Times New Roman"/>
                <w:sz w:val="20"/>
              </w:rPr>
              <w:t xml:space="preserve">Народная музыка Американского континента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3" w:right="-151"/>
              <w:rPr>
                <w:rFonts w:ascii="Times New Roman" w:hAnsi="Times New Roman" w:cs="Times New Roman"/>
              </w:rPr>
            </w:pPr>
            <w:r w:rsidRPr="00326025">
              <w:rPr>
                <w:rFonts w:ascii="Times New Roman" w:hAnsi="Times New Roman" w:cs="Times New Roman"/>
                <w:sz w:val="20"/>
              </w:rPr>
              <w:t xml:space="preserve">Стили и жанры </w:t>
            </w:r>
            <w:proofErr w:type="gramStart"/>
            <w:r w:rsidRPr="00326025">
              <w:rPr>
                <w:rFonts w:ascii="Times New Roman" w:hAnsi="Times New Roman" w:cs="Times New Roman"/>
                <w:sz w:val="20"/>
              </w:rPr>
              <w:t>американской</w:t>
            </w:r>
            <w:r>
              <w:rPr>
                <w:rFonts w:ascii="Times New Roman" w:hAnsi="Times New Roman" w:cs="Times New Roman"/>
                <w:sz w:val="20"/>
              </w:rPr>
              <w:t xml:space="preserve"> </w:t>
            </w:r>
            <w:r w:rsidRPr="00326025">
              <w:rPr>
                <w:rFonts w:ascii="Times New Roman" w:hAnsi="Times New Roman" w:cs="Times New Roman"/>
                <w:sz w:val="20"/>
              </w:rPr>
              <w:t xml:space="preserve"> му</w:t>
            </w:r>
            <w:proofErr w:type="gramEnd"/>
            <w:r>
              <w:rPr>
                <w:rFonts w:ascii="Times New Roman" w:hAnsi="Times New Roman" w:cs="Times New Roman"/>
                <w:sz w:val="20"/>
              </w:rPr>
              <w:t>-</w:t>
            </w:r>
            <w:r w:rsidRPr="00326025">
              <w:rPr>
                <w:rFonts w:ascii="Times New Roman" w:hAnsi="Times New Roman" w:cs="Times New Roman"/>
                <w:sz w:val="20"/>
              </w:rPr>
              <w:t>зыки (кантри,</w:t>
            </w:r>
            <w:r>
              <w:rPr>
                <w:rFonts w:ascii="Times New Roman" w:hAnsi="Times New Roman" w:cs="Times New Roman"/>
                <w:sz w:val="20"/>
              </w:rPr>
              <w:t xml:space="preserve"> блюз, спиричуэле, самба, босса</w:t>
            </w:r>
            <w:r w:rsidRPr="00326025">
              <w:rPr>
                <w:rFonts w:ascii="Times New Roman" w:hAnsi="Times New Roman" w:cs="Times New Roman"/>
                <w:sz w:val="20"/>
              </w:rPr>
              <w:t xml:space="preserve">нова и др.). Смешение </w:t>
            </w:r>
            <w:proofErr w:type="gramStart"/>
            <w:r w:rsidRPr="00326025">
              <w:rPr>
                <w:rFonts w:ascii="Times New Roman" w:hAnsi="Times New Roman" w:cs="Times New Roman"/>
                <w:sz w:val="20"/>
              </w:rPr>
              <w:t>инто</w:t>
            </w:r>
            <w:r>
              <w:rPr>
                <w:rFonts w:ascii="Times New Roman" w:hAnsi="Times New Roman" w:cs="Times New Roman"/>
                <w:sz w:val="20"/>
              </w:rPr>
              <w:t>на-</w:t>
            </w:r>
            <w:r w:rsidRPr="00326025">
              <w:rPr>
                <w:rFonts w:ascii="Times New Roman" w:hAnsi="Times New Roman" w:cs="Times New Roman"/>
                <w:sz w:val="20"/>
              </w:rPr>
              <w:t>ций</w:t>
            </w:r>
            <w:proofErr w:type="gramEnd"/>
            <w:r w:rsidRPr="00326025">
              <w:rPr>
                <w:rFonts w:ascii="Times New Roman" w:hAnsi="Times New Roman" w:cs="Times New Roman"/>
                <w:sz w:val="20"/>
              </w:rPr>
              <w:t xml:space="preserve"> и ритмов различного происхождения.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line="240" w:lineRule="auto"/>
              <w:ind w:left="154" w:right="223" w:firstLine="19"/>
              <w:rPr>
                <w:rFonts w:ascii="Times New Roman" w:hAnsi="Times New Roman" w:cs="Times New Roman"/>
              </w:rPr>
            </w:pPr>
            <w:r w:rsidRPr="00326025">
              <w:rPr>
                <w:rFonts w:ascii="Times New Roman" w:hAnsi="Times New Roman" w:cs="Times New Roman"/>
                <w:sz w:val="20"/>
              </w:rPr>
              <w:t xml:space="preserve">Выявление характерных интонаций и ритмов в звучании американского, </w:t>
            </w:r>
            <w:proofErr w:type="gramStart"/>
            <w:r w:rsidRPr="00326025">
              <w:rPr>
                <w:rFonts w:ascii="Times New Roman" w:hAnsi="Times New Roman" w:cs="Times New Roman"/>
                <w:sz w:val="20"/>
              </w:rPr>
              <w:t>латино-американского</w:t>
            </w:r>
            <w:proofErr w:type="gramEnd"/>
            <w:r w:rsidRPr="00326025">
              <w:rPr>
                <w:rFonts w:ascii="Times New Roman" w:hAnsi="Times New Roman" w:cs="Times New Roman"/>
                <w:sz w:val="20"/>
              </w:rPr>
              <w:t xml:space="preserve"> фольклора, прослеживание их национальных истоков. </w:t>
            </w:r>
          </w:p>
          <w:p w:rsidR="00326025" w:rsidRPr="00326025" w:rsidRDefault="00326025" w:rsidP="00326025">
            <w:pPr>
              <w:spacing w:after="0" w:line="240" w:lineRule="auto"/>
              <w:ind w:left="154"/>
              <w:rPr>
                <w:rFonts w:ascii="Times New Roman" w:hAnsi="Times New Roman" w:cs="Times New Roman"/>
              </w:rPr>
            </w:pPr>
            <w:r w:rsidRPr="00326025">
              <w:rPr>
                <w:rFonts w:ascii="Times New Roman" w:hAnsi="Times New Roman" w:cs="Times New Roman"/>
                <w:sz w:val="20"/>
              </w:rPr>
              <w:t xml:space="preserve">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tc>
      </w:tr>
    </w:tbl>
    <w:p w:rsidR="00CA3897" w:rsidRPr="00CA3897" w:rsidRDefault="00CA3897" w:rsidP="00326025">
      <w:pPr>
        <w:spacing w:after="5" w:line="268" w:lineRule="auto"/>
        <w:ind w:right="8" w:firstLine="567"/>
        <w:rPr>
          <w:rFonts w:ascii="Times New Roman" w:eastAsia="Times New Roman" w:hAnsi="Times New Roman" w:cs="Times New Roman"/>
          <w:color w:val="000000"/>
          <w:sz w:val="24"/>
        </w:rPr>
      </w:pPr>
      <w:r w:rsidRPr="00CA3897">
        <w:rPr>
          <w:rFonts w:ascii="Times New Roman" w:eastAsia="Times New Roman" w:hAnsi="Times New Roman" w:cs="Times New Roman"/>
          <w:color w:val="231E20"/>
          <w:sz w:val="16"/>
          <w:vertAlign w:val="superscript"/>
        </w:rPr>
        <w:t>25</w:t>
      </w:r>
      <w:r w:rsidRPr="00CA3897">
        <w:rPr>
          <w:rFonts w:ascii="Times New Roman" w:eastAsia="Times New Roman" w:hAnsi="Times New Roman" w:cs="Times New Roman"/>
          <w:color w:val="231E20"/>
          <w:sz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CA3897" w:rsidRPr="00CA3897" w:rsidRDefault="00CA3897" w:rsidP="00326025">
      <w:pPr>
        <w:spacing w:after="5" w:line="268" w:lineRule="auto"/>
        <w:ind w:right="8" w:firstLine="567"/>
        <w:rPr>
          <w:rFonts w:ascii="Times New Roman" w:eastAsia="Times New Roman" w:hAnsi="Times New Roman" w:cs="Times New Roman"/>
          <w:color w:val="000000"/>
          <w:sz w:val="24"/>
        </w:rPr>
      </w:pPr>
      <w:r w:rsidRPr="00CA3897">
        <w:rPr>
          <w:rFonts w:ascii="Times New Roman" w:eastAsia="Times New Roman" w:hAnsi="Times New Roman" w:cs="Times New Roman"/>
          <w:color w:val="231E20"/>
          <w:sz w:val="16"/>
          <w:vertAlign w:val="superscript"/>
        </w:rPr>
        <w:t xml:space="preserve">2 </w:t>
      </w:r>
      <w:r w:rsidRPr="00CA3897">
        <w:rPr>
          <w:rFonts w:ascii="Times New Roman" w:eastAsia="Times New Roman" w:hAnsi="Times New Roman" w:cs="Times New Roman"/>
          <w:color w:val="231E20"/>
          <w:sz w:val="16"/>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 </w:t>
      </w:r>
    </w:p>
    <w:p w:rsidR="00CA3897" w:rsidRDefault="00CA3897" w:rsidP="00CA3897">
      <w:pPr>
        <w:spacing w:after="0" w:line="240" w:lineRule="auto"/>
        <w:jc w:val="both"/>
        <w:rPr>
          <w:rFonts w:ascii="Times New Roman" w:eastAsia="Times New Roman" w:hAnsi="Times New Roman" w:cs="Times New Roman"/>
          <w:b/>
          <w:color w:val="000000"/>
          <w:sz w:val="24"/>
        </w:rPr>
      </w:pPr>
    </w:p>
    <w:p w:rsidR="00326025" w:rsidRPr="00326025" w:rsidRDefault="00326025" w:rsidP="00326025">
      <w:pPr>
        <w:spacing w:after="0" w:line="271" w:lineRule="auto"/>
        <w:ind w:left="294" w:hanging="10"/>
        <w:jc w:val="both"/>
        <w:rPr>
          <w:rFonts w:ascii="Times New Roman" w:eastAsia="Times New Roman" w:hAnsi="Times New Roman" w:cs="Times New Roman"/>
          <w:color w:val="000000"/>
          <w:sz w:val="24"/>
          <w:lang w:val="en-US"/>
        </w:rPr>
      </w:pPr>
      <w:r w:rsidRPr="00326025">
        <w:rPr>
          <w:rFonts w:ascii="Times New Roman" w:eastAsia="Times New Roman" w:hAnsi="Times New Roman" w:cs="Times New Roman"/>
          <w:b/>
          <w:color w:val="000000"/>
          <w:sz w:val="24"/>
          <w:lang w:val="en-US"/>
        </w:rPr>
        <w:t>Модуль № 4 «Европейская классическая музыка»</w:t>
      </w:r>
      <w:r w:rsidRPr="00326025">
        <w:rPr>
          <w:rFonts w:ascii="Times New Roman" w:eastAsia="Times New Roman" w:hAnsi="Times New Roman" w:cs="Times New Roman"/>
          <w:b/>
          <w:color w:val="000000"/>
          <w:sz w:val="24"/>
          <w:vertAlign w:val="superscript"/>
          <w:lang w:val="en-US"/>
        </w:rPr>
        <w:footnoteReference w:id="20"/>
      </w:r>
      <w:r w:rsidRPr="00326025">
        <w:rPr>
          <w:rFonts w:ascii="Times New Roman" w:eastAsia="Times New Roman" w:hAnsi="Times New Roman" w:cs="Times New Roman"/>
          <w:b/>
          <w:color w:val="000000"/>
          <w:sz w:val="24"/>
          <w:lang w:val="en-US"/>
        </w:rPr>
        <w:t xml:space="preserve"> </w:t>
      </w:r>
    </w:p>
    <w:tbl>
      <w:tblPr>
        <w:tblW w:w="9654" w:type="dxa"/>
        <w:tblInd w:w="-20" w:type="dxa"/>
        <w:tblLayout w:type="fixed"/>
        <w:tblCellMar>
          <w:left w:w="0" w:type="dxa"/>
          <w:right w:w="0" w:type="dxa"/>
        </w:tblCellMar>
        <w:tblLook w:val="04A0" w:firstRow="1" w:lastRow="0" w:firstColumn="1" w:lastColumn="0" w:noHBand="0" w:noVBand="1"/>
      </w:tblPr>
      <w:tblGrid>
        <w:gridCol w:w="10"/>
        <w:gridCol w:w="998"/>
        <w:gridCol w:w="1134"/>
        <w:gridCol w:w="141"/>
        <w:gridCol w:w="1418"/>
        <w:gridCol w:w="5953"/>
      </w:tblGrid>
      <w:tr w:rsidR="00326025" w:rsidRPr="00326025" w:rsidTr="00FC3DD8">
        <w:trPr>
          <w:gridBefore w:val="1"/>
          <w:wBefore w:w="10" w:type="dxa"/>
          <w:trHeight w:val="619"/>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jc w:val="center"/>
              <w:rPr>
                <w:rFonts w:ascii="Times New Roman" w:eastAsia="Times New Roman" w:hAnsi="Times New Roman" w:cs="Times New Roman"/>
                <w:color w:val="000000"/>
                <w:sz w:val="24"/>
                <w:lang w:val="en-US"/>
              </w:rPr>
            </w:pPr>
            <w:r w:rsidRPr="00326025">
              <w:rPr>
                <w:rFonts w:ascii="Times New Roman" w:eastAsia="Times New Roman" w:hAnsi="Times New Roman" w:cs="Times New Roman"/>
                <w:b/>
                <w:color w:val="000000"/>
                <w:sz w:val="20"/>
                <w:lang w:val="en-US"/>
              </w:rPr>
              <w:t>№ блока, кол-во</w:t>
            </w:r>
            <w:r>
              <w:rPr>
                <w:rFonts w:ascii="Times New Roman" w:eastAsia="Times New Roman" w:hAnsi="Times New Roman" w:cs="Times New Roman"/>
                <w:b/>
                <w:color w:val="000000"/>
                <w:sz w:val="20"/>
              </w:rPr>
              <w:t xml:space="preserve"> часов</w:t>
            </w:r>
            <w:r w:rsidRPr="00326025">
              <w:rPr>
                <w:rFonts w:ascii="Times New Roman" w:eastAsia="Times New Roman" w:hAnsi="Times New Roman" w:cs="Times New Roman"/>
                <w:b/>
                <w:color w:val="000000"/>
                <w:sz w:val="20"/>
                <w:lang w:val="en-US"/>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ind w:left="4"/>
              <w:jc w:val="center"/>
              <w:rPr>
                <w:rFonts w:ascii="Times New Roman" w:eastAsia="Times New Roman" w:hAnsi="Times New Roman" w:cs="Times New Roman"/>
                <w:color w:val="000000"/>
                <w:sz w:val="24"/>
                <w:lang w:val="en-US"/>
              </w:rPr>
            </w:pPr>
            <w:r w:rsidRPr="00326025">
              <w:rPr>
                <w:rFonts w:ascii="Times New Roman" w:eastAsia="Times New Roman" w:hAnsi="Times New Roman" w:cs="Times New Roman"/>
                <w:b/>
                <w:color w:val="000000"/>
                <w:sz w:val="20"/>
                <w:lang w:val="en-US"/>
              </w:rPr>
              <w:t xml:space="preserve">Темы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ind w:right="94"/>
              <w:jc w:val="right"/>
              <w:rPr>
                <w:rFonts w:ascii="Times New Roman" w:eastAsia="Times New Roman" w:hAnsi="Times New Roman" w:cs="Times New Roman"/>
                <w:color w:val="000000"/>
                <w:sz w:val="24"/>
                <w:lang w:val="en-US"/>
              </w:rPr>
            </w:pPr>
            <w:r w:rsidRPr="00326025">
              <w:rPr>
                <w:rFonts w:ascii="Times New Roman" w:eastAsia="Times New Roman" w:hAnsi="Times New Roman" w:cs="Times New Roman"/>
                <w:b/>
                <w:color w:val="000000"/>
                <w:sz w:val="20"/>
                <w:lang w:val="en-US"/>
              </w:rPr>
              <w:t xml:space="preserve">Содержание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ind w:right="6"/>
              <w:jc w:val="center"/>
              <w:rPr>
                <w:rFonts w:ascii="Times New Roman" w:eastAsia="Times New Roman" w:hAnsi="Times New Roman" w:cs="Times New Roman"/>
                <w:color w:val="000000"/>
                <w:sz w:val="24"/>
                <w:lang w:val="en-US"/>
              </w:rPr>
            </w:pPr>
            <w:r w:rsidRPr="00326025">
              <w:rPr>
                <w:rFonts w:ascii="Times New Roman" w:eastAsia="Times New Roman" w:hAnsi="Times New Roman" w:cs="Times New Roman"/>
                <w:b/>
                <w:color w:val="000000"/>
                <w:sz w:val="20"/>
                <w:lang w:val="en-US"/>
              </w:rPr>
              <w:t xml:space="preserve">Виды деятельности обучающихся </w:t>
            </w:r>
          </w:p>
        </w:tc>
      </w:tr>
      <w:tr w:rsidR="00326025" w:rsidRPr="00326025" w:rsidTr="00FC3DD8">
        <w:trPr>
          <w:gridBefore w:val="1"/>
          <w:wBefore w:w="10" w:type="dxa"/>
          <w:trHeight w:val="619"/>
        </w:trPr>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26025" w:rsidRPr="00326025" w:rsidRDefault="00326025" w:rsidP="00326025">
            <w:pPr>
              <w:spacing w:after="0"/>
              <w:jc w:val="center"/>
              <w:rPr>
                <w:rFonts w:ascii="Times New Roman" w:eastAsia="Times New Roman" w:hAnsi="Times New Roman" w:cs="Times New Roman"/>
                <w:color w:val="000000"/>
                <w:sz w:val="20"/>
                <w:lang w:val="en-US"/>
              </w:rPr>
            </w:pPr>
            <w:r w:rsidRPr="00326025">
              <w:rPr>
                <w:rFonts w:ascii="Times New Roman" w:eastAsia="Times New Roman" w:hAnsi="Times New Roman" w:cs="Times New Roman"/>
                <w:color w:val="000000"/>
                <w:sz w:val="20"/>
                <w:lang w:val="en-US"/>
              </w:rPr>
              <w:t>А) 2–3 учебных часа</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rsidR="00326025" w:rsidRDefault="00326025" w:rsidP="00326025">
            <w:pPr>
              <w:spacing w:after="0" w:line="240" w:lineRule="auto"/>
              <w:ind w:left="3"/>
              <w:rPr>
                <w:rFonts w:ascii="Times New Roman" w:hAnsi="Times New Roman" w:cs="Times New Roman"/>
                <w:sz w:val="20"/>
              </w:rPr>
            </w:pPr>
            <w:r w:rsidRPr="00326025">
              <w:rPr>
                <w:rFonts w:ascii="Times New Roman" w:hAnsi="Times New Roman" w:cs="Times New Roman"/>
                <w:sz w:val="20"/>
              </w:rPr>
              <w:t>Националь</w:t>
            </w:r>
            <w:r>
              <w:rPr>
                <w:rFonts w:ascii="Times New Roman" w:hAnsi="Times New Roman" w:cs="Times New Roman"/>
                <w:sz w:val="20"/>
              </w:rPr>
              <w:t>-</w:t>
            </w:r>
          </w:p>
          <w:p w:rsidR="00326025" w:rsidRPr="00326025" w:rsidRDefault="00326025" w:rsidP="00326025">
            <w:pPr>
              <w:spacing w:after="0" w:line="240" w:lineRule="auto"/>
              <w:ind w:left="3"/>
              <w:rPr>
                <w:rFonts w:ascii="Times New Roman" w:hAnsi="Times New Roman" w:cs="Times New Roman"/>
              </w:rPr>
            </w:pPr>
            <w:r w:rsidRPr="00326025">
              <w:rPr>
                <w:rFonts w:ascii="Times New Roman" w:hAnsi="Times New Roman" w:cs="Times New Roman"/>
                <w:sz w:val="20"/>
              </w:rPr>
              <w:t xml:space="preserve">ные истоки классической музыки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C3DD8" w:rsidRDefault="00326025" w:rsidP="00FC3DD8">
            <w:pPr>
              <w:spacing w:after="0" w:line="240" w:lineRule="auto"/>
              <w:ind w:left="3"/>
              <w:rPr>
                <w:rFonts w:ascii="Times New Roman" w:hAnsi="Times New Roman" w:cs="Times New Roman"/>
                <w:sz w:val="20"/>
              </w:rPr>
            </w:pPr>
            <w:r w:rsidRPr="00326025">
              <w:rPr>
                <w:rFonts w:ascii="Times New Roman" w:hAnsi="Times New Roman" w:cs="Times New Roman"/>
                <w:sz w:val="20"/>
              </w:rPr>
              <w:t xml:space="preserve"> Национальный музыкальный стиль на </w:t>
            </w:r>
            <w:proofErr w:type="gramStart"/>
            <w:r w:rsidRPr="00326025">
              <w:rPr>
                <w:rFonts w:ascii="Times New Roman" w:hAnsi="Times New Roman" w:cs="Times New Roman"/>
                <w:sz w:val="20"/>
              </w:rPr>
              <w:t>при</w:t>
            </w:r>
            <w:r w:rsidR="00FC3DD8">
              <w:rPr>
                <w:rFonts w:ascii="Times New Roman" w:hAnsi="Times New Roman" w:cs="Times New Roman"/>
                <w:sz w:val="20"/>
              </w:rPr>
              <w:t>-</w:t>
            </w:r>
            <w:r w:rsidRPr="00326025">
              <w:rPr>
                <w:rFonts w:ascii="Times New Roman" w:hAnsi="Times New Roman" w:cs="Times New Roman"/>
                <w:sz w:val="20"/>
              </w:rPr>
              <w:t>мере</w:t>
            </w:r>
            <w:proofErr w:type="gramEnd"/>
            <w:r w:rsidRPr="00326025">
              <w:rPr>
                <w:rFonts w:ascii="Times New Roman" w:hAnsi="Times New Roman" w:cs="Times New Roman"/>
                <w:sz w:val="20"/>
              </w:rPr>
              <w:t xml:space="preserve"> творчества Ф. Шопена, </w:t>
            </w:r>
          </w:p>
          <w:p w:rsidR="00326025" w:rsidRPr="00326025" w:rsidRDefault="00326025" w:rsidP="00FC3DD8">
            <w:pPr>
              <w:spacing w:after="0" w:line="240" w:lineRule="auto"/>
              <w:ind w:left="3"/>
              <w:rPr>
                <w:rFonts w:ascii="Times New Roman" w:hAnsi="Times New Roman" w:cs="Times New Roman"/>
              </w:rPr>
            </w:pPr>
            <w:r w:rsidRPr="00326025">
              <w:rPr>
                <w:rFonts w:ascii="Times New Roman" w:hAnsi="Times New Roman" w:cs="Times New Roman"/>
                <w:sz w:val="20"/>
              </w:rPr>
              <w:t xml:space="preserve">Э. Грига и др. </w:t>
            </w:r>
          </w:p>
          <w:p w:rsidR="00326025" w:rsidRPr="00326025" w:rsidRDefault="00326025" w:rsidP="00326025">
            <w:pPr>
              <w:spacing w:after="0" w:line="240" w:lineRule="auto"/>
              <w:ind w:left="3"/>
              <w:rPr>
                <w:rFonts w:ascii="Times New Roman" w:hAnsi="Times New Roman" w:cs="Times New Roman"/>
              </w:rPr>
            </w:pPr>
            <w:r w:rsidRPr="00326025">
              <w:rPr>
                <w:rFonts w:ascii="Times New Roman" w:hAnsi="Times New Roman" w:cs="Times New Roman"/>
                <w:sz w:val="20"/>
              </w:rPr>
              <w:t xml:space="preserve">Значение и роль композитора – </w:t>
            </w:r>
            <w:proofErr w:type="gramStart"/>
            <w:r w:rsidRPr="00326025">
              <w:rPr>
                <w:rFonts w:ascii="Times New Roman" w:hAnsi="Times New Roman" w:cs="Times New Roman"/>
                <w:sz w:val="20"/>
              </w:rPr>
              <w:t>основополож</w:t>
            </w:r>
            <w:r w:rsidR="00FC3DD8">
              <w:rPr>
                <w:rFonts w:ascii="Times New Roman" w:hAnsi="Times New Roman" w:cs="Times New Roman"/>
                <w:sz w:val="20"/>
              </w:rPr>
              <w:t>-</w:t>
            </w:r>
            <w:r w:rsidRPr="00326025">
              <w:rPr>
                <w:rFonts w:ascii="Times New Roman" w:hAnsi="Times New Roman" w:cs="Times New Roman"/>
                <w:sz w:val="20"/>
              </w:rPr>
              <w:t>ника</w:t>
            </w:r>
            <w:proofErr w:type="gramEnd"/>
            <w:r w:rsidRPr="00326025">
              <w:rPr>
                <w:rFonts w:ascii="Times New Roman" w:hAnsi="Times New Roman" w:cs="Times New Roman"/>
                <w:sz w:val="20"/>
              </w:rPr>
              <w:t xml:space="preserve"> национальной классической музыки. Характерные жанры, образы, элементы музыкального </w:t>
            </w:r>
          </w:p>
          <w:p w:rsidR="00326025" w:rsidRPr="00326025" w:rsidRDefault="00326025" w:rsidP="00326025">
            <w:pPr>
              <w:spacing w:after="0" w:line="240" w:lineRule="auto"/>
              <w:ind w:left="3"/>
              <w:rPr>
                <w:rFonts w:ascii="Times New Roman" w:hAnsi="Times New Roman" w:cs="Times New Roman"/>
              </w:rPr>
            </w:pPr>
            <w:r w:rsidRPr="00326025">
              <w:rPr>
                <w:rFonts w:ascii="Times New Roman" w:hAnsi="Times New Roman" w:cs="Times New Roman"/>
                <w:sz w:val="20"/>
              </w:rPr>
              <w:t xml:space="preserve">языка </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025" w:rsidRPr="00326025" w:rsidRDefault="00326025" w:rsidP="00326025">
            <w:pPr>
              <w:spacing w:after="0" w:line="240" w:lineRule="auto"/>
              <w:ind w:left="149" w:right="217"/>
              <w:rPr>
                <w:rFonts w:ascii="Times New Roman" w:hAnsi="Times New Roman" w:cs="Times New Roman"/>
              </w:rPr>
            </w:pPr>
            <w:r w:rsidRPr="00326025">
              <w:rPr>
                <w:rFonts w:ascii="Times New Roman" w:hAnsi="Times New Roman" w:cs="Times New Roman"/>
                <w:sz w:val="20"/>
              </w:rP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326025" w:rsidRPr="00326025" w:rsidRDefault="00326025" w:rsidP="00326025">
            <w:pPr>
              <w:spacing w:after="0" w:line="240" w:lineRule="auto"/>
              <w:ind w:left="149"/>
              <w:rPr>
                <w:rFonts w:ascii="Times New Roman" w:hAnsi="Times New Roman" w:cs="Times New Roman"/>
              </w:rPr>
            </w:pPr>
            <w:r w:rsidRPr="00326025">
              <w:rPr>
                <w:rFonts w:ascii="Times New Roman" w:hAnsi="Times New Roman" w:cs="Times New Roman"/>
                <w:sz w:val="20"/>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w:t>
            </w:r>
            <w:proofErr w:type="gramStart"/>
            <w:r w:rsidRPr="00326025">
              <w:rPr>
                <w:rFonts w:ascii="Times New Roman" w:hAnsi="Times New Roman" w:cs="Times New Roman"/>
                <w:sz w:val="20"/>
              </w:rPr>
              <w:t>класси</w:t>
            </w:r>
            <w:r>
              <w:rPr>
                <w:rFonts w:ascii="Times New Roman" w:hAnsi="Times New Roman" w:cs="Times New Roman"/>
                <w:sz w:val="20"/>
              </w:rPr>
              <w:t>-</w:t>
            </w:r>
            <w:r w:rsidRPr="00326025">
              <w:rPr>
                <w:rFonts w:ascii="Times New Roman" w:hAnsi="Times New Roman" w:cs="Times New Roman"/>
                <w:sz w:val="20"/>
              </w:rPr>
              <w:t>ческих</w:t>
            </w:r>
            <w:proofErr w:type="gramEnd"/>
            <w:r w:rsidRPr="00326025">
              <w:rPr>
                <w:rFonts w:ascii="Times New Roman" w:hAnsi="Times New Roman" w:cs="Times New Roman"/>
                <w:sz w:val="20"/>
              </w:rPr>
              <w:t xml:space="preserve"> произведений. Разучивание, исполнение не менее одного вокального произведения, сочинённого композитором-классиком (из числа изучаемых в данном разделе). </w:t>
            </w:r>
          </w:p>
          <w:p w:rsidR="00326025" w:rsidRPr="00326025" w:rsidRDefault="00326025" w:rsidP="00326025">
            <w:pPr>
              <w:spacing w:after="0" w:line="240" w:lineRule="auto"/>
              <w:ind w:left="149"/>
              <w:rPr>
                <w:rFonts w:ascii="Times New Roman" w:hAnsi="Times New Roman" w:cs="Times New Roman"/>
              </w:rPr>
            </w:pPr>
            <w:r w:rsidRPr="00326025">
              <w:rPr>
                <w:rFonts w:ascii="Times New Roman" w:hAnsi="Times New Roman" w:cs="Times New Roman"/>
                <w:sz w:val="20"/>
              </w:rPr>
              <w:t xml:space="preserve">Музыкальная викторина на знание музыки, названий и авторов изученных произведений. </w:t>
            </w:r>
          </w:p>
          <w:p w:rsidR="00326025" w:rsidRPr="00FC3DD8" w:rsidRDefault="00326025" w:rsidP="00326025">
            <w:pPr>
              <w:spacing w:after="0" w:line="240" w:lineRule="auto"/>
              <w:ind w:left="149"/>
              <w:rPr>
                <w:rFonts w:ascii="Times New Roman" w:hAnsi="Times New Roman" w:cs="Times New Roman"/>
                <w:i/>
              </w:rPr>
            </w:pPr>
            <w:r w:rsidRPr="00FC3DD8">
              <w:rPr>
                <w:rFonts w:ascii="Times New Roman" w:hAnsi="Times New Roman" w:cs="Times New Roman"/>
                <w:i/>
                <w:sz w:val="20"/>
              </w:rPr>
              <w:t xml:space="preserve">На выбор или факультативно </w:t>
            </w:r>
          </w:p>
          <w:p w:rsidR="00326025" w:rsidRPr="00326025" w:rsidRDefault="00326025" w:rsidP="00326025">
            <w:pPr>
              <w:spacing w:after="0" w:line="240" w:lineRule="auto"/>
              <w:ind w:left="149" w:right="85"/>
              <w:rPr>
                <w:rFonts w:ascii="Times New Roman" w:hAnsi="Times New Roman" w:cs="Times New Roman"/>
              </w:rPr>
            </w:pPr>
            <w:r w:rsidRPr="00326025">
              <w:rPr>
                <w:rFonts w:ascii="Times New Roman" w:hAnsi="Times New Roman" w:cs="Times New Roman"/>
                <w:sz w:val="20"/>
              </w:rPr>
              <w:t xml:space="preserve">Исследовательские проекты о творчестве европейских </w:t>
            </w:r>
            <w:proofErr w:type="gramStart"/>
            <w:r w:rsidRPr="00326025">
              <w:rPr>
                <w:rFonts w:ascii="Times New Roman" w:hAnsi="Times New Roman" w:cs="Times New Roman"/>
                <w:sz w:val="20"/>
              </w:rPr>
              <w:t>композито</w:t>
            </w:r>
            <w:r w:rsidR="00FC3DD8">
              <w:rPr>
                <w:rFonts w:ascii="Times New Roman" w:hAnsi="Times New Roman" w:cs="Times New Roman"/>
                <w:sz w:val="20"/>
              </w:rPr>
              <w:t>-</w:t>
            </w:r>
            <w:r w:rsidRPr="00326025">
              <w:rPr>
                <w:rFonts w:ascii="Times New Roman" w:hAnsi="Times New Roman" w:cs="Times New Roman"/>
                <w:sz w:val="20"/>
              </w:rPr>
              <w:t>ров</w:t>
            </w:r>
            <w:proofErr w:type="gramEnd"/>
            <w:r w:rsidRPr="00326025">
              <w:rPr>
                <w:rFonts w:ascii="Times New Roman" w:hAnsi="Times New Roman" w:cs="Times New Roman"/>
                <w:sz w:val="20"/>
              </w:rPr>
              <w:t xml:space="preserve">-классиков, представителей национальных школ. </w:t>
            </w:r>
          </w:p>
          <w:p w:rsidR="00326025" w:rsidRPr="00326025" w:rsidRDefault="00326025" w:rsidP="00326025">
            <w:pPr>
              <w:spacing w:after="0" w:line="240" w:lineRule="auto"/>
              <w:ind w:left="149"/>
              <w:rPr>
                <w:rFonts w:ascii="Times New Roman" w:hAnsi="Times New Roman" w:cs="Times New Roman"/>
              </w:rPr>
            </w:pPr>
            <w:r w:rsidRPr="00326025">
              <w:rPr>
                <w:rFonts w:ascii="Times New Roman" w:hAnsi="Times New Roman" w:cs="Times New Roman"/>
                <w:sz w:val="20"/>
              </w:rPr>
              <w:t xml:space="preserve">Просмотр художественных и документальных фильмов о </w:t>
            </w:r>
            <w:proofErr w:type="gramStart"/>
            <w:r w:rsidRPr="00326025">
              <w:rPr>
                <w:rFonts w:ascii="Times New Roman" w:hAnsi="Times New Roman" w:cs="Times New Roman"/>
                <w:sz w:val="20"/>
              </w:rPr>
              <w:t>твор</w:t>
            </w:r>
            <w:r w:rsidR="00FC3DD8">
              <w:rPr>
                <w:rFonts w:ascii="Times New Roman" w:hAnsi="Times New Roman" w:cs="Times New Roman"/>
                <w:sz w:val="20"/>
              </w:rPr>
              <w:t>-</w:t>
            </w:r>
            <w:r w:rsidRPr="00326025">
              <w:rPr>
                <w:rFonts w:ascii="Times New Roman" w:hAnsi="Times New Roman" w:cs="Times New Roman"/>
                <w:sz w:val="20"/>
              </w:rPr>
              <w:t>честве</w:t>
            </w:r>
            <w:proofErr w:type="gramEnd"/>
            <w:r w:rsidRPr="00326025">
              <w:rPr>
                <w:rFonts w:ascii="Times New Roman" w:hAnsi="Times New Roman" w:cs="Times New Roman"/>
                <w:sz w:val="20"/>
              </w:rPr>
              <w:t xml:space="preserve"> выдающих европейских композиторов с последующим обсуждением в классе. </w:t>
            </w:r>
          </w:p>
          <w:p w:rsidR="00326025" w:rsidRPr="004E0696" w:rsidRDefault="00326025" w:rsidP="00326025">
            <w:pPr>
              <w:spacing w:after="0" w:line="240" w:lineRule="auto"/>
              <w:ind w:left="149"/>
            </w:pPr>
            <w:r w:rsidRPr="00326025">
              <w:rPr>
                <w:rFonts w:ascii="Times New Roman" w:hAnsi="Times New Roman" w:cs="Times New Roman"/>
                <w:sz w:val="20"/>
              </w:rPr>
              <w:t>Посещение концерта классической музыки, балета, драматического спектакля</w:t>
            </w:r>
            <w:r w:rsidRPr="004E0696">
              <w:rPr>
                <w:sz w:val="20"/>
              </w:rPr>
              <w:t xml:space="preserve"> </w:t>
            </w:r>
          </w:p>
        </w:tc>
      </w:tr>
      <w:tr w:rsidR="00FC3DD8" w:rsidRPr="004E0696" w:rsidTr="00FC3DD8">
        <w:trPr>
          <w:trHeight w:val="4100"/>
        </w:trPr>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FC3DD8" w:rsidRPr="00FC3DD8" w:rsidRDefault="00FC3DD8" w:rsidP="00FC3DD8">
            <w:pPr>
              <w:spacing w:after="0" w:line="240" w:lineRule="auto"/>
              <w:ind w:left="149"/>
              <w:rPr>
                <w:rFonts w:ascii="Times New Roman" w:hAnsi="Times New Roman" w:cs="Times New Roman"/>
              </w:rPr>
            </w:pPr>
            <w:r w:rsidRPr="00FC3DD8">
              <w:rPr>
                <w:rFonts w:ascii="Times New Roman" w:hAnsi="Times New Roman" w:cs="Times New Roman"/>
                <w:sz w:val="20"/>
              </w:rPr>
              <w:lastRenderedPageBreak/>
              <w:t xml:space="preserve">Б) 2–3 учебных часа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3DD8" w:rsidRPr="00FC3DD8" w:rsidRDefault="00FC3DD8" w:rsidP="00FC3DD8">
            <w:pPr>
              <w:spacing w:after="0" w:line="240" w:lineRule="auto"/>
              <w:ind w:left="149"/>
              <w:rPr>
                <w:rFonts w:ascii="Times New Roman" w:hAnsi="Times New Roman" w:cs="Times New Roman"/>
              </w:rPr>
            </w:pPr>
            <w:r w:rsidRPr="00FC3DD8">
              <w:rPr>
                <w:rFonts w:ascii="Times New Roman" w:hAnsi="Times New Roman" w:cs="Times New Roman"/>
                <w:sz w:val="20"/>
              </w:rPr>
              <w:t xml:space="preserve">Музыкант и публика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FC3DD8" w:rsidRPr="00FC3DD8" w:rsidRDefault="00FC3DD8" w:rsidP="00FC3DD8">
            <w:pPr>
              <w:spacing w:after="0" w:line="240" w:lineRule="auto"/>
              <w:ind w:right="-11"/>
              <w:rPr>
                <w:rFonts w:ascii="Times New Roman" w:hAnsi="Times New Roman" w:cs="Times New Roman"/>
                <w:sz w:val="20"/>
              </w:rPr>
            </w:pPr>
            <w:r w:rsidRPr="00FC3DD8">
              <w:rPr>
                <w:rFonts w:ascii="Times New Roman" w:hAnsi="Times New Roman" w:cs="Times New Roman"/>
                <w:sz w:val="20"/>
              </w:rPr>
              <w:t>Кумиры публики (на примере твор</w:t>
            </w:r>
            <w:r>
              <w:rPr>
                <w:rFonts w:ascii="Times New Roman" w:hAnsi="Times New Roman" w:cs="Times New Roman"/>
                <w:sz w:val="20"/>
              </w:rPr>
              <w:t>-</w:t>
            </w:r>
            <w:r w:rsidRPr="00FC3DD8">
              <w:rPr>
                <w:rFonts w:ascii="Times New Roman" w:hAnsi="Times New Roman" w:cs="Times New Roman"/>
                <w:sz w:val="20"/>
              </w:rPr>
              <w:t>чества В. А. Мо</w:t>
            </w:r>
            <w:r>
              <w:rPr>
                <w:rFonts w:ascii="Times New Roman" w:hAnsi="Times New Roman" w:cs="Times New Roman"/>
                <w:sz w:val="20"/>
              </w:rPr>
              <w:t>-</w:t>
            </w:r>
            <w:r w:rsidRPr="00FC3DD8">
              <w:rPr>
                <w:rFonts w:ascii="Times New Roman" w:hAnsi="Times New Roman" w:cs="Times New Roman"/>
                <w:sz w:val="20"/>
              </w:rPr>
              <w:t xml:space="preserve">царта, Н. </w:t>
            </w:r>
            <w:r>
              <w:rPr>
                <w:rFonts w:ascii="Times New Roman" w:hAnsi="Times New Roman" w:cs="Times New Roman"/>
                <w:sz w:val="20"/>
              </w:rPr>
              <w:t xml:space="preserve">Пага-нини, </w:t>
            </w:r>
            <w:r w:rsidRPr="00FC3DD8">
              <w:rPr>
                <w:rFonts w:ascii="Times New Roman" w:hAnsi="Times New Roman" w:cs="Times New Roman"/>
                <w:sz w:val="20"/>
              </w:rPr>
              <w:t xml:space="preserve">Ф. </w:t>
            </w:r>
            <w:r>
              <w:rPr>
                <w:rFonts w:ascii="Times New Roman" w:hAnsi="Times New Roman" w:cs="Times New Roman"/>
                <w:sz w:val="20"/>
              </w:rPr>
              <w:t xml:space="preserve">Листа и </w:t>
            </w:r>
            <w:proofErr w:type="gramStart"/>
            <w:r>
              <w:rPr>
                <w:rFonts w:ascii="Times New Roman" w:hAnsi="Times New Roman" w:cs="Times New Roman"/>
                <w:sz w:val="20"/>
              </w:rPr>
              <w:t>др.)</w:t>
            </w:r>
            <w:r w:rsidRPr="00FC3DD8">
              <w:rPr>
                <w:rFonts w:ascii="Times New Roman" w:hAnsi="Times New Roman" w:cs="Times New Roman"/>
                <w:sz w:val="20"/>
              </w:rPr>
              <w:t>Виртуозность</w:t>
            </w:r>
            <w:proofErr w:type="gramEnd"/>
            <w:r w:rsidRPr="00FC3DD8">
              <w:rPr>
                <w:rFonts w:ascii="Times New Roman" w:hAnsi="Times New Roman" w:cs="Times New Roman"/>
                <w:sz w:val="20"/>
              </w:rPr>
              <w:t xml:space="preserve">. Талант, труд, миссия </w:t>
            </w:r>
            <w:proofErr w:type="gramStart"/>
            <w:r w:rsidRPr="00FC3DD8">
              <w:rPr>
                <w:rFonts w:ascii="Times New Roman" w:hAnsi="Times New Roman" w:cs="Times New Roman"/>
                <w:sz w:val="20"/>
              </w:rPr>
              <w:t>компо</w:t>
            </w:r>
            <w:r>
              <w:rPr>
                <w:rFonts w:ascii="Times New Roman" w:hAnsi="Times New Roman" w:cs="Times New Roman"/>
                <w:sz w:val="20"/>
              </w:rPr>
              <w:t>-</w:t>
            </w:r>
            <w:r w:rsidRPr="00FC3DD8">
              <w:rPr>
                <w:rFonts w:ascii="Times New Roman" w:hAnsi="Times New Roman" w:cs="Times New Roman"/>
                <w:sz w:val="20"/>
              </w:rPr>
              <w:t>зитора</w:t>
            </w:r>
            <w:proofErr w:type="gramEnd"/>
            <w:r w:rsidRPr="00FC3DD8">
              <w:rPr>
                <w:rFonts w:ascii="Times New Roman" w:hAnsi="Times New Roman" w:cs="Times New Roman"/>
                <w:sz w:val="20"/>
              </w:rPr>
              <w:t>, исполни</w:t>
            </w:r>
            <w:r>
              <w:rPr>
                <w:rFonts w:ascii="Times New Roman" w:hAnsi="Times New Roman" w:cs="Times New Roman"/>
                <w:sz w:val="20"/>
              </w:rPr>
              <w:t>-</w:t>
            </w:r>
            <w:r w:rsidRPr="00FC3DD8">
              <w:rPr>
                <w:rFonts w:ascii="Times New Roman" w:hAnsi="Times New Roman" w:cs="Times New Roman"/>
                <w:sz w:val="20"/>
              </w:rPr>
              <w:t xml:space="preserve">теля. Признание публики. Культура слушателя. Традиции слушания музыки в прошлые века и сегодня -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FC3DD8" w:rsidRPr="00FC3DD8" w:rsidRDefault="00FC3DD8" w:rsidP="00FC3DD8">
            <w:pPr>
              <w:spacing w:after="0" w:line="240" w:lineRule="auto"/>
              <w:ind w:left="139"/>
              <w:rPr>
                <w:rFonts w:ascii="Times New Roman" w:hAnsi="Times New Roman" w:cs="Times New Roman"/>
              </w:rPr>
            </w:pPr>
            <w:r w:rsidRPr="00FC3DD8">
              <w:rPr>
                <w:rFonts w:ascii="Times New Roman" w:hAnsi="Times New Roman" w:cs="Times New Roman"/>
                <w:sz w:val="20"/>
              </w:rPr>
              <w:t xml:space="preserve">Знакомство с образцами виртуозной музыки. Размышление над фактами биографий великих музыкантов – как любимцев публики, так и непонятых современниками. </w:t>
            </w:r>
          </w:p>
          <w:p w:rsidR="00FC3DD8" w:rsidRPr="00FC3DD8" w:rsidRDefault="00FC3DD8" w:rsidP="00FC3DD8">
            <w:pPr>
              <w:spacing w:after="0" w:line="240" w:lineRule="auto"/>
              <w:ind w:left="139"/>
              <w:rPr>
                <w:rFonts w:ascii="Times New Roman" w:hAnsi="Times New Roman" w:cs="Times New Roman"/>
              </w:rPr>
            </w:pPr>
            <w:r w:rsidRPr="00FC3DD8">
              <w:rPr>
                <w:rFonts w:ascii="Times New Roman" w:hAnsi="Times New Roman" w:cs="Times New Roman"/>
                <w:sz w:val="20"/>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FC3DD8" w:rsidRPr="00FC3DD8" w:rsidRDefault="00FC3DD8" w:rsidP="00FC3DD8">
            <w:pPr>
              <w:spacing w:after="0" w:line="240" w:lineRule="auto"/>
              <w:ind w:left="139"/>
              <w:rPr>
                <w:rFonts w:ascii="Times New Roman" w:hAnsi="Times New Roman" w:cs="Times New Roman"/>
              </w:rPr>
            </w:pPr>
            <w:r w:rsidRPr="00FC3DD8">
              <w:rPr>
                <w:rFonts w:ascii="Times New Roman" w:hAnsi="Times New Roman" w:cs="Times New Roman"/>
                <w:sz w:val="20"/>
              </w:rPr>
              <w:t xml:space="preserve">Музыкальная викторина на знание музыки, названий и авторов изученных произведений. </w:t>
            </w:r>
          </w:p>
          <w:p w:rsidR="00FC3DD8" w:rsidRPr="00FC3DD8" w:rsidRDefault="00FC3DD8" w:rsidP="00FC3DD8">
            <w:pPr>
              <w:spacing w:after="0" w:line="240" w:lineRule="auto"/>
              <w:ind w:left="139" w:firstLine="19"/>
              <w:rPr>
                <w:rFonts w:ascii="Times New Roman" w:hAnsi="Times New Roman" w:cs="Times New Roman"/>
              </w:rPr>
            </w:pPr>
            <w:r w:rsidRPr="00FC3DD8">
              <w:rPr>
                <w:rFonts w:ascii="Times New Roman" w:hAnsi="Times New Roman" w:cs="Times New Roman"/>
                <w:sz w:val="20"/>
              </w:rPr>
              <w:t xml:space="preserve">Знание и соблюдение общепринятых норм слушания музыки, правил поведения в концертном зале, театре оперы и балета. </w:t>
            </w:r>
          </w:p>
          <w:p w:rsidR="00FC3DD8" w:rsidRPr="00FC3DD8" w:rsidRDefault="00FC3DD8" w:rsidP="00FC3DD8">
            <w:pPr>
              <w:spacing w:after="0" w:line="240" w:lineRule="auto"/>
              <w:ind w:left="139"/>
              <w:rPr>
                <w:rFonts w:ascii="Times New Roman" w:hAnsi="Times New Roman" w:cs="Times New Roman"/>
              </w:rPr>
            </w:pPr>
            <w:r w:rsidRPr="00FC3DD8">
              <w:rPr>
                <w:rFonts w:ascii="Times New Roman" w:hAnsi="Times New Roman" w:cs="Times New Roman"/>
                <w:i/>
                <w:sz w:val="20"/>
              </w:rPr>
              <w:t xml:space="preserve">На выбор или факультативно </w:t>
            </w:r>
          </w:p>
          <w:p w:rsidR="00FC3DD8" w:rsidRPr="00FC3DD8" w:rsidRDefault="00FC3DD8" w:rsidP="00FC3DD8">
            <w:pPr>
              <w:spacing w:after="0" w:line="240" w:lineRule="auto"/>
              <w:ind w:left="139" w:right="41" w:firstLine="19"/>
              <w:rPr>
                <w:rFonts w:ascii="Times New Roman" w:hAnsi="Times New Roman" w:cs="Times New Roman"/>
              </w:rPr>
            </w:pPr>
            <w:r w:rsidRPr="00FC3DD8">
              <w:rPr>
                <w:rFonts w:ascii="Times New Roman" w:hAnsi="Times New Roman" w:cs="Times New Roman"/>
                <w:sz w:val="20"/>
              </w:rPr>
              <w:t xml:space="preserve">Работа с интерактивной картой (география путешествий, гастролей), лентой времени (имена, факты, явления, музыкальные произведения). </w:t>
            </w:r>
          </w:p>
          <w:p w:rsidR="00FC3DD8" w:rsidRPr="00FC3DD8" w:rsidRDefault="00FC3DD8" w:rsidP="00FC3DD8">
            <w:pPr>
              <w:spacing w:after="0" w:line="240" w:lineRule="auto"/>
              <w:ind w:left="139" w:firstLine="19"/>
              <w:rPr>
                <w:rFonts w:ascii="Times New Roman" w:hAnsi="Times New Roman" w:cs="Times New Roman"/>
              </w:rPr>
            </w:pPr>
            <w:r w:rsidRPr="00FC3DD8">
              <w:rPr>
                <w:rFonts w:ascii="Times New Roman" w:hAnsi="Times New Roman" w:cs="Times New Roman"/>
                <w:sz w:val="20"/>
              </w:rPr>
              <w:t xml:space="preserve">Посещение концерта классической музыки с последующим обсуждением в классе. </w:t>
            </w:r>
          </w:p>
          <w:p w:rsidR="00FC3DD8" w:rsidRPr="00FC3DD8" w:rsidRDefault="00FC3DD8" w:rsidP="00FC3DD8">
            <w:pPr>
              <w:spacing w:after="0" w:line="240" w:lineRule="auto"/>
              <w:ind w:left="139"/>
              <w:rPr>
                <w:rFonts w:ascii="Times New Roman" w:hAnsi="Times New Roman" w:cs="Times New Roman"/>
              </w:rPr>
            </w:pPr>
            <w:r w:rsidRPr="00FC3DD8">
              <w:rPr>
                <w:rFonts w:ascii="Times New Roman" w:hAnsi="Times New Roman" w:cs="Times New Roman"/>
                <w:sz w:val="20"/>
              </w:rPr>
              <w:t xml:space="preserve">Создание тематической подборки музыкальных произведений для домашнего прослушивания. </w:t>
            </w:r>
          </w:p>
        </w:tc>
      </w:tr>
      <w:tr w:rsidR="006423FA" w:rsidRPr="004E0696" w:rsidTr="00FC3DD8">
        <w:trPr>
          <w:trHeight w:val="4100"/>
        </w:trPr>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rPr>
                <w:rFonts w:ascii="Times New Roman" w:hAnsi="Times New Roman" w:cs="Times New Roman"/>
              </w:rPr>
            </w:pPr>
            <w:r w:rsidRPr="006423FA">
              <w:rPr>
                <w:rFonts w:ascii="Times New Roman" w:hAnsi="Times New Roman" w:cs="Times New Roman"/>
              </w:rPr>
              <w:t xml:space="preserve"> </w:t>
            </w:r>
            <w:r w:rsidRPr="006423FA">
              <w:rPr>
                <w:rFonts w:ascii="Times New Roman" w:hAnsi="Times New Roman" w:cs="Times New Roman"/>
                <w:sz w:val="20"/>
              </w:rPr>
              <w:t xml:space="preserve">В) </w:t>
            </w:r>
          </w:p>
          <w:p w:rsidR="006423FA" w:rsidRPr="006423FA" w:rsidRDefault="006423FA" w:rsidP="006423FA">
            <w:pPr>
              <w:spacing w:after="0" w:line="240" w:lineRule="auto"/>
              <w:ind w:left="139" w:firstLine="20"/>
              <w:rPr>
                <w:rFonts w:ascii="Times New Roman" w:hAnsi="Times New Roman" w:cs="Times New Roman"/>
              </w:rPr>
            </w:pPr>
            <w:r w:rsidRPr="006423FA">
              <w:rPr>
                <w:rFonts w:ascii="Times New Roman" w:hAnsi="Times New Roman" w:cs="Times New Roman"/>
                <w:sz w:val="20"/>
              </w:rPr>
              <w:t xml:space="preserve">4–6 учебных часов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39" w:firstLine="19"/>
              <w:rPr>
                <w:rFonts w:ascii="Times New Roman" w:hAnsi="Times New Roman" w:cs="Times New Roman"/>
              </w:rPr>
            </w:pPr>
            <w:r w:rsidRPr="006423FA">
              <w:rPr>
                <w:rFonts w:ascii="Times New Roman" w:hAnsi="Times New Roman" w:cs="Times New Roman"/>
                <w:sz w:val="20"/>
              </w:rPr>
              <w:t xml:space="preserve">Музыка – зеркало эпохи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40" w:firstLine="19"/>
              <w:rPr>
                <w:rFonts w:ascii="Times New Roman" w:hAnsi="Times New Roman" w:cs="Times New Roman"/>
              </w:rPr>
            </w:pPr>
            <w:r w:rsidRPr="006423FA">
              <w:rPr>
                <w:rFonts w:ascii="Times New Roman" w:hAnsi="Times New Roman" w:cs="Times New Roman"/>
                <w:sz w:val="20"/>
              </w:rPr>
              <w:t xml:space="preserve">Искусство как отражение, с одной стороны – образа жизни, с другой – </w:t>
            </w:r>
            <w:proofErr w:type="gramStart"/>
            <w:r w:rsidRPr="006423FA">
              <w:rPr>
                <w:rFonts w:ascii="Times New Roman" w:hAnsi="Times New Roman" w:cs="Times New Roman"/>
                <w:sz w:val="20"/>
              </w:rPr>
              <w:t>глав</w:t>
            </w:r>
            <w:r>
              <w:rPr>
                <w:rFonts w:ascii="Times New Roman" w:hAnsi="Times New Roman" w:cs="Times New Roman"/>
                <w:sz w:val="20"/>
              </w:rPr>
              <w:t>-</w:t>
            </w:r>
            <w:r w:rsidRPr="006423FA">
              <w:rPr>
                <w:rFonts w:ascii="Times New Roman" w:hAnsi="Times New Roman" w:cs="Times New Roman"/>
                <w:sz w:val="20"/>
              </w:rPr>
              <w:t>ных</w:t>
            </w:r>
            <w:proofErr w:type="gramEnd"/>
            <w:r w:rsidRPr="006423FA">
              <w:rPr>
                <w:rFonts w:ascii="Times New Roman" w:hAnsi="Times New Roman" w:cs="Times New Roman"/>
                <w:sz w:val="20"/>
              </w:rPr>
              <w:t xml:space="preserve"> ценностей, идеалов кон</w:t>
            </w:r>
            <w:r>
              <w:rPr>
                <w:rFonts w:ascii="Times New Roman" w:hAnsi="Times New Roman" w:cs="Times New Roman"/>
                <w:sz w:val="20"/>
              </w:rPr>
              <w:t>-</w:t>
            </w:r>
            <w:r w:rsidRPr="006423FA">
              <w:rPr>
                <w:rFonts w:ascii="Times New Roman" w:hAnsi="Times New Roman" w:cs="Times New Roman"/>
                <w:sz w:val="20"/>
              </w:rPr>
              <w:t xml:space="preserve">кретной эпохи. Стили барокко и классицизм (круг основных образов, </w:t>
            </w:r>
            <w:proofErr w:type="gramStart"/>
            <w:r w:rsidRPr="006423FA">
              <w:rPr>
                <w:rFonts w:ascii="Times New Roman" w:hAnsi="Times New Roman" w:cs="Times New Roman"/>
                <w:sz w:val="20"/>
              </w:rPr>
              <w:t>харак</w:t>
            </w:r>
            <w:r>
              <w:rPr>
                <w:rFonts w:ascii="Times New Roman" w:hAnsi="Times New Roman" w:cs="Times New Roman"/>
                <w:sz w:val="20"/>
              </w:rPr>
              <w:t>-</w:t>
            </w:r>
            <w:r w:rsidRPr="006423FA">
              <w:rPr>
                <w:rFonts w:ascii="Times New Roman" w:hAnsi="Times New Roman" w:cs="Times New Roman"/>
                <w:sz w:val="20"/>
              </w:rPr>
              <w:t>терных</w:t>
            </w:r>
            <w:proofErr w:type="gramEnd"/>
            <w:r w:rsidRPr="006423FA">
              <w:rPr>
                <w:rFonts w:ascii="Times New Roman" w:hAnsi="Times New Roman" w:cs="Times New Roman"/>
                <w:sz w:val="20"/>
              </w:rPr>
              <w:t xml:space="preserve"> инто</w:t>
            </w:r>
            <w:r>
              <w:rPr>
                <w:rFonts w:ascii="Times New Roman" w:hAnsi="Times New Roman" w:cs="Times New Roman"/>
                <w:sz w:val="20"/>
              </w:rPr>
              <w:t>-</w:t>
            </w:r>
            <w:r w:rsidRPr="006423FA">
              <w:rPr>
                <w:rFonts w:ascii="Times New Roman" w:hAnsi="Times New Roman" w:cs="Times New Roman"/>
                <w:sz w:val="20"/>
              </w:rPr>
              <w:t>наций, жанров). Полифонический и гомофон</w:t>
            </w:r>
            <w:r>
              <w:rPr>
                <w:rFonts w:ascii="Times New Roman" w:hAnsi="Times New Roman" w:cs="Times New Roman"/>
                <w:sz w:val="20"/>
              </w:rPr>
              <w:t>но-</w:t>
            </w:r>
            <w:r w:rsidRPr="006423FA">
              <w:rPr>
                <w:rFonts w:ascii="Times New Roman" w:hAnsi="Times New Roman" w:cs="Times New Roman"/>
                <w:sz w:val="20"/>
              </w:rPr>
              <w:t>гармонический склад на при</w:t>
            </w:r>
            <w:r>
              <w:rPr>
                <w:rFonts w:ascii="Times New Roman" w:hAnsi="Times New Roman" w:cs="Times New Roman"/>
                <w:sz w:val="20"/>
              </w:rPr>
              <w:t>ме-</w:t>
            </w:r>
            <w:r w:rsidRPr="006423FA">
              <w:rPr>
                <w:rFonts w:ascii="Times New Roman" w:hAnsi="Times New Roman" w:cs="Times New Roman"/>
                <w:sz w:val="20"/>
              </w:rPr>
              <w:t xml:space="preserve">ре творчества И. С. Баха и Л. ван Бетховена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39" w:firstLine="19"/>
              <w:rPr>
                <w:rFonts w:ascii="Times New Roman" w:hAnsi="Times New Roman" w:cs="Times New Roman"/>
              </w:rPr>
            </w:pPr>
            <w:r w:rsidRPr="006423FA">
              <w:rPr>
                <w:rFonts w:ascii="Times New Roman" w:hAnsi="Times New Roman" w:cs="Times New Roman"/>
                <w:sz w:val="20"/>
              </w:rPr>
              <w:t xml:space="preserve">Знакомство с образцами полифонической и гомофонногармонической музыки. </w:t>
            </w:r>
          </w:p>
          <w:p w:rsidR="006423FA" w:rsidRPr="006423FA" w:rsidRDefault="006423FA" w:rsidP="006423FA">
            <w:pPr>
              <w:spacing w:after="0" w:line="240" w:lineRule="auto"/>
              <w:ind w:left="139" w:right="22" w:firstLine="19"/>
              <w:rPr>
                <w:rFonts w:ascii="Times New Roman" w:hAnsi="Times New Roman" w:cs="Times New Roman"/>
              </w:rPr>
            </w:pPr>
            <w:r w:rsidRPr="006423FA">
              <w:rPr>
                <w:rFonts w:ascii="Times New Roman" w:hAnsi="Times New Roman" w:cs="Times New Roman"/>
                <w:sz w:val="20"/>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6423FA" w:rsidRPr="006423FA" w:rsidRDefault="006423FA" w:rsidP="006423FA">
            <w:pPr>
              <w:spacing w:after="0" w:line="240" w:lineRule="auto"/>
              <w:ind w:left="139" w:right="97" w:firstLine="19"/>
              <w:rPr>
                <w:rFonts w:ascii="Times New Roman" w:hAnsi="Times New Roman" w:cs="Times New Roman"/>
              </w:rPr>
            </w:pPr>
            <w:r w:rsidRPr="006423FA">
              <w:rPr>
                <w:rFonts w:ascii="Times New Roman" w:hAnsi="Times New Roman" w:cs="Times New Roman"/>
                <w:sz w:val="20"/>
              </w:rPr>
              <w:t xml:space="preserve">Исполнение вокальных, ритмических, речевых канонов. Музыкальная викторина на знание музыки, названий и авторов изученных произведений. </w:t>
            </w:r>
          </w:p>
          <w:p w:rsidR="006423FA" w:rsidRPr="006423FA" w:rsidRDefault="006423FA" w:rsidP="006423FA">
            <w:pPr>
              <w:spacing w:after="0" w:line="240" w:lineRule="auto"/>
              <w:ind w:left="158"/>
              <w:rPr>
                <w:rFonts w:ascii="Times New Roman" w:hAnsi="Times New Roman" w:cs="Times New Roman"/>
              </w:rPr>
            </w:pPr>
            <w:r w:rsidRPr="006423FA">
              <w:rPr>
                <w:rFonts w:ascii="Times New Roman" w:hAnsi="Times New Roman" w:cs="Times New Roman"/>
                <w:i/>
                <w:sz w:val="20"/>
              </w:rPr>
              <w:t xml:space="preserve">На выбор или факультативно </w:t>
            </w:r>
          </w:p>
          <w:p w:rsidR="006423FA" w:rsidRPr="006423FA" w:rsidRDefault="006423FA" w:rsidP="006423FA">
            <w:pPr>
              <w:spacing w:after="0" w:line="240" w:lineRule="auto"/>
              <w:ind w:left="139" w:right="197" w:firstLine="19"/>
              <w:rPr>
                <w:rFonts w:ascii="Times New Roman" w:hAnsi="Times New Roman" w:cs="Times New Roman"/>
              </w:rPr>
            </w:pPr>
            <w:r w:rsidRPr="006423FA">
              <w:rPr>
                <w:rFonts w:ascii="Times New Roman" w:hAnsi="Times New Roman" w:cs="Times New Roman"/>
                <w:sz w:val="20"/>
              </w:rP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6423FA" w:rsidRPr="006423FA" w:rsidRDefault="006423FA" w:rsidP="006423FA">
            <w:pPr>
              <w:spacing w:after="0" w:line="240" w:lineRule="auto"/>
              <w:ind w:left="139" w:firstLine="19"/>
              <w:rPr>
                <w:rFonts w:ascii="Times New Roman" w:hAnsi="Times New Roman" w:cs="Times New Roman"/>
              </w:rPr>
            </w:pPr>
            <w:r w:rsidRPr="006423FA">
              <w:rPr>
                <w:rFonts w:ascii="Times New Roman" w:hAnsi="Times New Roman" w:cs="Times New Roman"/>
                <w:sz w:val="20"/>
              </w:rPr>
              <w:t xml:space="preserve">Просмотр художественных фильмов и телепередач, посвящённых стилям барокко и классицизм, творческому пути изучаемых композиторов </w:t>
            </w:r>
          </w:p>
        </w:tc>
      </w:tr>
      <w:tr w:rsidR="006423FA" w:rsidRPr="004E0696" w:rsidTr="00FC3DD8">
        <w:trPr>
          <w:trHeight w:val="4100"/>
        </w:trPr>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39" w:firstLine="20"/>
              <w:rPr>
                <w:rFonts w:ascii="Times New Roman" w:hAnsi="Times New Roman" w:cs="Times New Roman"/>
              </w:rPr>
            </w:pPr>
            <w:r w:rsidRPr="006423FA">
              <w:rPr>
                <w:rFonts w:ascii="Times New Roman" w:hAnsi="Times New Roman" w:cs="Times New Roman"/>
                <w:sz w:val="20"/>
              </w:rPr>
              <w:t xml:space="preserve">Г) 4–6 учебных часов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5"/>
              <w:rPr>
                <w:rFonts w:ascii="Times New Roman" w:hAnsi="Times New Roman" w:cs="Times New Roman"/>
              </w:rPr>
            </w:pPr>
            <w:r w:rsidRPr="006423FA">
              <w:rPr>
                <w:rFonts w:ascii="Times New Roman" w:hAnsi="Times New Roman" w:cs="Times New Roman"/>
                <w:sz w:val="20"/>
              </w:rPr>
              <w:t xml:space="preserve">Музыкальный </w:t>
            </w:r>
          </w:p>
          <w:p w:rsidR="006423FA" w:rsidRPr="006423FA" w:rsidRDefault="006423FA" w:rsidP="006423FA">
            <w:pPr>
              <w:spacing w:after="0" w:line="240" w:lineRule="auto"/>
              <w:rPr>
                <w:rFonts w:ascii="Times New Roman" w:hAnsi="Times New Roman" w:cs="Times New Roman"/>
              </w:rPr>
            </w:pPr>
            <w:r w:rsidRPr="006423FA">
              <w:rPr>
                <w:rFonts w:ascii="Times New Roman" w:hAnsi="Times New Roman" w:cs="Times New Roman"/>
                <w:sz w:val="20"/>
              </w:rPr>
              <w:t xml:space="preserve">образ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40" w:right="15" w:firstLine="19"/>
              <w:rPr>
                <w:rFonts w:ascii="Times New Roman" w:hAnsi="Times New Roman" w:cs="Times New Roman"/>
              </w:rPr>
            </w:pPr>
            <w:r w:rsidRPr="006423FA">
              <w:rPr>
                <w:rFonts w:ascii="Times New Roman" w:hAnsi="Times New Roman" w:cs="Times New Roman"/>
                <w:sz w:val="20"/>
              </w:rPr>
              <w:t xml:space="preserve">Героические образы в </w:t>
            </w:r>
            <w:proofErr w:type="gramStart"/>
            <w:r w:rsidRPr="006423FA">
              <w:rPr>
                <w:rFonts w:ascii="Times New Roman" w:hAnsi="Times New Roman" w:cs="Times New Roman"/>
                <w:sz w:val="20"/>
              </w:rPr>
              <w:t>музы</w:t>
            </w:r>
            <w:r>
              <w:rPr>
                <w:rFonts w:ascii="Times New Roman" w:hAnsi="Times New Roman" w:cs="Times New Roman"/>
                <w:sz w:val="20"/>
              </w:rPr>
              <w:t>-</w:t>
            </w:r>
            <w:r w:rsidRPr="006423FA">
              <w:rPr>
                <w:rFonts w:ascii="Times New Roman" w:hAnsi="Times New Roman" w:cs="Times New Roman"/>
                <w:sz w:val="20"/>
              </w:rPr>
              <w:t>ке</w:t>
            </w:r>
            <w:proofErr w:type="gramEnd"/>
            <w:r w:rsidRPr="006423FA">
              <w:rPr>
                <w:rFonts w:ascii="Times New Roman" w:hAnsi="Times New Roman" w:cs="Times New Roman"/>
                <w:sz w:val="20"/>
              </w:rPr>
              <w:t xml:space="preserve">. Лирический герой </w:t>
            </w:r>
            <w:proofErr w:type="gramStart"/>
            <w:r w:rsidRPr="006423FA">
              <w:rPr>
                <w:rFonts w:ascii="Times New Roman" w:hAnsi="Times New Roman" w:cs="Times New Roman"/>
                <w:sz w:val="20"/>
              </w:rPr>
              <w:t>музы</w:t>
            </w:r>
            <w:r>
              <w:rPr>
                <w:rFonts w:ascii="Times New Roman" w:hAnsi="Times New Roman" w:cs="Times New Roman"/>
                <w:sz w:val="20"/>
              </w:rPr>
              <w:t>-</w:t>
            </w:r>
            <w:r w:rsidRPr="006423FA">
              <w:rPr>
                <w:rFonts w:ascii="Times New Roman" w:hAnsi="Times New Roman" w:cs="Times New Roman"/>
                <w:sz w:val="20"/>
              </w:rPr>
              <w:t>кального</w:t>
            </w:r>
            <w:proofErr w:type="gramEnd"/>
            <w:r w:rsidRPr="006423FA">
              <w:rPr>
                <w:rFonts w:ascii="Times New Roman" w:hAnsi="Times New Roman" w:cs="Times New Roman"/>
                <w:sz w:val="20"/>
              </w:rPr>
              <w:t xml:space="preserve"> произведения. </w:t>
            </w:r>
          </w:p>
          <w:p w:rsidR="006423FA" w:rsidRPr="006423FA" w:rsidRDefault="006423FA" w:rsidP="006423FA">
            <w:pPr>
              <w:spacing w:after="0" w:line="240" w:lineRule="auto"/>
              <w:ind w:left="140"/>
              <w:rPr>
                <w:rFonts w:ascii="Times New Roman" w:hAnsi="Times New Roman" w:cs="Times New Roman"/>
              </w:rPr>
            </w:pPr>
            <w:r w:rsidRPr="006423FA">
              <w:rPr>
                <w:rFonts w:ascii="Times New Roman" w:hAnsi="Times New Roman" w:cs="Times New Roman"/>
                <w:sz w:val="20"/>
              </w:rPr>
              <w:t xml:space="preserve">Судьба </w:t>
            </w:r>
            <w:proofErr w:type="gramStart"/>
            <w:r w:rsidRPr="006423FA">
              <w:rPr>
                <w:rFonts w:ascii="Times New Roman" w:hAnsi="Times New Roman" w:cs="Times New Roman"/>
                <w:sz w:val="20"/>
              </w:rPr>
              <w:t>челове</w:t>
            </w:r>
            <w:r>
              <w:rPr>
                <w:rFonts w:ascii="Times New Roman" w:hAnsi="Times New Roman" w:cs="Times New Roman"/>
                <w:sz w:val="20"/>
              </w:rPr>
              <w:t>-</w:t>
            </w:r>
            <w:r w:rsidRPr="006423FA">
              <w:rPr>
                <w:rFonts w:ascii="Times New Roman" w:hAnsi="Times New Roman" w:cs="Times New Roman"/>
                <w:sz w:val="20"/>
              </w:rPr>
              <w:t>ка</w:t>
            </w:r>
            <w:proofErr w:type="gramEnd"/>
            <w:r w:rsidRPr="006423FA">
              <w:rPr>
                <w:rFonts w:ascii="Times New Roman" w:hAnsi="Times New Roman" w:cs="Times New Roman"/>
                <w:sz w:val="20"/>
              </w:rPr>
              <w:t xml:space="preserve">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39" w:right="16" w:firstLine="19"/>
              <w:rPr>
                <w:rFonts w:ascii="Times New Roman" w:hAnsi="Times New Roman" w:cs="Times New Roman"/>
              </w:rPr>
            </w:pPr>
            <w:r w:rsidRPr="006423FA">
              <w:rPr>
                <w:rFonts w:ascii="Times New Roman" w:hAnsi="Times New Roman" w:cs="Times New Roman"/>
                <w:sz w:val="20"/>
              </w:rP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6423FA" w:rsidRPr="006423FA" w:rsidRDefault="006423FA" w:rsidP="006423FA">
            <w:pPr>
              <w:spacing w:after="0" w:line="240" w:lineRule="auto"/>
              <w:ind w:left="139" w:firstLine="19"/>
              <w:rPr>
                <w:rFonts w:ascii="Times New Roman" w:hAnsi="Times New Roman" w:cs="Times New Roman"/>
              </w:rPr>
            </w:pPr>
            <w:r w:rsidRPr="006423FA">
              <w:rPr>
                <w:rFonts w:ascii="Times New Roman" w:hAnsi="Times New Roman" w:cs="Times New Roman"/>
                <w:sz w:val="20"/>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6423FA" w:rsidRPr="006423FA" w:rsidRDefault="006423FA" w:rsidP="006423FA">
            <w:pPr>
              <w:spacing w:after="0" w:line="240" w:lineRule="auto"/>
              <w:ind w:left="139" w:right="277" w:firstLine="19"/>
              <w:rPr>
                <w:rFonts w:ascii="Times New Roman" w:hAnsi="Times New Roman" w:cs="Times New Roman"/>
              </w:rPr>
            </w:pPr>
            <w:r w:rsidRPr="006423FA">
              <w:rPr>
                <w:rFonts w:ascii="Times New Roman" w:hAnsi="Times New Roman" w:cs="Times New Roman"/>
                <w:sz w:val="20"/>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p>
          <w:p w:rsidR="006423FA" w:rsidRPr="006423FA" w:rsidRDefault="006423FA" w:rsidP="006423FA">
            <w:pPr>
              <w:spacing w:after="0" w:line="240" w:lineRule="auto"/>
              <w:ind w:left="139" w:right="210" w:firstLine="19"/>
              <w:rPr>
                <w:rFonts w:ascii="Times New Roman" w:hAnsi="Times New Roman" w:cs="Times New Roman"/>
              </w:rPr>
            </w:pPr>
            <w:r w:rsidRPr="006423FA">
              <w:rPr>
                <w:rFonts w:ascii="Times New Roman" w:hAnsi="Times New Roman" w:cs="Times New Roman"/>
                <w:sz w:val="20"/>
              </w:rPr>
              <w:t xml:space="preserve">Музыкальная викторина на знание музыки, названий и авторов изученных произведений. </w:t>
            </w:r>
            <w:r w:rsidRPr="006423FA">
              <w:rPr>
                <w:rFonts w:ascii="Times New Roman" w:hAnsi="Times New Roman" w:cs="Times New Roman"/>
                <w:i/>
                <w:sz w:val="20"/>
              </w:rPr>
              <w:t xml:space="preserve">На выбор или факультативно </w:t>
            </w:r>
          </w:p>
          <w:p w:rsidR="006423FA" w:rsidRPr="006423FA" w:rsidRDefault="006423FA" w:rsidP="006423FA">
            <w:pPr>
              <w:spacing w:after="0" w:line="240" w:lineRule="auto"/>
              <w:ind w:left="139" w:firstLine="19"/>
              <w:rPr>
                <w:rFonts w:ascii="Times New Roman" w:hAnsi="Times New Roman" w:cs="Times New Roman"/>
              </w:rPr>
            </w:pPr>
            <w:r w:rsidRPr="006423FA">
              <w:rPr>
                <w:rFonts w:ascii="Times New Roman" w:hAnsi="Times New Roman" w:cs="Times New Roman"/>
                <w:sz w:val="20"/>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tc>
      </w:tr>
      <w:tr w:rsidR="006423FA" w:rsidRPr="004E0696" w:rsidTr="006423FA">
        <w:trPr>
          <w:trHeight w:val="3817"/>
        </w:trPr>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right="58" w:firstLine="164"/>
              <w:rPr>
                <w:rFonts w:ascii="Times New Roman" w:hAnsi="Times New Roman" w:cs="Times New Roman"/>
              </w:rPr>
            </w:pPr>
            <w:r w:rsidRPr="006423FA">
              <w:rPr>
                <w:rFonts w:ascii="Times New Roman" w:hAnsi="Times New Roman" w:cs="Times New Roman"/>
                <w:sz w:val="20"/>
              </w:rPr>
              <w:lastRenderedPageBreak/>
              <w:t xml:space="preserve">Д) 3–4 учебных часа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4" w:firstLine="19"/>
              <w:rPr>
                <w:rFonts w:ascii="Times New Roman" w:hAnsi="Times New Roman" w:cs="Times New Roman"/>
              </w:rPr>
            </w:pPr>
            <w:r w:rsidRPr="006423FA">
              <w:rPr>
                <w:rFonts w:ascii="Times New Roman" w:hAnsi="Times New Roman" w:cs="Times New Roman"/>
                <w:sz w:val="20"/>
              </w:rPr>
              <w:t xml:space="preserve">Музыкальная драматургия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firstLine="19"/>
              <w:rPr>
                <w:rFonts w:ascii="Times New Roman" w:hAnsi="Times New Roman" w:cs="Times New Roman"/>
              </w:rPr>
            </w:pPr>
            <w:r w:rsidRPr="006423FA">
              <w:rPr>
                <w:rFonts w:ascii="Times New Roman" w:hAnsi="Times New Roman" w:cs="Times New Roman"/>
                <w:sz w:val="20"/>
              </w:rPr>
              <w:t xml:space="preserve">Развитие музыкальных образов. </w:t>
            </w:r>
          </w:p>
          <w:p w:rsidR="006423FA" w:rsidRPr="006423FA" w:rsidRDefault="006423FA" w:rsidP="006423FA">
            <w:pPr>
              <w:spacing w:after="0" w:line="240" w:lineRule="auto"/>
              <w:ind w:left="154"/>
              <w:rPr>
                <w:rFonts w:ascii="Times New Roman" w:hAnsi="Times New Roman" w:cs="Times New Roman"/>
              </w:rPr>
            </w:pPr>
            <w:r w:rsidRPr="006423FA">
              <w:rPr>
                <w:rFonts w:ascii="Times New Roman" w:hAnsi="Times New Roman" w:cs="Times New Roman"/>
                <w:sz w:val="20"/>
              </w:rPr>
              <w:t xml:space="preserve">Музыкальная тема. Принципы музыкального развития: повтор, контраст, разработка. </w:t>
            </w:r>
          </w:p>
          <w:p w:rsidR="006423FA" w:rsidRPr="006423FA" w:rsidRDefault="006423FA" w:rsidP="006423FA">
            <w:pPr>
              <w:spacing w:after="0" w:line="240" w:lineRule="auto"/>
              <w:ind w:left="154" w:firstLine="19"/>
              <w:rPr>
                <w:rFonts w:ascii="Times New Roman" w:hAnsi="Times New Roman" w:cs="Times New Roman"/>
              </w:rPr>
            </w:pPr>
            <w:r w:rsidRPr="006423FA">
              <w:rPr>
                <w:rFonts w:ascii="Times New Roman" w:hAnsi="Times New Roman" w:cs="Times New Roman"/>
                <w:sz w:val="20"/>
              </w:rPr>
              <w:t xml:space="preserve">Музыкальная форма – строение музыкального произведения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firstLine="19"/>
              <w:rPr>
                <w:rFonts w:ascii="Times New Roman" w:hAnsi="Times New Roman" w:cs="Times New Roman"/>
              </w:rPr>
            </w:pPr>
            <w:r w:rsidRPr="006423FA">
              <w:rPr>
                <w:rFonts w:ascii="Times New Roman" w:hAnsi="Times New Roman" w:cs="Times New Roman"/>
                <w:sz w:val="20"/>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w:t>
            </w:r>
            <w:proofErr w:type="gramStart"/>
            <w:r w:rsidRPr="006423FA">
              <w:rPr>
                <w:rFonts w:ascii="Times New Roman" w:hAnsi="Times New Roman" w:cs="Times New Roman"/>
                <w:sz w:val="20"/>
              </w:rPr>
              <w:t>музы</w:t>
            </w:r>
            <w:r>
              <w:rPr>
                <w:rFonts w:ascii="Times New Roman" w:hAnsi="Times New Roman" w:cs="Times New Roman"/>
                <w:sz w:val="20"/>
              </w:rPr>
              <w:t>-</w:t>
            </w:r>
            <w:r w:rsidRPr="006423FA">
              <w:rPr>
                <w:rFonts w:ascii="Times New Roman" w:hAnsi="Times New Roman" w:cs="Times New Roman"/>
                <w:sz w:val="20"/>
              </w:rPr>
              <w:t>кального</w:t>
            </w:r>
            <w:proofErr w:type="gramEnd"/>
            <w:r w:rsidRPr="006423FA">
              <w:rPr>
                <w:rFonts w:ascii="Times New Roman" w:hAnsi="Times New Roman" w:cs="Times New Roman"/>
                <w:sz w:val="20"/>
              </w:rPr>
              <w:t xml:space="preserve"> образа в его развитии. Музыкальная викторина на знание музыки, названий и авторов изученных произведений. </w:t>
            </w:r>
          </w:p>
          <w:p w:rsidR="006423FA" w:rsidRPr="006423FA" w:rsidRDefault="006423FA" w:rsidP="006423FA">
            <w:pPr>
              <w:spacing w:after="0" w:line="240" w:lineRule="auto"/>
              <w:rPr>
                <w:rFonts w:ascii="Times New Roman" w:hAnsi="Times New Roman" w:cs="Times New Roman"/>
                <w:i/>
              </w:rPr>
            </w:pPr>
            <w:r w:rsidRPr="006423FA">
              <w:rPr>
                <w:rFonts w:ascii="Times New Roman" w:hAnsi="Times New Roman" w:cs="Times New Roman"/>
                <w:i/>
                <w:sz w:val="20"/>
              </w:rPr>
              <w:t xml:space="preserve">На выбор или факультативно </w:t>
            </w:r>
          </w:p>
          <w:p w:rsidR="006423FA" w:rsidRPr="006423FA" w:rsidRDefault="006423FA" w:rsidP="006423FA">
            <w:pPr>
              <w:spacing w:after="0" w:line="240" w:lineRule="auto"/>
              <w:ind w:right="-150" w:firstLine="19"/>
              <w:rPr>
                <w:rFonts w:ascii="Times New Roman" w:hAnsi="Times New Roman" w:cs="Times New Roman"/>
              </w:rPr>
            </w:pPr>
            <w:r w:rsidRPr="006423FA">
              <w:rPr>
                <w:rFonts w:ascii="Times New Roman" w:hAnsi="Times New Roman" w:cs="Times New Roman"/>
                <w:sz w:val="20"/>
              </w:rPr>
              <w:t xml:space="preserve">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  </w:t>
            </w:r>
          </w:p>
        </w:tc>
      </w:tr>
      <w:tr w:rsidR="006423FA" w:rsidRPr="004E0696" w:rsidTr="006423FA">
        <w:trPr>
          <w:trHeight w:val="3587"/>
        </w:trPr>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firstLine="20"/>
              <w:rPr>
                <w:rFonts w:ascii="Times New Roman" w:hAnsi="Times New Roman" w:cs="Times New Roman"/>
              </w:rPr>
            </w:pPr>
            <w:r w:rsidRPr="006423FA">
              <w:rPr>
                <w:rFonts w:ascii="Times New Roman" w:hAnsi="Times New Roman" w:cs="Times New Roman"/>
                <w:sz w:val="20"/>
              </w:rPr>
              <w:t xml:space="preserve">Е) 4–6 учебных часов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34"/>
              <w:rPr>
                <w:rFonts w:ascii="Times New Roman" w:hAnsi="Times New Roman" w:cs="Times New Roman"/>
              </w:rPr>
            </w:pPr>
            <w:r w:rsidRPr="006423FA">
              <w:rPr>
                <w:rFonts w:ascii="Times New Roman" w:hAnsi="Times New Roman" w:cs="Times New Roman"/>
                <w:sz w:val="20"/>
              </w:rPr>
              <w:t xml:space="preserve">Музыкальный стиль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firstLine="19"/>
              <w:rPr>
                <w:rFonts w:ascii="Times New Roman" w:hAnsi="Times New Roman" w:cs="Times New Roman"/>
              </w:rPr>
            </w:pPr>
            <w:r w:rsidRPr="006423FA">
              <w:rPr>
                <w:rFonts w:ascii="Times New Roman" w:hAnsi="Times New Roman" w:cs="Times New Roman"/>
                <w:sz w:val="20"/>
              </w:rPr>
              <w:t xml:space="preserve">Стиль как единство эстетических идеалов, круга образов, драматургических приёмов, музыкального языка. (На примере творчества В. А. </w:t>
            </w:r>
          </w:p>
          <w:p w:rsidR="006423FA" w:rsidRPr="006423FA" w:rsidRDefault="006423FA" w:rsidP="006423FA">
            <w:pPr>
              <w:spacing w:after="0" w:line="240" w:lineRule="auto"/>
              <w:ind w:left="154"/>
              <w:rPr>
                <w:rFonts w:ascii="Times New Roman" w:hAnsi="Times New Roman" w:cs="Times New Roman"/>
              </w:rPr>
            </w:pPr>
            <w:r w:rsidRPr="006423FA">
              <w:rPr>
                <w:rFonts w:ascii="Times New Roman" w:hAnsi="Times New Roman" w:cs="Times New Roman"/>
                <w:sz w:val="20"/>
              </w:rPr>
              <w:t xml:space="preserve">Моцарта, К. </w:t>
            </w:r>
          </w:p>
          <w:p w:rsidR="006423FA" w:rsidRPr="006423FA" w:rsidRDefault="006423FA" w:rsidP="006423FA">
            <w:pPr>
              <w:spacing w:after="0" w:line="240" w:lineRule="auto"/>
              <w:ind w:left="154"/>
              <w:rPr>
                <w:rFonts w:ascii="Times New Roman" w:hAnsi="Times New Roman" w:cs="Times New Roman"/>
              </w:rPr>
            </w:pPr>
            <w:r w:rsidRPr="006423FA">
              <w:rPr>
                <w:rFonts w:ascii="Times New Roman" w:hAnsi="Times New Roman" w:cs="Times New Roman"/>
                <w:sz w:val="20"/>
              </w:rPr>
              <w:t xml:space="preserve">Дебюсси, А. </w:t>
            </w:r>
          </w:p>
          <w:p w:rsidR="006423FA" w:rsidRPr="006423FA" w:rsidRDefault="006423FA" w:rsidP="006423FA">
            <w:pPr>
              <w:spacing w:after="0" w:line="240" w:lineRule="auto"/>
              <w:ind w:left="154"/>
              <w:rPr>
                <w:rFonts w:ascii="Times New Roman" w:hAnsi="Times New Roman" w:cs="Times New Roman"/>
              </w:rPr>
            </w:pPr>
            <w:r w:rsidRPr="006423FA">
              <w:rPr>
                <w:rFonts w:ascii="Times New Roman" w:hAnsi="Times New Roman" w:cs="Times New Roman"/>
                <w:sz w:val="20"/>
              </w:rPr>
              <w:t xml:space="preserve">Шёнберга и др.)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6423FA" w:rsidRDefault="006423FA" w:rsidP="006423FA">
            <w:pPr>
              <w:spacing w:after="0" w:line="240" w:lineRule="auto"/>
              <w:ind w:firstLine="19"/>
              <w:rPr>
                <w:rFonts w:ascii="Times New Roman" w:hAnsi="Times New Roman" w:cs="Times New Roman"/>
                <w:sz w:val="20"/>
              </w:rPr>
            </w:pPr>
            <w:r w:rsidRPr="006423FA">
              <w:rPr>
                <w:rFonts w:ascii="Times New Roman" w:hAnsi="Times New Roman" w:cs="Times New Roman"/>
                <w:sz w:val="20"/>
              </w:rPr>
              <w:t xml:space="preserve">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w:t>
            </w:r>
            <w:proofErr w:type="gramStart"/>
            <w:r w:rsidRPr="006423FA">
              <w:rPr>
                <w:rFonts w:ascii="Times New Roman" w:hAnsi="Times New Roman" w:cs="Times New Roman"/>
                <w:sz w:val="20"/>
              </w:rPr>
              <w:t>импрессионизма  (</w:t>
            </w:r>
            <w:proofErr w:type="gramEnd"/>
            <w:r w:rsidRPr="006423FA">
              <w:rPr>
                <w:rFonts w:ascii="Times New Roman" w:hAnsi="Times New Roman" w:cs="Times New Roman"/>
                <w:sz w:val="20"/>
              </w:rPr>
              <w:t xml:space="preserve">подлинных или стилизованных). Определение на слух в звучании незнакомого произведения: </w:t>
            </w:r>
            <w:r w:rsidRPr="006423FA">
              <w:rPr>
                <w:rFonts w:ascii="Times New Roman" w:eastAsia="Courier New" w:hAnsi="Times New Roman" w:cs="Times New Roman"/>
                <w:color w:val="231E20"/>
                <w:sz w:val="18"/>
              </w:rPr>
              <w:t>—</w:t>
            </w:r>
            <w:r w:rsidRPr="006423FA">
              <w:rPr>
                <w:rFonts w:ascii="Times New Roman" w:eastAsia="Arial" w:hAnsi="Times New Roman" w:cs="Times New Roman"/>
                <w:color w:val="231E20"/>
                <w:sz w:val="18"/>
              </w:rPr>
              <w:t xml:space="preserve"> </w:t>
            </w:r>
            <w:r w:rsidRPr="006423FA">
              <w:rPr>
                <w:rFonts w:ascii="Times New Roman" w:hAnsi="Times New Roman" w:cs="Times New Roman"/>
                <w:sz w:val="20"/>
              </w:rPr>
              <w:t xml:space="preserve">принадлежности к одному из изученных стилей; </w:t>
            </w:r>
          </w:p>
          <w:p w:rsidR="006423FA" w:rsidRPr="006423FA" w:rsidRDefault="006423FA" w:rsidP="006423FA">
            <w:pPr>
              <w:spacing w:after="0" w:line="240" w:lineRule="auto"/>
              <w:ind w:firstLine="19"/>
              <w:rPr>
                <w:rFonts w:ascii="Times New Roman" w:hAnsi="Times New Roman" w:cs="Times New Roman"/>
              </w:rPr>
            </w:pPr>
            <w:r w:rsidRPr="006423FA">
              <w:rPr>
                <w:rFonts w:ascii="Times New Roman" w:eastAsia="Courier New" w:hAnsi="Times New Roman" w:cs="Times New Roman"/>
                <w:color w:val="231E20"/>
                <w:sz w:val="18"/>
              </w:rPr>
              <w:t>—</w:t>
            </w:r>
            <w:r w:rsidRPr="006423FA">
              <w:rPr>
                <w:rFonts w:ascii="Times New Roman" w:eastAsia="Arial" w:hAnsi="Times New Roman" w:cs="Times New Roman"/>
                <w:color w:val="231E20"/>
                <w:sz w:val="18"/>
              </w:rPr>
              <w:t xml:space="preserve"> </w:t>
            </w:r>
            <w:r w:rsidRPr="006423FA">
              <w:rPr>
                <w:rFonts w:ascii="Times New Roman" w:hAnsi="Times New Roman" w:cs="Times New Roman"/>
                <w:sz w:val="20"/>
              </w:rPr>
              <w:t xml:space="preserve">исполнительского состава (количество и состав исполнителей, музыкальных инструментов); </w:t>
            </w:r>
            <w:r w:rsidRPr="006423FA">
              <w:rPr>
                <w:rFonts w:ascii="Times New Roman" w:eastAsia="Courier New" w:hAnsi="Times New Roman" w:cs="Times New Roman"/>
                <w:color w:val="231E20"/>
                <w:sz w:val="18"/>
              </w:rPr>
              <w:t>—</w:t>
            </w:r>
            <w:r w:rsidRPr="006423FA">
              <w:rPr>
                <w:rFonts w:ascii="Times New Roman" w:eastAsia="Arial" w:hAnsi="Times New Roman" w:cs="Times New Roman"/>
                <w:color w:val="231E20"/>
                <w:sz w:val="18"/>
              </w:rPr>
              <w:t xml:space="preserve"> </w:t>
            </w:r>
            <w:r w:rsidRPr="006423FA">
              <w:rPr>
                <w:rFonts w:ascii="Times New Roman" w:hAnsi="Times New Roman" w:cs="Times New Roman"/>
                <w:sz w:val="20"/>
              </w:rPr>
              <w:t xml:space="preserve">жанра, круга образов; </w:t>
            </w:r>
          </w:p>
          <w:p w:rsidR="006423FA" w:rsidRPr="006423FA" w:rsidRDefault="006423FA" w:rsidP="006423FA">
            <w:pPr>
              <w:spacing w:after="0" w:line="240" w:lineRule="auto"/>
              <w:ind w:firstLine="19"/>
              <w:rPr>
                <w:rFonts w:ascii="Times New Roman" w:hAnsi="Times New Roman" w:cs="Times New Roman"/>
              </w:rPr>
            </w:pPr>
            <w:r w:rsidRPr="006423FA">
              <w:rPr>
                <w:rFonts w:ascii="Times New Roman" w:eastAsia="Courier New" w:hAnsi="Times New Roman" w:cs="Times New Roman"/>
                <w:color w:val="231E20"/>
                <w:sz w:val="18"/>
              </w:rPr>
              <w:t>—</w:t>
            </w:r>
            <w:r w:rsidRPr="006423FA">
              <w:rPr>
                <w:rFonts w:ascii="Times New Roman" w:eastAsia="Arial" w:hAnsi="Times New Roman" w:cs="Times New Roman"/>
                <w:color w:val="231E20"/>
                <w:sz w:val="18"/>
              </w:rPr>
              <w:t xml:space="preserve"> </w:t>
            </w:r>
            <w:r w:rsidRPr="006423FA">
              <w:rPr>
                <w:rFonts w:ascii="Times New Roman" w:hAnsi="Times New Roman" w:cs="Times New Roman"/>
                <w:sz w:val="20"/>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w:t>
            </w:r>
          </w:p>
          <w:p w:rsidR="006423FA" w:rsidRPr="006423FA" w:rsidRDefault="006423FA" w:rsidP="006423FA">
            <w:pPr>
              <w:spacing w:after="0" w:line="240" w:lineRule="auto"/>
              <w:ind w:firstLine="19"/>
              <w:rPr>
                <w:rFonts w:ascii="Times New Roman" w:hAnsi="Times New Roman" w:cs="Times New Roman"/>
              </w:rPr>
            </w:pPr>
            <w:r w:rsidRPr="006423FA">
              <w:rPr>
                <w:rFonts w:ascii="Times New Roman" w:hAnsi="Times New Roman" w:cs="Times New Roman"/>
                <w:sz w:val="20"/>
              </w:rPr>
              <w:t xml:space="preserve">Музыкальная викторина на знание музыки, названий и авторов изученных произведений. </w:t>
            </w:r>
          </w:p>
          <w:p w:rsidR="006423FA" w:rsidRPr="006423FA" w:rsidRDefault="006423FA" w:rsidP="006423FA">
            <w:pPr>
              <w:spacing w:after="0" w:line="240" w:lineRule="auto"/>
              <w:rPr>
                <w:rFonts w:ascii="Times New Roman" w:hAnsi="Times New Roman" w:cs="Times New Roman"/>
              </w:rPr>
            </w:pPr>
            <w:r w:rsidRPr="006423FA">
              <w:rPr>
                <w:rFonts w:ascii="Times New Roman" w:hAnsi="Times New Roman" w:cs="Times New Roman"/>
                <w:i/>
                <w:sz w:val="20"/>
              </w:rPr>
              <w:t xml:space="preserve">На выбор или факультативно </w:t>
            </w:r>
          </w:p>
          <w:p w:rsidR="006423FA" w:rsidRPr="006423FA" w:rsidRDefault="006423FA" w:rsidP="006423FA">
            <w:pPr>
              <w:spacing w:after="0" w:line="240" w:lineRule="auto"/>
              <w:ind w:right="302" w:firstLine="19"/>
              <w:rPr>
                <w:rFonts w:ascii="Times New Roman" w:hAnsi="Times New Roman" w:cs="Times New Roman"/>
              </w:rPr>
            </w:pPr>
            <w:r w:rsidRPr="006423FA">
              <w:rPr>
                <w:rFonts w:ascii="Times New Roman" w:hAnsi="Times New Roman" w:cs="Times New Roman"/>
                <w:sz w:val="20"/>
              </w:rPr>
              <w:t xml:space="preserve">Исследовательские проекты, посвящённые эстетике и </w:t>
            </w:r>
            <w:proofErr w:type="gramStart"/>
            <w:r w:rsidRPr="006423FA">
              <w:rPr>
                <w:rFonts w:ascii="Times New Roman" w:hAnsi="Times New Roman" w:cs="Times New Roman"/>
                <w:sz w:val="20"/>
              </w:rPr>
              <w:t>особеннос</w:t>
            </w:r>
            <w:r>
              <w:rPr>
                <w:rFonts w:ascii="Times New Roman" w:hAnsi="Times New Roman" w:cs="Times New Roman"/>
                <w:sz w:val="20"/>
              </w:rPr>
              <w:t>-</w:t>
            </w:r>
            <w:r w:rsidRPr="006423FA">
              <w:rPr>
                <w:rFonts w:ascii="Times New Roman" w:hAnsi="Times New Roman" w:cs="Times New Roman"/>
                <w:sz w:val="20"/>
              </w:rPr>
              <w:t>тям</w:t>
            </w:r>
            <w:proofErr w:type="gramEnd"/>
            <w:r w:rsidRPr="006423FA">
              <w:rPr>
                <w:rFonts w:ascii="Times New Roman" w:hAnsi="Times New Roman" w:cs="Times New Roman"/>
                <w:sz w:val="20"/>
              </w:rPr>
              <w:t xml:space="preserve"> музыкального искусства различных стилей XX века. </w:t>
            </w:r>
          </w:p>
        </w:tc>
      </w:tr>
    </w:tbl>
    <w:p w:rsidR="00326025" w:rsidRPr="002E3C43" w:rsidRDefault="006423FA" w:rsidP="002E3C43">
      <w:pPr>
        <w:spacing w:after="5" w:line="271" w:lineRule="auto"/>
        <w:ind w:left="706" w:hanging="10"/>
        <w:jc w:val="both"/>
        <w:rPr>
          <w:rFonts w:ascii="Times New Roman" w:eastAsia="Times New Roman" w:hAnsi="Times New Roman" w:cs="Times New Roman"/>
          <w:color w:val="000000"/>
          <w:sz w:val="24"/>
          <w:lang w:val="en-US"/>
        </w:rPr>
      </w:pPr>
      <w:r w:rsidRPr="006423FA">
        <w:rPr>
          <w:rFonts w:ascii="Times New Roman" w:eastAsia="Times New Roman" w:hAnsi="Times New Roman" w:cs="Times New Roman"/>
          <w:b/>
          <w:color w:val="000000"/>
          <w:sz w:val="24"/>
          <w:lang w:val="en-US"/>
        </w:rPr>
        <w:t xml:space="preserve">Модуль № 5 «Русская классическая музыка» </w:t>
      </w:r>
    </w:p>
    <w:tbl>
      <w:tblPr>
        <w:tblW w:w="9644" w:type="dxa"/>
        <w:tblInd w:w="-10" w:type="dxa"/>
        <w:tblLayout w:type="fixed"/>
        <w:tblCellMar>
          <w:top w:w="37" w:type="dxa"/>
          <w:left w:w="0" w:type="dxa"/>
          <w:right w:w="0" w:type="dxa"/>
        </w:tblCellMar>
        <w:tblLook w:val="04A0" w:firstRow="1" w:lastRow="0" w:firstColumn="1" w:lastColumn="0" w:noHBand="0" w:noVBand="1"/>
      </w:tblPr>
      <w:tblGrid>
        <w:gridCol w:w="897"/>
        <w:gridCol w:w="951"/>
        <w:gridCol w:w="2470"/>
        <w:gridCol w:w="5326"/>
      </w:tblGrid>
      <w:tr w:rsidR="002E3C43" w:rsidRPr="006423FA" w:rsidTr="00D74D67">
        <w:trPr>
          <w:trHeight w:val="539"/>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ind w:left="31" w:hanging="8"/>
              <w:jc w:val="center"/>
              <w:rPr>
                <w:rFonts w:ascii="Times New Roman" w:eastAsia="Times New Roman" w:hAnsi="Times New Roman" w:cs="Times New Roman"/>
                <w:color w:val="000000"/>
                <w:sz w:val="24"/>
                <w:lang w:val="en-US"/>
              </w:rPr>
            </w:pPr>
            <w:r w:rsidRPr="006423FA">
              <w:rPr>
                <w:rFonts w:ascii="Times New Roman" w:eastAsia="Times New Roman" w:hAnsi="Times New Roman" w:cs="Times New Roman"/>
                <w:b/>
                <w:color w:val="000000"/>
                <w:sz w:val="20"/>
                <w:lang w:val="en-US"/>
              </w:rPr>
              <w:t xml:space="preserve">№ блока, кол-во часов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ind w:left="18"/>
              <w:jc w:val="center"/>
              <w:rPr>
                <w:rFonts w:ascii="Times New Roman" w:eastAsia="Times New Roman" w:hAnsi="Times New Roman" w:cs="Times New Roman"/>
                <w:color w:val="000000"/>
                <w:sz w:val="24"/>
                <w:lang w:val="en-US"/>
              </w:rPr>
            </w:pPr>
            <w:r w:rsidRPr="006423FA">
              <w:rPr>
                <w:rFonts w:ascii="Times New Roman" w:eastAsia="Times New Roman" w:hAnsi="Times New Roman" w:cs="Times New Roman"/>
                <w:b/>
                <w:color w:val="000000"/>
                <w:sz w:val="20"/>
                <w:lang w:val="en-US"/>
              </w:rPr>
              <w:t xml:space="preserve">Темы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ind w:left="21"/>
              <w:jc w:val="center"/>
              <w:rPr>
                <w:rFonts w:ascii="Times New Roman" w:eastAsia="Times New Roman" w:hAnsi="Times New Roman" w:cs="Times New Roman"/>
                <w:color w:val="000000"/>
                <w:sz w:val="24"/>
                <w:lang w:val="en-US"/>
              </w:rPr>
            </w:pPr>
            <w:r w:rsidRPr="006423FA">
              <w:rPr>
                <w:rFonts w:ascii="Times New Roman" w:eastAsia="Times New Roman" w:hAnsi="Times New Roman" w:cs="Times New Roman"/>
                <w:b/>
                <w:color w:val="000000"/>
                <w:sz w:val="20"/>
                <w:lang w:val="en-US"/>
              </w:rPr>
              <w:t xml:space="preserve">Содержание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ind w:left="9"/>
              <w:jc w:val="center"/>
              <w:rPr>
                <w:rFonts w:ascii="Times New Roman" w:eastAsia="Times New Roman" w:hAnsi="Times New Roman" w:cs="Times New Roman"/>
                <w:color w:val="000000"/>
                <w:sz w:val="24"/>
                <w:lang w:val="en-US"/>
              </w:rPr>
            </w:pPr>
            <w:r w:rsidRPr="006423FA">
              <w:rPr>
                <w:rFonts w:ascii="Times New Roman" w:eastAsia="Times New Roman" w:hAnsi="Times New Roman" w:cs="Times New Roman"/>
                <w:b/>
                <w:color w:val="000000"/>
                <w:sz w:val="20"/>
                <w:lang w:val="en-US"/>
              </w:rPr>
              <w:t xml:space="preserve">Виды деятельности обучающихся </w:t>
            </w:r>
          </w:p>
        </w:tc>
      </w:tr>
      <w:tr w:rsidR="006423FA" w:rsidRPr="006423FA" w:rsidTr="00D74D67">
        <w:trPr>
          <w:trHeight w:val="830"/>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firstLine="20"/>
              <w:rPr>
                <w:rFonts w:ascii="Times New Roman" w:hAnsi="Times New Roman" w:cs="Times New Roman"/>
              </w:rPr>
            </w:pPr>
            <w:r w:rsidRPr="006423FA">
              <w:rPr>
                <w:rFonts w:ascii="Times New Roman" w:hAnsi="Times New Roman" w:cs="Times New Roman"/>
                <w:sz w:val="20"/>
              </w:rPr>
              <w:t xml:space="preserve">А)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6423FA">
            <w:pPr>
              <w:spacing w:after="0" w:line="240" w:lineRule="auto"/>
              <w:ind w:left="154" w:firstLine="19"/>
              <w:rPr>
                <w:rFonts w:ascii="Times New Roman" w:hAnsi="Times New Roman" w:cs="Times New Roman"/>
              </w:rPr>
            </w:pPr>
            <w:r w:rsidRPr="006423FA">
              <w:rPr>
                <w:rFonts w:ascii="Times New Roman" w:hAnsi="Times New Roman" w:cs="Times New Roman"/>
                <w:sz w:val="20"/>
              </w:rPr>
              <w:t xml:space="preserve">Образы родной земли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D74D67" w:rsidRDefault="006423FA" w:rsidP="00D74D67">
            <w:pPr>
              <w:spacing w:after="0" w:line="240" w:lineRule="auto"/>
              <w:ind w:right="-69" w:firstLine="19"/>
              <w:rPr>
                <w:rFonts w:ascii="Times New Roman" w:hAnsi="Times New Roman" w:cs="Times New Roman"/>
                <w:sz w:val="20"/>
              </w:rPr>
            </w:pPr>
            <w:r w:rsidRPr="006423FA">
              <w:rPr>
                <w:rFonts w:ascii="Times New Roman" w:hAnsi="Times New Roman" w:cs="Times New Roman"/>
                <w:sz w:val="20"/>
              </w:rPr>
              <w:t xml:space="preserve">Вокальная музыка на стихи русских поэтов, </w:t>
            </w:r>
            <w:proofErr w:type="gramStart"/>
            <w:r w:rsidRPr="006423FA">
              <w:rPr>
                <w:rFonts w:ascii="Times New Roman" w:hAnsi="Times New Roman" w:cs="Times New Roman"/>
                <w:sz w:val="20"/>
              </w:rPr>
              <w:t>программ</w:t>
            </w:r>
            <w:r w:rsidR="00D74D67">
              <w:rPr>
                <w:rFonts w:ascii="Times New Roman" w:hAnsi="Times New Roman" w:cs="Times New Roman"/>
                <w:sz w:val="20"/>
              </w:rPr>
              <w:t>-</w:t>
            </w:r>
            <w:r w:rsidRPr="006423FA">
              <w:rPr>
                <w:rFonts w:ascii="Times New Roman" w:hAnsi="Times New Roman" w:cs="Times New Roman"/>
                <w:sz w:val="20"/>
              </w:rPr>
              <w:t>ные</w:t>
            </w:r>
            <w:proofErr w:type="gramEnd"/>
            <w:r w:rsidRPr="006423FA">
              <w:rPr>
                <w:rFonts w:ascii="Times New Roman" w:hAnsi="Times New Roman" w:cs="Times New Roman"/>
                <w:sz w:val="20"/>
              </w:rPr>
              <w:t xml:space="preserve"> инстрментальные произ</w:t>
            </w:r>
            <w:r w:rsidR="00FF4ECB">
              <w:rPr>
                <w:rFonts w:ascii="Times New Roman" w:hAnsi="Times New Roman" w:cs="Times New Roman"/>
                <w:sz w:val="20"/>
              </w:rPr>
              <w:t>веде</w:t>
            </w:r>
            <w:r w:rsidRPr="006423FA">
              <w:rPr>
                <w:rFonts w:ascii="Times New Roman" w:hAnsi="Times New Roman" w:cs="Times New Roman"/>
                <w:sz w:val="20"/>
              </w:rPr>
              <w:t>ния, посвящённые ка</w:t>
            </w:r>
            <w:r w:rsidR="002E3C43">
              <w:rPr>
                <w:rFonts w:ascii="Times New Roman" w:hAnsi="Times New Roman" w:cs="Times New Roman"/>
                <w:sz w:val="20"/>
              </w:rPr>
              <w:t>р-</w:t>
            </w:r>
            <w:r w:rsidRPr="006423FA">
              <w:rPr>
                <w:rFonts w:ascii="Times New Roman" w:hAnsi="Times New Roman" w:cs="Times New Roman"/>
                <w:sz w:val="20"/>
              </w:rPr>
              <w:t>тинам русской природы, народного быта, сказкам, леген</w:t>
            </w:r>
            <w:r w:rsidR="002E3C43">
              <w:rPr>
                <w:rFonts w:ascii="Times New Roman" w:hAnsi="Times New Roman" w:cs="Times New Roman"/>
                <w:sz w:val="20"/>
              </w:rPr>
              <w:t>-</w:t>
            </w:r>
            <w:r w:rsidRPr="006423FA">
              <w:rPr>
                <w:rFonts w:ascii="Times New Roman" w:hAnsi="Times New Roman" w:cs="Times New Roman"/>
                <w:sz w:val="20"/>
              </w:rPr>
              <w:t xml:space="preserve">дам (на примере творчества М. И. Глинки, </w:t>
            </w:r>
          </w:p>
          <w:p w:rsidR="006423FA" w:rsidRPr="006423FA" w:rsidRDefault="006423FA" w:rsidP="00D74D67">
            <w:pPr>
              <w:spacing w:after="0" w:line="240" w:lineRule="auto"/>
              <w:ind w:right="-69" w:firstLine="19"/>
              <w:rPr>
                <w:rFonts w:ascii="Times New Roman" w:hAnsi="Times New Roman" w:cs="Times New Roman"/>
              </w:rPr>
            </w:pPr>
            <w:r w:rsidRPr="006423FA">
              <w:rPr>
                <w:rFonts w:ascii="Times New Roman" w:hAnsi="Times New Roman" w:cs="Times New Roman"/>
                <w:sz w:val="20"/>
              </w:rPr>
              <w:t xml:space="preserve">С. В. Рахманинова, В. А. Гаврилина и др.)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6423FA" w:rsidRPr="006423FA" w:rsidRDefault="006423FA" w:rsidP="00D74D67">
            <w:pPr>
              <w:spacing w:after="0" w:line="240" w:lineRule="auto"/>
              <w:ind w:left="76" w:firstLine="19"/>
              <w:rPr>
                <w:rFonts w:ascii="Times New Roman" w:hAnsi="Times New Roman" w:cs="Times New Roman"/>
              </w:rPr>
            </w:pPr>
            <w:r w:rsidRPr="006423FA">
              <w:rPr>
                <w:rFonts w:ascii="Times New Roman" w:hAnsi="Times New Roman" w:cs="Times New Roman"/>
                <w:sz w:val="20"/>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w:t>
            </w:r>
            <w:r w:rsidR="002E3C43">
              <w:rPr>
                <w:rFonts w:ascii="Times New Roman" w:hAnsi="Times New Roman" w:cs="Times New Roman"/>
                <w:sz w:val="20"/>
              </w:rPr>
              <w:t xml:space="preserve">ение не менее одного вокального </w:t>
            </w:r>
            <w:r w:rsidRPr="006423FA">
              <w:rPr>
                <w:rFonts w:ascii="Times New Roman" w:hAnsi="Times New Roman" w:cs="Times New Roman"/>
                <w:sz w:val="20"/>
              </w:rPr>
              <w:t xml:space="preserve">произведения, сочинённого русским композитором- классиком. Музыкальная викторина на знание музыки, названий и авторов изученных произведений. </w:t>
            </w:r>
          </w:p>
          <w:p w:rsidR="006423FA" w:rsidRPr="006423FA" w:rsidRDefault="006423FA" w:rsidP="00D74D67">
            <w:pPr>
              <w:spacing w:after="0" w:line="240" w:lineRule="auto"/>
              <w:ind w:left="76"/>
              <w:rPr>
                <w:rFonts w:ascii="Times New Roman" w:hAnsi="Times New Roman" w:cs="Times New Roman"/>
              </w:rPr>
            </w:pPr>
            <w:r w:rsidRPr="006423FA">
              <w:rPr>
                <w:rFonts w:ascii="Times New Roman" w:hAnsi="Times New Roman" w:cs="Times New Roman"/>
                <w:i/>
                <w:sz w:val="20"/>
              </w:rPr>
              <w:t xml:space="preserve">На выбор или факультативно </w:t>
            </w:r>
          </w:p>
          <w:p w:rsidR="006423FA" w:rsidRPr="006423FA" w:rsidRDefault="006423FA" w:rsidP="00D74D67">
            <w:pPr>
              <w:spacing w:after="0" w:line="240" w:lineRule="auto"/>
              <w:ind w:left="76" w:firstLine="19"/>
              <w:rPr>
                <w:rFonts w:ascii="Times New Roman" w:hAnsi="Times New Roman" w:cs="Times New Roman"/>
              </w:rPr>
            </w:pPr>
            <w:r w:rsidRPr="006423FA">
              <w:rPr>
                <w:rFonts w:ascii="Times New Roman" w:hAnsi="Times New Roman" w:cs="Times New Roman"/>
                <w:sz w:val="20"/>
              </w:rPr>
              <w:t xml:space="preserve">Рисование по мотивам прослушанных музыкальных </w:t>
            </w:r>
            <w:proofErr w:type="gramStart"/>
            <w:r w:rsidRPr="006423FA">
              <w:rPr>
                <w:rFonts w:ascii="Times New Roman" w:hAnsi="Times New Roman" w:cs="Times New Roman"/>
                <w:sz w:val="20"/>
              </w:rPr>
              <w:t>прои</w:t>
            </w:r>
            <w:r w:rsidR="00D74D67">
              <w:rPr>
                <w:rFonts w:ascii="Times New Roman" w:hAnsi="Times New Roman" w:cs="Times New Roman"/>
                <w:sz w:val="20"/>
              </w:rPr>
              <w:t>-</w:t>
            </w:r>
            <w:r w:rsidRPr="006423FA">
              <w:rPr>
                <w:rFonts w:ascii="Times New Roman" w:hAnsi="Times New Roman" w:cs="Times New Roman"/>
                <w:sz w:val="20"/>
              </w:rPr>
              <w:t>зведений</w:t>
            </w:r>
            <w:proofErr w:type="gramEnd"/>
            <w:r w:rsidRPr="006423FA">
              <w:rPr>
                <w:rFonts w:ascii="Times New Roman" w:hAnsi="Times New Roman" w:cs="Times New Roman"/>
                <w:sz w:val="20"/>
              </w:rPr>
              <w:t xml:space="preserve">. Посещение концерта классической музыки, в программу которого входят произведения русских композиторов </w:t>
            </w:r>
          </w:p>
        </w:tc>
      </w:tr>
      <w:tr w:rsidR="002E3C43" w:rsidRPr="006423FA" w:rsidTr="005852F8">
        <w:trPr>
          <w:trHeight w:val="1228"/>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2E3C43">
            <w:pPr>
              <w:spacing w:after="0" w:line="240" w:lineRule="auto"/>
              <w:ind w:left="154" w:firstLine="20"/>
              <w:rPr>
                <w:rFonts w:ascii="Times New Roman" w:hAnsi="Times New Roman" w:cs="Times New Roman"/>
              </w:rPr>
            </w:pPr>
            <w:r w:rsidRPr="002E3C43">
              <w:rPr>
                <w:rFonts w:ascii="Times New Roman" w:hAnsi="Times New Roman" w:cs="Times New Roman"/>
                <w:sz w:val="20"/>
              </w:rPr>
              <w:t xml:space="preserve">Б) 4–6 учебных часов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2E3C43">
            <w:pPr>
              <w:spacing w:after="0" w:line="240" w:lineRule="auto"/>
              <w:ind w:left="154" w:firstLine="19"/>
              <w:rPr>
                <w:rFonts w:ascii="Times New Roman" w:hAnsi="Times New Roman" w:cs="Times New Roman"/>
              </w:rPr>
            </w:pPr>
            <w:r w:rsidRPr="002E3C43">
              <w:rPr>
                <w:rFonts w:ascii="Times New Roman" w:hAnsi="Times New Roman" w:cs="Times New Roman"/>
                <w:sz w:val="20"/>
              </w:rPr>
              <w:t xml:space="preserve">Золотой век русской культуры </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C43" w:rsidRPr="002E3C43" w:rsidRDefault="002E3C43" w:rsidP="002E3C43">
            <w:pPr>
              <w:spacing w:after="0" w:line="240" w:lineRule="auto"/>
              <w:ind w:right="-54" w:firstLine="19"/>
              <w:rPr>
                <w:rFonts w:ascii="Times New Roman" w:hAnsi="Times New Roman" w:cs="Times New Roman"/>
              </w:rPr>
            </w:pPr>
            <w:r w:rsidRPr="002E3C43">
              <w:rPr>
                <w:rFonts w:ascii="Times New Roman" w:hAnsi="Times New Roman" w:cs="Times New Roman"/>
                <w:sz w:val="20"/>
              </w:rPr>
              <w:t xml:space="preserve">Светская музыка </w:t>
            </w:r>
            <w:proofErr w:type="gramStart"/>
            <w:r w:rsidRPr="002E3C43">
              <w:rPr>
                <w:rFonts w:ascii="Times New Roman" w:hAnsi="Times New Roman" w:cs="Times New Roman"/>
                <w:sz w:val="20"/>
              </w:rPr>
              <w:t>рос</w:t>
            </w:r>
            <w:r>
              <w:rPr>
                <w:rFonts w:ascii="Times New Roman" w:hAnsi="Times New Roman" w:cs="Times New Roman"/>
                <w:sz w:val="20"/>
              </w:rPr>
              <w:t>-</w:t>
            </w:r>
            <w:r w:rsidRPr="002E3C43">
              <w:rPr>
                <w:rFonts w:ascii="Times New Roman" w:hAnsi="Times New Roman" w:cs="Times New Roman"/>
                <w:sz w:val="20"/>
              </w:rPr>
              <w:t>сийского</w:t>
            </w:r>
            <w:proofErr w:type="gramEnd"/>
            <w:r w:rsidRPr="002E3C43">
              <w:rPr>
                <w:rFonts w:ascii="Times New Roman" w:hAnsi="Times New Roman" w:cs="Times New Roman"/>
                <w:sz w:val="20"/>
              </w:rPr>
              <w:t xml:space="preserve"> дворянства XIX века: музыкальные салоны, домашнее му</w:t>
            </w:r>
            <w:r>
              <w:rPr>
                <w:rFonts w:ascii="Times New Roman" w:hAnsi="Times New Roman" w:cs="Times New Roman"/>
                <w:sz w:val="20"/>
              </w:rPr>
              <w:t>-</w:t>
            </w:r>
            <w:r w:rsidRPr="002E3C43">
              <w:rPr>
                <w:rFonts w:ascii="Times New Roman" w:hAnsi="Times New Roman" w:cs="Times New Roman"/>
                <w:sz w:val="20"/>
              </w:rPr>
              <w:t>зицирование, балы, театры. Увлечение западным искусством, появление своих ге</w:t>
            </w:r>
            <w:r>
              <w:rPr>
                <w:rFonts w:ascii="Times New Roman" w:hAnsi="Times New Roman" w:cs="Times New Roman"/>
                <w:sz w:val="20"/>
              </w:rPr>
              <w:t>ниев</w:t>
            </w:r>
            <w:r w:rsidRPr="002E3C43">
              <w:rPr>
                <w:rFonts w:ascii="Times New Roman" w:hAnsi="Times New Roman" w:cs="Times New Roman"/>
                <w:sz w:val="20"/>
              </w:rPr>
              <w:t>. Синтез запад</w:t>
            </w:r>
            <w:r>
              <w:rPr>
                <w:rFonts w:ascii="Times New Roman" w:hAnsi="Times New Roman" w:cs="Times New Roman"/>
                <w:sz w:val="20"/>
              </w:rPr>
              <w:t>-</w:t>
            </w:r>
            <w:r w:rsidRPr="002E3C43">
              <w:rPr>
                <w:rFonts w:ascii="Times New Roman" w:hAnsi="Times New Roman" w:cs="Times New Roman"/>
                <w:sz w:val="20"/>
              </w:rPr>
              <w:t>ноевропейской куль</w:t>
            </w:r>
            <w:r>
              <w:rPr>
                <w:rFonts w:ascii="Times New Roman" w:hAnsi="Times New Roman" w:cs="Times New Roman"/>
                <w:sz w:val="20"/>
              </w:rPr>
              <w:t>-</w:t>
            </w:r>
            <w:r w:rsidRPr="002E3C43">
              <w:rPr>
                <w:rFonts w:ascii="Times New Roman" w:hAnsi="Times New Roman" w:cs="Times New Roman"/>
                <w:sz w:val="20"/>
              </w:rPr>
              <w:t>туры и русских инто</w:t>
            </w:r>
            <w:r>
              <w:rPr>
                <w:rFonts w:ascii="Times New Roman" w:hAnsi="Times New Roman" w:cs="Times New Roman"/>
                <w:sz w:val="20"/>
              </w:rPr>
              <w:t>-</w:t>
            </w:r>
            <w:r w:rsidRPr="002E3C43">
              <w:rPr>
                <w:rFonts w:ascii="Times New Roman" w:hAnsi="Times New Roman" w:cs="Times New Roman"/>
                <w:sz w:val="20"/>
              </w:rPr>
              <w:lastRenderedPageBreak/>
              <w:t>наций, настроений, образов (на примере творчества М. И. Глин</w:t>
            </w:r>
            <w:r>
              <w:rPr>
                <w:rFonts w:ascii="Times New Roman" w:hAnsi="Times New Roman" w:cs="Times New Roman"/>
                <w:sz w:val="20"/>
              </w:rPr>
              <w:t>-</w:t>
            </w:r>
            <w:r w:rsidRPr="002E3C43">
              <w:rPr>
                <w:rFonts w:ascii="Times New Roman" w:hAnsi="Times New Roman" w:cs="Times New Roman"/>
                <w:sz w:val="20"/>
              </w:rPr>
              <w:t xml:space="preserve">ки, П. И. Чайковского, Н. А. Римского-Корсакова и др.)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5852F8">
            <w:pPr>
              <w:spacing w:after="0" w:line="240" w:lineRule="auto"/>
              <w:ind w:left="76" w:right="-8" w:firstLine="19"/>
              <w:rPr>
                <w:rFonts w:ascii="Times New Roman" w:hAnsi="Times New Roman" w:cs="Times New Roman"/>
              </w:rPr>
            </w:pPr>
            <w:r w:rsidRPr="002E3C43">
              <w:rPr>
                <w:rFonts w:ascii="Times New Roman" w:hAnsi="Times New Roman" w:cs="Times New Roman"/>
                <w:sz w:val="20"/>
              </w:rPr>
              <w:lastRenderedPageBreak/>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w:t>
            </w:r>
            <w:proofErr w:type="gramStart"/>
            <w:r w:rsidRPr="002E3C43">
              <w:rPr>
                <w:rFonts w:ascii="Times New Roman" w:hAnsi="Times New Roman" w:cs="Times New Roman"/>
                <w:sz w:val="20"/>
              </w:rPr>
              <w:t>зна</w:t>
            </w:r>
            <w:r w:rsidR="005852F8">
              <w:rPr>
                <w:rFonts w:ascii="Times New Roman" w:hAnsi="Times New Roman" w:cs="Times New Roman"/>
                <w:sz w:val="20"/>
              </w:rPr>
              <w:t>-</w:t>
            </w:r>
            <w:r w:rsidRPr="002E3C43">
              <w:rPr>
                <w:rFonts w:ascii="Times New Roman" w:hAnsi="Times New Roman" w:cs="Times New Roman"/>
                <w:sz w:val="20"/>
              </w:rPr>
              <w:t>ние</w:t>
            </w:r>
            <w:proofErr w:type="gramEnd"/>
            <w:r w:rsidRPr="002E3C43">
              <w:rPr>
                <w:rFonts w:ascii="Times New Roman" w:hAnsi="Times New Roman" w:cs="Times New Roman"/>
                <w:sz w:val="20"/>
              </w:rPr>
              <w:t xml:space="preserve"> музыки, названий и авторов изученных произведений. </w:t>
            </w:r>
          </w:p>
          <w:p w:rsidR="002E3C43" w:rsidRPr="002E3C43" w:rsidRDefault="002E3C43" w:rsidP="00D74D67">
            <w:pPr>
              <w:spacing w:after="0" w:line="240" w:lineRule="auto"/>
              <w:ind w:left="76"/>
              <w:rPr>
                <w:rFonts w:ascii="Times New Roman" w:hAnsi="Times New Roman" w:cs="Times New Roman"/>
              </w:rPr>
            </w:pPr>
            <w:r w:rsidRPr="002E3C43">
              <w:rPr>
                <w:rFonts w:ascii="Times New Roman" w:hAnsi="Times New Roman" w:cs="Times New Roman"/>
                <w:i/>
                <w:sz w:val="20"/>
              </w:rPr>
              <w:t xml:space="preserve">На выбор или факультативно </w:t>
            </w:r>
          </w:p>
          <w:p w:rsidR="005852F8" w:rsidRDefault="002E3C43" w:rsidP="005852F8">
            <w:pPr>
              <w:spacing w:after="0" w:line="240" w:lineRule="auto"/>
              <w:ind w:left="76" w:firstLine="19"/>
              <w:rPr>
                <w:rFonts w:ascii="Times New Roman" w:hAnsi="Times New Roman" w:cs="Times New Roman"/>
                <w:sz w:val="20"/>
              </w:rPr>
            </w:pPr>
            <w:r w:rsidRPr="002E3C43">
              <w:rPr>
                <w:rFonts w:ascii="Times New Roman" w:hAnsi="Times New Roman" w:cs="Times New Roman"/>
                <w:sz w:val="20"/>
              </w:rPr>
              <w:t xml:space="preserve">Просмотр художественных фильмов, телепередач, </w:t>
            </w:r>
          </w:p>
          <w:p w:rsidR="002E3C43" w:rsidRPr="005852F8" w:rsidRDefault="002E3C43" w:rsidP="005852F8">
            <w:pPr>
              <w:spacing w:after="0" w:line="240" w:lineRule="auto"/>
              <w:ind w:left="76" w:firstLine="19"/>
              <w:rPr>
                <w:rFonts w:ascii="Times New Roman" w:hAnsi="Times New Roman" w:cs="Times New Roman"/>
                <w:sz w:val="20"/>
              </w:rPr>
            </w:pPr>
            <w:r w:rsidRPr="002E3C43">
              <w:rPr>
                <w:rFonts w:ascii="Times New Roman" w:hAnsi="Times New Roman" w:cs="Times New Roman"/>
                <w:sz w:val="20"/>
              </w:rPr>
              <w:lastRenderedPageBreak/>
              <w:t>посвящён</w:t>
            </w:r>
            <w:r w:rsidR="005852F8">
              <w:rPr>
                <w:rFonts w:ascii="Times New Roman" w:hAnsi="Times New Roman" w:cs="Times New Roman"/>
                <w:sz w:val="20"/>
              </w:rPr>
              <w:t xml:space="preserve">ных русской культуре XIX века. </w:t>
            </w:r>
            <w:r w:rsidRPr="002E3C43">
              <w:rPr>
                <w:rFonts w:ascii="Times New Roman" w:hAnsi="Times New Roman" w:cs="Times New Roman"/>
                <w:sz w:val="20"/>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2E3C43" w:rsidRPr="002E3C43" w:rsidRDefault="002E3C43" w:rsidP="005852F8">
            <w:pPr>
              <w:spacing w:after="0" w:line="240" w:lineRule="auto"/>
              <w:ind w:left="76" w:firstLine="19"/>
              <w:rPr>
                <w:rFonts w:ascii="Times New Roman" w:hAnsi="Times New Roman" w:cs="Times New Roman"/>
              </w:rPr>
            </w:pPr>
            <w:r w:rsidRPr="002E3C43">
              <w:rPr>
                <w:rFonts w:ascii="Times New Roman" w:hAnsi="Times New Roman" w:cs="Times New Roman"/>
                <w:sz w:val="20"/>
              </w:rPr>
              <w:t xml:space="preserve">Реконструкция костюмированного бала, музыкального салона. </w:t>
            </w:r>
          </w:p>
        </w:tc>
      </w:tr>
      <w:tr w:rsidR="002E3C43" w:rsidRPr="006423FA" w:rsidTr="00D74D67">
        <w:trPr>
          <w:trHeight w:val="179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2E3C43">
            <w:pPr>
              <w:spacing w:after="0" w:line="240" w:lineRule="auto"/>
              <w:ind w:left="154" w:firstLine="20"/>
              <w:rPr>
                <w:rFonts w:ascii="Times New Roman" w:hAnsi="Times New Roman" w:cs="Times New Roman"/>
              </w:rPr>
            </w:pPr>
            <w:r w:rsidRPr="002E3C43">
              <w:rPr>
                <w:rFonts w:ascii="Times New Roman" w:hAnsi="Times New Roman" w:cs="Times New Roman"/>
                <w:sz w:val="20"/>
              </w:rPr>
              <w:lastRenderedPageBreak/>
              <w:t xml:space="preserve">В) 4–6 учебных часов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5852F8">
            <w:pPr>
              <w:spacing w:after="0" w:line="240" w:lineRule="auto"/>
              <w:ind w:right="68" w:firstLine="19"/>
              <w:rPr>
                <w:rFonts w:ascii="Times New Roman" w:hAnsi="Times New Roman" w:cs="Times New Roman"/>
              </w:rPr>
            </w:pPr>
            <w:r w:rsidRPr="002E3C43">
              <w:rPr>
                <w:rFonts w:ascii="Times New Roman" w:hAnsi="Times New Roman" w:cs="Times New Roman"/>
                <w:sz w:val="20"/>
              </w:rPr>
              <w:t xml:space="preserve">История страны и народа в музыке русских композиторов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2E3C43">
            <w:pPr>
              <w:spacing w:after="0" w:line="240" w:lineRule="auto"/>
              <w:ind w:left="85" w:right="37" w:firstLine="19"/>
              <w:rPr>
                <w:rFonts w:ascii="Times New Roman" w:hAnsi="Times New Roman" w:cs="Times New Roman"/>
              </w:rPr>
            </w:pPr>
            <w:r w:rsidRPr="002E3C43">
              <w:rPr>
                <w:rFonts w:ascii="Times New Roman" w:hAnsi="Times New Roman" w:cs="Times New Roman"/>
                <w:sz w:val="20"/>
              </w:rP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w:t>
            </w:r>
          </w:p>
          <w:p w:rsidR="002E3C43" w:rsidRPr="002E3C43" w:rsidRDefault="002E3C43" w:rsidP="005852F8">
            <w:pPr>
              <w:spacing w:after="0" w:line="240" w:lineRule="auto"/>
              <w:ind w:left="85" w:firstLine="19"/>
              <w:rPr>
                <w:rFonts w:ascii="Times New Roman" w:hAnsi="Times New Roman" w:cs="Times New Roman"/>
              </w:rPr>
            </w:pPr>
            <w:r w:rsidRPr="002E3C43">
              <w:rPr>
                <w:rFonts w:ascii="Times New Roman" w:hAnsi="Times New Roman" w:cs="Times New Roman"/>
                <w:sz w:val="20"/>
              </w:rPr>
              <w:t xml:space="preserve">С. С. Прокофьева, Г. В. Свиридова и др.)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2E3C43" w:rsidRPr="002E3C43" w:rsidRDefault="002E3C43" w:rsidP="005852F8">
            <w:pPr>
              <w:spacing w:after="0" w:line="240" w:lineRule="auto"/>
              <w:ind w:left="75" w:firstLine="19"/>
              <w:rPr>
                <w:rFonts w:ascii="Times New Roman" w:hAnsi="Times New Roman" w:cs="Times New Roman"/>
              </w:rPr>
            </w:pPr>
            <w:r w:rsidRPr="002E3C43">
              <w:rPr>
                <w:rFonts w:ascii="Times New Roman" w:hAnsi="Times New Roman" w:cs="Times New Roman"/>
                <w:sz w:val="20"/>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w:t>
            </w:r>
            <w:r w:rsidR="005852F8">
              <w:rPr>
                <w:rFonts w:ascii="Times New Roman" w:hAnsi="Times New Roman" w:cs="Times New Roman"/>
                <w:sz w:val="20"/>
              </w:rPr>
              <w:t>ва</w:t>
            </w:r>
            <w:r w:rsidRPr="002E3C43">
              <w:rPr>
                <w:rFonts w:ascii="Times New Roman" w:hAnsi="Times New Roman" w:cs="Times New Roman"/>
                <w:sz w:val="20"/>
              </w:rPr>
              <w:t>вание, исполнение не менее одного вокального произве</w:t>
            </w:r>
            <w:r w:rsidR="005852F8">
              <w:rPr>
                <w:rFonts w:ascii="Times New Roman" w:hAnsi="Times New Roman" w:cs="Times New Roman"/>
                <w:sz w:val="20"/>
              </w:rPr>
              <w:t>де</w:t>
            </w:r>
            <w:r w:rsidRPr="002E3C43">
              <w:rPr>
                <w:rFonts w:ascii="Times New Roman" w:hAnsi="Times New Roman" w:cs="Times New Roman"/>
                <w:sz w:val="20"/>
              </w:rPr>
              <w:t xml:space="preserve">ния </w:t>
            </w:r>
            <w:proofErr w:type="gramStart"/>
            <w:r w:rsidRPr="002E3C43">
              <w:rPr>
                <w:rFonts w:ascii="Times New Roman" w:hAnsi="Times New Roman" w:cs="Times New Roman"/>
                <w:sz w:val="20"/>
              </w:rPr>
              <w:t>пат</w:t>
            </w:r>
            <w:r w:rsidR="005852F8">
              <w:rPr>
                <w:rFonts w:ascii="Times New Roman" w:hAnsi="Times New Roman" w:cs="Times New Roman"/>
                <w:sz w:val="20"/>
              </w:rPr>
              <w:t>-</w:t>
            </w:r>
            <w:r w:rsidRPr="002E3C43">
              <w:rPr>
                <w:rFonts w:ascii="Times New Roman" w:hAnsi="Times New Roman" w:cs="Times New Roman"/>
                <w:sz w:val="20"/>
              </w:rPr>
              <w:t>риотического</w:t>
            </w:r>
            <w:proofErr w:type="gramEnd"/>
            <w:r w:rsidRPr="002E3C43">
              <w:rPr>
                <w:rFonts w:ascii="Times New Roman" w:hAnsi="Times New Roman" w:cs="Times New Roman"/>
                <w:sz w:val="20"/>
              </w:rPr>
              <w:t xml:space="preserve"> содержания, сочинённого русским компози</w:t>
            </w:r>
            <w:r w:rsidR="005852F8">
              <w:rPr>
                <w:rFonts w:ascii="Times New Roman" w:hAnsi="Times New Roman" w:cs="Times New Roman"/>
                <w:sz w:val="20"/>
              </w:rPr>
              <w:t>-</w:t>
            </w:r>
            <w:r w:rsidRPr="002E3C43">
              <w:rPr>
                <w:rFonts w:ascii="Times New Roman" w:hAnsi="Times New Roman" w:cs="Times New Roman"/>
                <w:sz w:val="20"/>
              </w:rPr>
              <w:t xml:space="preserve">тором-классиком. Исполнение Гимна Российской Федерации. Музыкальная викторина на знание музыки, названий и авторов изученных произведений. </w:t>
            </w:r>
          </w:p>
          <w:p w:rsidR="002E3C43" w:rsidRPr="002E3C43" w:rsidRDefault="002E3C43" w:rsidP="002E3C43">
            <w:pPr>
              <w:spacing w:after="0" w:line="240" w:lineRule="auto"/>
              <w:ind w:left="75"/>
              <w:rPr>
                <w:rFonts w:ascii="Times New Roman" w:hAnsi="Times New Roman" w:cs="Times New Roman"/>
              </w:rPr>
            </w:pPr>
            <w:r w:rsidRPr="002E3C43">
              <w:rPr>
                <w:rFonts w:ascii="Times New Roman" w:hAnsi="Times New Roman" w:cs="Times New Roman"/>
                <w:i/>
                <w:sz w:val="20"/>
              </w:rPr>
              <w:t xml:space="preserve">На выбор или факультативно </w:t>
            </w:r>
          </w:p>
          <w:p w:rsidR="002E3C43" w:rsidRPr="002E3C43" w:rsidRDefault="002E3C43" w:rsidP="002E3C43">
            <w:pPr>
              <w:spacing w:after="0" w:line="240" w:lineRule="auto"/>
              <w:ind w:left="75" w:firstLine="19"/>
              <w:rPr>
                <w:rFonts w:ascii="Times New Roman" w:hAnsi="Times New Roman" w:cs="Times New Roman"/>
              </w:rPr>
            </w:pPr>
            <w:r w:rsidRPr="002E3C43">
              <w:rPr>
                <w:rFonts w:ascii="Times New Roman" w:hAnsi="Times New Roman" w:cs="Times New Roman"/>
                <w:sz w:val="20"/>
              </w:rPr>
              <w:t xml:space="preserve">Просмотр художественных фильмов, телепередач, </w:t>
            </w:r>
            <w:proofErr w:type="gramStart"/>
            <w:r w:rsidRPr="002E3C43">
              <w:rPr>
                <w:rFonts w:ascii="Times New Roman" w:hAnsi="Times New Roman" w:cs="Times New Roman"/>
                <w:sz w:val="20"/>
              </w:rPr>
              <w:t>посвя</w:t>
            </w:r>
            <w:r>
              <w:rPr>
                <w:rFonts w:ascii="Times New Roman" w:hAnsi="Times New Roman" w:cs="Times New Roman"/>
                <w:sz w:val="20"/>
              </w:rPr>
              <w:t>-</w:t>
            </w:r>
            <w:r w:rsidRPr="002E3C43">
              <w:rPr>
                <w:rFonts w:ascii="Times New Roman" w:hAnsi="Times New Roman" w:cs="Times New Roman"/>
                <w:sz w:val="20"/>
              </w:rPr>
              <w:t>щённых</w:t>
            </w:r>
            <w:proofErr w:type="gramEnd"/>
            <w:r w:rsidRPr="002E3C43">
              <w:rPr>
                <w:rFonts w:ascii="Times New Roman" w:hAnsi="Times New Roman" w:cs="Times New Roman"/>
                <w:sz w:val="20"/>
              </w:rPr>
              <w:t xml:space="preserve"> творчеству композиторов – членов кружка «Могу</w:t>
            </w:r>
            <w:r w:rsidR="005852F8">
              <w:rPr>
                <w:rFonts w:ascii="Times New Roman" w:hAnsi="Times New Roman" w:cs="Times New Roman"/>
                <w:sz w:val="20"/>
              </w:rPr>
              <w:t>-</w:t>
            </w:r>
            <w:r w:rsidRPr="002E3C43">
              <w:rPr>
                <w:rFonts w:ascii="Times New Roman" w:hAnsi="Times New Roman" w:cs="Times New Roman"/>
                <w:sz w:val="20"/>
              </w:rPr>
              <w:t>чая кучка». Просмотр видеозаписи оперы одного из русских композиторов (или посещение театра) или фильма, осно</w:t>
            </w:r>
            <w:r w:rsidR="005852F8">
              <w:rPr>
                <w:rFonts w:ascii="Times New Roman" w:hAnsi="Times New Roman" w:cs="Times New Roman"/>
                <w:sz w:val="20"/>
              </w:rPr>
              <w:t>-</w:t>
            </w:r>
            <w:r w:rsidRPr="002E3C43">
              <w:rPr>
                <w:rFonts w:ascii="Times New Roman" w:hAnsi="Times New Roman" w:cs="Times New Roman"/>
                <w:sz w:val="20"/>
              </w:rPr>
              <w:t xml:space="preserve">ванного на музыкальных сочинениях русских композиторов </w:t>
            </w:r>
          </w:p>
        </w:tc>
      </w:tr>
      <w:tr w:rsidR="00D74D67" w:rsidRPr="006423FA" w:rsidTr="00D74D67">
        <w:trPr>
          <w:trHeight w:val="179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154" w:firstLine="20"/>
              <w:rPr>
                <w:rFonts w:ascii="Times New Roman" w:hAnsi="Times New Roman" w:cs="Times New Roman"/>
              </w:rPr>
            </w:pPr>
            <w:r w:rsidRPr="00D74D67">
              <w:rPr>
                <w:rFonts w:ascii="Times New Roman" w:hAnsi="Times New Roman" w:cs="Times New Roman"/>
                <w:sz w:val="20"/>
              </w:rPr>
              <w:t xml:space="preserve">Г)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173"/>
              <w:rPr>
                <w:rFonts w:ascii="Times New Roman" w:hAnsi="Times New Roman" w:cs="Times New Roman"/>
              </w:rPr>
            </w:pPr>
            <w:r w:rsidRPr="00D74D67">
              <w:rPr>
                <w:rFonts w:ascii="Times New Roman" w:hAnsi="Times New Roman" w:cs="Times New Roman"/>
                <w:sz w:val="20"/>
              </w:rPr>
              <w:t xml:space="preserve">Русский балет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85" w:firstLine="19"/>
              <w:rPr>
                <w:rFonts w:ascii="Times New Roman" w:hAnsi="Times New Roman" w:cs="Times New Roman"/>
              </w:rPr>
            </w:pPr>
            <w:r w:rsidRPr="00D74D67">
              <w:rPr>
                <w:rFonts w:ascii="Times New Roman" w:hAnsi="Times New Roman" w:cs="Times New Roman"/>
                <w:sz w:val="20"/>
              </w:rPr>
              <w:t>Мировая сл</w:t>
            </w:r>
            <w:r>
              <w:rPr>
                <w:rFonts w:ascii="Times New Roman" w:hAnsi="Times New Roman" w:cs="Times New Roman"/>
                <w:sz w:val="20"/>
              </w:rPr>
              <w:t xml:space="preserve">ава русского балета. Творчество </w:t>
            </w:r>
            <w:r w:rsidRPr="00D74D67">
              <w:rPr>
                <w:rFonts w:ascii="Times New Roman" w:hAnsi="Times New Roman" w:cs="Times New Roman"/>
                <w:sz w:val="20"/>
              </w:rPr>
              <w:t xml:space="preserve">композиторов (П. И. Чайковский, С. С. Прокофьев, И. </w:t>
            </w:r>
          </w:p>
          <w:p w:rsidR="00D74D67" w:rsidRPr="00D74D67" w:rsidRDefault="00D74D67" w:rsidP="00D74D67">
            <w:pPr>
              <w:spacing w:after="0" w:line="240" w:lineRule="auto"/>
              <w:ind w:left="85"/>
              <w:rPr>
                <w:rFonts w:ascii="Times New Roman" w:hAnsi="Times New Roman" w:cs="Times New Roman"/>
              </w:rPr>
            </w:pPr>
            <w:r w:rsidRPr="00D74D67">
              <w:rPr>
                <w:rFonts w:ascii="Times New Roman" w:hAnsi="Times New Roman" w:cs="Times New Roman"/>
                <w:sz w:val="20"/>
              </w:rPr>
              <w:t xml:space="preserve">Ф. Стравинский, Р. К. Щедрин), балетмейстеров, артистов балета. Дягилевские сезоны -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76" w:firstLine="19"/>
              <w:rPr>
                <w:rFonts w:ascii="Times New Roman" w:hAnsi="Times New Roman" w:cs="Times New Roman"/>
              </w:rPr>
            </w:pPr>
            <w:r w:rsidRPr="00D74D67">
              <w:rPr>
                <w:rFonts w:ascii="Times New Roman" w:hAnsi="Times New Roman" w:cs="Times New Roman"/>
                <w:sz w:val="20"/>
              </w:rPr>
              <w:t xml:space="preserve">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w:t>
            </w:r>
            <w:proofErr w:type="gramStart"/>
            <w:r w:rsidRPr="00D74D67">
              <w:rPr>
                <w:rFonts w:ascii="Times New Roman" w:hAnsi="Times New Roman" w:cs="Times New Roman"/>
                <w:sz w:val="20"/>
              </w:rPr>
              <w:t>балет</w:t>
            </w:r>
            <w:r>
              <w:rPr>
                <w:rFonts w:ascii="Times New Roman" w:hAnsi="Times New Roman" w:cs="Times New Roman"/>
                <w:sz w:val="20"/>
              </w:rPr>
              <w:t>-</w:t>
            </w:r>
            <w:r w:rsidRPr="00D74D67">
              <w:rPr>
                <w:rFonts w:ascii="Times New Roman" w:hAnsi="Times New Roman" w:cs="Times New Roman"/>
                <w:sz w:val="20"/>
              </w:rPr>
              <w:t>ного</w:t>
            </w:r>
            <w:proofErr w:type="gramEnd"/>
            <w:r w:rsidRPr="00D74D67">
              <w:rPr>
                <w:rFonts w:ascii="Times New Roman" w:hAnsi="Times New Roman" w:cs="Times New Roman"/>
                <w:sz w:val="20"/>
              </w:rPr>
              <w:t xml:space="preserve"> спектакля (просмотр в видеозаписи). Характеристика отдельных музыкальных номеров и спектакля в целом. </w:t>
            </w:r>
          </w:p>
          <w:p w:rsidR="00D74D67" w:rsidRPr="00D74D67" w:rsidRDefault="00D74D67" w:rsidP="00D74D67">
            <w:pPr>
              <w:spacing w:after="0" w:line="240" w:lineRule="auto"/>
              <w:ind w:left="76"/>
              <w:rPr>
                <w:rFonts w:ascii="Times New Roman" w:hAnsi="Times New Roman" w:cs="Times New Roman"/>
              </w:rPr>
            </w:pPr>
            <w:r w:rsidRPr="00D74D67">
              <w:rPr>
                <w:rFonts w:ascii="Times New Roman" w:hAnsi="Times New Roman" w:cs="Times New Roman"/>
                <w:i/>
                <w:sz w:val="20"/>
              </w:rPr>
              <w:t xml:space="preserve">На выбор или факультативно </w:t>
            </w:r>
          </w:p>
          <w:p w:rsidR="00D74D67" w:rsidRPr="00D74D67" w:rsidRDefault="00D74D67" w:rsidP="00D74D67">
            <w:pPr>
              <w:spacing w:after="0" w:line="240" w:lineRule="auto"/>
              <w:ind w:left="76" w:firstLine="19"/>
              <w:rPr>
                <w:rFonts w:ascii="Times New Roman" w:hAnsi="Times New Roman" w:cs="Times New Roman"/>
              </w:rPr>
            </w:pPr>
            <w:r w:rsidRPr="00D74D67">
              <w:rPr>
                <w:rFonts w:ascii="Times New Roman" w:hAnsi="Times New Roman" w:cs="Times New Roman"/>
                <w:sz w:val="20"/>
              </w:rPr>
              <w:t xml:space="preserve">Исследовательские проекты, посвящённые истории </w:t>
            </w:r>
            <w:proofErr w:type="gramStart"/>
            <w:r w:rsidRPr="00D74D67">
              <w:rPr>
                <w:rFonts w:ascii="Times New Roman" w:hAnsi="Times New Roman" w:cs="Times New Roman"/>
                <w:sz w:val="20"/>
              </w:rPr>
              <w:t>созда</w:t>
            </w:r>
            <w:r>
              <w:rPr>
                <w:rFonts w:ascii="Times New Roman" w:hAnsi="Times New Roman" w:cs="Times New Roman"/>
                <w:sz w:val="20"/>
              </w:rPr>
              <w:t>-</w:t>
            </w:r>
            <w:r w:rsidRPr="00D74D67">
              <w:rPr>
                <w:rFonts w:ascii="Times New Roman" w:hAnsi="Times New Roman" w:cs="Times New Roman"/>
                <w:sz w:val="20"/>
              </w:rPr>
              <w:t>ния</w:t>
            </w:r>
            <w:proofErr w:type="gramEnd"/>
            <w:r w:rsidRPr="00D74D67">
              <w:rPr>
                <w:rFonts w:ascii="Times New Roman" w:hAnsi="Times New Roman" w:cs="Times New Roman"/>
                <w:sz w:val="20"/>
              </w:rPr>
              <w:t xml:space="preserve">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w:t>
            </w:r>
            <w:r>
              <w:rPr>
                <w:rFonts w:ascii="Times New Roman" w:hAnsi="Times New Roman" w:cs="Times New Roman"/>
                <w:sz w:val="20"/>
              </w:rPr>
              <w:t>-</w:t>
            </w:r>
            <w:r w:rsidRPr="00D74D67">
              <w:rPr>
                <w:rFonts w:ascii="Times New Roman" w:hAnsi="Times New Roman" w:cs="Times New Roman"/>
                <w:sz w:val="20"/>
              </w:rPr>
              <w:t xml:space="preserve">кации и т. и.) на музыку какого-либо балета (фрагменты) </w:t>
            </w:r>
          </w:p>
        </w:tc>
      </w:tr>
      <w:tr w:rsidR="00D74D67" w:rsidRPr="006423FA" w:rsidTr="00D74D67">
        <w:trPr>
          <w:trHeight w:val="179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154" w:firstLine="20"/>
              <w:rPr>
                <w:rFonts w:ascii="Times New Roman" w:hAnsi="Times New Roman" w:cs="Times New Roman"/>
              </w:rPr>
            </w:pPr>
            <w:r w:rsidRPr="00D74D67">
              <w:rPr>
                <w:rFonts w:ascii="Times New Roman" w:hAnsi="Times New Roman" w:cs="Times New Roman"/>
                <w:sz w:val="20"/>
              </w:rPr>
              <w:t xml:space="preserve">Д)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74D67" w:rsidRDefault="00D74D67" w:rsidP="00D74D67">
            <w:pPr>
              <w:spacing w:after="0" w:line="240" w:lineRule="auto"/>
              <w:ind w:left="154" w:firstLine="19"/>
              <w:rPr>
                <w:rFonts w:ascii="Times New Roman" w:hAnsi="Times New Roman" w:cs="Times New Roman"/>
                <w:sz w:val="20"/>
              </w:rPr>
            </w:pPr>
            <w:r w:rsidRPr="00D74D67">
              <w:rPr>
                <w:rFonts w:ascii="Times New Roman" w:hAnsi="Times New Roman" w:cs="Times New Roman"/>
                <w:sz w:val="20"/>
              </w:rPr>
              <w:t>Русская исполнитель</w:t>
            </w:r>
          </w:p>
          <w:p w:rsidR="00D74D67" w:rsidRPr="00D74D67" w:rsidRDefault="00D74D67" w:rsidP="00D74D67">
            <w:pPr>
              <w:spacing w:after="0" w:line="240" w:lineRule="auto"/>
              <w:ind w:left="154" w:firstLine="19"/>
              <w:rPr>
                <w:rFonts w:ascii="Times New Roman" w:hAnsi="Times New Roman" w:cs="Times New Roman"/>
              </w:rPr>
            </w:pPr>
            <w:r w:rsidRPr="00D74D67">
              <w:rPr>
                <w:rFonts w:ascii="Times New Roman" w:hAnsi="Times New Roman" w:cs="Times New Roman"/>
                <w:sz w:val="20"/>
              </w:rPr>
              <w:t xml:space="preserve">ская школа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5852F8" w:rsidP="005852F8">
            <w:pPr>
              <w:spacing w:after="0" w:line="240" w:lineRule="auto"/>
              <w:ind w:left="-11" w:firstLine="96"/>
              <w:rPr>
                <w:rFonts w:ascii="Times New Roman" w:hAnsi="Times New Roman" w:cs="Times New Roman"/>
              </w:rPr>
            </w:pPr>
            <w:r>
              <w:rPr>
                <w:rFonts w:ascii="Times New Roman" w:hAnsi="Times New Roman" w:cs="Times New Roman"/>
                <w:sz w:val="20"/>
              </w:rPr>
              <w:t xml:space="preserve">Творчество </w:t>
            </w:r>
            <w:r w:rsidR="00D74D67" w:rsidRPr="00D74D67">
              <w:rPr>
                <w:rFonts w:ascii="Times New Roman" w:hAnsi="Times New Roman" w:cs="Times New Roman"/>
                <w:sz w:val="20"/>
              </w:rPr>
              <w:t xml:space="preserve">выдающихся отечественных </w:t>
            </w:r>
            <w:proofErr w:type="gramStart"/>
            <w:r w:rsidR="00D74D67" w:rsidRPr="00D74D67">
              <w:rPr>
                <w:rFonts w:ascii="Times New Roman" w:hAnsi="Times New Roman" w:cs="Times New Roman"/>
                <w:sz w:val="20"/>
              </w:rPr>
              <w:t>исполни</w:t>
            </w:r>
            <w:r>
              <w:rPr>
                <w:rFonts w:ascii="Times New Roman" w:hAnsi="Times New Roman" w:cs="Times New Roman"/>
                <w:sz w:val="20"/>
              </w:rPr>
              <w:t>-</w:t>
            </w:r>
            <w:r w:rsidR="00D74D67" w:rsidRPr="00D74D67">
              <w:rPr>
                <w:rFonts w:ascii="Times New Roman" w:hAnsi="Times New Roman" w:cs="Times New Roman"/>
                <w:sz w:val="20"/>
              </w:rPr>
              <w:t>телей</w:t>
            </w:r>
            <w:proofErr w:type="gramEnd"/>
            <w:r w:rsidR="00D74D67" w:rsidRPr="00D74D67">
              <w:rPr>
                <w:rFonts w:ascii="Times New Roman" w:hAnsi="Times New Roman" w:cs="Times New Roman"/>
                <w:sz w:val="20"/>
              </w:rPr>
              <w:t xml:space="preserve"> (С. Рихтер, Л. Ко</w:t>
            </w:r>
            <w:r w:rsidR="00D74D67">
              <w:rPr>
                <w:rFonts w:ascii="Times New Roman" w:hAnsi="Times New Roman" w:cs="Times New Roman"/>
                <w:sz w:val="20"/>
              </w:rPr>
              <w:t>ган, М. Ростропович, Е. Мравин-</w:t>
            </w:r>
            <w:r w:rsidR="00D74D67" w:rsidRPr="00D74D67">
              <w:rPr>
                <w:rFonts w:ascii="Times New Roman" w:hAnsi="Times New Roman" w:cs="Times New Roman"/>
                <w:sz w:val="20"/>
              </w:rPr>
              <w:t xml:space="preserve">ский и др.)- Консерватории в </w:t>
            </w:r>
            <w:r>
              <w:rPr>
                <w:rFonts w:ascii="Times New Roman" w:hAnsi="Times New Roman" w:cs="Times New Roman"/>
                <w:sz w:val="20"/>
              </w:rPr>
              <w:t>Москве и Санкт-</w:t>
            </w:r>
            <w:r w:rsidR="00D74D67" w:rsidRPr="00D74D67">
              <w:rPr>
                <w:rFonts w:ascii="Times New Roman" w:hAnsi="Times New Roman" w:cs="Times New Roman"/>
                <w:sz w:val="20"/>
              </w:rPr>
              <w:t>Петербур</w:t>
            </w:r>
            <w:r>
              <w:rPr>
                <w:rFonts w:ascii="Times New Roman" w:hAnsi="Times New Roman" w:cs="Times New Roman"/>
                <w:sz w:val="20"/>
              </w:rPr>
              <w:t>-</w:t>
            </w:r>
            <w:r w:rsidR="00D74D67" w:rsidRPr="00D74D67">
              <w:rPr>
                <w:rFonts w:ascii="Times New Roman" w:hAnsi="Times New Roman" w:cs="Times New Roman"/>
                <w:sz w:val="20"/>
              </w:rPr>
              <w:t xml:space="preserve">ге, родном городе. Конкурс имени П. И. Чайковского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5852F8">
            <w:pPr>
              <w:spacing w:after="0" w:line="240" w:lineRule="auto"/>
              <w:ind w:left="76" w:firstLine="19"/>
              <w:rPr>
                <w:rFonts w:ascii="Times New Roman" w:hAnsi="Times New Roman" w:cs="Times New Roman"/>
              </w:rPr>
            </w:pPr>
            <w:r w:rsidRPr="00D74D67">
              <w:rPr>
                <w:rFonts w:ascii="Times New Roman" w:hAnsi="Times New Roman" w:cs="Times New Roman"/>
                <w:sz w:val="20"/>
              </w:rPr>
              <w:t xml:space="preserve">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w:t>
            </w:r>
          </w:p>
          <w:p w:rsidR="00D74D67" w:rsidRPr="00D74D67" w:rsidRDefault="00D74D67" w:rsidP="005852F8">
            <w:pPr>
              <w:spacing w:after="0" w:line="240" w:lineRule="auto"/>
              <w:ind w:left="76"/>
              <w:rPr>
                <w:rFonts w:ascii="Times New Roman" w:hAnsi="Times New Roman" w:cs="Times New Roman"/>
              </w:rPr>
            </w:pPr>
            <w:r w:rsidRPr="00D74D67">
              <w:rPr>
                <w:rFonts w:ascii="Times New Roman" w:hAnsi="Times New Roman" w:cs="Times New Roman"/>
                <w:i/>
                <w:sz w:val="20"/>
              </w:rPr>
              <w:t xml:space="preserve">На выбор или факультативно </w:t>
            </w:r>
          </w:p>
          <w:p w:rsidR="00D74D67" w:rsidRPr="00D74D67" w:rsidRDefault="00D74D67" w:rsidP="005852F8">
            <w:pPr>
              <w:spacing w:after="0" w:line="240" w:lineRule="auto"/>
              <w:ind w:left="76" w:right="49" w:firstLine="19"/>
              <w:rPr>
                <w:rFonts w:ascii="Times New Roman" w:hAnsi="Times New Roman" w:cs="Times New Roman"/>
              </w:rPr>
            </w:pPr>
            <w:r w:rsidRPr="00D74D67">
              <w:rPr>
                <w:rFonts w:ascii="Times New Roman" w:hAnsi="Times New Roman" w:cs="Times New Roman"/>
                <w:sz w:val="20"/>
              </w:rPr>
              <w:t>Исследовательские проекты, посвящённые биографиям из</w:t>
            </w:r>
            <w:r w:rsidR="005852F8">
              <w:rPr>
                <w:rFonts w:ascii="Times New Roman" w:hAnsi="Times New Roman" w:cs="Times New Roman"/>
                <w:sz w:val="20"/>
              </w:rPr>
              <w:t>-</w:t>
            </w:r>
            <w:r w:rsidRPr="00D74D67">
              <w:rPr>
                <w:rFonts w:ascii="Times New Roman" w:hAnsi="Times New Roman" w:cs="Times New Roman"/>
                <w:sz w:val="20"/>
              </w:rPr>
              <w:t xml:space="preserve">вестных отечественных исполнителей классической музыки </w:t>
            </w:r>
          </w:p>
        </w:tc>
      </w:tr>
      <w:tr w:rsidR="00D74D67" w:rsidRPr="006423FA" w:rsidTr="00D74D67">
        <w:trPr>
          <w:trHeight w:val="179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firstLine="20"/>
              <w:rPr>
                <w:rFonts w:ascii="Times New Roman" w:hAnsi="Times New Roman" w:cs="Times New Roman"/>
              </w:rPr>
            </w:pPr>
            <w:r w:rsidRPr="00D74D67">
              <w:rPr>
                <w:rFonts w:ascii="Times New Roman" w:hAnsi="Times New Roman" w:cs="Times New Roman"/>
                <w:sz w:val="20"/>
              </w:rPr>
              <w:t xml:space="preserve">Е)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firstLine="19"/>
              <w:rPr>
                <w:rFonts w:ascii="Times New Roman" w:hAnsi="Times New Roman" w:cs="Times New Roman"/>
              </w:rPr>
            </w:pPr>
            <w:r w:rsidRPr="00D74D67">
              <w:rPr>
                <w:rFonts w:ascii="Times New Roman" w:hAnsi="Times New Roman" w:cs="Times New Roman"/>
                <w:sz w:val="20"/>
              </w:rPr>
              <w:t xml:space="preserve">Русская музыка – взгляд в будущее </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left="24"/>
              <w:rPr>
                <w:rFonts w:ascii="Times New Roman" w:hAnsi="Times New Roman" w:cs="Times New Roman"/>
              </w:rPr>
            </w:pPr>
            <w:r w:rsidRPr="00D74D67">
              <w:rPr>
                <w:rFonts w:ascii="Times New Roman" w:hAnsi="Times New Roman" w:cs="Times New Roman"/>
                <w:sz w:val="20"/>
              </w:rPr>
              <w:t xml:space="preserve">Идея светомузыки. </w:t>
            </w:r>
          </w:p>
          <w:p w:rsidR="00D74D67" w:rsidRPr="00D74D67" w:rsidRDefault="00D74D67" w:rsidP="00D74D67">
            <w:pPr>
              <w:spacing w:after="0" w:line="240" w:lineRule="auto"/>
              <w:ind w:left="5"/>
              <w:rPr>
                <w:rFonts w:ascii="Times New Roman" w:hAnsi="Times New Roman" w:cs="Times New Roman"/>
              </w:rPr>
            </w:pPr>
            <w:r w:rsidRPr="00D74D67">
              <w:rPr>
                <w:rFonts w:ascii="Times New Roman" w:hAnsi="Times New Roman" w:cs="Times New Roman"/>
                <w:sz w:val="20"/>
              </w:rPr>
              <w:t xml:space="preserve">Мистерии А. Н. </w:t>
            </w:r>
          </w:p>
          <w:p w:rsidR="00D74D67" w:rsidRPr="00D74D67" w:rsidRDefault="00D74D67" w:rsidP="00D74D67">
            <w:pPr>
              <w:spacing w:after="0" w:line="240" w:lineRule="auto"/>
              <w:ind w:left="5"/>
              <w:rPr>
                <w:rFonts w:ascii="Times New Roman" w:hAnsi="Times New Roman" w:cs="Times New Roman"/>
              </w:rPr>
            </w:pPr>
            <w:r w:rsidRPr="00D74D67">
              <w:rPr>
                <w:rFonts w:ascii="Times New Roman" w:hAnsi="Times New Roman" w:cs="Times New Roman"/>
                <w:sz w:val="20"/>
              </w:rPr>
              <w:t xml:space="preserve">Скрябина. Терменвокс, синтезатор Е. Мурзина, электронная музыка (на при мере творчества А. Г. Шнитке, Э. Н. Артемьева и др.) </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D74D67">
            <w:pPr>
              <w:spacing w:after="0" w:line="240" w:lineRule="auto"/>
              <w:ind w:firstLine="19"/>
              <w:rPr>
                <w:rFonts w:ascii="Times New Roman" w:hAnsi="Times New Roman" w:cs="Times New Roman"/>
              </w:rPr>
            </w:pPr>
            <w:r w:rsidRPr="00D74D67">
              <w:rPr>
                <w:rFonts w:ascii="Times New Roman" w:hAnsi="Times New Roman" w:cs="Times New Roman"/>
                <w:sz w:val="20"/>
              </w:rPr>
              <w:t xml:space="preserve">Знакомство с музыкой отечественных композиторов XX </w:t>
            </w:r>
            <w:proofErr w:type="gramStart"/>
            <w:r w:rsidRPr="00D74D67">
              <w:rPr>
                <w:rFonts w:ascii="Times New Roman" w:hAnsi="Times New Roman" w:cs="Times New Roman"/>
                <w:sz w:val="20"/>
              </w:rPr>
              <w:t>ве</w:t>
            </w:r>
            <w:r w:rsidR="005852F8">
              <w:rPr>
                <w:rFonts w:ascii="Times New Roman" w:hAnsi="Times New Roman" w:cs="Times New Roman"/>
                <w:sz w:val="20"/>
              </w:rPr>
              <w:t>-</w:t>
            </w:r>
            <w:r w:rsidRPr="00D74D67">
              <w:rPr>
                <w:rFonts w:ascii="Times New Roman" w:hAnsi="Times New Roman" w:cs="Times New Roman"/>
                <w:sz w:val="20"/>
              </w:rPr>
              <w:t>ка</w:t>
            </w:r>
            <w:proofErr w:type="gramEnd"/>
            <w:r w:rsidRPr="00D74D67">
              <w:rPr>
                <w:rFonts w:ascii="Times New Roman" w:hAnsi="Times New Roman" w:cs="Times New Roman"/>
                <w:sz w:val="20"/>
              </w:rPr>
              <w:t>, эстетическими и технологическими идеями по расши</w:t>
            </w:r>
            <w:r w:rsidR="005852F8">
              <w:rPr>
                <w:rFonts w:ascii="Times New Roman" w:hAnsi="Times New Roman" w:cs="Times New Roman"/>
                <w:sz w:val="20"/>
              </w:rPr>
              <w:t>ре</w:t>
            </w:r>
            <w:r>
              <w:rPr>
                <w:rFonts w:ascii="Times New Roman" w:hAnsi="Times New Roman" w:cs="Times New Roman"/>
                <w:sz w:val="20"/>
              </w:rPr>
              <w:t>-</w:t>
            </w:r>
            <w:r w:rsidRPr="00D74D67">
              <w:rPr>
                <w:rFonts w:ascii="Times New Roman" w:hAnsi="Times New Roman" w:cs="Times New Roman"/>
                <w:sz w:val="20"/>
              </w:rPr>
              <w:t xml:space="preserve">нию возможностей и средств музыкального искусства. </w:t>
            </w:r>
          </w:p>
          <w:p w:rsidR="00D74D67" w:rsidRPr="00D74D67" w:rsidRDefault="00D74D67" w:rsidP="00D74D67">
            <w:pPr>
              <w:spacing w:after="0" w:line="240" w:lineRule="auto"/>
              <w:ind w:firstLine="19"/>
              <w:rPr>
                <w:rFonts w:ascii="Times New Roman" w:hAnsi="Times New Roman" w:cs="Times New Roman"/>
              </w:rPr>
            </w:pPr>
            <w:r w:rsidRPr="00D74D67">
              <w:rPr>
                <w:rFonts w:ascii="Times New Roman" w:hAnsi="Times New Roman" w:cs="Times New Roman"/>
                <w:sz w:val="20"/>
              </w:rPr>
              <w:t xml:space="preserve">Слушание образцов электронной музыки. Дискуссия о </w:t>
            </w:r>
            <w:proofErr w:type="gramStart"/>
            <w:r w:rsidRPr="00D74D67">
              <w:rPr>
                <w:rFonts w:ascii="Times New Roman" w:hAnsi="Times New Roman" w:cs="Times New Roman"/>
                <w:sz w:val="20"/>
              </w:rPr>
              <w:t>зна</w:t>
            </w:r>
            <w:r w:rsidR="005852F8">
              <w:rPr>
                <w:rFonts w:ascii="Times New Roman" w:hAnsi="Times New Roman" w:cs="Times New Roman"/>
                <w:sz w:val="20"/>
              </w:rPr>
              <w:t>-</w:t>
            </w:r>
            <w:r w:rsidRPr="00D74D67">
              <w:rPr>
                <w:rFonts w:ascii="Times New Roman" w:hAnsi="Times New Roman" w:cs="Times New Roman"/>
                <w:sz w:val="20"/>
              </w:rPr>
              <w:t>чении</w:t>
            </w:r>
            <w:proofErr w:type="gramEnd"/>
            <w:r w:rsidRPr="00D74D67">
              <w:rPr>
                <w:rFonts w:ascii="Times New Roman" w:hAnsi="Times New Roman" w:cs="Times New Roman"/>
                <w:sz w:val="20"/>
              </w:rPr>
              <w:t xml:space="preserve"> технических средств в создании современной музыки. </w:t>
            </w:r>
          </w:p>
          <w:p w:rsidR="00D74D67" w:rsidRPr="00D74D67" w:rsidRDefault="00D74D67" w:rsidP="00D74D67">
            <w:pPr>
              <w:spacing w:after="0" w:line="240" w:lineRule="auto"/>
              <w:ind w:left="19"/>
              <w:rPr>
                <w:rFonts w:ascii="Times New Roman" w:hAnsi="Times New Roman" w:cs="Times New Roman"/>
              </w:rPr>
            </w:pPr>
            <w:r w:rsidRPr="00D74D67">
              <w:rPr>
                <w:rFonts w:ascii="Times New Roman" w:hAnsi="Times New Roman" w:cs="Times New Roman"/>
                <w:i/>
                <w:sz w:val="20"/>
              </w:rPr>
              <w:t xml:space="preserve">На выбор или факультативно </w:t>
            </w:r>
          </w:p>
          <w:p w:rsidR="00D74D67" w:rsidRPr="00D74D67" w:rsidRDefault="00D74D67" w:rsidP="00D74D67">
            <w:pPr>
              <w:spacing w:after="0" w:line="240" w:lineRule="auto"/>
              <w:ind w:firstLine="19"/>
              <w:rPr>
                <w:rFonts w:ascii="Times New Roman" w:hAnsi="Times New Roman" w:cs="Times New Roman"/>
              </w:rPr>
            </w:pPr>
            <w:r w:rsidRPr="00D74D67">
              <w:rPr>
                <w:rFonts w:ascii="Times New Roman" w:hAnsi="Times New Roman" w:cs="Times New Roman"/>
                <w:sz w:val="20"/>
              </w:rPr>
              <w:t xml:space="preserve">Исследовательские проекты, посвящённые развитию </w:t>
            </w:r>
            <w:proofErr w:type="gramStart"/>
            <w:r w:rsidRPr="00D74D67">
              <w:rPr>
                <w:rFonts w:ascii="Times New Roman" w:hAnsi="Times New Roman" w:cs="Times New Roman"/>
                <w:sz w:val="20"/>
              </w:rPr>
              <w:t>музы</w:t>
            </w:r>
            <w:r>
              <w:rPr>
                <w:rFonts w:ascii="Times New Roman" w:hAnsi="Times New Roman" w:cs="Times New Roman"/>
                <w:sz w:val="20"/>
              </w:rPr>
              <w:t>-</w:t>
            </w:r>
            <w:r w:rsidRPr="00D74D67">
              <w:rPr>
                <w:rFonts w:ascii="Times New Roman" w:hAnsi="Times New Roman" w:cs="Times New Roman"/>
                <w:sz w:val="20"/>
              </w:rPr>
              <w:t>кальной</w:t>
            </w:r>
            <w:proofErr w:type="gramEnd"/>
            <w:r w:rsidRPr="00D74D67">
              <w:rPr>
                <w:rFonts w:ascii="Times New Roman" w:hAnsi="Times New Roman" w:cs="Times New Roman"/>
                <w:sz w:val="20"/>
              </w:rPr>
              <w:t xml:space="preserve"> электроники в России. Импровизация, сочинение музыки с помощью цифровых устройств, программных продуктов и электронных гаджетов. </w:t>
            </w:r>
          </w:p>
        </w:tc>
      </w:tr>
    </w:tbl>
    <w:p w:rsidR="00D74D67" w:rsidRPr="00D74D67" w:rsidRDefault="00D74D67" w:rsidP="00D74D67">
      <w:pPr>
        <w:spacing w:after="5" w:line="271" w:lineRule="auto"/>
        <w:ind w:left="706" w:hanging="10"/>
        <w:jc w:val="both"/>
        <w:rPr>
          <w:rFonts w:ascii="Times New Roman" w:eastAsia="Times New Roman" w:hAnsi="Times New Roman" w:cs="Times New Roman"/>
          <w:color w:val="000000"/>
          <w:sz w:val="24"/>
        </w:rPr>
      </w:pPr>
      <w:r w:rsidRPr="00D74D67">
        <w:rPr>
          <w:rFonts w:ascii="Times New Roman" w:eastAsia="Times New Roman" w:hAnsi="Times New Roman" w:cs="Times New Roman"/>
          <w:b/>
          <w:color w:val="000000"/>
          <w:sz w:val="24"/>
        </w:rPr>
        <w:t xml:space="preserve">Модуль № 6 «Образы русской и европейской духовной музыки» </w:t>
      </w:r>
    </w:p>
    <w:tbl>
      <w:tblPr>
        <w:tblW w:w="9644" w:type="dxa"/>
        <w:tblInd w:w="-10" w:type="dxa"/>
        <w:tblLayout w:type="fixed"/>
        <w:tblCellMar>
          <w:top w:w="37" w:type="dxa"/>
          <w:left w:w="0" w:type="dxa"/>
          <w:right w:w="0" w:type="dxa"/>
        </w:tblCellMar>
        <w:tblLook w:val="04A0" w:firstRow="1" w:lastRow="0" w:firstColumn="1" w:lastColumn="0" w:noHBand="0" w:noVBand="1"/>
      </w:tblPr>
      <w:tblGrid>
        <w:gridCol w:w="897"/>
        <w:gridCol w:w="951"/>
        <w:gridCol w:w="2268"/>
        <w:gridCol w:w="5528"/>
      </w:tblGrid>
      <w:tr w:rsidR="00014873" w:rsidRPr="00D74D67" w:rsidTr="00014873">
        <w:trPr>
          <w:trHeight w:val="460"/>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5852F8">
            <w:pPr>
              <w:spacing w:after="0" w:line="240" w:lineRule="auto"/>
              <w:ind w:left="8" w:hanging="8"/>
              <w:jc w:val="center"/>
              <w:rPr>
                <w:rFonts w:ascii="Times New Roman" w:eastAsia="Times New Roman" w:hAnsi="Times New Roman" w:cs="Times New Roman"/>
                <w:color w:val="000000"/>
                <w:sz w:val="24"/>
                <w:lang w:val="en-US"/>
              </w:rPr>
            </w:pPr>
            <w:r w:rsidRPr="00D74D67">
              <w:rPr>
                <w:rFonts w:ascii="Times New Roman" w:eastAsia="Times New Roman" w:hAnsi="Times New Roman" w:cs="Times New Roman"/>
                <w:b/>
                <w:color w:val="000000"/>
                <w:sz w:val="20"/>
                <w:lang w:val="en-US"/>
              </w:rPr>
              <w:t xml:space="preserve">№ блока, кол-во часов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5852F8">
            <w:pPr>
              <w:spacing w:after="0" w:line="240" w:lineRule="auto"/>
              <w:ind w:right="118"/>
              <w:jc w:val="center"/>
              <w:rPr>
                <w:rFonts w:ascii="Times New Roman" w:eastAsia="Times New Roman" w:hAnsi="Times New Roman" w:cs="Times New Roman"/>
                <w:color w:val="000000"/>
                <w:sz w:val="24"/>
                <w:lang w:val="en-US"/>
              </w:rPr>
            </w:pPr>
            <w:r w:rsidRPr="00D74D67">
              <w:rPr>
                <w:rFonts w:ascii="Times New Roman" w:eastAsia="Times New Roman" w:hAnsi="Times New Roman" w:cs="Times New Roman"/>
                <w:b/>
                <w:color w:val="000000"/>
                <w:sz w:val="20"/>
                <w:lang w:val="en-US"/>
              </w:rPr>
              <w:t xml:space="preserve">Темы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5852F8">
            <w:pPr>
              <w:spacing w:after="0" w:line="240" w:lineRule="auto"/>
              <w:ind w:right="128"/>
              <w:jc w:val="center"/>
              <w:rPr>
                <w:rFonts w:ascii="Times New Roman" w:eastAsia="Times New Roman" w:hAnsi="Times New Roman" w:cs="Times New Roman"/>
                <w:color w:val="000000"/>
                <w:sz w:val="24"/>
                <w:lang w:val="en-US"/>
              </w:rPr>
            </w:pPr>
            <w:r w:rsidRPr="00D74D67">
              <w:rPr>
                <w:rFonts w:ascii="Times New Roman" w:eastAsia="Times New Roman" w:hAnsi="Times New Roman" w:cs="Times New Roman"/>
                <w:b/>
                <w:color w:val="000000"/>
                <w:sz w:val="20"/>
                <w:lang w:val="en-US"/>
              </w:rPr>
              <w:t xml:space="preserve">Содержание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D74D67" w:rsidRPr="00D74D67" w:rsidRDefault="00D74D67" w:rsidP="005852F8">
            <w:pPr>
              <w:spacing w:after="0" w:line="240" w:lineRule="auto"/>
              <w:ind w:right="137"/>
              <w:jc w:val="center"/>
              <w:rPr>
                <w:rFonts w:ascii="Times New Roman" w:eastAsia="Times New Roman" w:hAnsi="Times New Roman" w:cs="Times New Roman"/>
                <w:color w:val="000000"/>
                <w:sz w:val="24"/>
                <w:lang w:val="en-US"/>
              </w:rPr>
            </w:pPr>
            <w:r w:rsidRPr="00D74D67">
              <w:rPr>
                <w:rFonts w:ascii="Times New Roman" w:eastAsia="Times New Roman" w:hAnsi="Times New Roman" w:cs="Times New Roman"/>
                <w:b/>
                <w:color w:val="000000"/>
                <w:sz w:val="20"/>
                <w:lang w:val="en-US"/>
              </w:rPr>
              <w:t xml:space="preserve">Виды деятельности обучающихся </w:t>
            </w:r>
          </w:p>
        </w:tc>
      </w:tr>
      <w:tr w:rsidR="005852F8" w:rsidRPr="005852F8" w:rsidTr="00014873">
        <w:trPr>
          <w:trHeight w:val="84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firstLine="20"/>
              <w:rPr>
                <w:rFonts w:ascii="Times New Roman" w:hAnsi="Times New Roman" w:cs="Times New Roman"/>
              </w:rPr>
            </w:pPr>
            <w:r w:rsidRPr="005852F8">
              <w:rPr>
                <w:rFonts w:ascii="Times New Roman" w:hAnsi="Times New Roman" w:cs="Times New Roman"/>
                <w:sz w:val="20"/>
              </w:rPr>
              <w:t xml:space="preserve">А)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left="24"/>
              <w:rPr>
                <w:rFonts w:ascii="Times New Roman" w:hAnsi="Times New Roman" w:cs="Times New Roman"/>
              </w:rPr>
            </w:pPr>
            <w:r w:rsidRPr="005852F8">
              <w:rPr>
                <w:rFonts w:ascii="Times New Roman" w:hAnsi="Times New Roman" w:cs="Times New Roman"/>
                <w:sz w:val="20"/>
              </w:rPr>
              <w:t xml:space="preserve">Храмовый </w:t>
            </w:r>
          </w:p>
          <w:p w:rsidR="005852F8" w:rsidRPr="005852F8" w:rsidRDefault="005852F8" w:rsidP="005852F8">
            <w:pPr>
              <w:spacing w:after="0" w:line="240" w:lineRule="auto"/>
              <w:ind w:left="5"/>
              <w:rPr>
                <w:rFonts w:ascii="Times New Roman" w:hAnsi="Times New Roman" w:cs="Times New Roman"/>
              </w:rPr>
            </w:pPr>
            <w:r w:rsidRPr="005852F8">
              <w:rPr>
                <w:rFonts w:ascii="Times New Roman" w:hAnsi="Times New Roman" w:cs="Times New Roman"/>
                <w:sz w:val="20"/>
              </w:rPr>
              <w:t xml:space="preserve">синтез искусств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left="5" w:firstLine="19"/>
              <w:rPr>
                <w:rFonts w:ascii="Times New Roman" w:hAnsi="Times New Roman" w:cs="Times New Roman"/>
              </w:rPr>
            </w:pPr>
            <w:r w:rsidRPr="005852F8">
              <w:rPr>
                <w:rFonts w:ascii="Times New Roman" w:hAnsi="Times New Roman" w:cs="Times New Roman"/>
                <w:sz w:val="20"/>
              </w:rPr>
              <w:t>Музыка православного и католического</w:t>
            </w:r>
            <w:r w:rsidRPr="005852F8">
              <w:rPr>
                <w:rFonts w:ascii="Times New Roman" w:hAnsi="Times New Roman" w:cs="Times New Roman"/>
                <w:sz w:val="20"/>
                <w:vertAlign w:val="superscript"/>
              </w:rPr>
              <w:t>2</w:t>
            </w:r>
            <w:r w:rsidRPr="005852F8">
              <w:rPr>
                <w:rFonts w:ascii="Times New Roman" w:hAnsi="Times New Roman" w:cs="Times New Roman"/>
                <w:sz w:val="20"/>
              </w:rPr>
              <w:t xml:space="preserve"> богослужения (колокола, </w:t>
            </w:r>
            <w:proofErr w:type="gramStart"/>
            <w:r w:rsidRPr="005852F8">
              <w:rPr>
                <w:rFonts w:ascii="Times New Roman" w:hAnsi="Times New Roman" w:cs="Times New Roman"/>
                <w:sz w:val="20"/>
              </w:rPr>
              <w:t>пение</w:t>
            </w:r>
            <w:proofErr w:type="gramEnd"/>
            <w:r w:rsidRPr="005852F8">
              <w:rPr>
                <w:rFonts w:ascii="Times New Roman" w:hAnsi="Times New Roman" w:cs="Times New Roman"/>
                <w:sz w:val="20"/>
              </w:rPr>
              <w:t xml:space="preserve"> а capella / пение в сопровождении органа). </w:t>
            </w:r>
            <w:r w:rsidRPr="005852F8">
              <w:rPr>
                <w:rFonts w:ascii="Times New Roman" w:hAnsi="Times New Roman" w:cs="Times New Roman"/>
                <w:sz w:val="20"/>
              </w:rPr>
              <w:lastRenderedPageBreak/>
              <w:t xml:space="preserve">Основные жанры, традиции. </w:t>
            </w:r>
          </w:p>
          <w:p w:rsidR="005852F8" w:rsidRPr="005852F8" w:rsidRDefault="005852F8" w:rsidP="005852F8">
            <w:pPr>
              <w:spacing w:after="0" w:line="240" w:lineRule="auto"/>
              <w:ind w:left="5"/>
              <w:rPr>
                <w:rFonts w:ascii="Times New Roman" w:hAnsi="Times New Roman" w:cs="Times New Roman"/>
              </w:rPr>
            </w:pPr>
            <w:r w:rsidRPr="005852F8">
              <w:rPr>
                <w:rFonts w:ascii="Times New Roman" w:hAnsi="Times New Roman" w:cs="Times New Roman"/>
                <w:sz w:val="20"/>
              </w:rPr>
              <w:t xml:space="preserve">Образы Христа, </w:t>
            </w:r>
          </w:p>
          <w:p w:rsidR="005852F8" w:rsidRPr="005852F8" w:rsidRDefault="005852F8" w:rsidP="005852F8">
            <w:pPr>
              <w:spacing w:after="0" w:line="240" w:lineRule="auto"/>
              <w:ind w:left="5"/>
              <w:rPr>
                <w:rFonts w:ascii="Times New Roman" w:hAnsi="Times New Roman" w:cs="Times New Roman"/>
              </w:rPr>
            </w:pPr>
            <w:r w:rsidRPr="005852F8">
              <w:rPr>
                <w:rFonts w:ascii="Times New Roman" w:hAnsi="Times New Roman" w:cs="Times New Roman"/>
                <w:sz w:val="20"/>
              </w:rPr>
              <w:t xml:space="preserve">Богородицы, Рождества, </w:t>
            </w:r>
          </w:p>
          <w:p w:rsidR="005852F8" w:rsidRPr="005852F8" w:rsidRDefault="005852F8" w:rsidP="005852F8">
            <w:pPr>
              <w:spacing w:after="0" w:line="240" w:lineRule="auto"/>
              <w:ind w:left="5"/>
              <w:rPr>
                <w:rFonts w:ascii="Times New Roman" w:hAnsi="Times New Roman" w:cs="Times New Roman"/>
              </w:rPr>
            </w:pPr>
            <w:r w:rsidRPr="005852F8">
              <w:rPr>
                <w:rFonts w:ascii="Times New Roman" w:hAnsi="Times New Roman" w:cs="Times New Roman"/>
                <w:sz w:val="20"/>
              </w:rPr>
              <w:t xml:space="preserve">Воскресения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52F8" w:rsidRPr="005852F8" w:rsidRDefault="005852F8" w:rsidP="005852F8">
            <w:pPr>
              <w:spacing w:after="0" w:line="240" w:lineRule="auto"/>
              <w:ind w:right="-8" w:firstLine="19"/>
              <w:rPr>
                <w:rFonts w:ascii="Times New Roman" w:hAnsi="Times New Roman" w:cs="Times New Roman"/>
              </w:rPr>
            </w:pPr>
            <w:r w:rsidRPr="005852F8">
              <w:rPr>
                <w:rFonts w:ascii="Times New Roman" w:hAnsi="Times New Roman" w:cs="Times New Roman"/>
                <w:sz w:val="20"/>
              </w:rPr>
              <w:lastRenderedPageBreak/>
              <w:t xml:space="preserve">Повторение, обобщение и систематизация знаний о </w:t>
            </w:r>
            <w:proofErr w:type="gramStart"/>
            <w:r w:rsidRPr="005852F8">
              <w:rPr>
                <w:rFonts w:ascii="Times New Roman" w:hAnsi="Times New Roman" w:cs="Times New Roman"/>
                <w:sz w:val="20"/>
              </w:rPr>
              <w:t>хрис</w:t>
            </w:r>
            <w:r>
              <w:rPr>
                <w:rFonts w:ascii="Times New Roman" w:hAnsi="Times New Roman" w:cs="Times New Roman"/>
                <w:sz w:val="20"/>
              </w:rPr>
              <w:t>тиан</w:t>
            </w:r>
            <w:r w:rsidR="00014873">
              <w:rPr>
                <w:rFonts w:ascii="Times New Roman" w:hAnsi="Times New Roman" w:cs="Times New Roman"/>
                <w:sz w:val="20"/>
              </w:rPr>
              <w:t>-</w:t>
            </w:r>
            <w:r w:rsidRPr="005852F8">
              <w:rPr>
                <w:rFonts w:ascii="Times New Roman" w:hAnsi="Times New Roman" w:cs="Times New Roman"/>
                <w:sz w:val="20"/>
              </w:rPr>
              <w:t>ской</w:t>
            </w:r>
            <w:proofErr w:type="gramEnd"/>
            <w:r w:rsidRPr="005852F8">
              <w:rPr>
                <w:rFonts w:ascii="Times New Roman" w:hAnsi="Times New Roman" w:cs="Times New Roman"/>
                <w:sz w:val="20"/>
              </w:rPr>
              <w:t xml:space="preserve"> культуре западноевропейской традиции и русского право</w:t>
            </w:r>
            <w:r w:rsidR="00014873">
              <w:rPr>
                <w:rFonts w:ascii="Times New Roman" w:hAnsi="Times New Roman" w:cs="Times New Roman"/>
                <w:sz w:val="20"/>
              </w:rPr>
              <w:t>-</w:t>
            </w:r>
            <w:r w:rsidRPr="005852F8">
              <w:rPr>
                <w:rFonts w:ascii="Times New Roman" w:hAnsi="Times New Roman" w:cs="Times New Roman"/>
                <w:sz w:val="20"/>
              </w:rPr>
              <w:t>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w:t>
            </w:r>
            <w:r>
              <w:rPr>
                <w:rFonts w:ascii="Times New Roman" w:hAnsi="Times New Roman" w:cs="Times New Roman"/>
                <w:sz w:val="20"/>
              </w:rPr>
              <w:t>тиан</w:t>
            </w:r>
            <w:r w:rsidRPr="005852F8">
              <w:rPr>
                <w:rFonts w:ascii="Times New Roman" w:hAnsi="Times New Roman" w:cs="Times New Roman"/>
                <w:sz w:val="20"/>
              </w:rPr>
              <w:t xml:space="preserve">тианства. </w:t>
            </w:r>
            <w:r w:rsidRPr="005852F8">
              <w:rPr>
                <w:rFonts w:ascii="Times New Roman" w:hAnsi="Times New Roman" w:cs="Times New Roman"/>
                <w:sz w:val="20"/>
              </w:rPr>
              <w:lastRenderedPageBreak/>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w:t>
            </w:r>
            <w:r>
              <w:rPr>
                <w:rFonts w:ascii="Times New Roman" w:hAnsi="Times New Roman" w:cs="Times New Roman"/>
                <w:sz w:val="20"/>
              </w:rPr>
              <w:t>пей</w:t>
            </w:r>
            <w:r w:rsidRPr="005852F8">
              <w:rPr>
                <w:rFonts w:ascii="Times New Roman" w:hAnsi="Times New Roman" w:cs="Times New Roman"/>
                <w:sz w:val="20"/>
              </w:rPr>
              <w:t xml:space="preserve">ской </w:t>
            </w:r>
            <w:proofErr w:type="gramStart"/>
            <w:r w:rsidRPr="005852F8">
              <w:rPr>
                <w:rFonts w:ascii="Times New Roman" w:hAnsi="Times New Roman" w:cs="Times New Roman"/>
                <w:sz w:val="20"/>
              </w:rPr>
              <w:t>хрис</w:t>
            </w:r>
            <w:r w:rsidR="00014873">
              <w:rPr>
                <w:rFonts w:ascii="Times New Roman" w:hAnsi="Times New Roman" w:cs="Times New Roman"/>
                <w:sz w:val="20"/>
              </w:rPr>
              <w:t>-</w:t>
            </w:r>
            <w:r w:rsidRPr="005852F8">
              <w:rPr>
                <w:rFonts w:ascii="Times New Roman" w:hAnsi="Times New Roman" w:cs="Times New Roman"/>
                <w:sz w:val="20"/>
              </w:rPr>
              <w:t>тианской</w:t>
            </w:r>
            <w:proofErr w:type="gramEnd"/>
            <w:r w:rsidRPr="005852F8">
              <w:rPr>
                <w:rFonts w:ascii="Times New Roman" w:hAnsi="Times New Roman" w:cs="Times New Roman"/>
                <w:sz w:val="20"/>
              </w:rPr>
              <w:t xml:space="preserve"> традиции; другим конфессиям (по выбору учителя). Исполнение вокальных про</w:t>
            </w:r>
            <w:r>
              <w:rPr>
                <w:rFonts w:ascii="Times New Roman" w:hAnsi="Times New Roman" w:cs="Times New Roman"/>
                <w:sz w:val="20"/>
              </w:rPr>
              <w:t>из</w:t>
            </w:r>
            <w:r w:rsidRPr="005852F8">
              <w:rPr>
                <w:rFonts w:ascii="Times New Roman" w:hAnsi="Times New Roman" w:cs="Times New Roman"/>
                <w:sz w:val="20"/>
              </w:rPr>
              <w:t xml:space="preserve">зведений, связанных с религиозной традицией, перекликающихся с ней по тематике. </w:t>
            </w:r>
            <w:r w:rsidRPr="005852F8">
              <w:rPr>
                <w:rFonts w:ascii="Times New Roman" w:hAnsi="Times New Roman" w:cs="Times New Roman"/>
                <w:i/>
                <w:sz w:val="20"/>
              </w:rPr>
              <w:t xml:space="preserve">На выбор или факультативно </w:t>
            </w:r>
          </w:p>
          <w:p w:rsidR="005852F8" w:rsidRPr="005852F8" w:rsidRDefault="005852F8" w:rsidP="005852F8">
            <w:pPr>
              <w:spacing w:after="0" w:line="240" w:lineRule="auto"/>
              <w:ind w:left="19"/>
              <w:rPr>
                <w:rFonts w:ascii="Times New Roman" w:hAnsi="Times New Roman" w:cs="Times New Roman"/>
              </w:rPr>
            </w:pPr>
            <w:r w:rsidRPr="005852F8">
              <w:rPr>
                <w:rFonts w:ascii="Times New Roman" w:hAnsi="Times New Roman" w:cs="Times New Roman"/>
                <w:sz w:val="20"/>
              </w:rPr>
              <w:t xml:space="preserve">Посещение концерта духовной музыки </w:t>
            </w:r>
          </w:p>
        </w:tc>
      </w:tr>
      <w:tr w:rsidR="005852F8" w:rsidRPr="005852F8" w:rsidTr="00014873">
        <w:trPr>
          <w:trHeight w:val="84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left="130" w:firstLine="20"/>
              <w:rPr>
                <w:rFonts w:ascii="Times New Roman" w:hAnsi="Times New Roman" w:cs="Times New Roman"/>
              </w:rPr>
            </w:pPr>
            <w:r w:rsidRPr="005852F8">
              <w:rPr>
                <w:rFonts w:ascii="Times New Roman" w:hAnsi="Times New Roman" w:cs="Times New Roman"/>
                <w:sz w:val="20"/>
              </w:rPr>
              <w:lastRenderedPageBreak/>
              <w:t xml:space="preserve">Б) 4–6 учебных часов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left="130" w:firstLine="19"/>
              <w:rPr>
                <w:rFonts w:ascii="Times New Roman" w:hAnsi="Times New Roman" w:cs="Times New Roman"/>
              </w:rPr>
            </w:pPr>
            <w:r w:rsidRPr="005852F8">
              <w:rPr>
                <w:rFonts w:ascii="Times New Roman" w:hAnsi="Times New Roman" w:cs="Times New Roman"/>
                <w:sz w:val="20"/>
              </w:rPr>
              <w:t xml:space="preserve">Развитие церковной музыки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014873">
            <w:pPr>
              <w:spacing w:after="0" w:line="240" w:lineRule="auto"/>
              <w:ind w:left="80" w:firstLine="19"/>
              <w:rPr>
                <w:rFonts w:ascii="Times New Roman" w:hAnsi="Times New Roman" w:cs="Times New Roman"/>
              </w:rPr>
            </w:pPr>
            <w:r w:rsidRPr="005852F8">
              <w:rPr>
                <w:rFonts w:ascii="Times New Roman" w:hAnsi="Times New Roman" w:cs="Times New Roman"/>
                <w:sz w:val="20"/>
              </w:rPr>
              <w:t>Европейская музыка религиозной традиции (григорианский хорал, изобретение нотной записи Гвидо д’Ареццо, про</w:t>
            </w:r>
            <w:r w:rsidR="00014873">
              <w:rPr>
                <w:rFonts w:ascii="Times New Roman" w:hAnsi="Times New Roman" w:cs="Times New Roman"/>
                <w:sz w:val="20"/>
              </w:rPr>
              <w:t>тестантский хорал). Русская музы</w:t>
            </w:r>
            <w:r w:rsidRPr="005852F8">
              <w:rPr>
                <w:rFonts w:ascii="Times New Roman" w:hAnsi="Times New Roman" w:cs="Times New Roman"/>
                <w:sz w:val="20"/>
              </w:rPr>
              <w:t xml:space="preserve">ка </w:t>
            </w:r>
            <w:proofErr w:type="gramStart"/>
            <w:r w:rsidRPr="005852F8">
              <w:rPr>
                <w:rFonts w:ascii="Times New Roman" w:hAnsi="Times New Roman" w:cs="Times New Roman"/>
                <w:sz w:val="20"/>
              </w:rPr>
              <w:t>рели</w:t>
            </w:r>
            <w:r w:rsidR="00014873">
              <w:rPr>
                <w:rFonts w:ascii="Times New Roman" w:hAnsi="Times New Roman" w:cs="Times New Roman"/>
                <w:sz w:val="20"/>
              </w:rPr>
              <w:t>-</w:t>
            </w:r>
            <w:r w:rsidRPr="005852F8">
              <w:rPr>
                <w:rFonts w:ascii="Times New Roman" w:hAnsi="Times New Roman" w:cs="Times New Roman"/>
                <w:sz w:val="20"/>
              </w:rPr>
              <w:t>гиозной</w:t>
            </w:r>
            <w:proofErr w:type="gramEnd"/>
            <w:r w:rsidRPr="005852F8">
              <w:rPr>
                <w:rFonts w:ascii="Times New Roman" w:hAnsi="Times New Roman" w:cs="Times New Roman"/>
                <w:sz w:val="20"/>
              </w:rPr>
              <w:t xml:space="preserve"> традиции (зна</w:t>
            </w:r>
            <w:r w:rsidR="00014873">
              <w:rPr>
                <w:rFonts w:ascii="Times New Roman" w:hAnsi="Times New Roman" w:cs="Times New Roman"/>
                <w:sz w:val="20"/>
              </w:rPr>
              <w:t>-</w:t>
            </w:r>
            <w:r w:rsidRPr="005852F8">
              <w:rPr>
                <w:rFonts w:ascii="Times New Roman" w:hAnsi="Times New Roman" w:cs="Times New Roman"/>
                <w:sz w:val="20"/>
              </w:rPr>
              <w:t>менный распев, крюко</w:t>
            </w:r>
            <w:r w:rsidR="00014873">
              <w:rPr>
                <w:rFonts w:ascii="Times New Roman" w:hAnsi="Times New Roman" w:cs="Times New Roman"/>
                <w:sz w:val="20"/>
              </w:rPr>
              <w:t>-</w:t>
            </w:r>
            <w:r w:rsidRPr="005852F8">
              <w:rPr>
                <w:rFonts w:ascii="Times New Roman" w:hAnsi="Times New Roman" w:cs="Times New Roman"/>
                <w:sz w:val="20"/>
              </w:rPr>
              <w:t>вая запись, партесное пение). Полифония в западной и русской духовной музыке. Жанры: кантата, духов</w:t>
            </w:r>
            <w:r w:rsidR="00014873">
              <w:rPr>
                <w:rFonts w:ascii="Times New Roman" w:hAnsi="Times New Roman" w:cs="Times New Roman"/>
                <w:sz w:val="20"/>
              </w:rPr>
              <w:t>-</w:t>
            </w:r>
            <w:r w:rsidRPr="005852F8">
              <w:rPr>
                <w:rFonts w:ascii="Times New Roman" w:hAnsi="Times New Roman" w:cs="Times New Roman"/>
                <w:sz w:val="20"/>
              </w:rPr>
              <w:t xml:space="preserve">ный концерт, реквием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5852F8" w:rsidRPr="005852F8" w:rsidRDefault="005852F8" w:rsidP="005852F8">
            <w:pPr>
              <w:spacing w:after="0" w:line="240" w:lineRule="auto"/>
              <w:ind w:left="-5" w:firstLine="19"/>
              <w:rPr>
                <w:rFonts w:ascii="Times New Roman" w:hAnsi="Times New Roman" w:cs="Times New Roman"/>
              </w:rPr>
            </w:pPr>
            <w:r w:rsidRPr="005852F8">
              <w:rPr>
                <w:rFonts w:ascii="Times New Roman" w:hAnsi="Times New Roman" w:cs="Times New Roman"/>
                <w:sz w:val="20"/>
              </w:rPr>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w:t>
            </w:r>
            <w:proofErr w:type="gramStart"/>
            <w:r w:rsidRPr="005852F8">
              <w:rPr>
                <w:rFonts w:ascii="Times New Roman" w:hAnsi="Times New Roman" w:cs="Times New Roman"/>
                <w:sz w:val="20"/>
              </w:rPr>
              <w:t>цер</w:t>
            </w:r>
            <w:r w:rsidR="00014873">
              <w:rPr>
                <w:rFonts w:ascii="Times New Roman" w:hAnsi="Times New Roman" w:cs="Times New Roman"/>
                <w:sz w:val="20"/>
              </w:rPr>
              <w:t>-</w:t>
            </w:r>
            <w:r w:rsidRPr="005852F8">
              <w:rPr>
                <w:rFonts w:ascii="Times New Roman" w:hAnsi="Times New Roman" w:cs="Times New Roman"/>
                <w:sz w:val="20"/>
              </w:rPr>
              <w:t>ковных</w:t>
            </w:r>
            <w:proofErr w:type="gramEnd"/>
            <w:r w:rsidRPr="005852F8">
              <w:rPr>
                <w:rFonts w:ascii="Times New Roman" w:hAnsi="Times New Roman" w:cs="Times New Roman"/>
                <w:sz w:val="20"/>
              </w:rPr>
              <w:t xml:space="preserve"> распевов (одноголосие). Слушание духовной музыки. Определение на слух: </w:t>
            </w:r>
            <w:r w:rsidRPr="005852F8">
              <w:rPr>
                <w:rFonts w:ascii="Times New Roman" w:eastAsia="Courier New" w:hAnsi="Times New Roman" w:cs="Times New Roman"/>
                <w:color w:val="231E20"/>
                <w:sz w:val="18"/>
              </w:rPr>
              <w:t>—</w:t>
            </w:r>
            <w:r w:rsidRPr="005852F8">
              <w:rPr>
                <w:rFonts w:ascii="Times New Roman" w:eastAsia="Arial" w:hAnsi="Times New Roman" w:cs="Times New Roman"/>
                <w:color w:val="231E20"/>
                <w:sz w:val="18"/>
              </w:rPr>
              <w:t xml:space="preserve"> </w:t>
            </w:r>
            <w:r w:rsidRPr="005852F8">
              <w:rPr>
                <w:rFonts w:ascii="Times New Roman" w:hAnsi="Times New Roman" w:cs="Times New Roman"/>
                <w:sz w:val="20"/>
              </w:rPr>
              <w:t xml:space="preserve">состава исполнителей; </w:t>
            </w:r>
            <w:r w:rsidRPr="005852F8">
              <w:rPr>
                <w:rFonts w:ascii="Times New Roman" w:eastAsia="Courier New" w:hAnsi="Times New Roman" w:cs="Times New Roman"/>
                <w:color w:val="231E20"/>
                <w:sz w:val="18"/>
              </w:rPr>
              <w:t>—</w:t>
            </w:r>
            <w:r w:rsidRPr="005852F8">
              <w:rPr>
                <w:rFonts w:ascii="Times New Roman" w:eastAsia="Arial" w:hAnsi="Times New Roman" w:cs="Times New Roman"/>
                <w:color w:val="231E20"/>
                <w:sz w:val="18"/>
              </w:rPr>
              <w:t xml:space="preserve"> </w:t>
            </w:r>
            <w:r w:rsidRPr="005852F8">
              <w:rPr>
                <w:rFonts w:ascii="Times New Roman" w:hAnsi="Times New Roman" w:cs="Times New Roman"/>
                <w:sz w:val="20"/>
              </w:rPr>
              <w:t xml:space="preserve">типа фактуры (хоральный склад, полифония); </w:t>
            </w:r>
            <w:r w:rsidRPr="005852F8">
              <w:rPr>
                <w:rFonts w:ascii="Times New Roman" w:eastAsia="Courier New" w:hAnsi="Times New Roman" w:cs="Times New Roman"/>
                <w:color w:val="231E20"/>
                <w:sz w:val="18"/>
              </w:rPr>
              <w:t>—</w:t>
            </w:r>
            <w:r w:rsidRPr="005852F8">
              <w:rPr>
                <w:rFonts w:ascii="Times New Roman" w:eastAsia="Arial" w:hAnsi="Times New Roman" w:cs="Times New Roman"/>
                <w:color w:val="231E20"/>
                <w:sz w:val="18"/>
              </w:rPr>
              <w:t xml:space="preserve"> </w:t>
            </w:r>
            <w:r w:rsidRPr="005852F8">
              <w:rPr>
                <w:rFonts w:ascii="Times New Roman" w:hAnsi="Times New Roman" w:cs="Times New Roman"/>
                <w:sz w:val="20"/>
              </w:rPr>
              <w:t xml:space="preserve">принадлежности к русской или западноевропейской религиозной традиции. </w:t>
            </w:r>
          </w:p>
          <w:p w:rsidR="005852F8" w:rsidRPr="005852F8" w:rsidRDefault="005852F8" w:rsidP="005852F8">
            <w:pPr>
              <w:spacing w:after="0" w:line="240" w:lineRule="auto"/>
              <w:ind w:left="-5"/>
              <w:rPr>
                <w:rFonts w:ascii="Times New Roman" w:hAnsi="Times New Roman" w:cs="Times New Roman"/>
              </w:rPr>
            </w:pPr>
            <w:r w:rsidRPr="005852F8">
              <w:rPr>
                <w:rFonts w:ascii="Times New Roman" w:hAnsi="Times New Roman" w:cs="Times New Roman"/>
                <w:i/>
                <w:sz w:val="20"/>
              </w:rPr>
              <w:t xml:space="preserve">На выбор или факультативно </w:t>
            </w:r>
          </w:p>
          <w:p w:rsidR="005852F8" w:rsidRPr="005852F8" w:rsidRDefault="005852F8" w:rsidP="005852F8">
            <w:pPr>
              <w:spacing w:after="0" w:line="240" w:lineRule="auto"/>
              <w:ind w:left="-5" w:firstLine="19"/>
              <w:rPr>
                <w:rFonts w:ascii="Times New Roman" w:hAnsi="Times New Roman" w:cs="Times New Roman"/>
              </w:rPr>
            </w:pPr>
            <w:r w:rsidRPr="005852F8">
              <w:rPr>
                <w:rFonts w:ascii="Times New Roman" w:eastAsia="Courier New" w:hAnsi="Times New Roman" w:cs="Times New Roman"/>
                <w:color w:val="231E20"/>
                <w:sz w:val="18"/>
              </w:rPr>
              <w:t>—</w:t>
            </w:r>
            <w:r w:rsidRPr="005852F8">
              <w:rPr>
                <w:rFonts w:ascii="Times New Roman" w:eastAsia="Arial" w:hAnsi="Times New Roman" w:cs="Times New Roman"/>
                <w:color w:val="231E20"/>
                <w:sz w:val="18"/>
              </w:rPr>
              <w:t xml:space="preserve"> </w:t>
            </w:r>
            <w:r w:rsidRPr="005852F8">
              <w:rPr>
                <w:rFonts w:ascii="Times New Roman" w:hAnsi="Times New Roman" w:cs="Times New Roman"/>
                <w:sz w:val="20"/>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 </w:t>
            </w:r>
          </w:p>
        </w:tc>
      </w:tr>
      <w:tr w:rsidR="00014873" w:rsidRPr="005852F8" w:rsidTr="00014873">
        <w:trPr>
          <w:trHeight w:val="84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54" w:firstLine="20"/>
              <w:rPr>
                <w:rFonts w:ascii="Times New Roman" w:hAnsi="Times New Roman" w:cs="Times New Roman"/>
              </w:rPr>
            </w:pPr>
            <w:r w:rsidRPr="00014873">
              <w:rPr>
                <w:rFonts w:ascii="Times New Roman" w:hAnsi="Times New Roman" w:cs="Times New Roman"/>
                <w:sz w:val="20"/>
              </w:rPr>
              <w:t xml:space="preserve">В) 3–4 учебных часа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58" w:firstLine="19"/>
              <w:rPr>
                <w:rFonts w:ascii="Times New Roman" w:hAnsi="Times New Roman" w:cs="Times New Roman"/>
              </w:rPr>
            </w:pPr>
            <w:r w:rsidRPr="00014873">
              <w:rPr>
                <w:rFonts w:ascii="Times New Roman" w:hAnsi="Times New Roman" w:cs="Times New Roman"/>
                <w:sz w:val="20"/>
              </w:rPr>
              <w:t>Музыкальны е жанры богослужения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firstLine="19"/>
              <w:rPr>
                <w:rFonts w:ascii="Times New Roman" w:hAnsi="Times New Roman" w:cs="Times New Roman"/>
              </w:rPr>
            </w:pPr>
            <w:r w:rsidRPr="00014873">
              <w:rPr>
                <w:rFonts w:ascii="Times New Roman" w:hAnsi="Times New Roman" w:cs="Times New Roman"/>
                <w:sz w:val="20"/>
              </w:rPr>
              <w:t xml:space="preserve">Эстетическое содержание и жизненное предназначение духовной музыки. Многочастные произведения на канонические тексты: </w:t>
            </w:r>
          </w:p>
          <w:p w:rsidR="00014873" w:rsidRPr="00014873" w:rsidRDefault="00014873" w:rsidP="00014873">
            <w:pPr>
              <w:spacing w:after="0" w:line="240" w:lineRule="auto"/>
              <w:rPr>
                <w:rFonts w:ascii="Times New Roman" w:hAnsi="Times New Roman" w:cs="Times New Roman"/>
              </w:rPr>
            </w:pPr>
            <w:r w:rsidRPr="00014873">
              <w:rPr>
                <w:rFonts w:ascii="Times New Roman" w:hAnsi="Times New Roman" w:cs="Times New Roman"/>
                <w:sz w:val="20"/>
              </w:rPr>
              <w:t xml:space="preserve">католическая месса, православная литургия, всенощное бдение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 w:firstLine="19"/>
              <w:rPr>
                <w:rFonts w:ascii="Times New Roman" w:hAnsi="Times New Roman" w:cs="Times New Roman"/>
              </w:rPr>
            </w:pPr>
            <w:r w:rsidRPr="00014873">
              <w:rPr>
                <w:rFonts w:ascii="Times New Roman" w:hAnsi="Times New Roman" w:cs="Times New Roman"/>
                <w:sz w:val="20"/>
              </w:rPr>
              <w:t>Знакомство с одним (более полно) или несколькими (</w:t>
            </w:r>
            <w:proofErr w:type="gramStart"/>
            <w:r w:rsidRPr="00014873">
              <w:rPr>
                <w:rFonts w:ascii="Times New Roman" w:hAnsi="Times New Roman" w:cs="Times New Roman"/>
                <w:sz w:val="20"/>
              </w:rPr>
              <w:t>фраг</w:t>
            </w:r>
            <w:r>
              <w:rPr>
                <w:rFonts w:ascii="Times New Roman" w:hAnsi="Times New Roman" w:cs="Times New Roman"/>
                <w:sz w:val="20"/>
              </w:rPr>
              <w:t>-</w:t>
            </w:r>
            <w:r w:rsidRPr="00014873">
              <w:rPr>
                <w:rFonts w:ascii="Times New Roman" w:hAnsi="Times New Roman" w:cs="Times New Roman"/>
                <w:sz w:val="20"/>
              </w:rPr>
              <w:t>ментарно</w:t>
            </w:r>
            <w:proofErr w:type="gramEnd"/>
            <w:r w:rsidRPr="00014873">
              <w:rPr>
                <w:rFonts w:ascii="Times New Roman" w:hAnsi="Times New Roman" w:cs="Times New Roman"/>
                <w:sz w:val="20"/>
              </w:rPr>
              <w:t>) произведениями мировой музыкальной классики, написанными в соответствии с религиозным каноном. Вока</w:t>
            </w:r>
            <w:r>
              <w:rPr>
                <w:rFonts w:ascii="Times New Roman" w:hAnsi="Times New Roman" w:cs="Times New Roman"/>
                <w:sz w:val="20"/>
              </w:rPr>
              <w:t xml:space="preserve">ли </w:t>
            </w:r>
            <w:r w:rsidRPr="00014873">
              <w:rPr>
                <w:rFonts w:ascii="Times New Roman" w:hAnsi="Times New Roman" w:cs="Times New Roman"/>
                <w:sz w:val="20"/>
              </w:rPr>
              <w:t xml:space="preserve">зация музыкальных тем изучаемых духовных произведений. </w:t>
            </w:r>
          </w:p>
          <w:p w:rsidR="00014873" w:rsidRPr="00014873" w:rsidRDefault="00014873" w:rsidP="00014873">
            <w:pPr>
              <w:spacing w:after="0" w:line="240" w:lineRule="auto"/>
              <w:ind w:left="1" w:firstLine="19"/>
              <w:rPr>
                <w:rFonts w:ascii="Times New Roman" w:hAnsi="Times New Roman" w:cs="Times New Roman"/>
              </w:rPr>
            </w:pPr>
            <w:r w:rsidRPr="00014873">
              <w:rPr>
                <w:rFonts w:ascii="Times New Roman" w:hAnsi="Times New Roman" w:cs="Times New Roman"/>
                <w:sz w:val="20"/>
              </w:rPr>
              <w:t xml:space="preserve">Определение на слух изученных произведений и их авторов. Иметь представление об особенностях их построения и образов. </w:t>
            </w:r>
          </w:p>
          <w:p w:rsidR="00014873" w:rsidRPr="00014873" w:rsidRDefault="00014873" w:rsidP="00014873">
            <w:pPr>
              <w:spacing w:after="0" w:line="240" w:lineRule="auto"/>
              <w:ind w:left="1" w:hanging="170"/>
              <w:rPr>
                <w:rFonts w:ascii="Times New Roman" w:hAnsi="Times New Roman" w:cs="Times New Roman"/>
              </w:rPr>
            </w:pPr>
            <w:r w:rsidRPr="00014873">
              <w:rPr>
                <w:rFonts w:ascii="Times New Roman" w:hAnsi="Times New Roman" w:cs="Times New Roman"/>
                <w:sz w:val="20"/>
              </w:rPr>
              <w:t xml:space="preserve"> Устный или письменный рассказ о духовной музыке с использо</w:t>
            </w:r>
            <w:r>
              <w:rPr>
                <w:rFonts w:ascii="Times New Roman" w:hAnsi="Times New Roman" w:cs="Times New Roman"/>
                <w:sz w:val="20"/>
              </w:rPr>
              <w:t>-</w:t>
            </w:r>
            <w:r w:rsidRPr="00014873">
              <w:rPr>
                <w:rFonts w:ascii="Times New Roman" w:hAnsi="Times New Roman" w:cs="Times New Roman"/>
                <w:sz w:val="20"/>
              </w:rPr>
              <w:t xml:space="preserve">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tc>
      </w:tr>
      <w:tr w:rsidR="00014873" w:rsidRPr="005852F8" w:rsidTr="00014873">
        <w:trPr>
          <w:trHeight w:val="84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0" w:firstLine="24"/>
              <w:rPr>
                <w:rFonts w:ascii="Times New Roman" w:hAnsi="Times New Roman" w:cs="Times New Roman"/>
              </w:rPr>
            </w:pPr>
            <w:r w:rsidRPr="00014873">
              <w:rPr>
                <w:rFonts w:ascii="Times New Roman" w:hAnsi="Times New Roman" w:cs="Times New Roman"/>
                <w:sz w:val="20"/>
              </w:rPr>
              <w:t>Г) 3–4 учебных часа</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4" w:firstLine="53"/>
              <w:rPr>
                <w:rFonts w:ascii="Times New Roman" w:hAnsi="Times New Roman" w:cs="Times New Roman"/>
              </w:rPr>
            </w:pPr>
            <w:r w:rsidRPr="00014873">
              <w:rPr>
                <w:rFonts w:ascii="Times New Roman" w:hAnsi="Times New Roman" w:cs="Times New Roman"/>
                <w:sz w:val="20"/>
              </w:rPr>
              <w:t xml:space="preserve">Религиозные  темы и образы в современной музыке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4" w:firstLine="24"/>
              <w:rPr>
                <w:rFonts w:ascii="Times New Roman" w:hAnsi="Times New Roman" w:cs="Times New Roman"/>
              </w:rPr>
            </w:pPr>
            <w:r w:rsidRPr="00014873">
              <w:rPr>
                <w:rFonts w:ascii="Times New Roman" w:hAnsi="Times New Roman" w:cs="Times New Roman"/>
                <w:sz w:val="20"/>
              </w:rPr>
              <w:t xml:space="preserve">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line="240" w:lineRule="auto"/>
              <w:ind w:left="10" w:firstLine="24"/>
              <w:rPr>
                <w:rFonts w:ascii="Times New Roman" w:hAnsi="Times New Roman" w:cs="Times New Roman"/>
              </w:rPr>
            </w:pPr>
            <w:r w:rsidRPr="00014873">
              <w:rPr>
                <w:rFonts w:ascii="Times New Roman" w:hAnsi="Times New Roman" w:cs="Times New Roman"/>
                <w:sz w:val="20"/>
              </w:rPr>
              <w:t xml:space="preserve">Сопоставление тенденций сохранения и переосмысления религиозной традиции в культуре XX–XXI веков. </w:t>
            </w:r>
          </w:p>
          <w:p w:rsidR="00014873" w:rsidRPr="00014873" w:rsidRDefault="00014873" w:rsidP="00014873">
            <w:pPr>
              <w:spacing w:after="0" w:line="240" w:lineRule="auto"/>
              <w:ind w:left="10" w:firstLine="24"/>
              <w:rPr>
                <w:rFonts w:ascii="Times New Roman" w:hAnsi="Times New Roman" w:cs="Times New Roman"/>
              </w:rPr>
            </w:pPr>
            <w:r w:rsidRPr="00014873">
              <w:rPr>
                <w:rFonts w:ascii="Times New Roman" w:hAnsi="Times New Roman" w:cs="Times New Roman"/>
                <w:sz w:val="20"/>
              </w:rPr>
              <w:t xml:space="preserve">Исполнение музыки духовного содержания, сочинённой современными композиторами. </w:t>
            </w:r>
          </w:p>
          <w:p w:rsidR="00014873" w:rsidRPr="00014873" w:rsidRDefault="00014873" w:rsidP="00014873">
            <w:pPr>
              <w:spacing w:after="0" w:line="240" w:lineRule="auto"/>
              <w:ind w:left="34"/>
              <w:rPr>
                <w:rFonts w:ascii="Times New Roman" w:hAnsi="Times New Roman" w:cs="Times New Roman"/>
              </w:rPr>
            </w:pPr>
            <w:r w:rsidRPr="00014873">
              <w:rPr>
                <w:rFonts w:ascii="Times New Roman" w:hAnsi="Times New Roman" w:cs="Times New Roman"/>
                <w:i/>
                <w:sz w:val="20"/>
              </w:rPr>
              <w:t xml:space="preserve">На выбор или факультативно </w:t>
            </w:r>
          </w:p>
          <w:p w:rsidR="00014873" w:rsidRPr="00014873" w:rsidRDefault="00014873" w:rsidP="00014873">
            <w:pPr>
              <w:spacing w:after="0" w:line="240" w:lineRule="auto"/>
              <w:ind w:left="10" w:firstLine="24"/>
              <w:rPr>
                <w:rFonts w:ascii="Times New Roman" w:hAnsi="Times New Roman" w:cs="Times New Roman"/>
              </w:rPr>
            </w:pPr>
            <w:r w:rsidRPr="00014873">
              <w:rPr>
                <w:rFonts w:ascii="Times New Roman" w:hAnsi="Times New Roman" w:cs="Times New Roman"/>
                <w:sz w:val="20"/>
              </w:rPr>
              <w:t xml:space="preserve">Исследовательские и творческие проекты по теме «Музыка и религия в наше время». </w:t>
            </w:r>
          </w:p>
          <w:p w:rsidR="00014873" w:rsidRPr="00014873" w:rsidRDefault="00014873" w:rsidP="00014873">
            <w:pPr>
              <w:spacing w:after="0" w:line="240" w:lineRule="auto"/>
              <w:ind w:left="34"/>
              <w:rPr>
                <w:rFonts w:ascii="Times New Roman" w:hAnsi="Times New Roman" w:cs="Times New Roman"/>
              </w:rPr>
            </w:pPr>
            <w:r w:rsidRPr="00014873">
              <w:rPr>
                <w:rFonts w:ascii="Times New Roman" w:hAnsi="Times New Roman" w:cs="Times New Roman"/>
                <w:sz w:val="20"/>
              </w:rPr>
              <w:t xml:space="preserve">Посещение концерта духовной музыки </w:t>
            </w:r>
          </w:p>
        </w:tc>
      </w:tr>
    </w:tbl>
    <w:p w:rsidR="00014873" w:rsidRPr="00014873" w:rsidRDefault="00014873" w:rsidP="00014873">
      <w:pPr>
        <w:spacing w:after="0" w:line="271" w:lineRule="auto"/>
        <w:ind w:left="706" w:hanging="10"/>
        <w:jc w:val="both"/>
        <w:rPr>
          <w:rFonts w:ascii="Times New Roman" w:eastAsia="Times New Roman" w:hAnsi="Times New Roman" w:cs="Times New Roman"/>
          <w:color w:val="000000"/>
          <w:sz w:val="24"/>
          <w:lang w:val="en-US"/>
        </w:rPr>
      </w:pPr>
      <w:r w:rsidRPr="00014873">
        <w:rPr>
          <w:rFonts w:ascii="Times New Roman" w:eastAsia="Times New Roman" w:hAnsi="Times New Roman" w:cs="Times New Roman"/>
          <w:b/>
          <w:color w:val="000000"/>
          <w:sz w:val="24"/>
          <w:lang w:val="en-US"/>
        </w:rPr>
        <w:t>Модуль № 7 «Жанры музыкального искусства»</w:t>
      </w:r>
      <w:r w:rsidRPr="00014873">
        <w:rPr>
          <w:rFonts w:ascii="Times New Roman" w:eastAsia="Times New Roman" w:hAnsi="Times New Roman" w:cs="Times New Roman"/>
          <w:b/>
          <w:color w:val="000000"/>
          <w:sz w:val="24"/>
          <w:vertAlign w:val="superscript"/>
          <w:lang w:val="en-US"/>
        </w:rPr>
        <w:t xml:space="preserve">  </w:t>
      </w:r>
    </w:p>
    <w:tbl>
      <w:tblPr>
        <w:tblW w:w="9644" w:type="dxa"/>
        <w:tblInd w:w="-10" w:type="dxa"/>
        <w:tblCellMar>
          <w:left w:w="0" w:type="dxa"/>
          <w:right w:w="0" w:type="dxa"/>
        </w:tblCellMar>
        <w:tblLook w:val="04A0" w:firstRow="1" w:lastRow="0" w:firstColumn="1" w:lastColumn="0" w:noHBand="0" w:noVBand="1"/>
      </w:tblPr>
      <w:tblGrid>
        <w:gridCol w:w="897"/>
        <w:gridCol w:w="1304"/>
        <w:gridCol w:w="1995"/>
        <w:gridCol w:w="5448"/>
      </w:tblGrid>
      <w:tr w:rsidR="005F0C4C" w:rsidRPr="00014873" w:rsidTr="005F0C4C">
        <w:trPr>
          <w:trHeight w:val="619"/>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5F0C4C">
            <w:pPr>
              <w:spacing w:after="0" w:line="240" w:lineRule="auto"/>
              <w:ind w:left="9" w:hanging="9"/>
              <w:jc w:val="center"/>
              <w:rPr>
                <w:rFonts w:ascii="Times New Roman" w:eastAsia="Times New Roman" w:hAnsi="Times New Roman" w:cs="Times New Roman"/>
                <w:color w:val="000000"/>
                <w:sz w:val="24"/>
                <w:lang w:val="en-US"/>
              </w:rPr>
            </w:pPr>
            <w:r w:rsidRPr="00014873">
              <w:rPr>
                <w:rFonts w:ascii="Times New Roman" w:eastAsia="Times New Roman" w:hAnsi="Times New Roman" w:cs="Times New Roman"/>
                <w:b/>
                <w:color w:val="000000"/>
                <w:sz w:val="20"/>
                <w:lang w:val="en-US"/>
              </w:rPr>
              <w:t xml:space="preserve">№ блока, кол-во часов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5F0C4C">
            <w:pPr>
              <w:spacing w:after="0" w:line="240" w:lineRule="auto"/>
              <w:ind w:right="1"/>
              <w:jc w:val="center"/>
              <w:rPr>
                <w:rFonts w:ascii="Times New Roman" w:eastAsia="Times New Roman" w:hAnsi="Times New Roman" w:cs="Times New Roman"/>
                <w:color w:val="000000"/>
                <w:sz w:val="24"/>
                <w:lang w:val="en-US"/>
              </w:rPr>
            </w:pPr>
            <w:r w:rsidRPr="00014873">
              <w:rPr>
                <w:rFonts w:ascii="Times New Roman" w:eastAsia="Times New Roman" w:hAnsi="Times New Roman" w:cs="Times New Roman"/>
                <w:b/>
                <w:color w:val="000000"/>
                <w:sz w:val="20"/>
                <w:lang w:val="en-US"/>
              </w:rPr>
              <w:t xml:space="preserve">Темы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ind w:right="166"/>
              <w:jc w:val="right"/>
              <w:rPr>
                <w:rFonts w:ascii="Times New Roman" w:eastAsia="Times New Roman" w:hAnsi="Times New Roman" w:cs="Times New Roman"/>
                <w:color w:val="000000"/>
                <w:sz w:val="24"/>
                <w:lang w:val="en-US"/>
              </w:rPr>
            </w:pPr>
            <w:r w:rsidRPr="00014873">
              <w:rPr>
                <w:rFonts w:ascii="Times New Roman" w:eastAsia="Times New Roman" w:hAnsi="Times New Roman" w:cs="Times New Roman"/>
                <w:b/>
                <w:color w:val="000000"/>
                <w:sz w:val="20"/>
                <w:lang w:val="en-US"/>
              </w:rPr>
              <w:t xml:space="preserve">Содержание </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ind w:right="10"/>
              <w:jc w:val="center"/>
              <w:rPr>
                <w:rFonts w:ascii="Times New Roman" w:eastAsia="Times New Roman" w:hAnsi="Times New Roman" w:cs="Times New Roman"/>
                <w:color w:val="000000"/>
                <w:sz w:val="24"/>
                <w:lang w:val="en-US"/>
              </w:rPr>
            </w:pPr>
            <w:r w:rsidRPr="00014873">
              <w:rPr>
                <w:rFonts w:ascii="Times New Roman" w:eastAsia="Times New Roman" w:hAnsi="Times New Roman" w:cs="Times New Roman"/>
                <w:b/>
                <w:color w:val="000000"/>
                <w:sz w:val="20"/>
                <w:lang w:val="en-US"/>
              </w:rPr>
              <w:t xml:space="preserve">Виды деятельности обучающихся </w:t>
            </w:r>
          </w:p>
        </w:tc>
      </w:tr>
      <w:tr w:rsidR="00014873" w:rsidRPr="00014873" w:rsidTr="005F0C4C">
        <w:trPr>
          <w:trHeight w:val="2777"/>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ind w:left="154" w:firstLine="20"/>
              <w:rPr>
                <w:rFonts w:ascii="Times New Roman" w:hAnsi="Times New Roman" w:cs="Times New Roman"/>
              </w:rPr>
            </w:pPr>
            <w:r w:rsidRPr="00014873">
              <w:rPr>
                <w:rFonts w:ascii="Times New Roman" w:hAnsi="Times New Roman" w:cs="Times New Roman"/>
                <w:sz w:val="20"/>
              </w:rPr>
              <w:t xml:space="preserve">А) 3–4 учебных часа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014873">
            <w:pPr>
              <w:spacing w:after="0"/>
              <w:ind w:left="154"/>
              <w:rPr>
                <w:rFonts w:ascii="Times New Roman" w:hAnsi="Times New Roman" w:cs="Times New Roman"/>
              </w:rPr>
            </w:pPr>
            <w:r w:rsidRPr="00014873">
              <w:rPr>
                <w:rFonts w:ascii="Times New Roman" w:hAnsi="Times New Roman" w:cs="Times New Roman"/>
                <w:sz w:val="20"/>
              </w:rPr>
              <w:t xml:space="preserve">Камерная музыка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5F0C4C">
            <w:pPr>
              <w:spacing w:after="0" w:line="268" w:lineRule="auto"/>
              <w:rPr>
                <w:rFonts w:ascii="Times New Roman" w:hAnsi="Times New Roman" w:cs="Times New Roman"/>
              </w:rPr>
            </w:pPr>
            <w:r w:rsidRPr="00014873">
              <w:rPr>
                <w:rFonts w:ascii="Times New Roman" w:hAnsi="Times New Roman" w:cs="Times New Roman"/>
                <w:sz w:val="20"/>
              </w:rPr>
              <w:t>Жанры камерной в</w:t>
            </w:r>
            <w:r w:rsidR="005F0C4C">
              <w:rPr>
                <w:rFonts w:ascii="Times New Roman" w:hAnsi="Times New Roman" w:cs="Times New Roman"/>
                <w:sz w:val="20"/>
              </w:rPr>
              <w:t xml:space="preserve">окальной музыки (песня, романс, </w:t>
            </w:r>
            <w:proofErr w:type="gramStart"/>
            <w:r w:rsidRPr="00014873">
              <w:rPr>
                <w:rFonts w:ascii="Times New Roman" w:hAnsi="Times New Roman" w:cs="Times New Roman"/>
                <w:sz w:val="20"/>
              </w:rPr>
              <w:t>вока</w:t>
            </w:r>
            <w:r w:rsidR="005F0C4C">
              <w:rPr>
                <w:rFonts w:ascii="Times New Roman" w:hAnsi="Times New Roman" w:cs="Times New Roman"/>
                <w:sz w:val="20"/>
              </w:rPr>
              <w:t>-</w:t>
            </w:r>
            <w:r w:rsidRPr="00014873">
              <w:rPr>
                <w:rFonts w:ascii="Times New Roman" w:hAnsi="Times New Roman" w:cs="Times New Roman"/>
                <w:sz w:val="20"/>
              </w:rPr>
              <w:t>лиз</w:t>
            </w:r>
            <w:proofErr w:type="gramEnd"/>
            <w:r w:rsidRPr="00014873">
              <w:rPr>
                <w:rFonts w:ascii="Times New Roman" w:hAnsi="Times New Roman" w:cs="Times New Roman"/>
                <w:sz w:val="20"/>
              </w:rPr>
              <w:t xml:space="preserve"> и др.). </w:t>
            </w:r>
            <w:proofErr w:type="gramStart"/>
            <w:r w:rsidRPr="00014873">
              <w:rPr>
                <w:rFonts w:ascii="Times New Roman" w:hAnsi="Times New Roman" w:cs="Times New Roman"/>
                <w:sz w:val="20"/>
              </w:rPr>
              <w:t>Инструмен</w:t>
            </w:r>
            <w:r w:rsidR="00536AC1">
              <w:rPr>
                <w:rFonts w:ascii="Times New Roman" w:hAnsi="Times New Roman" w:cs="Times New Roman"/>
                <w:sz w:val="20"/>
              </w:rPr>
              <w:t>-</w:t>
            </w:r>
            <w:r w:rsidRPr="00014873">
              <w:rPr>
                <w:rFonts w:ascii="Times New Roman" w:hAnsi="Times New Roman" w:cs="Times New Roman"/>
                <w:sz w:val="20"/>
              </w:rPr>
              <w:t>тальная</w:t>
            </w:r>
            <w:proofErr w:type="gramEnd"/>
            <w:r w:rsidRPr="00014873">
              <w:rPr>
                <w:rFonts w:ascii="Times New Roman" w:hAnsi="Times New Roman" w:cs="Times New Roman"/>
                <w:sz w:val="20"/>
              </w:rPr>
              <w:t xml:space="preserve"> миниатюра (вальс, ноктюрн, пре</w:t>
            </w:r>
            <w:r w:rsidR="00536AC1">
              <w:rPr>
                <w:rFonts w:ascii="Times New Roman" w:hAnsi="Times New Roman" w:cs="Times New Roman"/>
                <w:sz w:val="20"/>
              </w:rPr>
              <w:t>-</w:t>
            </w:r>
            <w:r w:rsidRPr="00014873">
              <w:rPr>
                <w:rFonts w:ascii="Times New Roman" w:hAnsi="Times New Roman" w:cs="Times New Roman"/>
                <w:sz w:val="20"/>
              </w:rPr>
              <w:t>л</w:t>
            </w:r>
            <w:r>
              <w:rPr>
                <w:rFonts w:ascii="Times New Roman" w:hAnsi="Times New Roman" w:cs="Times New Roman"/>
                <w:sz w:val="20"/>
              </w:rPr>
              <w:t xml:space="preserve">юдия, каприс и др.). </w:t>
            </w:r>
            <w:r w:rsidRPr="00014873">
              <w:rPr>
                <w:rFonts w:ascii="Times New Roman" w:hAnsi="Times New Roman" w:cs="Times New Roman"/>
                <w:sz w:val="20"/>
              </w:rPr>
              <w:t xml:space="preserve">Одночастная, </w:t>
            </w:r>
            <w:proofErr w:type="gramStart"/>
            <w:r w:rsidRPr="00014873">
              <w:rPr>
                <w:rFonts w:ascii="Times New Roman" w:hAnsi="Times New Roman" w:cs="Times New Roman"/>
                <w:sz w:val="20"/>
              </w:rPr>
              <w:t>двух</w:t>
            </w:r>
            <w:r w:rsidR="00536AC1">
              <w:rPr>
                <w:rFonts w:ascii="Times New Roman" w:hAnsi="Times New Roman" w:cs="Times New Roman"/>
                <w:sz w:val="20"/>
              </w:rPr>
              <w:t>-</w:t>
            </w:r>
            <w:r w:rsidRPr="00014873">
              <w:rPr>
                <w:rFonts w:ascii="Times New Roman" w:hAnsi="Times New Roman" w:cs="Times New Roman"/>
                <w:sz w:val="20"/>
              </w:rPr>
              <w:t>частная</w:t>
            </w:r>
            <w:proofErr w:type="gramEnd"/>
            <w:r w:rsidRPr="00014873">
              <w:rPr>
                <w:rFonts w:ascii="Times New Roman" w:hAnsi="Times New Roman" w:cs="Times New Roman"/>
                <w:sz w:val="20"/>
              </w:rPr>
              <w:t>, трёх</w:t>
            </w:r>
            <w:r>
              <w:rPr>
                <w:rFonts w:ascii="Times New Roman" w:hAnsi="Times New Roman" w:cs="Times New Roman"/>
                <w:sz w:val="20"/>
              </w:rPr>
              <w:t>частная ре</w:t>
            </w:r>
            <w:r w:rsidRPr="00014873">
              <w:rPr>
                <w:rFonts w:ascii="Times New Roman" w:hAnsi="Times New Roman" w:cs="Times New Roman"/>
                <w:sz w:val="20"/>
              </w:rPr>
              <w:t xml:space="preserve">призная форма. Куплетная форма </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014873" w:rsidRPr="00014873" w:rsidRDefault="00014873" w:rsidP="005F0C4C">
            <w:pPr>
              <w:spacing w:after="0" w:line="240" w:lineRule="auto"/>
              <w:rPr>
                <w:rFonts w:ascii="Times New Roman" w:hAnsi="Times New Roman" w:cs="Times New Roman"/>
              </w:rPr>
            </w:pPr>
            <w:r w:rsidRPr="00014873">
              <w:rPr>
                <w:rFonts w:ascii="Times New Roman" w:hAnsi="Times New Roman" w:cs="Times New Roman"/>
                <w:sz w:val="20"/>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 </w:t>
            </w:r>
          </w:p>
          <w:p w:rsidR="00014873" w:rsidRPr="00014873" w:rsidRDefault="00536AC1" w:rsidP="00536AC1">
            <w:pPr>
              <w:spacing w:after="0" w:line="240" w:lineRule="auto"/>
              <w:rPr>
                <w:rFonts w:ascii="Times New Roman" w:hAnsi="Times New Roman" w:cs="Times New Roman"/>
              </w:rPr>
            </w:pPr>
            <w:r>
              <w:rPr>
                <w:rFonts w:ascii="Times New Roman" w:hAnsi="Times New Roman" w:cs="Times New Roman"/>
                <w:i/>
                <w:sz w:val="20"/>
              </w:rPr>
              <w:t xml:space="preserve">На выбор или факультативно.  </w:t>
            </w:r>
            <w:r w:rsidR="00014873" w:rsidRPr="00014873">
              <w:rPr>
                <w:rFonts w:ascii="Times New Roman" w:hAnsi="Times New Roman" w:cs="Times New Roman"/>
                <w:sz w:val="20"/>
              </w:rPr>
              <w:t xml:space="preserve">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 Выражение музыкального образа камерной </w:t>
            </w:r>
            <w:r w:rsidR="005F0C4C" w:rsidRPr="005F0C4C">
              <w:rPr>
                <w:rFonts w:ascii="Times New Roman" w:hAnsi="Times New Roman" w:cs="Times New Roman"/>
                <w:sz w:val="20"/>
              </w:rPr>
              <w:t>миниатюры через устный или письменный текст,</w:t>
            </w:r>
          </w:p>
        </w:tc>
      </w:tr>
      <w:tr w:rsidR="005F0C4C" w:rsidRPr="00014873" w:rsidTr="005F0C4C">
        <w:trPr>
          <w:trHeight w:val="2116"/>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54" w:firstLine="20"/>
              <w:rPr>
                <w:rFonts w:ascii="Times New Roman" w:hAnsi="Times New Roman" w:cs="Times New Roman"/>
              </w:rPr>
            </w:pPr>
            <w:r w:rsidRPr="005F0C4C">
              <w:rPr>
                <w:rFonts w:ascii="Times New Roman" w:hAnsi="Times New Roman" w:cs="Times New Roman"/>
                <w:sz w:val="20"/>
              </w:rPr>
              <w:lastRenderedPageBreak/>
              <w:t xml:space="preserve">Б) 4–6 учебных часаов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08" w:firstLine="19"/>
              <w:rPr>
                <w:rFonts w:ascii="Times New Roman" w:hAnsi="Times New Roman" w:cs="Times New Roman"/>
              </w:rPr>
            </w:pPr>
            <w:r w:rsidRPr="005F0C4C">
              <w:rPr>
                <w:rFonts w:ascii="Times New Roman" w:hAnsi="Times New Roman" w:cs="Times New Roman"/>
                <w:sz w:val="20"/>
              </w:rPr>
              <w:t>Циклические формы и жанры</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0" w:right="6"/>
              <w:rPr>
                <w:rFonts w:ascii="Times New Roman" w:hAnsi="Times New Roman" w:cs="Times New Roman"/>
              </w:rPr>
            </w:pPr>
            <w:r w:rsidRPr="005F0C4C">
              <w:rPr>
                <w:rFonts w:ascii="Times New Roman" w:hAnsi="Times New Roman" w:cs="Times New Roman"/>
                <w:sz w:val="20"/>
              </w:rPr>
              <w:t xml:space="preserve">Сюита, </w:t>
            </w:r>
            <w:proofErr w:type="gramStart"/>
            <w:r w:rsidRPr="005F0C4C">
              <w:rPr>
                <w:rFonts w:ascii="Times New Roman" w:hAnsi="Times New Roman" w:cs="Times New Roman"/>
                <w:sz w:val="20"/>
              </w:rPr>
              <w:t>цикл  миниа</w:t>
            </w:r>
            <w:proofErr w:type="gramEnd"/>
            <w:r>
              <w:rPr>
                <w:rFonts w:ascii="Times New Roman" w:hAnsi="Times New Roman" w:cs="Times New Roman"/>
                <w:sz w:val="20"/>
              </w:rPr>
              <w:t>-</w:t>
            </w:r>
            <w:r w:rsidRPr="005F0C4C">
              <w:rPr>
                <w:rFonts w:ascii="Times New Roman" w:hAnsi="Times New Roman" w:cs="Times New Roman"/>
                <w:sz w:val="20"/>
              </w:rPr>
              <w:t xml:space="preserve">тюр (вокальных, инструментальных). Принцип контраста. </w:t>
            </w:r>
          </w:p>
          <w:p w:rsidR="005F0C4C" w:rsidRPr="005F0C4C" w:rsidRDefault="005F0C4C" w:rsidP="005F0C4C">
            <w:pPr>
              <w:spacing w:after="0" w:line="240" w:lineRule="auto"/>
              <w:ind w:left="56"/>
              <w:rPr>
                <w:rFonts w:ascii="Times New Roman" w:hAnsi="Times New Roman" w:cs="Times New Roman"/>
              </w:rPr>
            </w:pPr>
            <w:r w:rsidRPr="005F0C4C">
              <w:rPr>
                <w:rFonts w:ascii="Times New Roman" w:hAnsi="Times New Roman" w:cs="Times New Roman"/>
                <w:sz w:val="20"/>
              </w:rPr>
              <w:t xml:space="preserve">Прелюдия и фуга. </w:t>
            </w:r>
          </w:p>
          <w:p w:rsidR="005F0C4C" w:rsidRPr="005F0C4C" w:rsidRDefault="005F0C4C" w:rsidP="005F0C4C">
            <w:pPr>
              <w:spacing w:after="0" w:line="240" w:lineRule="auto"/>
              <w:ind w:left="56" w:right="47"/>
              <w:rPr>
                <w:rFonts w:ascii="Times New Roman" w:hAnsi="Times New Roman" w:cs="Times New Roman"/>
              </w:rPr>
            </w:pPr>
            <w:r w:rsidRPr="005F0C4C">
              <w:rPr>
                <w:rFonts w:ascii="Times New Roman" w:hAnsi="Times New Roman" w:cs="Times New Roman"/>
                <w:sz w:val="20"/>
              </w:rPr>
              <w:t xml:space="preserve">Соната, концерт: трёхчастная форма, контраст основных тем, разработочный </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right="18"/>
              <w:rPr>
                <w:rFonts w:ascii="Times New Roman" w:hAnsi="Times New Roman" w:cs="Times New Roman"/>
              </w:rPr>
            </w:pPr>
            <w:r w:rsidRPr="005F0C4C">
              <w:rPr>
                <w:rFonts w:ascii="Times New Roman" w:hAnsi="Times New Roman" w:cs="Times New Roman"/>
                <w:sz w:val="20"/>
              </w:rP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p>
          <w:p w:rsidR="005F0C4C" w:rsidRPr="005F0C4C" w:rsidRDefault="00536AC1" w:rsidP="00536AC1">
            <w:pPr>
              <w:spacing w:after="0" w:line="240" w:lineRule="auto"/>
              <w:rPr>
                <w:rFonts w:ascii="Times New Roman" w:hAnsi="Times New Roman" w:cs="Times New Roman"/>
              </w:rPr>
            </w:pPr>
            <w:r>
              <w:rPr>
                <w:rFonts w:ascii="Times New Roman" w:hAnsi="Times New Roman" w:cs="Times New Roman"/>
                <w:i/>
                <w:sz w:val="20"/>
              </w:rPr>
              <w:t xml:space="preserve">На выбор или факультативно. </w:t>
            </w:r>
            <w:r w:rsidR="005F0C4C" w:rsidRPr="005F0C4C">
              <w:rPr>
                <w:rFonts w:ascii="Times New Roman" w:hAnsi="Times New Roman" w:cs="Times New Roman"/>
                <w:sz w:val="20"/>
              </w:rPr>
              <w:t>Посещение концерта (в том числе виртуального). Предварительное изучение информации о произведениях концерта (сколько в них частей, как</w:t>
            </w:r>
            <w:r w:rsidR="005F0C4C" w:rsidRPr="005F0C4C">
              <w:rPr>
                <w:rFonts w:ascii="Times New Roman" w:hAnsi="Times New Roman" w:cs="Times New Roman"/>
              </w:rPr>
              <w:t xml:space="preserve"> </w:t>
            </w:r>
            <w:r w:rsidR="005F0C4C" w:rsidRPr="005F0C4C">
              <w:rPr>
                <w:rFonts w:ascii="Times New Roman" w:hAnsi="Times New Roman" w:cs="Times New Roman"/>
                <w:sz w:val="20"/>
              </w:rPr>
              <w:t xml:space="preserve">они называются, когда могут звучать аплодисменты).  </w:t>
            </w:r>
          </w:p>
        </w:tc>
      </w:tr>
      <w:tr w:rsidR="005F0C4C" w:rsidRPr="00014873" w:rsidTr="005F0C4C">
        <w:trPr>
          <w:trHeight w:val="2777"/>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54" w:firstLine="20"/>
              <w:rPr>
                <w:rFonts w:ascii="Times New Roman" w:hAnsi="Times New Roman" w:cs="Times New Roman"/>
              </w:rPr>
            </w:pPr>
            <w:r w:rsidRPr="005F0C4C">
              <w:rPr>
                <w:rFonts w:ascii="Times New Roman" w:hAnsi="Times New Roman" w:cs="Times New Roman"/>
                <w:sz w:val="20"/>
              </w:rPr>
              <w:t xml:space="preserve">В) 4–6 учебных часов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firstLine="19"/>
              <w:rPr>
                <w:rFonts w:ascii="Times New Roman" w:hAnsi="Times New Roman" w:cs="Times New Roman"/>
              </w:rPr>
            </w:pPr>
            <w:r w:rsidRPr="005F0C4C">
              <w:rPr>
                <w:rFonts w:ascii="Times New Roman" w:hAnsi="Times New Roman" w:cs="Times New Roman"/>
                <w:sz w:val="20"/>
              </w:rPr>
              <w:t xml:space="preserve">Симфоническа я музыка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536AC1" w:rsidRDefault="005F0C4C" w:rsidP="005F0C4C">
            <w:pPr>
              <w:tabs>
                <w:tab w:val="center" w:pos="1705"/>
              </w:tabs>
              <w:spacing w:after="0" w:line="240" w:lineRule="auto"/>
              <w:rPr>
                <w:rFonts w:ascii="Times New Roman" w:hAnsi="Times New Roman" w:cs="Times New Roman"/>
                <w:sz w:val="20"/>
              </w:rPr>
            </w:pPr>
            <w:r>
              <w:rPr>
                <w:rFonts w:ascii="Times New Roman" w:hAnsi="Times New Roman" w:cs="Times New Roman"/>
                <w:sz w:val="20"/>
              </w:rPr>
              <w:t>принцип развития</w:t>
            </w:r>
          </w:p>
          <w:p w:rsidR="005F0C4C" w:rsidRPr="005F0C4C" w:rsidRDefault="005F0C4C" w:rsidP="005F0C4C">
            <w:pPr>
              <w:tabs>
                <w:tab w:val="center" w:pos="1705"/>
              </w:tabs>
              <w:spacing w:after="0" w:line="240" w:lineRule="auto"/>
              <w:rPr>
                <w:rFonts w:ascii="Times New Roman" w:hAnsi="Times New Roman" w:cs="Times New Roman"/>
              </w:rPr>
            </w:pPr>
            <w:r>
              <w:rPr>
                <w:rFonts w:ascii="Times New Roman" w:hAnsi="Times New Roman" w:cs="Times New Roman"/>
                <w:sz w:val="20"/>
              </w:rPr>
              <w:t>Одночастны</w:t>
            </w:r>
            <w:r w:rsidRPr="005F0C4C">
              <w:rPr>
                <w:rFonts w:ascii="Times New Roman" w:hAnsi="Times New Roman" w:cs="Times New Roman"/>
                <w:sz w:val="20"/>
              </w:rPr>
              <w:tab/>
              <w:t xml:space="preserve"> </w:t>
            </w:r>
          </w:p>
          <w:p w:rsidR="005F0C4C" w:rsidRPr="005F0C4C" w:rsidRDefault="005F0C4C" w:rsidP="005F0C4C">
            <w:pPr>
              <w:spacing w:after="0" w:line="240" w:lineRule="auto"/>
              <w:rPr>
                <w:rFonts w:ascii="Times New Roman" w:hAnsi="Times New Roman" w:cs="Times New Roman"/>
              </w:rPr>
            </w:pPr>
            <w:r w:rsidRPr="005F0C4C">
              <w:rPr>
                <w:rFonts w:ascii="Times New Roman" w:hAnsi="Times New Roman" w:cs="Times New Roman"/>
                <w:sz w:val="20"/>
              </w:rPr>
              <w:t xml:space="preserve">симфонические жанры (увертюра, картина). Симфония </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rPr>
                <w:rFonts w:ascii="Times New Roman" w:hAnsi="Times New Roman" w:cs="Times New Roman"/>
              </w:rPr>
            </w:pPr>
            <w:r w:rsidRPr="005F0C4C">
              <w:rPr>
                <w:rFonts w:ascii="Times New Roman" w:hAnsi="Times New Roman" w:cs="Times New Roman"/>
                <w:sz w:val="20"/>
              </w:rPr>
              <w:t xml:space="preserve">Знакомство с образцами симфонической музыки: </w:t>
            </w:r>
          </w:p>
          <w:p w:rsidR="005F0C4C" w:rsidRPr="005F0C4C" w:rsidRDefault="005F0C4C" w:rsidP="00F6688C">
            <w:pPr>
              <w:spacing w:after="0" w:line="240" w:lineRule="auto"/>
              <w:ind w:right="84"/>
              <w:rPr>
                <w:rFonts w:ascii="Times New Roman" w:hAnsi="Times New Roman" w:cs="Times New Roman"/>
              </w:rPr>
            </w:pPr>
            <w:r w:rsidRPr="005F0C4C">
              <w:rPr>
                <w:rFonts w:ascii="Times New Roman" w:hAnsi="Times New Roman" w:cs="Times New Roman"/>
                <w:sz w:val="20"/>
              </w:rPr>
              <w:t>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w:t>
            </w:r>
            <w:r w:rsidR="00F6688C">
              <w:rPr>
                <w:rFonts w:ascii="Times New Roman" w:hAnsi="Times New Roman" w:cs="Times New Roman"/>
                <w:sz w:val="20"/>
              </w:rPr>
              <w:t>-</w:t>
            </w:r>
            <w:r w:rsidRPr="005F0C4C">
              <w:rPr>
                <w:rFonts w:ascii="Times New Roman" w:hAnsi="Times New Roman" w:cs="Times New Roman"/>
                <w:sz w:val="20"/>
              </w:rPr>
              <w:t xml:space="preserve">тический конспект. Исполнение (вокализация, пластическое интонирование, графическое моделирование, </w:t>
            </w:r>
            <w:proofErr w:type="gramStart"/>
            <w:r w:rsidRPr="005F0C4C">
              <w:rPr>
                <w:rFonts w:ascii="Times New Roman" w:hAnsi="Times New Roman" w:cs="Times New Roman"/>
                <w:sz w:val="20"/>
              </w:rPr>
              <w:t>инструменталь</w:t>
            </w:r>
            <w:r>
              <w:rPr>
                <w:rFonts w:ascii="Times New Roman" w:hAnsi="Times New Roman" w:cs="Times New Roman"/>
                <w:sz w:val="20"/>
              </w:rPr>
              <w:t>-</w:t>
            </w:r>
            <w:r w:rsidRPr="005F0C4C">
              <w:rPr>
                <w:rFonts w:ascii="Times New Roman" w:hAnsi="Times New Roman" w:cs="Times New Roman"/>
                <w:sz w:val="20"/>
              </w:rPr>
              <w:t>ное</w:t>
            </w:r>
            <w:proofErr w:type="gramEnd"/>
            <w:r w:rsidRPr="005F0C4C">
              <w:rPr>
                <w:rFonts w:ascii="Times New Roman" w:hAnsi="Times New Roman" w:cs="Times New Roman"/>
                <w:sz w:val="20"/>
              </w:rPr>
              <w:t xml:space="preserve"> музицирование) фрагментов симфонической музыки. Слушание целиком не менее одного симфонического произведения. </w:t>
            </w:r>
            <w:r w:rsidRPr="005F0C4C">
              <w:rPr>
                <w:rFonts w:ascii="Times New Roman" w:hAnsi="Times New Roman" w:cs="Times New Roman"/>
                <w:i/>
                <w:sz w:val="20"/>
              </w:rPr>
              <w:t xml:space="preserve">На выбор или факультативно </w:t>
            </w:r>
          </w:p>
          <w:p w:rsidR="005F0C4C" w:rsidRPr="005F0C4C" w:rsidRDefault="005F0C4C" w:rsidP="005F0C4C">
            <w:pPr>
              <w:spacing w:after="0" w:line="240" w:lineRule="auto"/>
              <w:ind w:firstLine="19"/>
              <w:rPr>
                <w:rFonts w:ascii="Times New Roman" w:hAnsi="Times New Roman" w:cs="Times New Roman"/>
              </w:rPr>
            </w:pPr>
            <w:r w:rsidRPr="005F0C4C">
              <w:rPr>
                <w:rFonts w:ascii="Times New Roman" w:hAnsi="Times New Roman" w:cs="Times New Roman"/>
                <w:sz w:val="20"/>
              </w:rPr>
              <w:t xml:space="preserve">Посещение концерта (в том числе виртуального) </w:t>
            </w:r>
            <w:proofErr w:type="gramStart"/>
            <w:r w:rsidRPr="005F0C4C">
              <w:rPr>
                <w:rFonts w:ascii="Times New Roman" w:hAnsi="Times New Roman" w:cs="Times New Roman"/>
                <w:sz w:val="20"/>
              </w:rPr>
              <w:t>симфони</w:t>
            </w:r>
            <w:r>
              <w:rPr>
                <w:rFonts w:ascii="Times New Roman" w:hAnsi="Times New Roman" w:cs="Times New Roman"/>
                <w:sz w:val="20"/>
              </w:rPr>
              <w:t>че-</w:t>
            </w:r>
            <w:r w:rsidRPr="005F0C4C">
              <w:rPr>
                <w:rFonts w:ascii="Times New Roman" w:hAnsi="Times New Roman" w:cs="Times New Roman"/>
                <w:sz w:val="20"/>
              </w:rPr>
              <w:t>ской</w:t>
            </w:r>
            <w:proofErr w:type="gramEnd"/>
            <w:r w:rsidRPr="005F0C4C">
              <w:rPr>
                <w:rFonts w:ascii="Times New Roman" w:hAnsi="Times New Roman" w:cs="Times New Roman"/>
                <w:sz w:val="20"/>
              </w:rPr>
              <w:t xml:space="preserve">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w:t>
            </w:r>
          </w:p>
        </w:tc>
      </w:tr>
      <w:tr w:rsidR="005F0C4C" w:rsidRPr="00014873" w:rsidTr="005F0C4C">
        <w:trPr>
          <w:trHeight w:val="2777"/>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54" w:firstLine="20"/>
              <w:rPr>
                <w:rFonts w:ascii="Times New Roman" w:hAnsi="Times New Roman" w:cs="Times New Roman"/>
              </w:rPr>
            </w:pPr>
            <w:r w:rsidRPr="005F0C4C">
              <w:rPr>
                <w:rFonts w:ascii="Times New Roman" w:hAnsi="Times New Roman" w:cs="Times New Roman"/>
                <w:sz w:val="20"/>
              </w:rPr>
              <w:t xml:space="preserve">Г) 4–6 учебных часов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firstLine="19"/>
              <w:rPr>
                <w:rFonts w:ascii="Times New Roman" w:hAnsi="Times New Roman" w:cs="Times New Roman"/>
              </w:rPr>
            </w:pPr>
            <w:r w:rsidRPr="005F0C4C">
              <w:rPr>
                <w:rFonts w:ascii="Times New Roman" w:hAnsi="Times New Roman" w:cs="Times New Roman"/>
                <w:sz w:val="20"/>
              </w:rPr>
              <w:t xml:space="preserve">Театральные жанры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78" w:firstLine="19"/>
              <w:rPr>
                <w:rFonts w:ascii="Times New Roman" w:hAnsi="Times New Roman" w:cs="Times New Roman"/>
              </w:rPr>
            </w:pPr>
            <w:r w:rsidRPr="005F0C4C">
              <w:rPr>
                <w:rFonts w:ascii="Times New Roman" w:hAnsi="Times New Roman" w:cs="Times New Roman"/>
                <w:sz w:val="20"/>
              </w:rPr>
              <w:t xml:space="preserve">Опера, балет. </w:t>
            </w:r>
            <w:proofErr w:type="gramStart"/>
            <w:r w:rsidRPr="005F0C4C">
              <w:rPr>
                <w:rFonts w:ascii="Times New Roman" w:hAnsi="Times New Roman" w:cs="Times New Roman"/>
                <w:sz w:val="20"/>
              </w:rPr>
              <w:t>Либрет</w:t>
            </w:r>
            <w:r>
              <w:rPr>
                <w:rFonts w:ascii="Times New Roman" w:hAnsi="Times New Roman" w:cs="Times New Roman"/>
                <w:sz w:val="20"/>
              </w:rPr>
              <w:t>-</w:t>
            </w:r>
            <w:r w:rsidRPr="005F0C4C">
              <w:rPr>
                <w:rFonts w:ascii="Times New Roman" w:hAnsi="Times New Roman" w:cs="Times New Roman"/>
                <w:sz w:val="20"/>
              </w:rPr>
              <w:t>то</w:t>
            </w:r>
            <w:proofErr w:type="gramEnd"/>
            <w:r w:rsidRPr="005F0C4C">
              <w:rPr>
                <w:rFonts w:ascii="Times New Roman" w:hAnsi="Times New Roman" w:cs="Times New Roman"/>
                <w:sz w:val="20"/>
              </w:rPr>
              <w:t xml:space="preserve">. Строение </w:t>
            </w:r>
            <w:proofErr w:type="gramStart"/>
            <w:r w:rsidRPr="005F0C4C">
              <w:rPr>
                <w:rFonts w:ascii="Times New Roman" w:hAnsi="Times New Roman" w:cs="Times New Roman"/>
                <w:sz w:val="20"/>
              </w:rPr>
              <w:t>музы</w:t>
            </w:r>
            <w:r>
              <w:rPr>
                <w:rFonts w:ascii="Times New Roman" w:hAnsi="Times New Roman" w:cs="Times New Roman"/>
                <w:sz w:val="20"/>
              </w:rPr>
              <w:t>-</w:t>
            </w:r>
            <w:r w:rsidRPr="005F0C4C">
              <w:rPr>
                <w:rFonts w:ascii="Times New Roman" w:hAnsi="Times New Roman" w:cs="Times New Roman"/>
                <w:sz w:val="20"/>
              </w:rPr>
              <w:t>кального</w:t>
            </w:r>
            <w:proofErr w:type="gramEnd"/>
            <w:r w:rsidRPr="005F0C4C">
              <w:rPr>
                <w:rFonts w:ascii="Times New Roman" w:hAnsi="Times New Roman" w:cs="Times New Roman"/>
                <w:sz w:val="20"/>
              </w:rPr>
              <w:t xml:space="preserve"> спектакля: </w:t>
            </w:r>
          </w:p>
          <w:p w:rsidR="005F0C4C" w:rsidRPr="005F0C4C" w:rsidRDefault="005F0C4C" w:rsidP="005F0C4C">
            <w:pPr>
              <w:spacing w:after="0" w:line="240" w:lineRule="auto"/>
              <w:ind w:left="78" w:right="5"/>
              <w:rPr>
                <w:rFonts w:ascii="Times New Roman" w:hAnsi="Times New Roman" w:cs="Times New Roman"/>
              </w:rPr>
            </w:pPr>
            <w:r w:rsidRPr="005F0C4C">
              <w:rPr>
                <w:rFonts w:ascii="Times New Roman" w:hAnsi="Times New Roman" w:cs="Times New Roman"/>
                <w:sz w:val="20"/>
              </w:rPr>
              <w:t xml:space="preserve">увертюра, действия, антракты, финал. Массовые сцены. Сольные номера </w:t>
            </w:r>
            <w:proofErr w:type="gramStart"/>
            <w:r w:rsidRPr="005F0C4C">
              <w:rPr>
                <w:rFonts w:ascii="Times New Roman" w:hAnsi="Times New Roman" w:cs="Times New Roman"/>
                <w:sz w:val="20"/>
              </w:rPr>
              <w:t>глав</w:t>
            </w:r>
            <w:r>
              <w:rPr>
                <w:rFonts w:ascii="Times New Roman" w:hAnsi="Times New Roman" w:cs="Times New Roman"/>
                <w:sz w:val="20"/>
              </w:rPr>
              <w:t>-</w:t>
            </w:r>
            <w:r w:rsidRPr="005F0C4C">
              <w:rPr>
                <w:rFonts w:ascii="Times New Roman" w:hAnsi="Times New Roman" w:cs="Times New Roman"/>
                <w:sz w:val="20"/>
              </w:rPr>
              <w:t>ных</w:t>
            </w:r>
            <w:proofErr w:type="gramEnd"/>
            <w:r w:rsidRPr="005F0C4C">
              <w:rPr>
                <w:rFonts w:ascii="Times New Roman" w:hAnsi="Times New Roman" w:cs="Times New Roman"/>
                <w:sz w:val="20"/>
              </w:rPr>
              <w:t xml:space="preserve"> героев. Номерная структура и сквозное развитие сюжета. </w:t>
            </w:r>
          </w:p>
          <w:p w:rsidR="005F0C4C" w:rsidRPr="005F0C4C" w:rsidRDefault="005F0C4C" w:rsidP="005F0C4C">
            <w:pPr>
              <w:spacing w:after="0" w:line="240" w:lineRule="auto"/>
              <w:ind w:left="78"/>
              <w:rPr>
                <w:rFonts w:ascii="Times New Roman" w:hAnsi="Times New Roman" w:cs="Times New Roman"/>
              </w:rPr>
            </w:pPr>
            <w:r w:rsidRPr="005F0C4C">
              <w:rPr>
                <w:rFonts w:ascii="Times New Roman" w:hAnsi="Times New Roman" w:cs="Times New Roman"/>
                <w:sz w:val="20"/>
              </w:rPr>
              <w:t>Лейтмотивы. Роль оркестра в музыкаль</w:t>
            </w:r>
            <w:r>
              <w:rPr>
                <w:rFonts w:ascii="Times New Roman" w:hAnsi="Times New Roman" w:cs="Times New Roman"/>
                <w:sz w:val="20"/>
              </w:rPr>
              <w:t>-</w:t>
            </w:r>
            <w:r w:rsidRPr="005F0C4C">
              <w:rPr>
                <w:rFonts w:ascii="Times New Roman" w:hAnsi="Times New Roman" w:cs="Times New Roman"/>
                <w:sz w:val="20"/>
              </w:rPr>
              <w:t xml:space="preserve">ном спектакле </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firstLine="19"/>
              <w:rPr>
                <w:rFonts w:ascii="Times New Roman" w:hAnsi="Times New Roman" w:cs="Times New Roman"/>
              </w:rPr>
            </w:pPr>
            <w:r w:rsidRPr="005F0C4C">
              <w:rPr>
                <w:rFonts w:ascii="Times New Roman" w:hAnsi="Times New Roman" w:cs="Times New Roman"/>
                <w:sz w:val="20"/>
              </w:rP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 </w:t>
            </w:r>
            <w:r w:rsidRPr="005F0C4C">
              <w:rPr>
                <w:rFonts w:ascii="Times New Roman" w:eastAsia="Courier New" w:hAnsi="Times New Roman" w:cs="Times New Roman"/>
                <w:color w:val="231E20"/>
                <w:sz w:val="18"/>
              </w:rPr>
              <w:t>—</w:t>
            </w:r>
            <w:r w:rsidRPr="005F0C4C">
              <w:rPr>
                <w:rFonts w:ascii="Times New Roman" w:eastAsia="Arial" w:hAnsi="Times New Roman" w:cs="Times New Roman"/>
                <w:color w:val="231E20"/>
                <w:sz w:val="18"/>
              </w:rPr>
              <w:t xml:space="preserve"> </w:t>
            </w:r>
            <w:r w:rsidRPr="005F0C4C">
              <w:rPr>
                <w:rFonts w:ascii="Times New Roman" w:hAnsi="Times New Roman" w:cs="Times New Roman"/>
                <w:sz w:val="20"/>
              </w:rPr>
              <w:t xml:space="preserve">тембров голосов оперных певцов; </w:t>
            </w:r>
            <w:r w:rsidRPr="005F0C4C">
              <w:rPr>
                <w:rFonts w:ascii="Times New Roman" w:eastAsia="Courier New" w:hAnsi="Times New Roman" w:cs="Times New Roman"/>
                <w:color w:val="231E20"/>
                <w:sz w:val="18"/>
              </w:rPr>
              <w:t>—</w:t>
            </w:r>
            <w:r w:rsidRPr="005F0C4C">
              <w:rPr>
                <w:rFonts w:ascii="Times New Roman" w:eastAsia="Arial" w:hAnsi="Times New Roman" w:cs="Times New Roman"/>
                <w:color w:val="231E20"/>
                <w:sz w:val="18"/>
              </w:rPr>
              <w:t xml:space="preserve"> </w:t>
            </w:r>
            <w:r w:rsidRPr="005F0C4C">
              <w:rPr>
                <w:rFonts w:ascii="Times New Roman" w:hAnsi="Times New Roman" w:cs="Times New Roman"/>
                <w:sz w:val="20"/>
              </w:rPr>
              <w:t xml:space="preserve">оркестровых групп, тембров инструментов; </w:t>
            </w:r>
            <w:r w:rsidRPr="005F0C4C">
              <w:rPr>
                <w:rFonts w:ascii="Times New Roman" w:eastAsia="Courier New" w:hAnsi="Times New Roman" w:cs="Times New Roman"/>
                <w:color w:val="231E20"/>
                <w:sz w:val="18"/>
              </w:rPr>
              <w:t>—</w:t>
            </w:r>
            <w:r w:rsidRPr="005F0C4C">
              <w:rPr>
                <w:rFonts w:ascii="Times New Roman" w:eastAsia="Arial" w:hAnsi="Times New Roman" w:cs="Times New Roman"/>
                <w:color w:val="231E20"/>
                <w:sz w:val="18"/>
              </w:rPr>
              <w:t xml:space="preserve"> </w:t>
            </w:r>
            <w:r w:rsidRPr="005F0C4C">
              <w:rPr>
                <w:rFonts w:ascii="Times New Roman" w:hAnsi="Times New Roman" w:cs="Times New Roman"/>
                <w:sz w:val="20"/>
              </w:rPr>
              <w:t xml:space="preserve">типа номера (соло, дуэт, хор и т. д.). </w:t>
            </w:r>
          </w:p>
          <w:p w:rsidR="005F0C4C" w:rsidRPr="005F0C4C" w:rsidRDefault="005F0C4C" w:rsidP="005F0C4C">
            <w:pPr>
              <w:spacing w:after="0" w:line="240" w:lineRule="auto"/>
              <w:ind w:firstLine="19"/>
              <w:rPr>
                <w:rFonts w:ascii="Times New Roman" w:hAnsi="Times New Roman" w:cs="Times New Roman"/>
              </w:rPr>
            </w:pPr>
            <w:r w:rsidRPr="005F0C4C">
              <w:rPr>
                <w:rFonts w:ascii="Times New Roman" w:hAnsi="Times New Roman" w:cs="Times New Roman"/>
                <w:sz w:val="20"/>
              </w:rPr>
              <w:t>Музыкальная в</w:t>
            </w:r>
            <w:r>
              <w:rPr>
                <w:rFonts w:ascii="Times New Roman" w:hAnsi="Times New Roman" w:cs="Times New Roman"/>
                <w:sz w:val="20"/>
              </w:rPr>
              <w:t xml:space="preserve">икторина на материале изученных </w:t>
            </w:r>
            <w:r w:rsidRPr="005F0C4C">
              <w:rPr>
                <w:rFonts w:ascii="Times New Roman" w:hAnsi="Times New Roman" w:cs="Times New Roman"/>
                <w:sz w:val="20"/>
              </w:rPr>
              <w:t xml:space="preserve">фрагментов музыкальных спектаклей. </w:t>
            </w:r>
            <w:r w:rsidRPr="005F0C4C">
              <w:rPr>
                <w:rFonts w:ascii="Times New Roman" w:hAnsi="Times New Roman" w:cs="Times New Roman"/>
                <w:i/>
                <w:sz w:val="20"/>
              </w:rPr>
              <w:t xml:space="preserve">На выбор или факультативно </w:t>
            </w:r>
          </w:p>
          <w:p w:rsidR="005F0C4C" w:rsidRPr="005F0C4C" w:rsidRDefault="005F0C4C" w:rsidP="005F0C4C">
            <w:pPr>
              <w:spacing w:after="0" w:line="240" w:lineRule="auto"/>
              <w:ind w:right="-8" w:firstLine="19"/>
              <w:rPr>
                <w:rFonts w:ascii="Times New Roman" w:hAnsi="Times New Roman" w:cs="Times New Roman"/>
              </w:rPr>
            </w:pPr>
            <w:r w:rsidRPr="005F0C4C">
              <w:rPr>
                <w:rFonts w:ascii="Times New Roman" w:hAnsi="Times New Roman" w:cs="Times New Roman"/>
                <w:sz w:val="20"/>
              </w:rPr>
              <w:t xml:space="preserve">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w:t>
            </w:r>
          </w:p>
        </w:tc>
      </w:tr>
    </w:tbl>
    <w:p w:rsidR="005F0C4C" w:rsidRPr="005F0C4C" w:rsidRDefault="005F0C4C" w:rsidP="005F0C4C">
      <w:pPr>
        <w:spacing w:after="5" w:line="271" w:lineRule="auto"/>
        <w:ind w:left="10" w:firstLine="699"/>
        <w:jc w:val="both"/>
        <w:rPr>
          <w:rFonts w:ascii="Times New Roman" w:eastAsia="Times New Roman" w:hAnsi="Times New Roman" w:cs="Times New Roman"/>
          <w:color w:val="000000"/>
          <w:sz w:val="24"/>
        </w:rPr>
      </w:pPr>
      <w:r w:rsidRPr="005F0C4C">
        <w:rPr>
          <w:rFonts w:ascii="Times New Roman" w:eastAsia="Times New Roman" w:hAnsi="Times New Roman" w:cs="Times New Roman"/>
          <w:b/>
          <w:color w:val="000000"/>
          <w:sz w:val="24"/>
        </w:rPr>
        <w:t xml:space="preserve">Модуль № 8 «Связь музыки с другими видами искусства» </w:t>
      </w:r>
    </w:p>
    <w:tbl>
      <w:tblPr>
        <w:tblW w:w="9644" w:type="dxa"/>
        <w:tblInd w:w="-10" w:type="dxa"/>
        <w:tblCellMar>
          <w:top w:w="37" w:type="dxa"/>
          <w:left w:w="0" w:type="dxa"/>
          <w:right w:w="0" w:type="dxa"/>
        </w:tblCellMar>
        <w:tblLook w:val="04A0" w:firstRow="1" w:lastRow="0" w:firstColumn="1" w:lastColumn="0" w:noHBand="0" w:noVBand="1"/>
      </w:tblPr>
      <w:tblGrid>
        <w:gridCol w:w="897"/>
        <w:gridCol w:w="1116"/>
        <w:gridCol w:w="2103"/>
        <w:gridCol w:w="5528"/>
      </w:tblGrid>
      <w:tr w:rsidR="005F0C4C" w:rsidRPr="005F0C4C" w:rsidTr="005F0C4C">
        <w:trPr>
          <w:trHeight w:val="85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F6688C">
            <w:pPr>
              <w:spacing w:after="0" w:line="240" w:lineRule="auto"/>
              <w:ind w:left="37" w:hanging="9"/>
              <w:jc w:val="center"/>
              <w:rPr>
                <w:rFonts w:ascii="Times New Roman" w:eastAsia="Times New Roman" w:hAnsi="Times New Roman" w:cs="Times New Roman"/>
                <w:color w:val="000000"/>
                <w:sz w:val="24"/>
                <w:lang w:val="en-US"/>
              </w:rPr>
            </w:pPr>
            <w:r w:rsidRPr="005F0C4C">
              <w:rPr>
                <w:rFonts w:ascii="Times New Roman" w:eastAsia="Times New Roman" w:hAnsi="Times New Roman" w:cs="Times New Roman"/>
                <w:b/>
                <w:color w:val="000000"/>
                <w:sz w:val="20"/>
                <w:lang w:val="en-US"/>
              </w:rPr>
              <w:t xml:space="preserve">№ блока, кол-во часов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F6688C">
            <w:pPr>
              <w:spacing w:after="0" w:line="240" w:lineRule="auto"/>
              <w:ind w:left="14"/>
              <w:jc w:val="center"/>
              <w:rPr>
                <w:rFonts w:ascii="Times New Roman" w:eastAsia="Times New Roman" w:hAnsi="Times New Roman" w:cs="Times New Roman"/>
                <w:color w:val="000000"/>
                <w:sz w:val="24"/>
                <w:lang w:val="en-US"/>
              </w:rPr>
            </w:pPr>
            <w:r w:rsidRPr="005F0C4C">
              <w:rPr>
                <w:rFonts w:ascii="Times New Roman" w:eastAsia="Times New Roman" w:hAnsi="Times New Roman" w:cs="Times New Roman"/>
                <w:b/>
                <w:color w:val="000000"/>
                <w:sz w:val="20"/>
                <w:lang w:val="en-US"/>
              </w:rPr>
              <w:t xml:space="preserve">Темы </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F6688C">
            <w:pPr>
              <w:spacing w:after="0" w:line="240" w:lineRule="auto"/>
              <w:ind w:right="175"/>
              <w:jc w:val="right"/>
              <w:rPr>
                <w:rFonts w:ascii="Times New Roman" w:eastAsia="Times New Roman" w:hAnsi="Times New Roman" w:cs="Times New Roman"/>
                <w:color w:val="000000"/>
                <w:sz w:val="24"/>
                <w:lang w:val="en-US"/>
              </w:rPr>
            </w:pPr>
            <w:r w:rsidRPr="005F0C4C">
              <w:rPr>
                <w:rFonts w:ascii="Times New Roman" w:eastAsia="Times New Roman" w:hAnsi="Times New Roman" w:cs="Times New Roman"/>
                <w:b/>
                <w:color w:val="000000"/>
                <w:sz w:val="20"/>
                <w:lang w:val="en-US"/>
              </w:rPr>
              <w:t xml:space="preserve">Содержание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F6688C">
            <w:pPr>
              <w:spacing w:after="0" w:line="240" w:lineRule="auto"/>
              <w:ind w:right="6"/>
              <w:jc w:val="center"/>
              <w:rPr>
                <w:rFonts w:ascii="Times New Roman" w:eastAsia="Times New Roman" w:hAnsi="Times New Roman" w:cs="Times New Roman"/>
                <w:color w:val="000000"/>
                <w:sz w:val="24"/>
                <w:lang w:val="en-US"/>
              </w:rPr>
            </w:pPr>
            <w:r w:rsidRPr="005F0C4C">
              <w:rPr>
                <w:rFonts w:ascii="Times New Roman" w:eastAsia="Times New Roman" w:hAnsi="Times New Roman" w:cs="Times New Roman"/>
                <w:b/>
                <w:color w:val="000000"/>
                <w:sz w:val="20"/>
                <w:lang w:val="en-US"/>
              </w:rPr>
              <w:t xml:space="preserve">Виды деятельности обучающихся </w:t>
            </w:r>
          </w:p>
        </w:tc>
      </w:tr>
      <w:tr w:rsidR="005F0C4C" w:rsidRPr="005F0C4C" w:rsidTr="005F0C4C">
        <w:trPr>
          <w:trHeight w:val="85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54" w:firstLine="20"/>
              <w:rPr>
                <w:rFonts w:ascii="Times New Roman" w:hAnsi="Times New Roman" w:cs="Times New Roman"/>
              </w:rPr>
            </w:pPr>
            <w:r w:rsidRPr="005F0C4C">
              <w:rPr>
                <w:rFonts w:ascii="Times New Roman" w:hAnsi="Times New Roman" w:cs="Times New Roman"/>
                <w:sz w:val="20"/>
              </w:rPr>
              <w:t xml:space="preserve">А) 3–4 учебных часа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5F0C4C">
            <w:pPr>
              <w:spacing w:after="0" w:line="240" w:lineRule="auto"/>
              <w:ind w:left="158" w:firstLine="19"/>
              <w:rPr>
                <w:rFonts w:ascii="Times New Roman" w:hAnsi="Times New Roman" w:cs="Times New Roman"/>
              </w:rPr>
            </w:pPr>
            <w:r w:rsidRPr="005F0C4C">
              <w:rPr>
                <w:rFonts w:ascii="Times New Roman" w:hAnsi="Times New Roman" w:cs="Times New Roman"/>
                <w:sz w:val="20"/>
              </w:rPr>
              <w:t xml:space="preserve">Музыка и литература </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3E20C4">
            <w:pPr>
              <w:spacing w:after="0" w:line="240" w:lineRule="auto"/>
              <w:ind w:right="6" w:firstLine="19"/>
              <w:rPr>
                <w:rFonts w:ascii="Times New Roman" w:hAnsi="Times New Roman" w:cs="Times New Roman"/>
              </w:rPr>
            </w:pPr>
            <w:r w:rsidRPr="005F0C4C">
              <w:rPr>
                <w:rFonts w:ascii="Times New Roman" w:hAnsi="Times New Roman" w:cs="Times New Roman"/>
                <w:sz w:val="20"/>
              </w:rPr>
              <w:t xml:space="preserve">Единство слова и </w:t>
            </w:r>
            <w:proofErr w:type="gramStart"/>
            <w:r w:rsidRPr="005F0C4C">
              <w:rPr>
                <w:rFonts w:ascii="Times New Roman" w:hAnsi="Times New Roman" w:cs="Times New Roman"/>
                <w:sz w:val="20"/>
              </w:rPr>
              <w:t>музы</w:t>
            </w:r>
            <w:r w:rsidR="003E20C4">
              <w:rPr>
                <w:rFonts w:ascii="Times New Roman" w:hAnsi="Times New Roman" w:cs="Times New Roman"/>
                <w:sz w:val="20"/>
              </w:rPr>
              <w:t>-</w:t>
            </w:r>
            <w:r w:rsidRPr="005F0C4C">
              <w:rPr>
                <w:rFonts w:ascii="Times New Roman" w:hAnsi="Times New Roman" w:cs="Times New Roman"/>
                <w:sz w:val="20"/>
              </w:rPr>
              <w:t>ки</w:t>
            </w:r>
            <w:proofErr w:type="gramEnd"/>
            <w:r w:rsidRPr="005F0C4C">
              <w:rPr>
                <w:rFonts w:ascii="Times New Roman" w:hAnsi="Times New Roman" w:cs="Times New Roman"/>
                <w:sz w:val="20"/>
              </w:rPr>
              <w:t xml:space="preserve"> в вокальных жанрах (песня, романс, кантата, ноктюрн, баркарола, былина и др.). </w:t>
            </w:r>
            <w:proofErr w:type="gramStart"/>
            <w:r w:rsidRPr="005F0C4C">
              <w:rPr>
                <w:rFonts w:ascii="Times New Roman" w:hAnsi="Times New Roman" w:cs="Times New Roman"/>
                <w:sz w:val="20"/>
              </w:rPr>
              <w:t>Интона</w:t>
            </w:r>
            <w:r w:rsidR="003E20C4">
              <w:rPr>
                <w:rFonts w:ascii="Times New Roman" w:hAnsi="Times New Roman" w:cs="Times New Roman"/>
                <w:sz w:val="20"/>
              </w:rPr>
              <w:t>-</w:t>
            </w:r>
            <w:r w:rsidRPr="005F0C4C">
              <w:rPr>
                <w:rFonts w:ascii="Times New Roman" w:hAnsi="Times New Roman" w:cs="Times New Roman"/>
                <w:sz w:val="20"/>
              </w:rPr>
              <w:t>ции</w:t>
            </w:r>
            <w:proofErr w:type="gramEnd"/>
            <w:r w:rsidRPr="005F0C4C">
              <w:rPr>
                <w:rFonts w:ascii="Times New Roman" w:hAnsi="Times New Roman" w:cs="Times New Roman"/>
                <w:sz w:val="20"/>
              </w:rPr>
              <w:t xml:space="preserve"> рассказа, повест</w:t>
            </w:r>
            <w:r w:rsidR="003E20C4">
              <w:rPr>
                <w:rFonts w:ascii="Times New Roman" w:hAnsi="Times New Roman" w:cs="Times New Roman"/>
                <w:sz w:val="20"/>
              </w:rPr>
              <w:t>во-</w:t>
            </w:r>
            <w:r w:rsidRPr="005F0C4C">
              <w:rPr>
                <w:rFonts w:ascii="Times New Roman" w:hAnsi="Times New Roman" w:cs="Times New Roman"/>
                <w:sz w:val="20"/>
              </w:rPr>
              <w:t>вания в инструменталь</w:t>
            </w:r>
            <w:r w:rsidR="003E20C4">
              <w:rPr>
                <w:rFonts w:ascii="Times New Roman" w:hAnsi="Times New Roman" w:cs="Times New Roman"/>
                <w:sz w:val="20"/>
              </w:rPr>
              <w:t>-</w:t>
            </w:r>
            <w:r w:rsidRPr="005F0C4C">
              <w:rPr>
                <w:rFonts w:ascii="Times New Roman" w:hAnsi="Times New Roman" w:cs="Times New Roman"/>
                <w:sz w:val="20"/>
              </w:rPr>
              <w:t xml:space="preserve">ной музыке (поэма, баллада и др.). Программная музыка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5F0C4C" w:rsidRPr="005F0C4C" w:rsidRDefault="005F0C4C" w:rsidP="003E20C4">
            <w:pPr>
              <w:spacing w:after="0" w:line="240" w:lineRule="auto"/>
              <w:ind w:left="143" w:firstLine="19"/>
              <w:rPr>
                <w:rFonts w:ascii="Times New Roman" w:hAnsi="Times New Roman" w:cs="Times New Roman"/>
              </w:rPr>
            </w:pPr>
            <w:r w:rsidRPr="005F0C4C">
              <w:rPr>
                <w:rFonts w:ascii="Times New Roman" w:hAnsi="Times New Roman" w:cs="Times New Roman"/>
                <w:sz w:val="20"/>
              </w:rPr>
              <w:t>Знакомство с образцами вокальной и инструментальной музыки. Импровизаци</w:t>
            </w:r>
            <w:r w:rsidR="003E20C4">
              <w:rPr>
                <w:rFonts w:ascii="Times New Roman" w:hAnsi="Times New Roman" w:cs="Times New Roman"/>
                <w:sz w:val="20"/>
              </w:rPr>
              <w:t xml:space="preserve">я, сочинение мелодий на основе </w:t>
            </w:r>
            <w:r w:rsidRPr="005F0C4C">
              <w:rPr>
                <w:rFonts w:ascii="Times New Roman" w:hAnsi="Times New Roman" w:cs="Times New Roman"/>
                <w:sz w:val="20"/>
              </w:rPr>
              <w:t xml:space="preserve">стихотворных строк, сравнение своих вариантов с мелодиями, сочинёнными композиторами (метод «Сочинение сочинённого»). </w:t>
            </w:r>
          </w:p>
          <w:p w:rsidR="005F0C4C" w:rsidRPr="005F0C4C" w:rsidRDefault="005F0C4C" w:rsidP="003E20C4">
            <w:pPr>
              <w:spacing w:after="0" w:line="240" w:lineRule="auto"/>
              <w:ind w:left="143" w:firstLine="19"/>
              <w:rPr>
                <w:rFonts w:ascii="Times New Roman" w:hAnsi="Times New Roman" w:cs="Times New Roman"/>
              </w:rPr>
            </w:pPr>
            <w:r w:rsidRPr="005F0C4C">
              <w:rPr>
                <w:rFonts w:ascii="Times New Roman" w:hAnsi="Times New Roman" w:cs="Times New Roman"/>
                <w:sz w:val="20"/>
              </w:rPr>
              <w:t xml:space="preserve">Сочинение рассказа, стихотворения под впечатлением от восприятия инструментального музыкального произведения.  </w:t>
            </w:r>
          </w:p>
          <w:p w:rsidR="005F0C4C" w:rsidRPr="005F0C4C" w:rsidRDefault="005F0C4C" w:rsidP="003E20C4">
            <w:pPr>
              <w:spacing w:after="0" w:line="240" w:lineRule="auto"/>
              <w:ind w:left="143"/>
              <w:rPr>
                <w:rFonts w:ascii="Times New Roman" w:hAnsi="Times New Roman" w:cs="Times New Roman"/>
              </w:rPr>
            </w:pPr>
            <w:r w:rsidRPr="005F0C4C">
              <w:rPr>
                <w:rFonts w:ascii="Times New Roman" w:hAnsi="Times New Roman" w:cs="Times New Roman"/>
                <w:sz w:val="20"/>
              </w:rPr>
              <w:t xml:space="preserve">Рисование образов программной музыки. </w:t>
            </w:r>
          </w:p>
          <w:p w:rsidR="005F0C4C" w:rsidRPr="005F0C4C" w:rsidRDefault="005F0C4C" w:rsidP="003E20C4">
            <w:pPr>
              <w:spacing w:after="0" w:line="240" w:lineRule="auto"/>
              <w:ind w:left="143" w:firstLine="19"/>
              <w:rPr>
                <w:rFonts w:ascii="Times New Roman" w:hAnsi="Times New Roman" w:cs="Times New Roman"/>
              </w:rPr>
            </w:pPr>
            <w:r w:rsidRPr="005F0C4C">
              <w:rPr>
                <w:rFonts w:ascii="Times New Roman" w:hAnsi="Times New Roman" w:cs="Times New Roman"/>
                <w:sz w:val="20"/>
              </w:rPr>
              <w:t xml:space="preserve">Музыкальная викторина на знание музыки, названий и авторов изученных произведений </w:t>
            </w:r>
          </w:p>
        </w:tc>
      </w:tr>
      <w:tr w:rsidR="003E20C4" w:rsidRPr="005F0C4C" w:rsidTr="005F0C4C">
        <w:trPr>
          <w:trHeight w:val="85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20"/>
              <w:rPr>
                <w:rFonts w:ascii="Times New Roman" w:hAnsi="Times New Roman" w:cs="Times New Roman"/>
              </w:rPr>
            </w:pPr>
            <w:r w:rsidRPr="003E20C4">
              <w:rPr>
                <w:rFonts w:ascii="Times New Roman" w:hAnsi="Times New Roman" w:cs="Times New Roman"/>
                <w:sz w:val="20"/>
              </w:rPr>
              <w:t xml:space="preserve">Б) 3–4 учебных часа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Музыка и живопись </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FF4ECB" w:rsidRDefault="003E20C4" w:rsidP="00FF4ECB">
            <w:pPr>
              <w:spacing w:after="0" w:line="240" w:lineRule="auto"/>
              <w:ind w:right="-143" w:firstLine="19"/>
              <w:rPr>
                <w:rFonts w:ascii="Times New Roman" w:hAnsi="Times New Roman" w:cs="Times New Roman"/>
                <w:sz w:val="20"/>
              </w:rPr>
            </w:pPr>
            <w:r w:rsidRPr="003E20C4">
              <w:rPr>
                <w:rFonts w:ascii="Times New Roman" w:hAnsi="Times New Roman" w:cs="Times New Roman"/>
                <w:sz w:val="20"/>
              </w:rPr>
              <w:t>Выразительные сред</w:t>
            </w:r>
            <w:r w:rsidR="00FF4ECB">
              <w:rPr>
                <w:rFonts w:ascii="Times New Roman" w:hAnsi="Times New Roman" w:cs="Times New Roman"/>
                <w:sz w:val="20"/>
              </w:rPr>
              <w:t>ст</w:t>
            </w:r>
            <w:r w:rsidRPr="003E20C4">
              <w:rPr>
                <w:rFonts w:ascii="Times New Roman" w:hAnsi="Times New Roman" w:cs="Times New Roman"/>
                <w:sz w:val="20"/>
              </w:rPr>
              <w:t xml:space="preserve">ва музыкального и </w:t>
            </w:r>
            <w:proofErr w:type="gramStart"/>
            <w:r w:rsidRPr="003E20C4">
              <w:rPr>
                <w:rFonts w:ascii="Times New Roman" w:hAnsi="Times New Roman" w:cs="Times New Roman"/>
                <w:sz w:val="20"/>
              </w:rPr>
              <w:t>изоб</w:t>
            </w:r>
            <w:r w:rsidR="00FF4ECB">
              <w:rPr>
                <w:rFonts w:ascii="Times New Roman" w:hAnsi="Times New Roman" w:cs="Times New Roman"/>
                <w:sz w:val="20"/>
              </w:rPr>
              <w:t>-</w:t>
            </w:r>
            <w:r w:rsidRPr="003E20C4">
              <w:rPr>
                <w:rFonts w:ascii="Times New Roman" w:hAnsi="Times New Roman" w:cs="Times New Roman"/>
                <w:sz w:val="20"/>
              </w:rPr>
              <w:t>разительного</w:t>
            </w:r>
            <w:proofErr w:type="gramEnd"/>
            <w:r w:rsidRPr="003E20C4">
              <w:rPr>
                <w:rFonts w:ascii="Times New Roman" w:hAnsi="Times New Roman" w:cs="Times New Roman"/>
                <w:sz w:val="20"/>
              </w:rPr>
              <w:t xml:space="preserve"> ис</w:t>
            </w:r>
            <w:r>
              <w:rPr>
                <w:rFonts w:ascii="Times New Roman" w:hAnsi="Times New Roman" w:cs="Times New Roman"/>
                <w:sz w:val="20"/>
              </w:rPr>
              <w:t>-</w:t>
            </w:r>
            <w:r w:rsidRPr="003E20C4">
              <w:rPr>
                <w:rFonts w:ascii="Times New Roman" w:hAnsi="Times New Roman" w:cs="Times New Roman"/>
                <w:sz w:val="20"/>
              </w:rPr>
              <w:t xml:space="preserve">кусства. Аналогии: ритм, </w:t>
            </w:r>
            <w:proofErr w:type="gramStart"/>
            <w:r w:rsidRPr="003E20C4">
              <w:rPr>
                <w:rFonts w:ascii="Times New Roman" w:hAnsi="Times New Roman" w:cs="Times New Roman"/>
                <w:sz w:val="20"/>
              </w:rPr>
              <w:t>компо</w:t>
            </w:r>
            <w:r w:rsidR="00FF4ECB">
              <w:rPr>
                <w:rFonts w:ascii="Times New Roman" w:hAnsi="Times New Roman" w:cs="Times New Roman"/>
                <w:sz w:val="20"/>
              </w:rPr>
              <w:t>-</w:t>
            </w:r>
            <w:r w:rsidRPr="003E20C4">
              <w:rPr>
                <w:rFonts w:ascii="Times New Roman" w:hAnsi="Times New Roman" w:cs="Times New Roman"/>
                <w:sz w:val="20"/>
              </w:rPr>
              <w:t>зиция</w:t>
            </w:r>
            <w:proofErr w:type="gramEnd"/>
            <w:r w:rsidRPr="003E20C4">
              <w:rPr>
                <w:rFonts w:ascii="Times New Roman" w:hAnsi="Times New Roman" w:cs="Times New Roman"/>
                <w:sz w:val="20"/>
              </w:rPr>
              <w:t>, линия – мелодия, пятно – созвучие, коло</w:t>
            </w:r>
            <w:r w:rsidR="00FF4ECB">
              <w:rPr>
                <w:rFonts w:ascii="Times New Roman" w:hAnsi="Times New Roman" w:cs="Times New Roman"/>
                <w:sz w:val="20"/>
              </w:rPr>
              <w:t>-</w:t>
            </w:r>
            <w:r w:rsidRPr="003E20C4">
              <w:rPr>
                <w:rFonts w:ascii="Times New Roman" w:hAnsi="Times New Roman" w:cs="Times New Roman"/>
                <w:sz w:val="20"/>
              </w:rPr>
              <w:t xml:space="preserve">рит – тембр, светлотность – динамика и т. д. </w:t>
            </w:r>
          </w:p>
          <w:p w:rsidR="003E20C4" w:rsidRPr="003E20C4" w:rsidRDefault="003E20C4" w:rsidP="00FF4ECB">
            <w:pPr>
              <w:spacing w:after="0" w:line="240" w:lineRule="auto"/>
              <w:ind w:right="-143" w:firstLine="19"/>
              <w:rPr>
                <w:rFonts w:ascii="Times New Roman" w:hAnsi="Times New Roman" w:cs="Times New Roman"/>
              </w:rPr>
            </w:pPr>
            <w:r w:rsidRPr="003E20C4">
              <w:rPr>
                <w:rFonts w:ascii="Times New Roman" w:hAnsi="Times New Roman" w:cs="Times New Roman"/>
                <w:sz w:val="20"/>
              </w:rPr>
              <w:lastRenderedPageBreak/>
              <w:t xml:space="preserve">Программная музыка. </w:t>
            </w:r>
          </w:p>
          <w:p w:rsidR="003E20C4" w:rsidRPr="003E20C4" w:rsidRDefault="003E20C4" w:rsidP="003E20C4">
            <w:pPr>
              <w:spacing w:after="0" w:line="240" w:lineRule="auto"/>
              <w:ind w:right="80"/>
              <w:rPr>
                <w:rFonts w:ascii="Times New Roman" w:hAnsi="Times New Roman" w:cs="Times New Roman"/>
              </w:rPr>
            </w:pPr>
            <w:r w:rsidRPr="003E20C4">
              <w:rPr>
                <w:rFonts w:ascii="Times New Roman" w:hAnsi="Times New Roman" w:cs="Times New Roman"/>
                <w:sz w:val="20"/>
              </w:rPr>
              <w:t>Импрессионизм (на примере творчества французских клавеси</w:t>
            </w:r>
            <w:r>
              <w:rPr>
                <w:rFonts w:ascii="Times New Roman" w:hAnsi="Times New Roman" w:cs="Times New Roman"/>
                <w:sz w:val="20"/>
              </w:rPr>
              <w:t>-</w:t>
            </w:r>
            <w:r w:rsidRPr="003E20C4">
              <w:rPr>
                <w:rFonts w:ascii="Times New Roman" w:hAnsi="Times New Roman" w:cs="Times New Roman"/>
                <w:sz w:val="20"/>
              </w:rPr>
              <w:t xml:space="preserve">нистов, К. Дебюсси, А. К. Лядова и др.)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lastRenderedPageBreak/>
              <w:t xml:space="preserve">Знакомство с музыкальными произведениями программной музыки. Выявление интонаций изобразительного характера. </w:t>
            </w:r>
          </w:p>
          <w:p w:rsidR="003E20C4" w:rsidRPr="003E20C4" w:rsidRDefault="003E20C4" w:rsidP="00FF4ECB">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i/>
                <w:sz w:val="20"/>
              </w:rPr>
              <w:t xml:space="preserve">На выбор или факультативно </w:t>
            </w:r>
          </w:p>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lastRenderedPageBreak/>
              <w:t xml:space="preserve">Рисование под впечатлением от восприятия музыки программно-изобразительного характера. </w:t>
            </w:r>
          </w:p>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Сочинение музыки, импровизация, озвучивание картин художников </w:t>
            </w:r>
          </w:p>
        </w:tc>
      </w:tr>
      <w:tr w:rsidR="003E20C4" w:rsidRPr="005F0C4C" w:rsidTr="00536AC1">
        <w:trPr>
          <w:trHeight w:val="85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20"/>
              <w:rPr>
                <w:rFonts w:ascii="Times New Roman" w:hAnsi="Times New Roman" w:cs="Times New Roman"/>
              </w:rPr>
            </w:pPr>
            <w:r w:rsidRPr="003E20C4">
              <w:rPr>
                <w:rFonts w:ascii="Times New Roman" w:hAnsi="Times New Roman" w:cs="Times New Roman"/>
                <w:sz w:val="20"/>
              </w:rPr>
              <w:lastRenderedPageBreak/>
              <w:t xml:space="preserve">В) 3–4 учебных часа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Музыка и театр </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right="80" w:firstLine="19"/>
              <w:rPr>
                <w:rFonts w:ascii="Times New Roman" w:hAnsi="Times New Roman" w:cs="Times New Roman"/>
              </w:rPr>
            </w:pPr>
            <w:r w:rsidRPr="003E20C4">
              <w:rPr>
                <w:rFonts w:ascii="Times New Roman" w:hAnsi="Times New Roman" w:cs="Times New Roman"/>
                <w:sz w:val="20"/>
              </w:rPr>
              <w:t xml:space="preserve">Музыка к </w:t>
            </w:r>
            <w:proofErr w:type="gramStart"/>
            <w:r w:rsidRPr="003E20C4">
              <w:rPr>
                <w:rFonts w:ascii="Times New Roman" w:hAnsi="Times New Roman" w:cs="Times New Roman"/>
                <w:sz w:val="20"/>
              </w:rPr>
              <w:t>драмати</w:t>
            </w:r>
            <w:r w:rsidR="00FF4ECB">
              <w:rPr>
                <w:rFonts w:ascii="Times New Roman" w:hAnsi="Times New Roman" w:cs="Times New Roman"/>
                <w:sz w:val="20"/>
              </w:rPr>
              <w:t>че-</w:t>
            </w:r>
            <w:r w:rsidRPr="003E20C4">
              <w:rPr>
                <w:rFonts w:ascii="Times New Roman" w:hAnsi="Times New Roman" w:cs="Times New Roman"/>
                <w:sz w:val="20"/>
              </w:rPr>
              <w:t>скому</w:t>
            </w:r>
            <w:proofErr w:type="gramEnd"/>
            <w:r w:rsidRPr="003E20C4">
              <w:rPr>
                <w:rFonts w:ascii="Times New Roman" w:hAnsi="Times New Roman" w:cs="Times New Roman"/>
                <w:sz w:val="20"/>
              </w:rPr>
              <w:t xml:space="preserve"> спектаклю (на примере творчества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Э. Грига, Л. ван </w:t>
            </w:r>
            <w:proofErr w:type="gramStart"/>
            <w:r w:rsidRPr="003E20C4">
              <w:rPr>
                <w:rFonts w:ascii="Times New Roman" w:hAnsi="Times New Roman" w:cs="Times New Roman"/>
                <w:sz w:val="20"/>
              </w:rPr>
              <w:t>Бет</w:t>
            </w:r>
            <w:r w:rsidR="00FF4ECB">
              <w:rPr>
                <w:rFonts w:ascii="Times New Roman" w:hAnsi="Times New Roman" w:cs="Times New Roman"/>
                <w:sz w:val="20"/>
              </w:rPr>
              <w:t>хо-</w:t>
            </w:r>
            <w:r w:rsidRPr="003E20C4">
              <w:rPr>
                <w:rFonts w:ascii="Times New Roman" w:hAnsi="Times New Roman" w:cs="Times New Roman"/>
                <w:sz w:val="20"/>
              </w:rPr>
              <w:t>вена</w:t>
            </w:r>
            <w:proofErr w:type="gramEnd"/>
            <w:r w:rsidRPr="003E20C4">
              <w:rPr>
                <w:rFonts w:ascii="Times New Roman" w:hAnsi="Times New Roman" w:cs="Times New Roman"/>
                <w:sz w:val="20"/>
              </w:rPr>
              <w:t xml:space="preserve">, А. Г. Шнитке, Д. Д. Шостаковича и др.). Единство музыки, драматургии, сценической живописи, хореографии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Знакомство с образцами музыки, созданной отечественными и зарубежными композиторами для драматического театра. </w:t>
            </w:r>
          </w:p>
          <w:p w:rsidR="003E20C4" w:rsidRPr="003E20C4" w:rsidRDefault="003E20C4" w:rsidP="003E20C4">
            <w:pPr>
              <w:spacing w:after="0" w:line="240" w:lineRule="auto"/>
              <w:ind w:right="-8" w:firstLine="19"/>
              <w:rPr>
                <w:rFonts w:ascii="Times New Roman" w:hAnsi="Times New Roman" w:cs="Times New Roman"/>
              </w:rPr>
            </w:pPr>
            <w:r w:rsidRPr="003E20C4">
              <w:rPr>
                <w:rFonts w:ascii="Times New Roman" w:hAnsi="Times New Roman" w:cs="Times New Roman"/>
                <w:sz w:val="20"/>
              </w:rPr>
              <w:t xml:space="preserve">Разучивание, </w:t>
            </w:r>
            <w:r>
              <w:rPr>
                <w:rFonts w:ascii="Times New Roman" w:hAnsi="Times New Roman" w:cs="Times New Roman"/>
                <w:sz w:val="20"/>
              </w:rPr>
              <w:t>исполнение песни из театральной пос</w:t>
            </w:r>
            <w:r w:rsidRPr="003E20C4">
              <w:rPr>
                <w:rFonts w:ascii="Times New Roman" w:hAnsi="Times New Roman" w:cs="Times New Roman"/>
                <w:sz w:val="20"/>
              </w:rPr>
              <w:t xml:space="preserve">тановки. Просмотр видеозаписи спектакля, в котором звучит данная песня. Музыкальная викторина на материале изученных фрагментов музыкальных спектаклей.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i/>
                <w:sz w:val="20"/>
              </w:rPr>
              <w:t xml:space="preserve">На выбор или факультативно </w:t>
            </w:r>
          </w:p>
          <w:p w:rsidR="003E20C4" w:rsidRPr="003E20C4" w:rsidRDefault="003E20C4" w:rsidP="00FF4ECB">
            <w:pPr>
              <w:spacing w:after="0" w:line="240" w:lineRule="auto"/>
              <w:rPr>
                <w:rFonts w:ascii="Times New Roman" w:hAnsi="Times New Roman" w:cs="Times New Roman"/>
              </w:rPr>
            </w:pPr>
            <w:r w:rsidRPr="003E20C4">
              <w:rPr>
                <w:rFonts w:ascii="Times New Roman" w:hAnsi="Times New Roman" w:cs="Times New Roman"/>
                <w:sz w:val="20"/>
              </w:rPr>
              <w:t xml:space="preserve">Постановка музыкального спектакля. Посещение театра с последующим обсуждением (устно или письменно) </w:t>
            </w:r>
            <w:r>
              <w:rPr>
                <w:rFonts w:ascii="Times New Roman" w:hAnsi="Times New Roman" w:cs="Times New Roman"/>
                <w:sz w:val="20"/>
              </w:rPr>
              <w:t xml:space="preserve">роли музыки в данном спектакле. </w:t>
            </w:r>
            <w:r w:rsidRPr="003E20C4">
              <w:rPr>
                <w:rFonts w:ascii="Times New Roman" w:hAnsi="Times New Roman" w:cs="Times New Roman"/>
                <w:sz w:val="20"/>
              </w:rPr>
              <w:t xml:space="preserve">Исследовательские проекты о музыке, созданной отечественными композиторами для театра </w:t>
            </w:r>
          </w:p>
        </w:tc>
      </w:tr>
      <w:tr w:rsidR="003E20C4" w:rsidRPr="005F0C4C" w:rsidTr="003E20C4">
        <w:trPr>
          <w:trHeight w:val="855"/>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ind w:firstLine="20"/>
              <w:rPr>
                <w:rFonts w:ascii="Times New Roman" w:hAnsi="Times New Roman" w:cs="Times New Roman"/>
              </w:rPr>
            </w:pPr>
            <w:r w:rsidRPr="003E20C4">
              <w:rPr>
                <w:rFonts w:ascii="Times New Roman" w:hAnsi="Times New Roman" w:cs="Times New Roman"/>
                <w:sz w:val="20"/>
              </w:rPr>
              <w:t xml:space="preserve">Г) 3–4 учебных часа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ind w:firstLine="19"/>
              <w:rPr>
                <w:rFonts w:ascii="Times New Roman" w:hAnsi="Times New Roman" w:cs="Times New Roman"/>
              </w:rPr>
            </w:pPr>
            <w:r w:rsidRPr="003E20C4">
              <w:rPr>
                <w:rFonts w:ascii="Times New Roman" w:hAnsi="Times New Roman" w:cs="Times New Roman"/>
                <w:sz w:val="20"/>
              </w:rPr>
              <w:t>Музыка кино и телевидения</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52" w:lineRule="auto"/>
              <w:ind w:firstLine="19"/>
              <w:rPr>
                <w:rFonts w:ascii="Times New Roman" w:hAnsi="Times New Roman" w:cs="Times New Roman"/>
              </w:rPr>
            </w:pPr>
            <w:r w:rsidRPr="003E20C4">
              <w:rPr>
                <w:rFonts w:ascii="Times New Roman" w:hAnsi="Times New Roman" w:cs="Times New Roman"/>
                <w:sz w:val="20"/>
              </w:rPr>
              <w:t xml:space="preserve">Музыка в немом и </w:t>
            </w:r>
            <w:proofErr w:type="gramStart"/>
            <w:r w:rsidRPr="003E20C4">
              <w:rPr>
                <w:rFonts w:ascii="Times New Roman" w:hAnsi="Times New Roman" w:cs="Times New Roman"/>
                <w:sz w:val="20"/>
              </w:rPr>
              <w:t>зву</w:t>
            </w:r>
            <w:r>
              <w:rPr>
                <w:rFonts w:ascii="Times New Roman" w:hAnsi="Times New Roman" w:cs="Times New Roman"/>
                <w:sz w:val="20"/>
              </w:rPr>
              <w:t>-</w:t>
            </w:r>
            <w:r w:rsidRPr="003E20C4">
              <w:rPr>
                <w:rFonts w:ascii="Times New Roman" w:hAnsi="Times New Roman" w:cs="Times New Roman"/>
                <w:sz w:val="20"/>
              </w:rPr>
              <w:t>ковом</w:t>
            </w:r>
            <w:proofErr w:type="gramEnd"/>
            <w:r w:rsidRPr="003E20C4">
              <w:rPr>
                <w:rFonts w:ascii="Times New Roman" w:hAnsi="Times New Roman" w:cs="Times New Roman"/>
                <w:sz w:val="20"/>
              </w:rPr>
              <w:t xml:space="preserve"> кино. </w:t>
            </w:r>
            <w:proofErr w:type="gramStart"/>
            <w:r w:rsidRPr="003E20C4">
              <w:rPr>
                <w:rFonts w:ascii="Times New Roman" w:hAnsi="Times New Roman" w:cs="Times New Roman"/>
                <w:sz w:val="20"/>
              </w:rPr>
              <w:t>Внутри</w:t>
            </w:r>
            <w:r>
              <w:rPr>
                <w:rFonts w:ascii="Times New Roman" w:hAnsi="Times New Roman" w:cs="Times New Roman"/>
                <w:sz w:val="20"/>
              </w:rPr>
              <w:t>-</w:t>
            </w:r>
            <w:r w:rsidRPr="003E20C4">
              <w:rPr>
                <w:rFonts w:ascii="Times New Roman" w:hAnsi="Times New Roman" w:cs="Times New Roman"/>
                <w:sz w:val="20"/>
              </w:rPr>
              <w:t>кадровая</w:t>
            </w:r>
            <w:proofErr w:type="gramEnd"/>
            <w:r w:rsidRPr="003E20C4">
              <w:rPr>
                <w:rFonts w:ascii="Times New Roman" w:hAnsi="Times New Roman" w:cs="Times New Roman"/>
                <w:sz w:val="20"/>
              </w:rPr>
              <w:t xml:space="preserve"> и закадровая музыка. Жанры филь</w:t>
            </w:r>
            <w:r>
              <w:rPr>
                <w:rFonts w:ascii="Times New Roman" w:hAnsi="Times New Roman" w:cs="Times New Roman"/>
                <w:sz w:val="20"/>
              </w:rPr>
              <w:t xml:space="preserve">-ма- оперы, </w:t>
            </w:r>
            <w:r w:rsidRPr="003E20C4">
              <w:rPr>
                <w:rFonts w:ascii="Times New Roman" w:hAnsi="Times New Roman" w:cs="Times New Roman"/>
                <w:sz w:val="20"/>
              </w:rPr>
              <w:t>фильма</w:t>
            </w:r>
            <w:r>
              <w:rPr>
                <w:rFonts w:ascii="Times New Roman" w:hAnsi="Times New Roman" w:cs="Times New Roman"/>
                <w:sz w:val="20"/>
              </w:rPr>
              <w:t>-</w:t>
            </w:r>
            <w:r w:rsidRPr="003E20C4">
              <w:rPr>
                <w:rFonts w:ascii="Times New Roman" w:hAnsi="Times New Roman" w:cs="Times New Roman"/>
                <w:sz w:val="20"/>
              </w:rPr>
              <w:t>балета, фильма</w:t>
            </w:r>
            <w:r>
              <w:rPr>
                <w:rFonts w:ascii="Times New Roman" w:hAnsi="Times New Roman" w:cs="Times New Roman"/>
                <w:sz w:val="20"/>
              </w:rPr>
              <w:t>-</w:t>
            </w:r>
            <w:r w:rsidRPr="003E20C4">
              <w:rPr>
                <w:rFonts w:ascii="Times New Roman" w:hAnsi="Times New Roman" w:cs="Times New Roman"/>
                <w:sz w:val="20"/>
              </w:rPr>
              <w:t>мюзик</w:t>
            </w:r>
            <w:r>
              <w:rPr>
                <w:rFonts w:ascii="Times New Roman" w:hAnsi="Times New Roman" w:cs="Times New Roman"/>
                <w:sz w:val="20"/>
              </w:rPr>
              <w:t>-</w:t>
            </w:r>
            <w:r w:rsidRPr="003E20C4">
              <w:rPr>
                <w:rFonts w:ascii="Times New Roman" w:hAnsi="Times New Roman" w:cs="Times New Roman"/>
                <w:sz w:val="20"/>
              </w:rPr>
              <w:t>ла, музыкального мультфильма (на при</w:t>
            </w:r>
            <w:r>
              <w:rPr>
                <w:rFonts w:ascii="Times New Roman" w:hAnsi="Times New Roman" w:cs="Times New Roman"/>
                <w:sz w:val="20"/>
              </w:rPr>
              <w:t>-</w:t>
            </w:r>
            <w:r w:rsidRPr="003E20C4">
              <w:rPr>
                <w:rFonts w:ascii="Times New Roman" w:hAnsi="Times New Roman" w:cs="Times New Roman"/>
                <w:sz w:val="20"/>
              </w:rPr>
              <w:t xml:space="preserve">мере произведений Р. Роджерса, Ф. Лоу, Г. Гладкова, А. Шнитке)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firstLine="19"/>
              <w:rPr>
                <w:rFonts w:ascii="Times New Roman" w:hAnsi="Times New Roman" w:cs="Times New Roman"/>
              </w:rPr>
            </w:pPr>
            <w:r w:rsidRPr="003E20C4">
              <w:rPr>
                <w:rFonts w:ascii="Times New Roman" w:hAnsi="Times New Roman" w:cs="Times New Roman"/>
                <w:sz w:val="20"/>
              </w:rP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Разучивание, исполнение песни из фильма.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i/>
                <w:sz w:val="20"/>
              </w:rPr>
              <w:t xml:space="preserve">На выбор или факультативно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Создание любительского музыкального фильма.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Переозвучка фрагмента мультфильма.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Просмотр фильма-оперы или фильма-балета. </w:t>
            </w:r>
          </w:p>
          <w:p w:rsidR="003E20C4" w:rsidRPr="003E20C4" w:rsidRDefault="003E20C4" w:rsidP="003E20C4">
            <w:pPr>
              <w:spacing w:after="0" w:line="240" w:lineRule="auto"/>
              <w:rPr>
                <w:rFonts w:ascii="Times New Roman" w:hAnsi="Times New Roman" w:cs="Times New Roman"/>
              </w:rPr>
            </w:pPr>
            <w:r w:rsidRPr="003E20C4">
              <w:rPr>
                <w:rFonts w:ascii="Times New Roman" w:hAnsi="Times New Roman" w:cs="Times New Roman"/>
                <w:sz w:val="20"/>
              </w:rPr>
              <w:t xml:space="preserve">Аналитическое эссе с ответом на вопрос «В чём отличие видеозаписи музыкального спектакля от фильма-оперы (фильма-балета)?» </w:t>
            </w:r>
          </w:p>
        </w:tc>
      </w:tr>
    </w:tbl>
    <w:p w:rsidR="003E20C4" w:rsidRPr="003E20C4" w:rsidRDefault="003E20C4" w:rsidP="003E20C4">
      <w:pPr>
        <w:spacing w:after="5" w:line="271" w:lineRule="auto"/>
        <w:ind w:left="706" w:hanging="10"/>
        <w:jc w:val="both"/>
        <w:rPr>
          <w:rFonts w:ascii="Times New Roman" w:eastAsia="Times New Roman" w:hAnsi="Times New Roman" w:cs="Times New Roman"/>
          <w:color w:val="000000"/>
          <w:sz w:val="24"/>
        </w:rPr>
      </w:pPr>
      <w:r w:rsidRPr="003E20C4">
        <w:rPr>
          <w:rFonts w:ascii="Times New Roman" w:eastAsia="Times New Roman" w:hAnsi="Times New Roman" w:cs="Times New Roman"/>
          <w:b/>
          <w:color w:val="000000"/>
          <w:sz w:val="24"/>
        </w:rPr>
        <w:t xml:space="preserve">Модуль № 9 «Современная музыка: основные жанры и направления» </w:t>
      </w:r>
    </w:p>
    <w:tbl>
      <w:tblPr>
        <w:tblW w:w="9644" w:type="dxa"/>
        <w:tblInd w:w="-10" w:type="dxa"/>
        <w:tblCellMar>
          <w:top w:w="46" w:type="dxa"/>
          <w:left w:w="115" w:type="dxa"/>
          <w:right w:w="115" w:type="dxa"/>
        </w:tblCellMar>
        <w:tblLook w:val="04A0" w:firstRow="1" w:lastRow="0" w:firstColumn="1" w:lastColumn="0" w:noHBand="0" w:noVBand="1"/>
      </w:tblPr>
      <w:tblGrid>
        <w:gridCol w:w="1094"/>
        <w:gridCol w:w="1047"/>
        <w:gridCol w:w="2117"/>
        <w:gridCol w:w="5386"/>
      </w:tblGrid>
      <w:tr w:rsidR="00CA4423" w:rsidRPr="003E20C4" w:rsidTr="00CA4423">
        <w:trPr>
          <w:trHeight w:val="533"/>
        </w:trPr>
        <w:tc>
          <w:tcPr>
            <w:tcW w:w="1094"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jc w:val="center"/>
              <w:rPr>
                <w:rFonts w:ascii="Times New Roman" w:eastAsia="Times New Roman" w:hAnsi="Times New Roman" w:cs="Times New Roman"/>
                <w:color w:val="000000"/>
                <w:sz w:val="24"/>
                <w:lang w:val="en-US"/>
              </w:rPr>
            </w:pPr>
            <w:r w:rsidRPr="003E20C4">
              <w:rPr>
                <w:rFonts w:ascii="Times New Roman" w:eastAsia="Times New Roman" w:hAnsi="Times New Roman" w:cs="Times New Roman"/>
                <w:b/>
                <w:color w:val="000000"/>
                <w:sz w:val="20"/>
                <w:lang w:val="en-US"/>
              </w:rPr>
              <w:t>№ блока, кол-во</w:t>
            </w:r>
            <w:r w:rsidRPr="003E20C4">
              <w:rPr>
                <w:rFonts w:ascii="Times New Roman" w:eastAsia="Times New Roman" w:hAnsi="Times New Roman" w:cs="Times New Roman"/>
                <w:b/>
                <w:color w:val="000000"/>
                <w:sz w:val="20"/>
              </w:rPr>
              <w:t xml:space="preserve"> часов</w:t>
            </w:r>
            <w:r w:rsidRPr="003E20C4">
              <w:rPr>
                <w:rFonts w:ascii="Times New Roman" w:eastAsia="Times New Roman" w:hAnsi="Times New Roman" w:cs="Times New Roman"/>
                <w:b/>
                <w:color w:val="000000"/>
                <w:sz w:val="20"/>
                <w:lang w:val="en-US"/>
              </w:rPr>
              <w:t xml:space="preserve">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right="1"/>
              <w:jc w:val="center"/>
              <w:rPr>
                <w:rFonts w:ascii="Times New Roman" w:eastAsia="Times New Roman" w:hAnsi="Times New Roman" w:cs="Times New Roman"/>
                <w:color w:val="000000"/>
                <w:sz w:val="24"/>
                <w:lang w:val="en-US"/>
              </w:rPr>
            </w:pPr>
            <w:r w:rsidRPr="003E20C4">
              <w:rPr>
                <w:rFonts w:ascii="Times New Roman" w:eastAsia="Times New Roman" w:hAnsi="Times New Roman" w:cs="Times New Roman"/>
                <w:b/>
                <w:color w:val="000000"/>
                <w:sz w:val="20"/>
                <w:lang w:val="en-US"/>
              </w:rPr>
              <w:t xml:space="preserve">Темы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right="7"/>
              <w:jc w:val="center"/>
              <w:rPr>
                <w:rFonts w:ascii="Times New Roman" w:eastAsia="Times New Roman" w:hAnsi="Times New Roman" w:cs="Times New Roman"/>
                <w:color w:val="000000"/>
                <w:sz w:val="24"/>
                <w:lang w:val="en-US"/>
              </w:rPr>
            </w:pPr>
            <w:r w:rsidRPr="003E20C4">
              <w:rPr>
                <w:rFonts w:ascii="Times New Roman" w:eastAsia="Times New Roman" w:hAnsi="Times New Roman" w:cs="Times New Roman"/>
                <w:b/>
                <w:color w:val="000000"/>
                <w:sz w:val="20"/>
                <w:lang w:val="en-US"/>
              </w:rPr>
              <w:t xml:space="preserve">Содержание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right="3"/>
              <w:jc w:val="center"/>
              <w:rPr>
                <w:rFonts w:ascii="Times New Roman" w:eastAsia="Times New Roman" w:hAnsi="Times New Roman" w:cs="Times New Roman"/>
                <w:color w:val="000000"/>
                <w:sz w:val="24"/>
                <w:lang w:val="en-US"/>
              </w:rPr>
            </w:pPr>
            <w:r w:rsidRPr="003E20C4">
              <w:rPr>
                <w:rFonts w:ascii="Times New Roman" w:eastAsia="Times New Roman" w:hAnsi="Times New Roman" w:cs="Times New Roman"/>
                <w:b/>
                <w:color w:val="000000"/>
                <w:sz w:val="20"/>
                <w:lang w:val="en-US"/>
              </w:rPr>
              <w:t xml:space="preserve">Виды деятельности обучающихся </w:t>
            </w:r>
          </w:p>
        </w:tc>
      </w:tr>
      <w:tr w:rsidR="00CA4423" w:rsidRPr="003E20C4" w:rsidTr="00CA4423">
        <w:trPr>
          <w:trHeight w:val="533"/>
        </w:trPr>
        <w:tc>
          <w:tcPr>
            <w:tcW w:w="1094"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firstLine="105"/>
              <w:rPr>
                <w:rFonts w:ascii="Times New Roman" w:hAnsi="Times New Roman" w:cs="Times New Roman"/>
              </w:rPr>
            </w:pPr>
            <w:r w:rsidRPr="003E20C4">
              <w:rPr>
                <w:rFonts w:ascii="Times New Roman" w:hAnsi="Times New Roman" w:cs="Times New Roman"/>
                <w:sz w:val="20"/>
              </w:rPr>
              <w:t xml:space="preserve">А) 3–4 </w:t>
            </w:r>
            <w:r w:rsidRPr="003E20C4">
              <w:rPr>
                <w:rFonts w:ascii="Times New Roman" w:hAnsi="Times New Roman" w:cs="Times New Roman"/>
                <w:b/>
                <w:sz w:val="31"/>
                <w:vertAlign w:val="superscript"/>
              </w:rPr>
              <w:t xml:space="preserve"> </w:t>
            </w:r>
          </w:p>
          <w:p w:rsidR="003E20C4" w:rsidRPr="003E20C4" w:rsidRDefault="003E20C4" w:rsidP="003E20C4">
            <w:pPr>
              <w:spacing w:after="0" w:line="240" w:lineRule="auto"/>
              <w:ind w:left="-105" w:firstLine="105"/>
              <w:rPr>
                <w:rFonts w:ascii="Times New Roman" w:hAnsi="Times New Roman" w:cs="Times New Roman"/>
              </w:rPr>
            </w:pPr>
            <w:r w:rsidRPr="003E20C4">
              <w:rPr>
                <w:rFonts w:ascii="Times New Roman" w:hAnsi="Times New Roman" w:cs="Times New Roman"/>
                <w:sz w:val="20"/>
              </w:rPr>
              <w:t xml:space="preserve">учебных часа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rPr>
                <w:rFonts w:ascii="Times New Roman" w:hAnsi="Times New Roman" w:cs="Times New Roman"/>
              </w:rPr>
            </w:pPr>
            <w:r w:rsidRPr="003E20C4">
              <w:rPr>
                <w:rFonts w:ascii="Times New Roman" w:hAnsi="Times New Roman" w:cs="Times New Roman"/>
                <w:sz w:val="20"/>
              </w:rPr>
              <w:t xml:space="preserve">Джаз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CA4423">
            <w:pPr>
              <w:spacing w:after="0" w:line="240" w:lineRule="auto"/>
              <w:ind w:left="-105" w:right="-91" w:firstLine="19"/>
              <w:rPr>
                <w:rFonts w:ascii="Times New Roman" w:hAnsi="Times New Roman" w:cs="Times New Roman"/>
              </w:rPr>
            </w:pPr>
            <w:r w:rsidRPr="003E20C4">
              <w:rPr>
                <w:rFonts w:ascii="Times New Roman" w:hAnsi="Times New Roman" w:cs="Times New Roman"/>
                <w:sz w:val="20"/>
              </w:rPr>
              <w:t xml:space="preserve">Джаз – основа </w:t>
            </w:r>
            <w:proofErr w:type="gramStart"/>
            <w:r w:rsidRPr="003E20C4">
              <w:rPr>
                <w:rFonts w:ascii="Times New Roman" w:hAnsi="Times New Roman" w:cs="Times New Roman"/>
                <w:sz w:val="20"/>
              </w:rPr>
              <w:t>популяр</w:t>
            </w:r>
            <w:r w:rsidR="00CA4423">
              <w:rPr>
                <w:rFonts w:ascii="Times New Roman" w:hAnsi="Times New Roman" w:cs="Times New Roman"/>
                <w:sz w:val="20"/>
              </w:rPr>
              <w:t>-</w:t>
            </w:r>
            <w:r w:rsidRPr="003E20C4">
              <w:rPr>
                <w:rFonts w:ascii="Times New Roman" w:hAnsi="Times New Roman" w:cs="Times New Roman"/>
                <w:sz w:val="20"/>
              </w:rPr>
              <w:t>ной</w:t>
            </w:r>
            <w:proofErr w:type="gramEnd"/>
            <w:r w:rsidRPr="003E20C4">
              <w:rPr>
                <w:rFonts w:ascii="Times New Roman" w:hAnsi="Times New Roman" w:cs="Times New Roman"/>
                <w:sz w:val="20"/>
              </w:rPr>
              <w:t xml:space="preserve"> музыки XX века. Особенности джазо</w:t>
            </w:r>
            <w:r w:rsidR="00CA4423">
              <w:rPr>
                <w:rFonts w:ascii="Times New Roman" w:hAnsi="Times New Roman" w:cs="Times New Roman"/>
                <w:sz w:val="20"/>
              </w:rPr>
              <w:t>во</w:t>
            </w:r>
            <w:r w:rsidRPr="003E20C4">
              <w:rPr>
                <w:rFonts w:ascii="Times New Roman" w:hAnsi="Times New Roman" w:cs="Times New Roman"/>
                <w:sz w:val="20"/>
              </w:rPr>
              <w:t xml:space="preserve">го языка и стиля (свинг, синкопы, ударные и духовые инструменты, вопросо-ответная структура мотивов, гармоническая сетка, импровизация)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105" w:firstLine="19"/>
              <w:rPr>
                <w:rFonts w:ascii="Times New Roman" w:hAnsi="Times New Roman" w:cs="Times New Roman"/>
              </w:rPr>
            </w:pPr>
            <w:r w:rsidRPr="003E20C4">
              <w:rPr>
                <w:rFonts w:ascii="Times New Roman" w:hAnsi="Times New Roman" w:cs="Times New Roman"/>
                <w:sz w:val="20"/>
              </w:rPr>
              <w:t xml:space="preserve">Знакомство с различными джазовыми музыкальными композициями и направлениями (регтайм, биг-бэнд, блюз). </w:t>
            </w:r>
          </w:p>
          <w:p w:rsidR="003E20C4" w:rsidRPr="00CA4423" w:rsidRDefault="003E20C4" w:rsidP="00CA4423">
            <w:pPr>
              <w:spacing w:after="0" w:line="240" w:lineRule="auto"/>
              <w:ind w:left="-105"/>
              <w:rPr>
                <w:rFonts w:ascii="Times New Roman" w:hAnsi="Times New Roman" w:cs="Times New Roman"/>
              </w:rPr>
            </w:pPr>
            <w:r w:rsidRPr="003E20C4">
              <w:rPr>
                <w:rFonts w:ascii="Times New Roman" w:hAnsi="Times New Roman" w:cs="Times New Roman"/>
                <w:sz w:val="20"/>
              </w:rPr>
              <w:t xml:space="preserve">Определение на слух: </w:t>
            </w:r>
            <w:r w:rsidRPr="003E20C4">
              <w:rPr>
                <w:rFonts w:ascii="Times New Roman" w:eastAsia="Courier New" w:hAnsi="Times New Roman" w:cs="Times New Roman"/>
                <w:color w:val="231E20"/>
                <w:sz w:val="18"/>
              </w:rPr>
              <w:t>—</w:t>
            </w:r>
            <w:r w:rsidRPr="003E20C4">
              <w:rPr>
                <w:rFonts w:ascii="Times New Roman" w:eastAsia="Arial" w:hAnsi="Times New Roman" w:cs="Times New Roman"/>
                <w:color w:val="231E20"/>
                <w:sz w:val="18"/>
              </w:rPr>
              <w:t xml:space="preserve"> </w:t>
            </w:r>
            <w:r w:rsidRPr="003E20C4">
              <w:rPr>
                <w:rFonts w:ascii="Times New Roman" w:hAnsi="Times New Roman" w:cs="Times New Roman"/>
                <w:sz w:val="20"/>
              </w:rPr>
              <w:t xml:space="preserve">принадлежности к джазовой или классической музыке; </w:t>
            </w:r>
            <w:r w:rsidRPr="003E20C4">
              <w:rPr>
                <w:rFonts w:ascii="Times New Roman" w:eastAsia="Courier New" w:hAnsi="Times New Roman" w:cs="Times New Roman"/>
                <w:color w:val="231E20"/>
                <w:sz w:val="18"/>
              </w:rPr>
              <w:t>—</w:t>
            </w:r>
            <w:r w:rsidRPr="003E20C4">
              <w:rPr>
                <w:rFonts w:ascii="Times New Roman" w:eastAsia="Arial" w:hAnsi="Times New Roman" w:cs="Times New Roman"/>
                <w:color w:val="231E20"/>
                <w:sz w:val="18"/>
              </w:rPr>
              <w:t xml:space="preserve"> </w:t>
            </w:r>
            <w:r w:rsidRPr="003E20C4">
              <w:rPr>
                <w:rFonts w:ascii="Times New Roman" w:hAnsi="Times New Roman" w:cs="Times New Roman"/>
                <w:sz w:val="20"/>
              </w:rPr>
              <w:t xml:space="preserve">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основе. </w:t>
            </w:r>
          </w:p>
          <w:p w:rsidR="00CA4423" w:rsidRDefault="003E20C4" w:rsidP="003E20C4">
            <w:pPr>
              <w:spacing w:after="0" w:line="240" w:lineRule="auto"/>
              <w:ind w:left="-105" w:right="419" w:firstLine="19"/>
              <w:rPr>
                <w:rFonts w:ascii="Times New Roman" w:hAnsi="Times New Roman" w:cs="Times New Roman"/>
                <w:i/>
                <w:sz w:val="20"/>
              </w:rPr>
            </w:pPr>
            <w:r w:rsidRPr="003E20C4">
              <w:rPr>
                <w:rFonts w:ascii="Times New Roman" w:hAnsi="Times New Roman" w:cs="Times New Roman"/>
                <w:i/>
                <w:sz w:val="20"/>
              </w:rPr>
              <w:t xml:space="preserve">На выбор или факультативно </w:t>
            </w:r>
          </w:p>
          <w:p w:rsidR="003E20C4" w:rsidRPr="003E20C4" w:rsidRDefault="003E20C4" w:rsidP="00CA4423">
            <w:pPr>
              <w:spacing w:after="0" w:line="240" w:lineRule="auto"/>
              <w:ind w:left="-105" w:firstLine="19"/>
              <w:rPr>
                <w:rFonts w:ascii="Times New Roman" w:hAnsi="Times New Roman" w:cs="Times New Roman"/>
              </w:rPr>
            </w:pPr>
            <w:r w:rsidRPr="003E20C4">
              <w:rPr>
                <w:rFonts w:ascii="Times New Roman" w:hAnsi="Times New Roman" w:cs="Times New Roman"/>
                <w:i/>
                <w:sz w:val="20"/>
              </w:rPr>
              <w:t xml:space="preserve"> </w:t>
            </w:r>
            <w:r w:rsidRPr="003E20C4">
              <w:rPr>
                <w:rFonts w:ascii="Times New Roman" w:hAnsi="Times New Roman" w:cs="Times New Roman"/>
                <w:sz w:val="20"/>
              </w:rPr>
              <w:t xml:space="preserve">Сочинение блюза. </w:t>
            </w:r>
            <w:r w:rsidR="00CA4423">
              <w:rPr>
                <w:rFonts w:ascii="Times New Roman" w:hAnsi="Times New Roman" w:cs="Times New Roman"/>
                <w:sz w:val="20"/>
              </w:rPr>
              <w:t xml:space="preserve">Посещение концерта джазовой </w:t>
            </w:r>
            <w:r w:rsidRPr="003E20C4">
              <w:rPr>
                <w:rFonts w:ascii="Times New Roman" w:hAnsi="Times New Roman" w:cs="Times New Roman"/>
                <w:sz w:val="20"/>
              </w:rPr>
              <w:t xml:space="preserve">музыки </w:t>
            </w:r>
          </w:p>
        </w:tc>
      </w:tr>
      <w:tr w:rsidR="00CA4423" w:rsidRPr="003E20C4" w:rsidTr="00CA4423">
        <w:trPr>
          <w:trHeight w:val="533"/>
        </w:trPr>
        <w:tc>
          <w:tcPr>
            <w:tcW w:w="1094"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37" w:firstLine="20"/>
              <w:rPr>
                <w:rFonts w:ascii="Times New Roman" w:hAnsi="Times New Roman" w:cs="Times New Roman"/>
              </w:rPr>
            </w:pPr>
            <w:r w:rsidRPr="003E20C4">
              <w:rPr>
                <w:rFonts w:ascii="Times New Roman" w:hAnsi="Times New Roman" w:cs="Times New Roman"/>
                <w:sz w:val="20"/>
              </w:rPr>
              <w:t xml:space="preserve">Б) 3–4 учебных часа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37"/>
              <w:rPr>
                <w:rFonts w:ascii="Times New Roman" w:hAnsi="Times New Roman" w:cs="Times New Roman"/>
              </w:rPr>
            </w:pPr>
            <w:r w:rsidRPr="003E20C4">
              <w:rPr>
                <w:rFonts w:ascii="Times New Roman" w:hAnsi="Times New Roman" w:cs="Times New Roman"/>
                <w:sz w:val="20"/>
              </w:rPr>
              <w:t xml:space="preserve">Мюзикл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CA4423">
            <w:pPr>
              <w:spacing w:after="0" w:line="240" w:lineRule="auto"/>
              <w:ind w:left="-2" w:right="-91"/>
              <w:rPr>
                <w:rFonts w:ascii="Times New Roman" w:hAnsi="Times New Roman" w:cs="Times New Roman"/>
              </w:rPr>
            </w:pPr>
            <w:r w:rsidRPr="003E20C4">
              <w:rPr>
                <w:rFonts w:ascii="Times New Roman" w:hAnsi="Times New Roman" w:cs="Times New Roman"/>
                <w:sz w:val="20"/>
              </w:rPr>
              <w:t xml:space="preserve">Особенности жанра. Классика жанра – </w:t>
            </w:r>
            <w:proofErr w:type="gramStart"/>
            <w:r w:rsidRPr="003E20C4">
              <w:rPr>
                <w:rFonts w:ascii="Times New Roman" w:hAnsi="Times New Roman" w:cs="Times New Roman"/>
                <w:sz w:val="20"/>
              </w:rPr>
              <w:t>мю</w:t>
            </w:r>
            <w:r w:rsidR="00CA4423">
              <w:rPr>
                <w:rFonts w:ascii="Times New Roman" w:hAnsi="Times New Roman" w:cs="Times New Roman"/>
                <w:sz w:val="20"/>
              </w:rPr>
              <w:t>-</w:t>
            </w:r>
            <w:r w:rsidRPr="003E20C4">
              <w:rPr>
                <w:rFonts w:ascii="Times New Roman" w:hAnsi="Times New Roman" w:cs="Times New Roman"/>
                <w:sz w:val="20"/>
              </w:rPr>
              <w:t>зиклы</w:t>
            </w:r>
            <w:proofErr w:type="gramEnd"/>
            <w:r w:rsidRPr="003E20C4">
              <w:rPr>
                <w:rFonts w:ascii="Times New Roman" w:hAnsi="Times New Roman" w:cs="Times New Roman"/>
                <w:sz w:val="20"/>
              </w:rPr>
              <w:t xml:space="preserve"> середины XX века (на примере твор</w:t>
            </w:r>
            <w:r w:rsidR="00CA4423">
              <w:rPr>
                <w:rFonts w:ascii="Times New Roman" w:hAnsi="Times New Roman" w:cs="Times New Roman"/>
                <w:sz w:val="20"/>
              </w:rPr>
              <w:t>-</w:t>
            </w:r>
            <w:r w:rsidRPr="003E20C4">
              <w:rPr>
                <w:rFonts w:ascii="Times New Roman" w:hAnsi="Times New Roman" w:cs="Times New Roman"/>
                <w:sz w:val="20"/>
              </w:rPr>
              <w:t>чества Ф. Лоу, Р. Род</w:t>
            </w:r>
            <w:r w:rsidR="00CA4423">
              <w:rPr>
                <w:rFonts w:ascii="Times New Roman" w:hAnsi="Times New Roman" w:cs="Times New Roman"/>
                <w:sz w:val="20"/>
              </w:rPr>
              <w:t>-</w:t>
            </w:r>
            <w:r w:rsidRPr="003E20C4">
              <w:rPr>
                <w:rFonts w:ascii="Times New Roman" w:hAnsi="Times New Roman" w:cs="Times New Roman"/>
                <w:sz w:val="20"/>
              </w:rPr>
              <w:t xml:space="preserve">жерса, Э. Л. Уэббера И др.). Современные постановки в жанре мюзикла на </w:t>
            </w:r>
            <w:proofErr w:type="gramStart"/>
            <w:r w:rsidRPr="003E20C4">
              <w:rPr>
                <w:rFonts w:ascii="Times New Roman" w:hAnsi="Times New Roman" w:cs="Times New Roman"/>
                <w:sz w:val="20"/>
              </w:rPr>
              <w:t>россий</w:t>
            </w:r>
            <w:r w:rsidR="00CA4423">
              <w:rPr>
                <w:rFonts w:ascii="Times New Roman" w:hAnsi="Times New Roman" w:cs="Times New Roman"/>
                <w:sz w:val="20"/>
              </w:rPr>
              <w:t>-</w:t>
            </w:r>
            <w:r w:rsidRPr="003E20C4">
              <w:rPr>
                <w:rFonts w:ascii="Times New Roman" w:hAnsi="Times New Roman" w:cs="Times New Roman"/>
                <w:sz w:val="20"/>
              </w:rPr>
              <w:t>ской</w:t>
            </w:r>
            <w:proofErr w:type="gramEnd"/>
            <w:r w:rsidRPr="003E20C4">
              <w:rPr>
                <w:rFonts w:ascii="Times New Roman" w:hAnsi="Times New Roman" w:cs="Times New Roman"/>
                <w:sz w:val="20"/>
              </w:rPr>
              <w:t xml:space="preserve"> сцене.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E20C4" w:rsidRPr="003E20C4" w:rsidRDefault="003E20C4" w:rsidP="003E20C4">
            <w:pPr>
              <w:spacing w:after="0" w:line="240" w:lineRule="auto"/>
              <w:ind w:left="37" w:hanging="165"/>
              <w:rPr>
                <w:rFonts w:ascii="Times New Roman" w:hAnsi="Times New Roman" w:cs="Times New Roman"/>
              </w:rPr>
            </w:pPr>
            <w:r w:rsidRPr="003E20C4">
              <w:rPr>
                <w:rFonts w:ascii="Times New Roman" w:hAnsi="Times New Roman" w:cs="Times New Roman"/>
                <w:sz w:val="20"/>
              </w:rPr>
              <w:t xml:space="preserve">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3E20C4" w:rsidRPr="003E20C4" w:rsidRDefault="003E20C4" w:rsidP="003E20C4">
            <w:pPr>
              <w:spacing w:after="0" w:line="240" w:lineRule="auto"/>
              <w:ind w:left="37" w:firstLine="19"/>
              <w:rPr>
                <w:rFonts w:ascii="Times New Roman" w:hAnsi="Times New Roman" w:cs="Times New Roman"/>
              </w:rPr>
            </w:pPr>
            <w:r w:rsidRPr="003E20C4">
              <w:rPr>
                <w:rFonts w:ascii="Times New Roman" w:hAnsi="Times New Roman" w:cs="Times New Roman"/>
                <w:sz w:val="20"/>
              </w:rPr>
              <w:t xml:space="preserve">Анализ рекламных объявлений о премьерах мюзиклов в современных СМИ. </w:t>
            </w:r>
          </w:p>
          <w:p w:rsidR="003E20C4" w:rsidRPr="003E20C4" w:rsidRDefault="003E20C4" w:rsidP="003E20C4">
            <w:pPr>
              <w:spacing w:after="0" w:line="240" w:lineRule="auto"/>
              <w:ind w:left="37" w:right="5" w:firstLine="19"/>
              <w:rPr>
                <w:rFonts w:ascii="Times New Roman" w:hAnsi="Times New Roman" w:cs="Times New Roman"/>
              </w:rPr>
            </w:pPr>
            <w:r w:rsidRPr="003E20C4">
              <w:rPr>
                <w:rFonts w:ascii="Times New Roman" w:hAnsi="Times New Roman" w:cs="Times New Roman"/>
                <w:sz w:val="20"/>
              </w:rPr>
              <w:t xml:space="preserve">Просмотр видеозаписи одного из мюзиклов, написание собственного рекламного текста для данной постановки. </w:t>
            </w:r>
          </w:p>
          <w:p w:rsidR="003E20C4" w:rsidRPr="003E20C4" w:rsidRDefault="003E20C4" w:rsidP="003E20C4">
            <w:pPr>
              <w:spacing w:after="0" w:line="240" w:lineRule="auto"/>
              <w:ind w:left="37" w:firstLine="19"/>
              <w:rPr>
                <w:rFonts w:ascii="Times New Roman" w:hAnsi="Times New Roman" w:cs="Times New Roman"/>
              </w:rPr>
            </w:pPr>
            <w:r w:rsidRPr="003E20C4">
              <w:rPr>
                <w:rFonts w:ascii="Times New Roman" w:hAnsi="Times New Roman" w:cs="Times New Roman"/>
                <w:sz w:val="20"/>
              </w:rPr>
              <w:t xml:space="preserve">Разучивание и исполнение отдельных номеров из мюзиклов. </w:t>
            </w:r>
          </w:p>
        </w:tc>
      </w:tr>
      <w:tr w:rsidR="00CA4423" w:rsidRPr="003E20C4" w:rsidTr="00CA4423">
        <w:trPr>
          <w:trHeight w:val="533"/>
        </w:trPr>
        <w:tc>
          <w:tcPr>
            <w:tcW w:w="1094"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firstLine="20"/>
              <w:rPr>
                <w:rFonts w:ascii="Times New Roman" w:hAnsi="Times New Roman" w:cs="Times New Roman"/>
              </w:rPr>
            </w:pPr>
            <w:r w:rsidRPr="00CA4423">
              <w:rPr>
                <w:rFonts w:ascii="Times New Roman" w:hAnsi="Times New Roman" w:cs="Times New Roman"/>
                <w:sz w:val="20"/>
              </w:rPr>
              <w:t xml:space="preserve">В) 3–4 учебных часа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CA4423" w:rsidRDefault="00CA4423" w:rsidP="00CA4423">
            <w:pPr>
              <w:spacing w:after="0" w:line="240" w:lineRule="auto"/>
              <w:rPr>
                <w:rFonts w:ascii="Times New Roman" w:hAnsi="Times New Roman" w:cs="Times New Roman"/>
                <w:sz w:val="20"/>
              </w:rPr>
            </w:pPr>
            <w:r w:rsidRPr="00CA4423">
              <w:rPr>
                <w:rFonts w:ascii="Times New Roman" w:hAnsi="Times New Roman" w:cs="Times New Roman"/>
                <w:sz w:val="20"/>
              </w:rPr>
              <w:t>Молодёж</w:t>
            </w:r>
          </w:p>
          <w:p w:rsidR="00CA4423" w:rsidRPr="00CA4423" w:rsidRDefault="00CA4423" w:rsidP="00CA4423">
            <w:pPr>
              <w:spacing w:after="0" w:line="240" w:lineRule="auto"/>
              <w:rPr>
                <w:rFonts w:ascii="Times New Roman" w:hAnsi="Times New Roman" w:cs="Times New Roman"/>
              </w:rPr>
            </w:pPr>
            <w:r w:rsidRPr="00CA4423">
              <w:rPr>
                <w:rFonts w:ascii="Times New Roman" w:hAnsi="Times New Roman" w:cs="Times New Roman"/>
                <w:sz w:val="20"/>
              </w:rPr>
              <w:t xml:space="preserve">ная </w:t>
            </w:r>
          </w:p>
          <w:p w:rsidR="00CA4423" w:rsidRDefault="00CA4423" w:rsidP="00CA4423">
            <w:pPr>
              <w:spacing w:after="0" w:line="240" w:lineRule="auto"/>
              <w:rPr>
                <w:rFonts w:ascii="Times New Roman" w:hAnsi="Times New Roman" w:cs="Times New Roman"/>
                <w:sz w:val="20"/>
              </w:rPr>
            </w:pPr>
            <w:r w:rsidRPr="00CA4423">
              <w:rPr>
                <w:rFonts w:ascii="Times New Roman" w:hAnsi="Times New Roman" w:cs="Times New Roman"/>
                <w:sz w:val="20"/>
              </w:rPr>
              <w:t>музыкаль</w:t>
            </w:r>
          </w:p>
          <w:p w:rsidR="00CA4423" w:rsidRPr="00CA4423" w:rsidRDefault="00CA4423" w:rsidP="00CA4423">
            <w:pPr>
              <w:spacing w:after="0" w:line="240" w:lineRule="auto"/>
              <w:rPr>
                <w:rFonts w:ascii="Times New Roman" w:hAnsi="Times New Roman" w:cs="Times New Roman"/>
              </w:rPr>
            </w:pPr>
            <w:r w:rsidRPr="00CA4423">
              <w:rPr>
                <w:rFonts w:ascii="Times New Roman" w:hAnsi="Times New Roman" w:cs="Times New Roman"/>
                <w:sz w:val="20"/>
              </w:rPr>
              <w:t xml:space="preserve">ная культура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left="-122" w:right="-113" w:firstLine="19"/>
              <w:rPr>
                <w:rFonts w:ascii="Times New Roman" w:hAnsi="Times New Roman" w:cs="Times New Roman"/>
              </w:rPr>
            </w:pPr>
            <w:r w:rsidRPr="00CA4423">
              <w:rPr>
                <w:rFonts w:ascii="Times New Roman" w:hAnsi="Times New Roman" w:cs="Times New Roman"/>
                <w:sz w:val="20"/>
              </w:rPr>
              <w:t xml:space="preserve">Направления и стили молодёжной </w:t>
            </w:r>
            <w:proofErr w:type="gramStart"/>
            <w:r w:rsidRPr="00CA4423">
              <w:rPr>
                <w:rFonts w:ascii="Times New Roman" w:hAnsi="Times New Roman" w:cs="Times New Roman"/>
                <w:sz w:val="20"/>
              </w:rPr>
              <w:t>музыкаль</w:t>
            </w:r>
            <w:r>
              <w:rPr>
                <w:rFonts w:ascii="Times New Roman" w:hAnsi="Times New Roman" w:cs="Times New Roman"/>
                <w:sz w:val="20"/>
              </w:rPr>
              <w:t>-</w:t>
            </w:r>
            <w:r w:rsidRPr="00CA4423">
              <w:rPr>
                <w:rFonts w:ascii="Times New Roman" w:hAnsi="Times New Roman" w:cs="Times New Roman"/>
                <w:sz w:val="20"/>
              </w:rPr>
              <w:t>ной</w:t>
            </w:r>
            <w:proofErr w:type="gramEnd"/>
            <w:r w:rsidRPr="00CA4423">
              <w:rPr>
                <w:rFonts w:ascii="Times New Roman" w:hAnsi="Times New Roman" w:cs="Times New Roman"/>
                <w:sz w:val="20"/>
              </w:rPr>
              <w:t xml:space="preserve"> культуры XX– XXI веков (рок-н- ролл, рок, панк, рэп, хипхоп и др.). </w:t>
            </w:r>
          </w:p>
          <w:p w:rsidR="00CA4423" w:rsidRPr="00CA4423" w:rsidRDefault="00CA4423" w:rsidP="00CA4423">
            <w:pPr>
              <w:spacing w:after="0" w:line="240" w:lineRule="auto"/>
              <w:ind w:left="-122" w:right="-113"/>
              <w:rPr>
                <w:rFonts w:ascii="Times New Roman" w:hAnsi="Times New Roman" w:cs="Times New Roman"/>
              </w:rPr>
            </w:pPr>
            <w:r w:rsidRPr="00CA4423">
              <w:rPr>
                <w:rFonts w:ascii="Times New Roman" w:hAnsi="Times New Roman" w:cs="Times New Roman"/>
                <w:sz w:val="20"/>
              </w:rPr>
              <w:lastRenderedPageBreak/>
              <w:t>Социальный и коммер</w:t>
            </w:r>
            <w:r>
              <w:rPr>
                <w:rFonts w:ascii="Times New Roman" w:hAnsi="Times New Roman" w:cs="Times New Roman"/>
                <w:sz w:val="20"/>
              </w:rPr>
              <w:t>-</w:t>
            </w:r>
            <w:r w:rsidRPr="00CA4423">
              <w:rPr>
                <w:rFonts w:ascii="Times New Roman" w:hAnsi="Times New Roman" w:cs="Times New Roman"/>
                <w:sz w:val="20"/>
              </w:rPr>
              <w:t>ческий контекст массо</w:t>
            </w:r>
            <w:r>
              <w:rPr>
                <w:rFonts w:ascii="Times New Roman" w:hAnsi="Times New Roman" w:cs="Times New Roman"/>
                <w:sz w:val="20"/>
              </w:rPr>
              <w:t>-</w:t>
            </w:r>
            <w:r w:rsidRPr="00CA4423">
              <w:rPr>
                <w:rFonts w:ascii="Times New Roman" w:hAnsi="Times New Roman" w:cs="Times New Roman"/>
                <w:sz w:val="20"/>
              </w:rPr>
              <w:t xml:space="preserve">вой музыкальной культуры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firstLine="19"/>
              <w:rPr>
                <w:rFonts w:ascii="Times New Roman" w:hAnsi="Times New Roman" w:cs="Times New Roman"/>
              </w:rPr>
            </w:pPr>
            <w:r w:rsidRPr="00CA4423">
              <w:rPr>
                <w:rFonts w:ascii="Times New Roman" w:hAnsi="Times New Roman" w:cs="Times New Roman"/>
                <w:sz w:val="20"/>
              </w:rPr>
              <w:lastRenderedPageBreak/>
              <w:t>Знакомство</w:t>
            </w:r>
            <w:r>
              <w:rPr>
                <w:rFonts w:ascii="Times New Roman" w:hAnsi="Times New Roman" w:cs="Times New Roman"/>
                <w:sz w:val="20"/>
              </w:rPr>
              <w:t xml:space="preserve"> с музыкальными произведениями, </w:t>
            </w:r>
            <w:r w:rsidRPr="00CA4423">
              <w:rPr>
                <w:rFonts w:ascii="Times New Roman" w:hAnsi="Times New Roman" w:cs="Times New Roman"/>
                <w:sz w:val="20"/>
              </w:rPr>
              <w:t xml:space="preserve">ставшими «классикой жанра» молодёжной культуры (группы «Битлз», «Пинк-Флойд», Элвис Пресли, Виктор Цой, Билли Айлиш и др.). Разучивание и исполнение песни, </w:t>
            </w:r>
            <w:proofErr w:type="gramStart"/>
            <w:r w:rsidRPr="00CA4423">
              <w:rPr>
                <w:rFonts w:ascii="Times New Roman" w:hAnsi="Times New Roman" w:cs="Times New Roman"/>
                <w:sz w:val="20"/>
              </w:rPr>
              <w:t>относя</w:t>
            </w:r>
            <w:r>
              <w:rPr>
                <w:rFonts w:ascii="Times New Roman" w:hAnsi="Times New Roman" w:cs="Times New Roman"/>
                <w:sz w:val="20"/>
              </w:rPr>
              <w:t>-</w:t>
            </w:r>
            <w:r w:rsidRPr="00CA4423">
              <w:rPr>
                <w:rFonts w:ascii="Times New Roman" w:hAnsi="Times New Roman" w:cs="Times New Roman"/>
                <w:sz w:val="20"/>
              </w:rPr>
              <w:t>щейся</w:t>
            </w:r>
            <w:proofErr w:type="gramEnd"/>
            <w:r w:rsidRPr="00CA4423">
              <w:rPr>
                <w:rFonts w:ascii="Times New Roman" w:hAnsi="Times New Roman" w:cs="Times New Roman"/>
                <w:sz w:val="20"/>
              </w:rPr>
              <w:t xml:space="preserve"> к одному из молодёжных музыкальных течений. </w:t>
            </w:r>
          </w:p>
          <w:p w:rsidR="00CA4423" w:rsidRPr="00CA4423" w:rsidRDefault="00CA4423" w:rsidP="00CA4423">
            <w:pPr>
              <w:spacing w:after="0" w:line="240" w:lineRule="auto"/>
              <w:ind w:right="829"/>
              <w:rPr>
                <w:rFonts w:ascii="Times New Roman" w:hAnsi="Times New Roman" w:cs="Times New Roman"/>
              </w:rPr>
            </w:pPr>
            <w:r w:rsidRPr="00CA4423">
              <w:rPr>
                <w:rFonts w:ascii="Times New Roman" w:hAnsi="Times New Roman" w:cs="Times New Roman"/>
                <w:sz w:val="20"/>
              </w:rPr>
              <w:lastRenderedPageBreak/>
              <w:t xml:space="preserve">Дискуссия на тему «Современная музыка». </w:t>
            </w:r>
            <w:r w:rsidRPr="00CA4423">
              <w:rPr>
                <w:rFonts w:ascii="Times New Roman" w:hAnsi="Times New Roman" w:cs="Times New Roman"/>
                <w:i/>
                <w:sz w:val="20"/>
              </w:rPr>
              <w:t xml:space="preserve">На выбор или факультативно </w:t>
            </w:r>
          </w:p>
          <w:p w:rsidR="00CA4423" w:rsidRPr="00CA4423" w:rsidRDefault="00CA4423" w:rsidP="00CA4423">
            <w:pPr>
              <w:spacing w:after="0" w:line="240" w:lineRule="auto"/>
              <w:rPr>
                <w:rFonts w:ascii="Times New Roman" w:hAnsi="Times New Roman" w:cs="Times New Roman"/>
              </w:rPr>
            </w:pPr>
            <w:r w:rsidRPr="00CA4423">
              <w:rPr>
                <w:rFonts w:ascii="Times New Roman" w:hAnsi="Times New Roman" w:cs="Times New Roman"/>
                <w:sz w:val="20"/>
              </w:rPr>
              <w:t xml:space="preserve">Презентация альбома своей любимой группы </w:t>
            </w:r>
          </w:p>
        </w:tc>
      </w:tr>
      <w:tr w:rsidR="00CA4423" w:rsidRPr="003E20C4" w:rsidTr="00CA4423">
        <w:trPr>
          <w:trHeight w:val="533"/>
        </w:trPr>
        <w:tc>
          <w:tcPr>
            <w:tcW w:w="1094"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lastRenderedPageBreak/>
              <w:t xml:space="preserve">Г) 3–4 учебных часа </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t xml:space="preserve">Музыка цифрового мира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left="-105" w:hanging="17"/>
              <w:rPr>
                <w:rFonts w:ascii="Times New Roman" w:hAnsi="Times New Roman" w:cs="Times New Roman"/>
              </w:rPr>
            </w:pPr>
            <w:r w:rsidRPr="00CA4423">
              <w:rPr>
                <w:rFonts w:ascii="Times New Roman" w:hAnsi="Times New Roman" w:cs="Times New Roman"/>
                <w:sz w:val="20"/>
              </w:rPr>
              <w:t xml:space="preserve">Музыка повсюду </w:t>
            </w:r>
          </w:p>
          <w:p w:rsidR="00CA4423" w:rsidRPr="00CA4423" w:rsidRDefault="00CA4423" w:rsidP="00CA4423">
            <w:pPr>
              <w:spacing w:after="0" w:line="240" w:lineRule="auto"/>
              <w:ind w:left="-105" w:right="6" w:hanging="17"/>
              <w:rPr>
                <w:rFonts w:ascii="Times New Roman" w:hAnsi="Times New Roman" w:cs="Times New Roman"/>
              </w:rPr>
            </w:pPr>
            <w:r w:rsidRPr="00CA4423">
              <w:rPr>
                <w:rFonts w:ascii="Times New Roman" w:hAnsi="Times New Roman" w:cs="Times New Roman"/>
                <w:sz w:val="20"/>
              </w:rPr>
              <w:t xml:space="preserve">(радио, телевидение, Интернет, наушники). Музыка на любой вкус (безграничный выбор, </w:t>
            </w:r>
          </w:p>
          <w:p w:rsidR="00CA4423" w:rsidRPr="00CA4423" w:rsidRDefault="00CA4423" w:rsidP="00CA4423">
            <w:pPr>
              <w:spacing w:after="0" w:line="240" w:lineRule="auto"/>
              <w:ind w:left="-105" w:hanging="17"/>
              <w:rPr>
                <w:rFonts w:ascii="Times New Roman" w:hAnsi="Times New Roman" w:cs="Times New Roman"/>
              </w:rPr>
            </w:pPr>
            <w:r w:rsidRPr="00CA4423">
              <w:rPr>
                <w:rFonts w:ascii="Times New Roman" w:hAnsi="Times New Roman" w:cs="Times New Roman"/>
                <w:sz w:val="20"/>
              </w:rPr>
              <w:t>персональные плей</w:t>
            </w:r>
            <w:r>
              <w:rPr>
                <w:rFonts w:ascii="Times New Roman" w:hAnsi="Times New Roman" w:cs="Times New Roman"/>
                <w:sz w:val="20"/>
              </w:rPr>
              <w:t>-</w:t>
            </w:r>
            <w:r w:rsidRPr="00CA4423">
              <w:rPr>
                <w:rFonts w:ascii="Times New Roman" w:hAnsi="Times New Roman" w:cs="Times New Roman"/>
                <w:sz w:val="20"/>
              </w:rPr>
              <w:t xml:space="preserve">листы). Музыкальное творчество в условиях цифровой среды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t xml:space="preserve">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w:t>
            </w:r>
          </w:p>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t xml:space="preserve">Разучивание и исполнение популярной современной песни. </w:t>
            </w:r>
          </w:p>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i/>
                <w:sz w:val="20"/>
              </w:rPr>
              <w:t xml:space="preserve">На выбор или факультативно </w:t>
            </w:r>
          </w:p>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t xml:space="preserve">Проведение социального опроса о роли и месте музыки в жизни современного человека. </w:t>
            </w:r>
          </w:p>
          <w:p w:rsidR="00CA4423" w:rsidRPr="00CA4423" w:rsidRDefault="00CA4423" w:rsidP="00CA4423">
            <w:pPr>
              <w:spacing w:after="0" w:line="240" w:lineRule="auto"/>
              <w:ind w:left="-105" w:firstLine="105"/>
              <w:rPr>
                <w:rFonts w:ascii="Times New Roman" w:hAnsi="Times New Roman" w:cs="Times New Roman"/>
              </w:rPr>
            </w:pPr>
            <w:r w:rsidRPr="00CA4423">
              <w:rPr>
                <w:rFonts w:ascii="Times New Roman" w:hAnsi="Times New Roman" w:cs="Times New Roman"/>
                <w:sz w:val="20"/>
              </w:rPr>
              <w:t xml:space="preserve">Создание собственного музыкального клипа </w:t>
            </w:r>
          </w:p>
        </w:tc>
      </w:tr>
    </w:tbl>
    <w:p w:rsidR="009F791B" w:rsidRDefault="009F791B" w:rsidP="00CA4423">
      <w:pPr>
        <w:spacing w:after="0" w:line="240" w:lineRule="auto"/>
        <w:ind w:firstLine="711"/>
        <w:jc w:val="both"/>
        <w:rPr>
          <w:rFonts w:ascii="Times New Roman" w:eastAsia="Times New Roman" w:hAnsi="Times New Roman" w:cs="Times New Roman"/>
          <w:b/>
          <w:color w:val="000000"/>
          <w:sz w:val="24"/>
        </w:rPr>
      </w:pPr>
    </w:p>
    <w:p w:rsidR="00CA4423" w:rsidRPr="00CA4423" w:rsidRDefault="00CA4423" w:rsidP="009F791B">
      <w:pPr>
        <w:spacing w:after="0" w:line="240" w:lineRule="auto"/>
        <w:ind w:firstLine="711"/>
        <w:jc w:val="center"/>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ПЛАНИРУЕМЫЕ РЕЗУЛЬТАТЫ ОСВОЕНИЯ УЧЕБНОГО ПРЕДМЕТА «МУЗЫКА» НА УРОВНЕ ОСНОВНОГО ОБЩЕГО ОБРАЗОВАНИЯ</w:t>
      </w:r>
    </w:p>
    <w:p w:rsidR="00CA4423" w:rsidRDefault="00CA4423" w:rsidP="009F791B">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9F791B" w:rsidRPr="00CA4423" w:rsidRDefault="009F791B" w:rsidP="009F791B">
      <w:pPr>
        <w:spacing w:after="0" w:line="240" w:lineRule="auto"/>
        <w:ind w:left="-10" w:right="15" w:firstLine="577"/>
        <w:jc w:val="both"/>
        <w:rPr>
          <w:rFonts w:ascii="Times New Roman" w:eastAsia="Times New Roman" w:hAnsi="Times New Roman" w:cs="Times New Roman"/>
          <w:color w:val="000000"/>
          <w:sz w:val="24"/>
        </w:rPr>
      </w:pPr>
    </w:p>
    <w:p w:rsidR="00CA4423" w:rsidRPr="00CA4423" w:rsidRDefault="00CA4423" w:rsidP="009F791B">
      <w:pPr>
        <w:spacing w:after="0" w:line="240" w:lineRule="auto"/>
        <w:ind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ЛИЧНОСТНЫЕ РЕЗУЛЬТАТЫ </w:t>
      </w:r>
    </w:p>
    <w:p w:rsidR="00CA4423" w:rsidRPr="00CA4423" w:rsidRDefault="00CA4423" w:rsidP="009F791B">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CA4423" w:rsidRPr="00CA4423"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Патриотического воспитания:</w:t>
      </w:r>
      <w:r w:rsidRPr="00CA4423">
        <w:rPr>
          <w:rFonts w:ascii="Times New Roman" w:eastAsia="Times New Roman" w:hAnsi="Times New Roman" w:cs="Times New Roman"/>
          <w:color w:val="000000"/>
          <w:sz w:val="24"/>
        </w:rPr>
        <w:t xml:space="preserve"> 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CA4423" w:rsidRPr="00CA4423"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Гражданского воспитания</w:t>
      </w:r>
      <w:r w:rsidRPr="00CA4423">
        <w:rPr>
          <w:rFonts w:ascii="Times New Roman" w:eastAsia="Times New Roman" w:hAnsi="Times New Roman" w:cs="Times New Roman"/>
          <w:color w:val="000000"/>
          <w:sz w:val="24"/>
        </w:rP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w:t>
      </w:r>
    </w:p>
    <w:p w:rsidR="009F791B" w:rsidRPr="009F791B"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t xml:space="preserve">Духовно-нравственного воспитания: </w:t>
      </w:r>
      <w:r w:rsidRPr="00CA4423">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w:t>
      </w:r>
      <w:r w:rsidR="009F791B" w:rsidRPr="009F791B">
        <w:rPr>
          <w:rFonts w:ascii="Times New Roman" w:eastAsia="Times New Roman" w:hAnsi="Times New Roman" w:cs="Times New Roman"/>
          <w:color w:val="000000"/>
          <w:sz w:val="24"/>
        </w:rPr>
        <w:t>сотрудничества в процессе непосредственной музыкальной и учебной деятельности, при</w:t>
      </w:r>
      <w:r w:rsidR="009F791B" w:rsidRPr="009F791B">
        <w:t xml:space="preserve"> </w:t>
      </w:r>
      <w:r w:rsidR="009F791B" w:rsidRPr="009F791B">
        <w:rPr>
          <w:rFonts w:ascii="Times New Roman" w:eastAsia="Times New Roman" w:hAnsi="Times New Roman" w:cs="Times New Roman"/>
          <w:color w:val="000000"/>
          <w:sz w:val="24"/>
        </w:rPr>
        <w:t>подготовке внеклассных концертов, фестивалей, конкурсов.</w:t>
      </w:r>
    </w:p>
    <w:p w:rsidR="009F791B" w:rsidRDefault="009F791B" w:rsidP="00A32A5F">
      <w:pPr>
        <w:pStyle w:val="a7"/>
        <w:numPr>
          <w:ilvl w:val="0"/>
          <w:numId w:val="163"/>
        </w:numPr>
        <w:tabs>
          <w:tab w:val="left" w:pos="851"/>
        </w:tabs>
        <w:spacing w:after="0" w:line="240" w:lineRule="auto"/>
        <w:ind w:left="0" w:firstLine="567"/>
        <w:jc w:val="both"/>
        <w:rPr>
          <w:rFonts w:ascii="Times New Roman" w:eastAsia="Times New Roman" w:hAnsi="Times New Roman" w:cs="Times New Roman"/>
          <w:color w:val="000000"/>
          <w:sz w:val="24"/>
        </w:rPr>
      </w:pPr>
      <w:r w:rsidRPr="009F791B">
        <w:rPr>
          <w:rFonts w:ascii="Times New Roman" w:eastAsia="Times New Roman" w:hAnsi="Times New Roman" w:cs="Times New Roman"/>
          <w:b/>
          <w:color w:val="000000"/>
          <w:sz w:val="24"/>
        </w:rPr>
        <w:t xml:space="preserve">Эстетического воспитания: </w:t>
      </w:r>
      <w:r w:rsidRPr="009F791B">
        <w:rPr>
          <w:rFonts w:ascii="Times New Roman" w:eastAsia="Times New Roman" w:hAnsi="Times New Roman" w:cs="Times New Roman"/>
          <w:color w:val="000000"/>
          <w:sz w:val="24"/>
        </w:rPr>
        <w:t>видеть прекрасное в окружающей действительности</w:t>
      </w:r>
    </w:p>
    <w:p w:rsidR="00FF4ECB" w:rsidRDefault="00CA4423" w:rsidP="009F791B">
      <w:pPr>
        <w:tabs>
          <w:tab w:val="left" w:pos="851"/>
        </w:tabs>
        <w:spacing w:after="0" w:line="240" w:lineRule="auto"/>
        <w:jc w:val="both"/>
        <w:rPr>
          <w:rFonts w:ascii="Times New Roman" w:eastAsia="Times New Roman" w:hAnsi="Times New Roman" w:cs="Times New Roman"/>
          <w:color w:val="000000"/>
          <w:sz w:val="24"/>
        </w:rPr>
      </w:pPr>
      <w:r w:rsidRPr="009F791B">
        <w:rPr>
          <w:rFonts w:ascii="Times New Roman" w:eastAsia="Times New Roman" w:hAnsi="Times New Roman" w:cs="Times New Roman"/>
          <w:color w:val="000000"/>
          <w:sz w:val="24"/>
        </w:rPr>
        <w:t xml:space="preserve">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w:t>
      </w:r>
    </w:p>
    <w:p w:rsidR="00CA4423" w:rsidRPr="009F791B" w:rsidRDefault="00CA4423" w:rsidP="009F791B">
      <w:pPr>
        <w:tabs>
          <w:tab w:val="left" w:pos="851"/>
        </w:tabs>
        <w:spacing w:after="0" w:line="240" w:lineRule="auto"/>
        <w:jc w:val="both"/>
        <w:rPr>
          <w:rFonts w:ascii="Times New Roman" w:eastAsia="Times New Roman" w:hAnsi="Times New Roman" w:cs="Times New Roman"/>
          <w:color w:val="000000"/>
          <w:sz w:val="24"/>
        </w:rPr>
      </w:pPr>
      <w:r w:rsidRPr="009F791B">
        <w:rPr>
          <w:rFonts w:ascii="Times New Roman" w:eastAsia="Times New Roman" w:hAnsi="Times New Roman" w:cs="Times New Roman"/>
          <w:color w:val="000000"/>
          <w:sz w:val="24"/>
        </w:rPr>
        <w:lastRenderedPageBreak/>
        <w:t xml:space="preserve">творчества; стремление к самовыражению в разных видах искусства. </w:t>
      </w:r>
    </w:p>
    <w:p w:rsidR="00CA4423" w:rsidRPr="00CA4423"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Ценности научного познания</w:t>
      </w:r>
      <w:r w:rsidRPr="00CA4423">
        <w:rPr>
          <w:rFonts w:ascii="Times New Roman" w:eastAsia="Times New Roman" w:hAnsi="Times New Roman" w:cs="Times New Roman"/>
          <w:color w:val="000000"/>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CA4423" w:rsidRPr="00CA4423" w:rsidRDefault="009F791B"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b/>
          <w:color w:val="000000"/>
          <w:sz w:val="24"/>
        </w:rPr>
      </w:pPr>
      <w:r w:rsidRPr="009F791B">
        <w:rPr>
          <w:rFonts w:ascii="Times New Roman" w:eastAsia="Times New Roman" w:hAnsi="Times New Roman" w:cs="Times New Roman"/>
          <w:b/>
          <w:color w:val="000000"/>
          <w:sz w:val="24"/>
        </w:rPr>
        <w:t xml:space="preserve">Физического воспитания, </w:t>
      </w:r>
      <w:r w:rsidRPr="009F791B">
        <w:rPr>
          <w:rFonts w:ascii="Times New Roman" w:eastAsia="Times New Roman" w:hAnsi="Times New Roman" w:cs="Times New Roman"/>
          <w:b/>
          <w:color w:val="000000"/>
          <w:sz w:val="24"/>
        </w:rPr>
        <w:tab/>
        <w:t xml:space="preserve">формирования культуры здоровья </w:t>
      </w:r>
      <w:r w:rsidR="00CA4423" w:rsidRPr="00CA4423">
        <w:rPr>
          <w:rFonts w:ascii="Times New Roman" w:eastAsia="Times New Roman" w:hAnsi="Times New Roman" w:cs="Times New Roman"/>
          <w:b/>
          <w:color w:val="000000"/>
          <w:sz w:val="24"/>
        </w:rPr>
        <w:t xml:space="preserve">и эмоционального благополучия: </w:t>
      </w:r>
      <w:r w:rsidR="00CA4423" w:rsidRPr="00CA4423">
        <w:rPr>
          <w:rFonts w:ascii="Times New Roman" w:eastAsia="Times New Roman" w:hAnsi="Times New Roman" w:cs="Times New Roman"/>
          <w:color w:val="000000"/>
          <w:sz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CA4423" w:rsidRPr="00CA4423"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t xml:space="preserve">Трудового воспитания: </w:t>
      </w:r>
      <w:r w:rsidRPr="00CA4423">
        <w:rPr>
          <w:rFonts w:ascii="Times New Roman" w:eastAsia="Times New Roman" w:hAnsi="Times New Roman" w:cs="Times New Roman"/>
          <w:color w:val="000000"/>
          <w:sz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CA4423" w:rsidRPr="00CA4423" w:rsidRDefault="00CA4423" w:rsidP="00A32A5F">
      <w:pPr>
        <w:numPr>
          <w:ilvl w:val="0"/>
          <w:numId w:val="163"/>
        </w:numPr>
        <w:tabs>
          <w:tab w:val="left" w:pos="851"/>
        </w:tabs>
        <w:spacing w:after="0" w:line="240" w:lineRule="auto"/>
        <w:ind w:left="0" w:right="15" w:firstLine="56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t xml:space="preserve">Экологического воспитания: </w:t>
      </w:r>
      <w:r w:rsidRPr="00CA4423">
        <w:rPr>
          <w:rFonts w:ascii="Times New Roman" w:eastAsia="Times New Roman" w:hAnsi="Times New Roman" w:cs="Times New Roman"/>
          <w:color w:val="000000"/>
          <w:sz w:val="24"/>
        </w:rP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CA4423" w:rsidRPr="00CA4423" w:rsidRDefault="00CA4423" w:rsidP="009F791B">
      <w:pPr>
        <w:spacing w:after="0" w:line="240" w:lineRule="auto"/>
        <w:ind w:left="-10" w:right="15" w:firstLine="57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t xml:space="preserve">Личностные результаты, обеспечивающие адаптацию обучающегося к изменяющимся условиям социальной и природной среды: </w:t>
      </w:r>
      <w:r w:rsidRPr="00CA4423">
        <w:rPr>
          <w:rFonts w:ascii="Times New Roman" w:eastAsia="Times New Roman" w:hAnsi="Times New Roman" w:cs="Times New Roman"/>
          <w:color w:val="000000"/>
          <w:sz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FF4ECB" w:rsidRDefault="00FF4ECB" w:rsidP="009F791B">
      <w:pPr>
        <w:spacing w:after="0" w:line="240" w:lineRule="auto"/>
        <w:ind w:firstLine="567"/>
        <w:jc w:val="both"/>
        <w:rPr>
          <w:rFonts w:ascii="Times New Roman" w:eastAsia="Times New Roman" w:hAnsi="Times New Roman" w:cs="Times New Roman"/>
          <w:b/>
          <w:color w:val="000000"/>
          <w:sz w:val="24"/>
        </w:rPr>
      </w:pPr>
    </w:p>
    <w:p w:rsidR="00CA4423" w:rsidRPr="00CA4423" w:rsidRDefault="00CA4423" w:rsidP="009F791B">
      <w:pPr>
        <w:spacing w:after="0" w:line="240" w:lineRule="auto"/>
        <w:ind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МЕТАПРЕДМЕТНЫЕ РЕЗУЛЬТАТЫ </w:t>
      </w:r>
    </w:p>
    <w:p w:rsidR="00CA4423" w:rsidRPr="00CA4423"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Метапредметные результаты освоения основной образовательной программы, формируемые при изучении предмета «Музыка»: </w:t>
      </w:r>
    </w:p>
    <w:p w:rsidR="009F791B" w:rsidRDefault="00CA4423" w:rsidP="009F791B">
      <w:pPr>
        <w:spacing w:after="0" w:line="240" w:lineRule="auto"/>
        <w:ind w:right="1034"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231E20"/>
          <w:sz w:val="20"/>
        </w:rPr>
        <w:t>1.</w:t>
      </w:r>
      <w:r w:rsidRPr="00CA4423">
        <w:rPr>
          <w:rFonts w:ascii="Arial" w:eastAsia="Arial" w:hAnsi="Arial" w:cs="Arial"/>
          <w:color w:val="231E20"/>
          <w:sz w:val="20"/>
        </w:rPr>
        <w:t xml:space="preserve"> </w:t>
      </w:r>
      <w:r w:rsidRPr="00CA4423">
        <w:rPr>
          <w:rFonts w:ascii="Times New Roman" w:eastAsia="Times New Roman" w:hAnsi="Times New Roman" w:cs="Times New Roman"/>
          <w:color w:val="000000"/>
          <w:sz w:val="24"/>
        </w:rPr>
        <w:t xml:space="preserve">Овладение универсальными познавательными действиями </w:t>
      </w:r>
    </w:p>
    <w:p w:rsidR="00CA4423" w:rsidRPr="00CA4423" w:rsidRDefault="00CA4423" w:rsidP="009F791B">
      <w:pPr>
        <w:spacing w:after="0" w:line="240" w:lineRule="auto"/>
        <w:ind w:right="1034"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Базовые логические действия: </w:t>
      </w:r>
    </w:p>
    <w:p w:rsidR="00CA4423"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w:t>
      </w:r>
    </w:p>
    <w:p w:rsidR="00FF4ECB" w:rsidRDefault="00CA4423" w:rsidP="009F791B">
      <w:pPr>
        <w:spacing w:after="0" w:line="240" w:lineRule="auto"/>
        <w:ind w:left="-10"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на друга, формулировать гипотезы о взаимосвязях; выявлять общее и особенное, </w:t>
      </w:r>
    </w:p>
    <w:p w:rsidR="00CA4423" w:rsidRPr="00CA4423" w:rsidRDefault="00CA4423" w:rsidP="009F791B">
      <w:pPr>
        <w:spacing w:after="0" w:line="240" w:lineRule="auto"/>
        <w:ind w:left="-10"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lastRenderedPageBreak/>
        <w:t xml:space="preserve">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w:t>
      </w:r>
    </w:p>
    <w:p w:rsidR="009F791B"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самостоятельно обобщать и формулировать выводы по результатам проведённого слухового наблюдения-исследования. </w:t>
      </w:r>
    </w:p>
    <w:p w:rsidR="009F791B" w:rsidRDefault="00CA4423" w:rsidP="009F791B">
      <w:pPr>
        <w:spacing w:after="0" w:line="240" w:lineRule="auto"/>
        <w:ind w:right="15" w:firstLine="567"/>
        <w:jc w:val="both"/>
        <w:rPr>
          <w:rFonts w:ascii="Times New Roman" w:eastAsia="Times New Roman" w:hAnsi="Times New Roman" w:cs="Times New Roman"/>
          <w:i/>
          <w:color w:val="000000"/>
          <w:sz w:val="24"/>
        </w:rPr>
      </w:pPr>
      <w:r w:rsidRPr="00CA4423">
        <w:rPr>
          <w:rFonts w:ascii="Times New Roman" w:eastAsia="Times New Roman" w:hAnsi="Times New Roman" w:cs="Times New Roman"/>
          <w:i/>
          <w:color w:val="000000"/>
          <w:sz w:val="24"/>
        </w:rPr>
        <w:t xml:space="preserve">Базовые исследовательские действия: </w:t>
      </w:r>
    </w:p>
    <w:p w:rsidR="009F791B"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следовать внутренним слухом за развитием музыкального процесса, «наблюдать» звучание музыки; </w:t>
      </w:r>
    </w:p>
    <w:p w:rsidR="009F791B"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использовать вопросы как исследовательский инструмент познания; </w:t>
      </w:r>
    </w:p>
    <w:p w:rsidR="009F791B"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CA4423" w:rsidRPr="00CA4423" w:rsidRDefault="00CA4423" w:rsidP="009F791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w:t>
      </w:r>
    </w:p>
    <w:p w:rsidR="00CA4423" w:rsidRPr="00CA4423" w:rsidRDefault="00CA4423" w:rsidP="00CA4423">
      <w:pPr>
        <w:spacing w:after="0" w:line="240" w:lineRule="auto"/>
        <w:ind w:left="-10"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наблюдения, слухового исследования. </w:t>
      </w:r>
    </w:p>
    <w:p w:rsidR="00CA4423" w:rsidRPr="00CA4423" w:rsidRDefault="00CA4423" w:rsidP="009F791B">
      <w:pPr>
        <w:spacing w:after="0" w:line="240" w:lineRule="auto"/>
        <w:ind w:left="567" w:right="1" w:hanging="10"/>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Работа с информацией: </w:t>
      </w:r>
    </w:p>
    <w:p w:rsidR="009F791B" w:rsidRDefault="00CA4423" w:rsidP="009F791B">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9F791B" w:rsidRDefault="00CA4423" w:rsidP="009F791B">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понимать специфику работы с аудиоинформацией, музыкальными записями; </w:t>
      </w:r>
    </w:p>
    <w:p w:rsidR="00855BAA" w:rsidRDefault="00CA4423" w:rsidP="009F791B">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использовать интонирование для запоминания звуковой информации, музыкальных произведений; </w:t>
      </w:r>
    </w:p>
    <w:p w:rsidR="00855BAA" w:rsidRDefault="00CA4423" w:rsidP="00855BAA">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855BAA" w:rsidRDefault="00CA4423" w:rsidP="00855BAA">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5BAA" w:rsidRDefault="00CA4423" w:rsidP="00855BAA">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w:t>
      </w:r>
    </w:p>
    <w:p w:rsidR="00CA4423" w:rsidRPr="00CA4423" w:rsidRDefault="00CA4423" w:rsidP="00855BAA">
      <w:pPr>
        <w:tabs>
          <w:tab w:val="left" w:pos="71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231E20"/>
          <w:sz w:val="20"/>
        </w:rPr>
        <w:t>2.</w:t>
      </w:r>
      <w:r w:rsidRPr="00CA4423">
        <w:rPr>
          <w:rFonts w:ascii="Arial" w:eastAsia="Arial" w:hAnsi="Arial" w:cs="Arial"/>
          <w:color w:val="231E20"/>
          <w:sz w:val="20"/>
        </w:rPr>
        <w:t xml:space="preserve"> </w:t>
      </w:r>
      <w:r w:rsidRPr="00CA4423">
        <w:rPr>
          <w:rFonts w:ascii="Times New Roman" w:eastAsia="Times New Roman" w:hAnsi="Times New Roman" w:cs="Times New Roman"/>
          <w:color w:val="000000"/>
          <w:sz w:val="24"/>
        </w:rPr>
        <w:t xml:space="preserve">Овладение универсальными коммуникативными действиями </w:t>
      </w:r>
    </w:p>
    <w:p w:rsidR="00CA4423" w:rsidRPr="00CA4423"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Невербальная коммуникация: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эффективно использовать интонационно-выразительные возможности в ситуации публичного выступления; распознавать невербальные средс</w:t>
      </w:r>
      <w:r w:rsidR="00855BAA">
        <w:rPr>
          <w:rFonts w:ascii="Times New Roman" w:eastAsia="Times New Roman" w:hAnsi="Times New Roman" w:cs="Times New Roman"/>
          <w:color w:val="000000"/>
          <w:sz w:val="24"/>
        </w:rPr>
        <w:t xml:space="preserve">тва общения (интонация, мимика, </w:t>
      </w:r>
    </w:p>
    <w:p w:rsidR="00CA4423" w:rsidRPr="00CA4423" w:rsidRDefault="00CA4423" w:rsidP="00855BAA">
      <w:pPr>
        <w:spacing w:after="0" w:line="240" w:lineRule="auto"/>
        <w:ind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жесты), расценивать их как полноценные элементы коммуникации, адекватно включаться в соответствующий уровень общения. </w:t>
      </w:r>
    </w:p>
    <w:p w:rsidR="00CA4423" w:rsidRDefault="00CA4423" w:rsidP="00855BAA">
      <w:pPr>
        <w:spacing w:after="0" w:line="240" w:lineRule="auto"/>
        <w:ind w:right="1" w:firstLine="567"/>
        <w:jc w:val="both"/>
        <w:rPr>
          <w:rFonts w:ascii="Times New Roman" w:eastAsia="Times New Roman" w:hAnsi="Times New Roman" w:cs="Times New Roman"/>
          <w:i/>
          <w:color w:val="000000"/>
          <w:sz w:val="24"/>
        </w:rPr>
      </w:pPr>
      <w:r w:rsidRPr="00CA4423">
        <w:rPr>
          <w:rFonts w:ascii="Times New Roman" w:eastAsia="Times New Roman" w:hAnsi="Times New Roman" w:cs="Times New Roman"/>
          <w:i/>
          <w:color w:val="000000"/>
          <w:sz w:val="24"/>
        </w:rPr>
        <w:t xml:space="preserve">Вербальное общение: </w:t>
      </w:r>
    </w:p>
    <w:p w:rsidR="00FF4ECB"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воспринимать и формулировать суждения, выражать эмоции в соответствии с условиями </w:t>
      </w:r>
    </w:p>
    <w:p w:rsidR="00CA4423" w:rsidRPr="00CA4423" w:rsidRDefault="00CA4423" w:rsidP="00FF4ECB">
      <w:pPr>
        <w:spacing w:after="0" w:line="240" w:lineRule="auto"/>
        <w:ind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lastRenderedPageBreak/>
        <w:t xml:space="preserve">и целями общения; </w:t>
      </w:r>
    </w:p>
    <w:p w:rsidR="00855BAA"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выражать своё мнение, в том числе впечатления от общения с музыкальным искусством в устных и письменных текстах; </w:t>
      </w:r>
    </w:p>
    <w:p w:rsidR="00855BAA"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855BAA"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вести диалог, дискуссию, задавать вопросы по существу обсуждаемой темы, поддерживать благожелательный тон диалога;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публично представлять результаты учебной и творческой деятельности. </w:t>
      </w:r>
    </w:p>
    <w:p w:rsidR="00CA4423" w:rsidRPr="00CA4423" w:rsidRDefault="00CA4423" w:rsidP="00855BAA">
      <w:pPr>
        <w:spacing w:after="0" w:line="240" w:lineRule="auto"/>
        <w:ind w:right="1"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Совместная деятельность (сотрудничество):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855BAA" w:rsidRDefault="00CA4423" w:rsidP="00855BAA">
      <w:pPr>
        <w:tabs>
          <w:tab w:val="left" w:pos="851"/>
        </w:tabs>
        <w:spacing w:after="0" w:line="240" w:lineRule="auto"/>
        <w:ind w:right="211"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231E20"/>
          <w:sz w:val="20"/>
        </w:rPr>
        <w:t>3.</w:t>
      </w:r>
      <w:r w:rsidRPr="00CA4423">
        <w:rPr>
          <w:rFonts w:ascii="Arial" w:eastAsia="Arial" w:hAnsi="Arial" w:cs="Arial"/>
          <w:color w:val="231E20"/>
          <w:sz w:val="20"/>
        </w:rPr>
        <w:t xml:space="preserve"> </w:t>
      </w:r>
      <w:r w:rsidRPr="00CA4423">
        <w:rPr>
          <w:rFonts w:ascii="Arial" w:eastAsia="Arial" w:hAnsi="Arial" w:cs="Arial"/>
          <w:color w:val="231E20"/>
          <w:sz w:val="20"/>
        </w:rPr>
        <w:tab/>
      </w:r>
      <w:r w:rsidRPr="00CA4423">
        <w:rPr>
          <w:rFonts w:ascii="Times New Roman" w:eastAsia="Times New Roman" w:hAnsi="Times New Roman" w:cs="Times New Roman"/>
          <w:color w:val="000000"/>
          <w:sz w:val="24"/>
        </w:rPr>
        <w:t xml:space="preserve">Овладение универсальными регулятивными действиями </w:t>
      </w:r>
    </w:p>
    <w:p w:rsidR="00CA4423" w:rsidRPr="00CA4423" w:rsidRDefault="00CA4423" w:rsidP="00855BAA">
      <w:pPr>
        <w:tabs>
          <w:tab w:val="left" w:pos="851"/>
        </w:tabs>
        <w:spacing w:after="0" w:line="240" w:lineRule="auto"/>
        <w:ind w:right="211"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Самоорганизация: </w:t>
      </w:r>
    </w:p>
    <w:p w:rsidR="00CA4423" w:rsidRPr="00CA4423" w:rsidRDefault="00CA4423" w:rsidP="00855BAA">
      <w:pPr>
        <w:tabs>
          <w:tab w:val="left" w:pos="851"/>
        </w:tabs>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CA4423" w:rsidRPr="00CA4423" w:rsidRDefault="00CA4423" w:rsidP="00855BAA">
      <w:pPr>
        <w:spacing w:after="0" w:line="240" w:lineRule="auto"/>
        <w:ind w:right="1"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Самоконтроль (рефлексия):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владеть способами самоконтроля, самомотивации и рефлексии;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Эмоциональный интеллект: </w:t>
      </w:r>
      <w:r w:rsidRPr="00CA4423">
        <w:rPr>
          <w:rFonts w:ascii="Times New Roman" w:eastAsia="Times New Roman" w:hAnsi="Times New Roman" w:cs="Times New Roman"/>
          <w:color w:val="000000"/>
          <w:sz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F4ECB"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i/>
          <w:color w:val="000000"/>
          <w:sz w:val="24"/>
        </w:rPr>
        <w:t xml:space="preserve">Принятие себя и других: </w:t>
      </w:r>
      <w:r w:rsidRPr="00CA4423">
        <w:rPr>
          <w:rFonts w:ascii="Times New Roman" w:eastAsia="Times New Roman" w:hAnsi="Times New Roman" w:cs="Times New Roman"/>
          <w:color w:val="000000"/>
          <w:sz w:val="24"/>
        </w:rPr>
        <w:t xml:space="preserve">уважительно и осознанно относиться к другому человеку и его </w:t>
      </w:r>
    </w:p>
    <w:p w:rsidR="00CA4423" w:rsidRPr="00CA4423" w:rsidRDefault="00CA4423" w:rsidP="00FF4ECB">
      <w:pPr>
        <w:spacing w:after="0" w:line="240" w:lineRule="auto"/>
        <w:ind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lastRenderedPageBreak/>
        <w:t xml:space="preserve">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CA4423" w:rsidRPr="00CA4423" w:rsidRDefault="00CA4423" w:rsidP="00CA4423">
      <w:pPr>
        <w:spacing w:after="0" w:line="240" w:lineRule="auto"/>
        <w:ind w:left="711"/>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 </w:t>
      </w:r>
    </w:p>
    <w:p w:rsidR="00CA4423" w:rsidRPr="00CA4423" w:rsidRDefault="00CA4423" w:rsidP="00855BAA">
      <w:pPr>
        <w:spacing w:after="0" w:line="240" w:lineRule="auto"/>
        <w:ind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ПРЕДМЕТНЫЕ РЕЗУЛЬТАТЫ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CA4423" w:rsidRPr="00CA4423" w:rsidRDefault="00CA4423" w:rsidP="00FF4EC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Обучающиеся, освоившие основную образовательную п</w:t>
      </w:r>
      <w:r w:rsidR="00FF4ECB">
        <w:rPr>
          <w:rFonts w:ascii="Times New Roman" w:eastAsia="Times New Roman" w:hAnsi="Times New Roman" w:cs="Times New Roman"/>
          <w:color w:val="000000"/>
          <w:sz w:val="24"/>
        </w:rPr>
        <w:t xml:space="preserve">рограмму по предмету «Музыка»: </w:t>
      </w:r>
      <w:r w:rsidRPr="00CA4423">
        <w:rPr>
          <w:rFonts w:ascii="Times New Roman" w:eastAsia="Times New Roman" w:hAnsi="Times New Roman" w:cs="Times New Roman"/>
          <w:color w:val="000000"/>
          <w:sz w:val="24"/>
        </w:rPr>
        <w:t>осознают принципы универсальности и всеобщности музыки как вида искусства, неразрывную связь музыки и жизни человека, всего человечества,</w:t>
      </w:r>
      <w:r w:rsidR="00FF4ECB">
        <w:rPr>
          <w:rFonts w:ascii="Times New Roman" w:eastAsia="Times New Roman" w:hAnsi="Times New Roman" w:cs="Times New Roman"/>
          <w:color w:val="000000"/>
          <w:sz w:val="24"/>
        </w:rPr>
        <w:t xml:space="preserve"> могут рассуждать на эту тему; </w:t>
      </w:r>
      <w:r w:rsidRPr="00CA4423">
        <w:rPr>
          <w:rFonts w:ascii="Times New Roman" w:eastAsia="Times New Roman" w:hAnsi="Times New Roman" w:cs="Times New Roman"/>
          <w:color w:val="000000"/>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w:t>
      </w:r>
      <w:r w:rsidR="00FF4ECB">
        <w:rPr>
          <w:rFonts w:ascii="Times New Roman" w:eastAsia="Times New Roman" w:hAnsi="Times New Roman" w:cs="Times New Roman"/>
          <w:color w:val="000000"/>
          <w:sz w:val="24"/>
        </w:rPr>
        <w:t xml:space="preserve">ы, испытывают гордость за них; </w:t>
      </w:r>
      <w:r w:rsidRPr="00CA4423">
        <w:rPr>
          <w:rFonts w:ascii="Times New Roman" w:eastAsia="Times New Roman" w:hAnsi="Times New Roman" w:cs="Times New Roman"/>
          <w:color w:val="000000"/>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w:t>
      </w:r>
      <w:r w:rsidR="00FF4ECB">
        <w:rPr>
          <w:rFonts w:ascii="Times New Roman" w:eastAsia="Times New Roman" w:hAnsi="Times New Roman" w:cs="Times New Roman"/>
          <w:color w:val="000000"/>
          <w:sz w:val="24"/>
        </w:rPr>
        <w:t xml:space="preserve">льной культуры своего народа); </w:t>
      </w:r>
      <w:r w:rsidRPr="00CA4423">
        <w:rPr>
          <w:rFonts w:ascii="Times New Roman" w:eastAsia="Times New Roman" w:hAnsi="Times New Roman" w:cs="Times New Roman"/>
          <w:color w:val="000000"/>
          <w:sz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855BAA" w:rsidRDefault="00CA4423" w:rsidP="00855BAA">
      <w:pPr>
        <w:spacing w:after="0" w:line="240" w:lineRule="auto"/>
        <w:ind w:left="-10"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CA4423" w:rsidRPr="00CA4423" w:rsidRDefault="00CA4423" w:rsidP="00855BAA">
      <w:pPr>
        <w:spacing w:after="0" w:line="240" w:lineRule="auto"/>
        <w:ind w:left="-10"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1 «Музыка моего края»: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знать музыкальные традиции своей республики, края, народа; </w:t>
      </w:r>
    </w:p>
    <w:p w:rsidR="00CA4423" w:rsidRPr="00CA4423" w:rsidRDefault="00855BAA" w:rsidP="00855BAA">
      <w:pPr>
        <w:tabs>
          <w:tab w:val="center" w:pos="1552"/>
          <w:tab w:val="center" w:pos="3324"/>
          <w:tab w:val="center" w:pos="4824"/>
          <w:tab w:val="center" w:pos="6174"/>
          <w:tab w:val="center" w:pos="7030"/>
          <w:tab w:val="right" w:pos="9391"/>
        </w:tabs>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особенности творчества народных </w:t>
      </w:r>
      <w:r w:rsidR="00CA4423" w:rsidRPr="00CA4423">
        <w:rPr>
          <w:rFonts w:ascii="Times New Roman" w:eastAsia="Times New Roman" w:hAnsi="Times New Roman" w:cs="Times New Roman"/>
          <w:color w:val="000000"/>
          <w:sz w:val="24"/>
        </w:rPr>
        <w:t xml:space="preserve">и </w:t>
      </w:r>
      <w:r w:rsidR="00CA4423" w:rsidRPr="00CA4423">
        <w:rPr>
          <w:rFonts w:ascii="Times New Roman" w:eastAsia="Times New Roman" w:hAnsi="Times New Roman" w:cs="Times New Roman"/>
          <w:color w:val="000000"/>
          <w:sz w:val="24"/>
        </w:rPr>
        <w:tab/>
        <w:t xml:space="preserve">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w:t>
      </w:r>
    </w:p>
    <w:p w:rsidR="00CA4423" w:rsidRPr="00CA4423" w:rsidRDefault="00CA4423" w:rsidP="00855BAA">
      <w:pPr>
        <w:spacing w:after="0" w:line="240" w:lineRule="auto"/>
        <w:ind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2 «Народное музыкальное творчество России»: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на слух и исполнять произведения различных жанров фольклорной музыки;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определять на слух принадлежность народных музыкальных инструментов к группам духовых, струнных, ударношумовых инструментов; </w:t>
      </w:r>
    </w:p>
    <w:p w:rsidR="00855BAA" w:rsidRDefault="00CA4423" w:rsidP="00855BAA">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855BAA" w:rsidRDefault="00CA4423" w:rsidP="00FF4ECB">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3 «Музыка народов мира»: </w:t>
      </w:r>
      <w:r w:rsidRPr="00CA4423">
        <w:rPr>
          <w:rFonts w:ascii="Times New Roman" w:eastAsia="Times New Roman" w:hAnsi="Times New Roman" w:cs="Times New Roman"/>
          <w:color w:val="000000"/>
          <w:sz w:val="24"/>
        </w:rPr>
        <w:t xml:space="preserve">определять на слух музыкальные произведения, относящиеся к </w:t>
      </w:r>
      <w:proofErr w:type="gramStart"/>
      <w:r w:rsidRPr="00CA4423">
        <w:rPr>
          <w:rFonts w:ascii="Times New Roman" w:eastAsia="Times New Roman" w:hAnsi="Times New Roman" w:cs="Times New Roman"/>
          <w:color w:val="000000"/>
          <w:sz w:val="24"/>
        </w:rPr>
        <w:t>западно-европейской</w:t>
      </w:r>
      <w:proofErr w:type="gramEnd"/>
      <w:r w:rsidRPr="00CA4423">
        <w:rPr>
          <w:rFonts w:ascii="Times New Roman" w:eastAsia="Times New Roman" w:hAnsi="Times New Roman" w:cs="Times New Roman"/>
          <w:color w:val="000000"/>
          <w:sz w:val="24"/>
        </w:rPr>
        <w:t>, латино-американской, азиатской</w:t>
      </w:r>
      <w:r w:rsidR="00FF4ECB">
        <w:rPr>
          <w:rFonts w:ascii="Times New Roman" w:eastAsia="Times New Roman" w:hAnsi="Times New Roman" w:cs="Times New Roman"/>
          <w:color w:val="000000"/>
          <w:sz w:val="24"/>
        </w:rPr>
        <w:t xml:space="preserve"> </w:t>
      </w:r>
      <w:r w:rsidRPr="00CA4423">
        <w:rPr>
          <w:rFonts w:ascii="Times New Roman" w:eastAsia="Times New Roman" w:hAnsi="Times New Roman" w:cs="Times New Roman"/>
          <w:color w:val="000000"/>
          <w:sz w:val="24"/>
        </w:rPr>
        <w:t>традиционной</w:t>
      </w:r>
      <w:r w:rsidR="00FF4ECB">
        <w:rPr>
          <w:rFonts w:ascii="Times New Roman" w:eastAsia="Times New Roman" w:hAnsi="Times New Roman" w:cs="Times New Roman"/>
          <w:color w:val="000000"/>
          <w:sz w:val="24"/>
        </w:rPr>
        <w:t xml:space="preserve"> </w:t>
      </w:r>
      <w:r w:rsidRPr="00CA4423">
        <w:rPr>
          <w:rFonts w:ascii="Times New Roman" w:eastAsia="Times New Roman" w:hAnsi="Times New Roman" w:cs="Times New Roman"/>
          <w:color w:val="000000"/>
          <w:sz w:val="24"/>
        </w:rPr>
        <w:t>музы</w:t>
      </w:r>
      <w:r w:rsidR="00FF4ECB">
        <w:rPr>
          <w:rFonts w:ascii="Times New Roman" w:eastAsia="Times New Roman" w:hAnsi="Times New Roman" w:cs="Times New Roman"/>
          <w:color w:val="000000"/>
          <w:sz w:val="24"/>
        </w:rPr>
        <w:t>-</w:t>
      </w:r>
      <w:r w:rsidRPr="00CA4423">
        <w:rPr>
          <w:rFonts w:ascii="Times New Roman" w:eastAsia="Times New Roman" w:hAnsi="Times New Roman" w:cs="Times New Roman"/>
          <w:color w:val="000000"/>
          <w:sz w:val="24"/>
        </w:rPr>
        <w:t xml:space="preserve">кальной культуре, в том числе котдельным самобытным культурно-национальным </w:t>
      </w:r>
      <w:r w:rsidR="00FF4ECB">
        <w:rPr>
          <w:rFonts w:ascii="Times New Roman" w:eastAsia="Times New Roman" w:hAnsi="Times New Roman" w:cs="Times New Roman"/>
          <w:color w:val="000000"/>
          <w:sz w:val="24"/>
        </w:rPr>
        <w:t>тради</w:t>
      </w:r>
      <w:r w:rsidRPr="00CA4423">
        <w:rPr>
          <w:rFonts w:ascii="Times New Roman" w:eastAsia="Times New Roman" w:hAnsi="Times New Roman" w:cs="Times New Roman"/>
          <w:color w:val="000000"/>
          <w:sz w:val="24"/>
        </w:rPr>
        <w:t xml:space="preserve">циям; </w:t>
      </w:r>
    </w:p>
    <w:p w:rsidR="00855BAA"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на слух и исполнять произведения различных жанров фольклорной музыки; </w:t>
      </w:r>
    </w:p>
    <w:p w:rsidR="00CA4423" w:rsidRPr="00CA4423" w:rsidRDefault="00CA4423" w:rsidP="00FF4ECB">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855BAA" w:rsidRDefault="00CA4423" w:rsidP="00855BAA">
      <w:pPr>
        <w:spacing w:after="0" w:line="240" w:lineRule="auto"/>
        <w:ind w:right="15" w:firstLine="56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lastRenderedPageBreak/>
        <w:t xml:space="preserve">Модуль № 4 «Европейская классическая музыка»: </w:t>
      </w:r>
    </w:p>
    <w:p w:rsidR="00CA4423" w:rsidRPr="00CA4423" w:rsidRDefault="00CA4423" w:rsidP="00855BAA">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на слух произведения европейских композиторов-классиков, называть автора, произведение, исполнительский состав; </w:t>
      </w:r>
    </w:p>
    <w:p w:rsidR="00770093" w:rsidRDefault="00770093" w:rsidP="00770093">
      <w:pPr>
        <w:tabs>
          <w:tab w:val="center" w:pos="1286"/>
          <w:tab w:val="center" w:pos="3015"/>
          <w:tab w:val="center" w:pos="4891"/>
          <w:tab w:val="center" w:pos="6627"/>
          <w:tab w:val="center" w:pos="7695"/>
          <w:tab w:val="center" w:pos="8442"/>
          <w:tab w:val="right" w:pos="9391"/>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определять принадлежность музыкального произведения </w:t>
      </w:r>
      <w:r>
        <w:rPr>
          <w:rFonts w:ascii="Times New Roman" w:eastAsia="Times New Roman" w:hAnsi="Times New Roman" w:cs="Times New Roman"/>
          <w:color w:val="000000"/>
          <w:sz w:val="24"/>
        </w:rPr>
        <w:tab/>
        <w:t xml:space="preserve">к </w:t>
      </w:r>
      <w:r w:rsidR="00CA4423" w:rsidRPr="00CA4423">
        <w:rPr>
          <w:rFonts w:ascii="Times New Roman" w:eastAsia="Times New Roman" w:hAnsi="Times New Roman" w:cs="Times New Roman"/>
          <w:color w:val="000000"/>
          <w:sz w:val="24"/>
        </w:rPr>
        <w:t xml:space="preserve">одному </w:t>
      </w:r>
      <w:r w:rsidR="00CA4423" w:rsidRPr="00CA4423">
        <w:rPr>
          <w:rFonts w:ascii="Times New Roman" w:eastAsia="Times New Roman" w:hAnsi="Times New Roman" w:cs="Times New Roman"/>
          <w:color w:val="000000"/>
          <w:sz w:val="24"/>
        </w:rPr>
        <w:tab/>
        <w:t xml:space="preserve">из художественных стилей (барокко, классицизм, романтизм, импрессионизм); </w:t>
      </w:r>
    </w:p>
    <w:p w:rsidR="00770093" w:rsidRDefault="00CA4423" w:rsidP="00770093">
      <w:pPr>
        <w:tabs>
          <w:tab w:val="center" w:pos="1286"/>
          <w:tab w:val="center" w:pos="3015"/>
          <w:tab w:val="center" w:pos="4891"/>
          <w:tab w:val="center" w:pos="6627"/>
          <w:tab w:val="center" w:pos="7695"/>
          <w:tab w:val="center" w:pos="8442"/>
          <w:tab w:val="right" w:pos="9391"/>
        </w:tabs>
        <w:spacing w:after="0" w:line="240" w:lineRule="auto"/>
        <w:ind w:firstLine="567"/>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исполнять (в том числе фрагментарно) сочинения композиторов-классиков; </w:t>
      </w:r>
    </w:p>
    <w:p w:rsidR="00CA4423" w:rsidRPr="00CA4423" w:rsidRDefault="00CA4423" w:rsidP="00770093">
      <w:pPr>
        <w:tabs>
          <w:tab w:val="center" w:pos="1286"/>
          <w:tab w:val="center" w:pos="3015"/>
          <w:tab w:val="center" w:pos="4891"/>
          <w:tab w:val="center" w:pos="6627"/>
          <w:tab w:val="center" w:pos="7695"/>
          <w:tab w:val="center" w:pos="8442"/>
          <w:tab w:val="right" w:pos="9391"/>
        </w:tabs>
        <w:spacing w:after="0" w:line="240" w:lineRule="auto"/>
        <w:ind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характеризовать музыкальный образ и выразит</w:t>
      </w:r>
      <w:r w:rsidR="00770093">
        <w:rPr>
          <w:rFonts w:ascii="Times New Roman" w:eastAsia="Times New Roman" w:hAnsi="Times New Roman" w:cs="Times New Roman"/>
          <w:color w:val="000000"/>
          <w:sz w:val="24"/>
        </w:rPr>
        <w:t xml:space="preserve">ельные средства, использованные </w:t>
      </w:r>
      <w:r w:rsidRPr="00CA4423">
        <w:rPr>
          <w:rFonts w:ascii="Times New Roman" w:eastAsia="Times New Roman" w:hAnsi="Times New Roman" w:cs="Times New Roman"/>
          <w:color w:val="000000"/>
          <w:sz w:val="24"/>
        </w:rPr>
        <w:t xml:space="preserve">композитором, способы развития и форму строения музыкального произведения; характеризовать творчество не менее двух композиторов- классиков, приводить примеры наиболее известных сочинений. </w:t>
      </w:r>
    </w:p>
    <w:p w:rsidR="00CA4423" w:rsidRPr="00CA4423" w:rsidRDefault="00CA4423" w:rsidP="00855BAA">
      <w:pPr>
        <w:spacing w:after="0" w:line="240" w:lineRule="auto"/>
        <w:ind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5 «Русская классическая музыка»: </w:t>
      </w:r>
    </w:p>
    <w:p w:rsidR="00CA4423" w:rsidRPr="00CA442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на слух произведения русских композиторов- 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rsidR="00770093" w:rsidRDefault="00CA4423" w:rsidP="00770093">
      <w:pPr>
        <w:spacing w:after="0" w:line="240" w:lineRule="auto"/>
        <w:ind w:right="15"/>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композиторов; </w:t>
      </w:r>
    </w:p>
    <w:p w:rsidR="00CA4423" w:rsidRPr="00CA442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характеризовать творчество не менее двух отечественных композиторов-классиков, приводить примеры наиболее известных сочинений. </w:t>
      </w:r>
    </w:p>
    <w:p w:rsidR="00770093" w:rsidRDefault="00CA4423" w:rsidP="00770093">
      <w:pPr>
        <w:spacing w:after="0" w:line="240" w:lineRule="auto"/>
        <w:ind w:right="15" w:firstLine="567"/>
        <w:jc w:val="both"/>
        <w:rPr>
          <w:rFonts w:ascii="Times New Roman" w:eastAsia="Times New Roman" w:hAnsi="Times New Roman" w:cs="Times New Roman"/>
          <w:b/>
          <w:color w:val="000000"/>
          <w:sz w:val="24"/>
        </w:rPr>
      </w:pPr>
      <w:r w:rsidRPr="00CA4423">
        <w:rPr>
          <w:rFonts w:ascii="Times New Roman" w:eastAsia="Times New Roman" w:hAnsi="Times New Roman" w:cs="Times New Roman"/>
          <w:b/>
          <w:color w:val="000000"/>
          <w:sz w:val="24"/>
        </w:rPr>
        <w:t xml:space="preserve">Модуль № 6 «Образы русской и европейской духовной музыки»: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и характеризовать жанры и произведения русской и европейской духовной музыки; исполнять произведения русской и европейской духовной музыки;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приводить примеры сочинений духовной музыки, называть их автора. </w:t>
      </w:r>
    </w:p>
    <w:p w:rsidR="00CA4423" w:rsidRPr="00CA442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7 «Современная музыка: основные жанры и направления»: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определять и характеризовать стили, направления и жанры современной музыки;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и определять на слух виды оркестров, ансамблей, тембры музыкальных инструментов, входящих в их состав;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исполнять современные музыкальные произведения в разных видах деятельности. </w:t>
      </w:r>
    </w:p>
    <w:p w:rsidR="00CA4423" w:rsidRPr="00CA442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8 «Связь музыки с другими видами искусства»: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определять стилевые и жанровые параллели между музыкой и другими видами искусств;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и анализировать средства выразительности разных видов искусств; </w:t>
      </w:r>
    </w:p>
    <w:p w:rsidR="0077009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rsidR="00CA4423" w:rsidRPr="00CA4423" w:rsidRDefault="00CA4423" w:rsidP="00770093">
      <w:pPr>
        <w:spacing w:after="0" w:line="240" w:lineRule="auto"/>
        <w:ind w:right="15" w:firstLine="567"/>
        <w:jc w:val="both"/>
        <w:rPr>
          <w:rFonts w:ascii="Times New Roman" w:eastAsia="Times New Roman" w:hAnsi="Times New Roman" w:cs="Times New Roman"/>
          <w:color w:val="000000"/>
          <w:sz w:val="24"/>
        </w:rPr>
      </w:pPr>
      <w:r w:rsidRPr="00CA4423">
        <w:rPr>
          <w:rFonts w:ascii="Times New Roman" w:eastAsia="Times New Roman" w:hAnsi="Times New Roman" w:cs="Times New Roman"/>
          <w:b/>
          <w:color w:val="000000"/>
          <w:sz w:val="24"/>
        </w:rPr>
        <w:t xml:space="preserve">Модуль № 9 «Жанры музыкального искусства»: </w:t>
      </w:r>
    </w:p>
    <w:p w:rsidR="00770093" w:rsidRDefault="00CA4423" w:rsidP="00770093">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w:t>
      </w:r>
    </w:p>
    <w:p w:rsidR="00770093" w:rsidRDefault="00CA4423" w:rsidP="00770093">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рассуждать о круге образов и средствах их воплощения, типичных для данного жанра; </w:t>
      </w:r>
    </w:p>
    <w:p w:rsidR="00CA4423" w:rsidRPr="00CA4423" w:rsidRDefault="00CA4423" w:rsidP="00770093">
      <w:pPr>
        <w:spacing w:after="0" w:line="240" w:lineRule="auto"/>
        <w:ind w:left="-10" w:right="15" w:firstLine="577"/>
        <w:jc w:val="both"/>
        <w:rPr>
          <w:rFonts w:ascii="Times New Roman" w:eastAsia="Times New Roman" w:hAnsi="Times New Roman" w:cs="Times New Roman"/>
          <w:color w:val="000000"/>
          <w:sz w:val="24"/>
        </w:rPr>
      </w:pPr>
      <w:r w:rsidRPr="00CA4423">
        <w:rPr>
          <w:rFonts w:ascii="Times New Roman" w:eastAsia="Times New Roman" w:hAnsi="Times New Roman" w:cs="Times New Roman"/>
          <w:color w:val="000000"/>
          <w:sz w:val="24"/>
        </w:rPr>
        <w:t xml:space="preserve">выразительно исполнять произведения (в том числе фрагменты) вокальных, инструментальных и музыкально-театральных жанров. </w:t>
      </w:r>
    </w:p>
    <w:p w:rsidR="00536AC1" w:rsidRDefault="00536AC1" w:rsidP="00CA3897">
      <w:pPr>
        <w:spacing w:after="0" w:line="240" w:lineRule="auto"/>
        <w:jc w:val="both"/>
        <w:rPr>
          <w:rFonts w:ascii="Times New Roman" w:eastAsia="Times New Roman" w:hAnsi="Times New Roman" w:cs="Times New Roman"/>
          <w:b/>
          <w:color w:val="000000"/>
          <w:sz w:val="24"/>
        </w:rPr>
      </w:pPr>
    </w:p>
    <w:p w:rsidR="00FF4ECB" w:rsidRDefault="00FF4ECB" w:rsidP="00CA3897">
      <w:pPr>
        <w:spacing w:after="0" w:line="240" w:lineRule="auto"/>
        <w:jc w:val="both"/>
        <w:rPr>
          <w:rFonts w:ascii="Times New Roman" w:eastAsia="Times New Roman" w:hAnsi="Times New Roman" w:cs="Times New Roman"/>
          <w:b/>
          <w:color w:val="000000"/>
          <w:sz w:val="24"/>
        </w:rPr>
      </w:pPr>
    </w:p>
    <w:p w:rsidR="00536AC1" w:rsidRPr="00536AC1" w:rsidRDefault="00E91B7F" w:rsidP="00F6688C">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2.1.18</w:t>
      </w:r>
      <w:r w:rsidR="00536AC1" w:rsidRPr="00536AC1">
        <w:rPr>
          <w:rFonts w:ascii="Times New Roman" w:eastAsia="Times New Roman" w:hAnsi="Times New Roman" w:cs="Times New Roman"/>
          <w:b/>
          <w:color w:val="000000"/>
          <w:sz w:val="24"/>
        </w:rPr>
        <w:t xml:space="preserve">. Технология </w:t>
      </w:r>
    </w:p>
    <w:p w:rsidR="00FF4ECB" w:rsidRDefault="00FF4ECB" w:rsidP="00FF4ECB">
      <w:pPr>
        <w:spacing w:after="0" w:line="240" w:lineRule="auto"/>
        <w:ind w:left="711"/>
        <w:jc w:val="center"/>
        <w:rPr>
          <w:rFonts w:ascii="Times New Roman" w:eastAsia="Times New Roman" w:hAnsi="Times New Roman" w:cs="Times New Roman"/>
          <w:b/>
          <w:color w:val="000000"/>
          <w:sz w:val="24"/>
        </w:rPr>
      </w:pPr>
    </w:p>
    <w:p w:rsidR="00536AC1" w:rsidRPr="00536AC1" w:rsidRDefault="00536AC1" w:rsidP="00FF4ECB">
      <w:pPr>
        <w:spacing w:after="0" w:line="240" w:lineRule="auto"/>
        <w:ind w:left="711"/>
        <w:jc w:val="center"/>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П</w:t>
      </w:r>
      <w:r w:rsidR="00F6688C">
        <w:rPr>
          <w:rFonts w:ascii="Times New Roman" w:eastAsia="Times New Roman" w:hAnsi="Times New Roman" w:cs="Times New Roman"/>
          <w:b/>
          <w:color w:val="000000"/>
          <w:sz w:val="24"/>
        </w:rPr>
        <w:t>ояснительная записка</w:t>
      </w:r>
    </w:p>
    <w:p w:rsidR="00FF4ECB" w:rsidRPr="00FF4ECB" w:rsidRDefault="00536AC1" w:rsidP="00FF4ECB">
      <w:pPr>
        <w:spacing w:after="0" w:line="240" w:lineRule="auto"/>
        <w:ind w:hanging="10"/>
        <w:jc w:val="center"/>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НАУЧНЫЙ, ОБЩЕКУЛЬТУРНЫЙ И ОБРАЗОВАТЕЛЬНЫЙ КОНТЕКСТ</w:t>
      </w:r>
    </w:p>
    <w:p w:rsidR="00536AC1" w:rsidRPr="00536AC1" w:rsidRDefault="00536AC1" w:rsidP="00F6688C">
      <w:pPr>
        <w:spacing w:after="0" w:line="240" w:lineRule="auto"/>
        <w:ind w:left="10" w:hanging="10"/>
        <w:jc w:val="center"/>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ТЕХНОЛОГИИ</w:t>
      </w:r>
    </w:p>
    <w:p w:rsidR="00FF4ECB" w:rsidRDefault="00536AC1" w:rsidP="00FF4ECB">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w:t>
      </w:r>
      <w:r w:rsidR="00FF4ECB">
        <w:rPr>
          <w:rFonts w:ascii="Times New Roman" w:eastAsia="Times New Roman" w:hAnsi="Times New Roman" w:cs="Times New Roman"/>
          <w:color w:val="000000"/>
          <w:sz w:val="24"/>
        </w:rPr>
        <w:t>преобразователь-</w:t>
      </w:r>
    </w:p>
    <w:p w:rsidR="00536AC1" w:rsidRPr="00536AC1" w:rsidRDefault="00536AC1" w:rsidP="00FF4ECB">
      <w:pPr>
        <w:spacing w:after="0" w:line="240" w:lineRule="auto"/>
        <w:ind w:right="15"/>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ная деятельность человека.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536AC1" w:rsidRPr="00536AC1" w:rsidRDefault="00536AC1" w:rsidP="00E91B7F">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Стержнем названной концепции является технология как логическое развитие </w:t>
      </w:r>
      <w:r w:rsidR="00E91B7F">
        <w:rPr>
          <w:rFonts w:ascii="Times New Roman" w:eastAsia="Times New Roman" w:hAnsi="Times New Roman" w:cs="Times New Roman"/>
          <w:color w:val="000000"/>
          <w:sz w:val="24"/>
        </w:rPr>
        <w:t xml:space="preserve">«метода» в следующих аспектах: </w:t>
      </w:r>
      <w:r w:rsidRPr="00536AC1">
        <w:rPr>
          <w:rFonts w:ascii="Times New Roman" w:eastAsia="Times New Roman" w:hAnsi="Times New Roman" w:cs="Times New Roman"/>
          <w:color w:val="000000"/>
          <w:sz w:val="24"/>
        </w:rPr>
        <w:t>–процесс достижения поставленной цели формализован настолько, что становится возможным его воспроизведение в широком спектре условий при практ</w:t>
      </w:r>
      <w:r w:rsidR="00E91B7F">
        <w:rPr>
          <w:rFonts w:ascii="Times New Roman" w:eastAsia="Times New Roman" w:hAnsi="Times New Roman" w:cs="Times New Roman"/>
          <w:color w:val="000000"/>
          <w:sz w:val="24"/>
        </w:rPr>
        <w:t xml:space="preserve">ически идентичных результатах; </w:t>
      </w:r>
      <w:r w:rsidRPr="00536AC1">
        <w:rPr>
          <w:rFonts w:ascii="Times New Roman" w:eastAsia="Times New Roman" w:hAnsi="Times New Roman" w:cs="Times New Roman"/>
          <w:color w:val="000000"/>
          <w:sz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536AC1" w:rsidRPr="00536AC1" w:rsidRDefault="00536AC1" w:rsidP="00E91B7F">
      <w:pPr>
        <w:spacing w:after="0" w:line="240" w:lineRule="auto"/>
        <w:ind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 ХХ веке сущность технологии была осмыслена в различных плоскостях: </w:t>
      </w:r>
    </w:p>
    <w:p w:rsidR="00536AC1" w:rsidRPr="00536AC1" w:rsidRDefault="00536AC1" w:rsidP="00A32A5F">
      <w:pPr>
        <w:numPr>
          <w:ilvl w:val="0"/>
          <w:numId w:val="165"/>
        </w:numPr>
        <w:spacing w:after="0" w:line="240" w:lineRule="auto"/>
        <w:ind w:left="0" w:right="150"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были выделены структуры, родственные понятию технологии, прежде всего, понятие алгоритма; </w:t>
      </w:r>
    </w:p>
    <w:p w:rsidR="00F6688C" w:rsidRDefault="00536AC1" w:rsidP="00A32A5F">
      <w:pPr>
        <w:numPr>
          <w:ilvl w:val="0"/>
          <w:numId w:val="165"/>
        </w:numPr>
        <w:spacing w:after="0" w:line="240" w:lineRule="auto"/>
        <w:ind w:left="0" w:right="150"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проанализирован феномен зарождающегося технологического общества; </w:t>
      </w:r>
    </w:p>
    <w:p w:rsidR="00536AC1" w:rsidRPr="00536AC1" w:rsidRDefault="00536AC1" w:rsidP="00A32A5F">
      <w:pPr>
        <w:numPr>
          <w:ilvl w:val="0"/>
          <w:numId w:val="165"/>
        </w:numPr>
        <w:spacing w:after="0" w:line="240" w:lineRule="auto"/>
        <w:ind w:left="0" w:right="150"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исследованы социальные аспекты технологии.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536AC1" w:rsidRPr="00536AC1" w:rsidRDefault="00536AC1" w:rsidP="00F6688C">
      <w:pPr>
        <w:spacing w:after="0" w:line="240" w:lineRule="auto"/>
        <w:ind w:left="711" w:firstLine="577"/>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 </w:t>
      </w:r>
    </w:p>
    <w:p w:rsidR="00F6688C" w:rsidRDefault="00536AC1" w:rsidP="00F6688C">
      <w:pPr>
        <w:spacing w:after="0" w:line="240" w:lineRule="auto"/>
        <w:ind w:firstLine="577"/>
        <w:jc w:val="both"/>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 xml:space="preserve">ЦЕЛИ И ЗАДАЧИ ИЗУЧЕНИЯ ПРЕДМЕТНОЙ ОБЛАСТИ «ТЕХНОЛОГИЯ» </w:t>
      </w:r>
    </w:p>
    <w:p w:rsidR="00536AC1" w:rsidRPr="00536AC1" w:rsidRDefault="00536AC1" w:rsidP="00F6688C">
      <w:pPr>
        <w:spacing w:after="0" w:line="240" w:lineRule="auto"/>
        <w:ind w:firstLine="577"/>
        <w:jc w:val="center"/>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В ОСНОВНОМ ОБЩЕМ ОБРАЗОВАНИИ</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Основной </w:t>
      </w:r>
      <w:r w:rsidRPr="00536AC1">
        <w:rPr>
          <w:rFonts w:ascii="Times New Roman" w:eastAsia="Times New Roman" w:hAnsi="Times New Roman" w:cs="Times New Roman"/>
          <w:b/>
          <w:color w:val="000000"/>
          <w:sz w:val="24"/>
        </w:rPr>
        <w:t xml:space="preserve">целью </w:t>
      </w:r>
      <w:r w:rsidRPr="00536AC1">
        <w:rPr>
          <w:rFonts w:ascii="Times New Roman" w:eastAsia="Times New Roman" w:hAnsi="Times New Roman" w:cs="Times New Roman"/>
          <w:color w:val="000000"/>
          <w:sz w:val="24"/>
        </w:rPr>
        <w:t xml:space="preserve">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536AC1" w:rsidRPr="00536AC1" w:rsidRDefault="00536AC1" w:rsidP="00F6688C">
      <w:pPr>
        <w:spacing w:after="0" w:line="240" w:lineRule="auto"/>
        <w:ind w:right="15" w:firstLine="577"/>
        <w:jc w:val="both"/>
        <w:rPr>
          <w:rFonts w:ascii="Times New Roman" w:eastAsia="Times New Roman" w:hAnsi="Times New Roman" w:cs="Times New Roman"/>
          <w:color w:val="000000"/>
          <w:sz w:val="24"/>
          <w:lang w:val="en-US"/>
        </w:rPr>
      </w:pPr>
      <w:r w:rsidRPr="00536AC1">
        <w:rPr>
          <w:rFonts w:ascii="Times New Roman" w:eastAsia="Times New Roman" w:hAnsi="Times New Roman" w:cs="Times New Roman"/>
          <w:b/>
          <w:color w:val="000000"/>
          <w:sz w:val="24"/>
          <w:lang w:val="en-US"/>
        </w:rPr>
        <w:t xml:space="preserve">Задачами </w:t>
      </w:r>
      <w:r w:rsidRPr="00536AC1">
        <w:rPr>
          <w:rFonts w:ascii="Times New Roman" w:eastAsia="Times New Roman" w:hAnsi="Times New Roman" w:cs="Times New Roman"/>
          <w:color w:val="000000"/>
          <w:sz w:val="24"/>
          <w:lang w:val="en-US"/>
        </w:rPr>
        <w:t xml:space="preserve">курса технологии являются: </w:t>
      </w:r>
    </w:p>
    <w:p w:rsidR="00E91B7F" w:rsidRPr="00E91B7F" w:rsidRDefault="00536AC1" w:rsidP="00E91B7F">
      <w:pPr>
        <w:numPr>
          <w:ilvl w:val="0"/>
          <w:numId w:val="166"/>
        </w:numPr>
        <w:tabs>
          <w:tab w:val="left" w:pos="426"/>
        </w:tabs>
        <w:spacing w:after="0" w:line="240" w:lineRule="auto"/>
        <w:ind w:left="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536AC1" w:rsidRPr="00536AC1" w:rsidRDefault="00536AC1" w:rsidP="00A32A5F">
      <w:pPr>
        <w:numPr>
          <w:ilvl w:val="0"/>
          <w:numId w:val="166"/>
        </w:numPr>
        <w:tabs>
          <w:tab w:val="left" w:pos="426"/>
        </w:tabs>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536AC1" w:rsidRPr="00536AC1" w:rsidRDefault="00536AC1" w:rsidP="00A32A5F">
      <w:pPr>
        <w:numPr>
          <w:ilvl w:val="0"/>
          <w:numId w:val="166"/>
        </w:numPr>
        <w:tabs>
          <w:tab w:val="left" w:pos="426"/>
        </w:tabs>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536AC1" w:rsidRPr="00536AC1" w:rsidRDefault="00536AC1" w:rsidP="00A32A5F">
      <w:pPr>
        <w:numPr>
          <w:ilvl w:val="0"/>
          <w:numId w:val="166"/>
        </w:numPr>
        <w:tabs>
          <w:tab w:val="left" w:pos="426"/>
        </w:tabs>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536AC1" w:rsidRPr="00536AC1" w:rsidRDefault="00536AC1" w:rsidP="00A32A5F">
      <w:pPr>
        <w:numPr>
          <w:ilvl w:val="0"/>
          <w:numId w:val="166"/>
        </w:numPr>
        <w:tabs>
          <w:tab w:val="left" w:pos="426"/>
        </w:tabs>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536AC1" w:rsidRPr="00536AC1" w:rsidRDefault="00536AC1" w:rsidP="00536AC1">
      <w:pPr>
        <w:spacing w:after="0" w:line="240" w:lineRule="auto"/>
        <w:ind w:left="-10" w:right="15" w:firstLine="710"/>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536AC1" w:rsidRPr="00536AC1" w:rsidRDefault="00536AC1" w:rsidP="00A32A5F">
      <w:pPr>
        <w:numPr>
          <w:ilvl w:val="0"/>
          <w:numId w:val="166"/>
        </w:numPr>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понятийное </w:t>
      </w:r>
      <w:r w:rsidRPr="00536AC1">
        <w:rPr>
          <w:rFonts w:ascii="Times New Roman" w:eastAsia="Times New Roman" w:hAnsi="Times New Roman" w:cs="Times New Roman"/>
          <w:color w:val="000000"/>
          <w:sz w:val="24"/>
        </w:rPr>
        <w:tab/>
        <w:t>знан</w:t>
      </w:r>
      <w:r w:rsidR="00F6688C">
        <w:rPr>
          <w:rFonts w:ascii="Times New Roman" w:eastAsia="Times New Roman" w:hAnsi="Times New Roman" w:cs="Times New Roman"/>
          <w:color w:val="000000"/>
          <w:sz w:val="24"/>
        </w:rPr>
        <w:t xml:space="preserve">ие, </w:t>
      </w:r>
      <w:r w:rsidRPr="00536AC1">
        <w:rPr>
          <w:rFonts w:ascii="Times New Roman" w:eastAsia="Times New Roman" w:hAnsi="Times New Roman" w:cs="Times New Roman"/>
          <w:color w:val="000000"/>
          <w:sz w:val="24"/>
        </w:rPr>
        <w:t>кот</w:t>
      </w:r>
      <w:r w:rsidR="00F6688C">
        <w:rPr>
          <w:rFonts w:ascii="Times New Roman" w:eastAsia="Times New Roman" w:hAnsi="Times New Roman" w:cs="Times New Roman"/>
          <w:color w:val="000000"/>
          <w:sz w:val="24"/>
        </w:rPr>
        <w:t xml:space="preserve">орое складывается из набора </w:t>
      </w:r>
      <w:r w:rsidRPr="00536AC1">
        <w:rPr>
          <w:rFonts w:ascii="Times New Roman" w:eastAsia="Times New Roman" w:hAnsi="Times New Roman" w:cs="Times New Roman"/>
          <w:color w:val="000000"/>
          <w:sz w:val="24"/>
        </w:rPr>
        <w:t xml:space="preserve">понятий, характеризующих данную предметную область; </w:t>
      </w:r>
    </w:p>
    <w:p w:rsidR="00536AC1" w:rsidRPr="00536AC1" w:rsidRDefault="00536AC1" w:rsidP="00A32A5F">
      <w:pPr>
        <w:numPr>
          <w:ilvl w:val="0"/>
          <w:numId w:val="166"/>
        </w:numPr>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алгоритмическое (технологическое) знани</w:t>
      </w:r>
      <w:r w:rsidR="00F6688C">
        <w:rPr>
          <w:rFonts w:ascii="Times New Roman" w:eastAsia="Times New Roman" w:hAnsi="Times New Roman" w:cs="Times New Roman"/>
          <w:color w:val="000000"/>
          <w:sz w:val="24"/>
        </w:rPr>
        <w:t xml:space="preserve">е – знание методов, технологий, </w:t>
      </w:r>
      <w:r w:rsidRPr="00536AC1">
        <w:rPr>
          <w:rFonts w:ascii="Times New Roman" w:eastAsia="Times New Roman" w:hAnsi="Times New Roman" w:cs="Times New Roman"/>
          <w:color w:val="000000"/>
          <w:sz w:val="24"/>
        </w:rPr>
        <w:t xml:space="preserve">приводящих к желаемому результату при соблюдении определённых условий; </w:t>
      </w:r>
    </w:p>
    <w:p w:rsidR="00536AC1" w:rsidRPr="00536AC1" w:rsidRDefault="00536AC1" w:rsidP="00A32A5F">
      <w:pPr>
        <w:numPr>
          <w:ilvl w:val="0"/>
          <w:numId w:val="166"/>
        </w:numPr>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предметное знание, складывающееся из зн</w:t>
      </w:r>
      <w:r w:rsidR="00F6688C">
        <w:rPr>
          <w:rFonts w:ascii="Times New Roman" w:eastAsia="Times New Roman" w:hAnsi="Times New Roman" w:cs="Times New Roman"/>
          <w:color w:val="000000"/>
          <w:sz w:val="24"/>
        </w:rPr>
        <w:t xml:space="preserve">ания и понимания сути законов и </w:t>
      </w:r>
      <w:r w:rsidRPr="00536AC1">
        <w:rPr>
          <w:rFonts w:ascii="Times New Roman" w:eastAsia="Times New Roman" w:hAnsi="Times New Roman" w:cs="Times New Roman"/>
          <w:color w:val="000000"/>
          <w:sz w:val="24"/>
        </w:rPr>
        <w:t xml:space="preserve">закономерностей, применяемых в той или иной предметной области; </w:t>
      </w:r>
    </w:p>
    <w:p w:rsidR="00536AC1" w:rsidRPr="00536AC1" w:rsidRDefault="00536AC1" w:rsidP="00A32A5F">
      <w:pPr>
        <w:numPr>
          <w:ilvl w:val="0"/>
          <w:numId w:val="166"/>
        </w:numPr>
        <w:spacing w:after="0" w:line="240" w:lineRule="auto"/>
        <w:ind w:left="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методологическое знание – знание общих закономерностей изучаемых явлений и процессов.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536AC1" w:rsidRPr="00536AC1" w:rsidRDefault="00536AC1" w:rsidP="00A32A5F">
      <w:pPr>
        <w:numPr>
          <w:ilvl w:val="0"/>
          <w:numId w:val="166"/>
        </w:numPr>
        <w:spacing w:after="0" w:line="240" w:lineRule="auto"/>
        <w:ind w:left="0" w:right="15" w:firstLine="426"/>
        <w:jc w:val="both"/>
        <w:rPr>
          <w:rFonts w:ascii="Times New Roman" w:eastAsia="Times New Roman" w:hAnsi="Times New Roman" w:cs="Times New Roman"/>
          <w:color w:val="000000"/>
          <w:sz w:val="24"/>
          <w:lang w:val="en-US"/>
        </w:rPr>
      </w:pPr>
      <w:r w:rsidRPr="00536AC1">
        <w:rPr>
          <w:rFonts w:ascii="Times New Roman" w:eastAsia="Times New Roman" w:hAnsi="Times New Roman" w:cs="Times New Roman"/>
          <w:color w:val="000000"/>
          <w:sz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r w:rsidRPr="00536AC1">
        <w:rPr>
          <w:rFonts w:ascii="Times New Roman" w:eastAsia="Times New Roman" w:hAnsi="Times New Roman" w:cs="Times New Roman"/>
          <w:color w:val="000000"/>
          <w:sz w:val="24"/>
          <w:lang w:val="en-US"/>
        </w:rPr>
        <w:t xml:space="preserve">При этом возможны следующие уровни освоения технологии: </w:t>
      </w:r>
    </w:p>
    <w:p w:rsidR="00536AC1" w:rsidRPr="00536AC1" w:rsidRDefault="00536AC1" w:rsidP="00F6688C">
      <w:pPr>
        <w:spacing w:after="0" w:line="240" w:lineRule="auto"/>
        <w:ind w:right="15" w:firstLine="426"/>
        <w:jc w:val="both"/>
        <w:rPr>
          <w:rFonts w:ascii="Times New Roman" w:eastAsia="Times New Roman" w:hAnsi="Times New Roman" w:cs="Times New Roman"/>
          <w:color w:val="000000"/>
          <w:sz w:val="24"/>
          <w:lang w:val="en-US"/>
        </w:rPr>
      </w:pPr>
      <w:r w:rsidRPr="00536AC1">
        <w:rPr>
          <w:rFonts w:ascii="Times New Roman" w:eastAsia="Times New Roman" w:hAnsi="Times New Roman" w:cs="Times New Roman"/>
          <w:color w:val="000000"/>
          <w:sz w:val="24"/>
          <w:lang w:val="en-US"/>
        </w:rPr>
        <w:t xml:space="preserve">–уровень представления; </w:t>
      </w:r>
    </w:p>
    <w:p w:rsidR="00536AC1" w:rsidRPr="00536AC1" w:rsidRDefault="00536AC1" w:rsidP="00F6688C">
      <w:pPr>
        <w:spacing w:after="0" w:line="240" w:lineRule="auto"/>
        <w:ind w:right="15" w:firstLine="426"/>
        <w:jc w:val="both"/>
        <w:rPr>
          <w:rFonts w:ascii="Times New Roman" w:eastAsia="Times New Roman" w:hAnsi="Times New Roman" w:cs="Times New Roman"/>
          <w:color w:val="000000"/>
          <w:sz w:val="24"/>
          <w:lang w:val="en-US"/>
        </w:rPr>
      </w:pPr>
      <w:r w:rsidRPr="00536AC1">
        <w:rPr>
          <w:rFonts w:ascii="Times New Roman" w:eastAsia="Times New Roman" w:hAnsi="Times New Roman" w:cs="Times New Roman"/>
          <w:color w:val="000000"/>
          <w:sz w:val="24"/>
          <w:lang w:val="en-US"/>
        </w:rPr>
        <w:t xml:space="preserve">–уровень пользователя; </w:t>
      </w:r>
    </w:p>
    <w:p w:rsidR="00536AC1" w:rsidRPr="00536AC1" w:rsidRDefault="00536AC1" w:rsidP="00F6688C">
      <w:pPr>
        <w:spacing w:after="0" w:line="240" w:lineRule="auto"/>
        <w:ind w:right="15" w:firstLine="426"/>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–когнитивно-продуктивный уровень (создание технологий); </w:t>
      </w:r>
    </w:p>
    <w:p w:rsidR="00536AC1" w:rsidRPr="00536AC1" w:rsidRDefault="00536AC1" w:rsidP="00A32A5F">
      <w:pPr>
        <w:numPr>
          <w:ilvl w:val="0"/>
          <w:numId w:val="166"/>
        </w:numPr>
        <w:spacing w:after="0" w:line="240" w:lineRule="auto"/>
        <w:ind w:left="0" w:right="15" w:firstLine="426"/>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536AC1" w:rsidRPr="00536AC1" w:rsidRDefault="00536AC1" w:rsidP="00A32A5F">
      <w:pPr>
        <w:numPr>
          <w:ilvl w:val="0"/>
          <w:numId w:val="166"/>
        </w:numPr>
        <w:spacing w:after="0" w:line="240" w:lineRule="auto"/>
        <w:ind w:left="0" w:right="15" w:firstLine="426"/>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w:t>
      </w:r>
      <w:r w:rsidRPr="00536AC1">
        <w:rPr>
          <w:rFonts w:ascii="Times New Roman" w:eastAsia="Times New Roman" w:hAnsi="Times New Roman" w:cs="Times New Roman"/>
          <w:color w:val="000000"/>
          <w:sz w:val="24"/>
        </w:rPr>
        <w:lastRenderedPageBreak/>
        <w:t xml:space="preserve">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536AC1" w:rsidRPr="00536AC1" w:rsidRDefault="00536AC1" w:rsidP="00536AC1">
      <w:pPr>
        <w:spacing w:after="0" w:line="240" w:lineRule="auto"/>
        <w:ind w:left="-10" w:right="15" w:firstLine="710"/>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536AC1" w:rsidRPr="00536AC1" w:rsidRDefault="00536AC1" w:rsidP="00F6688C">
      <w:pPr>
        <w:spacing w:after="0" w:line="240" w:lineRule="auto"/>
        <w:ind w:left="706" w:hanging="139"/>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ОБЩАЯ ХАРАКТЕРИСТИКА УЧЕБНОГО ПРЕДМЕТА «ТЕХНОЛОГИЯ»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536AC1" w:rsidRPr="00536AC1" w:rsidRDefault="00536AC1" w:rsidP="00F6688C">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Современный курс технологии по</w:t>
      </w:r>
      <w:r w:rsidR="00F6688C">
        <w:rPr>
          <w:rFonts w:ascii="Times New Roman" w:eastAsia="Times New Roman" w:hAnsi="Times New Roman" w:cs="Times New Roman"/>
          <w:color w:val="000000"/>
          <w:sz w:val="24"/>
        </w:rPr>
        <w:t xml:space="preserve">строен по модульному принципу. </w:t>
      </w:r>
      <w:r w:rsidRPr="00536AC1">
        <w:rPr>
          <w:rFonts w:ascii="Times New Roman" w:eastAsia="Times New Roman" w:hAnsi="Times New Roman" w:cs="Times New Roman"/>
          <w:color w:val="000000"/>
          <w:sz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36AC1" w:rsidRPr="00536AC1" w:rsidRDefault="00536AC1" w:rsidP="00F6688C">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Структура модульного курса технологии такова. </w:t>
      </w:r>
    </w:p>
    <w:p w:rsidR="00536AC1" w:rsidRPr="00536AC1" w:rsidRDefault="00536AC1" w:rsidP="00F6688C">
      <w:pPr>
        <w:spacing w:after="0" w:line="240" w:lineRule="auto"/>
        <w:ind w:left="567" w:hanging="10"/>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Инвариантные модули </w:t>
      </w:r>
    </w:p>
    <w:p w:rsidR="00536AC1" w:rsidRPr="00536AC1" w:rsidRDefault="00536AC1" w:rsidP="00F6688C">
      <w:pPr>
        <w:spacing w:after="0" w:line="240" w:lineRule="auto"/>
        <w:ind w:left="706" w:hanging="139"/>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Модуль «Производство и технология»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536AC1" w:rsidRPr="00536AC1" w:rsidRDefault="00536AC1" w:rsidP="00F6688C">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536AC1" w:rsidRPr="00536AC1" w:rsidRDefault="00536AC1" w:rsidP="00F6688C">
      <w:pPr>
        <w:spacing w:after="0" w:line="240" w:lineRule="auto"/>
        <w:ind w:firstLine="567"/>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Модуль «Технологии обработки материалов и пищевых продуктов» </w:t>
      </w:r>
    </w:p>
    <w:p w:rsidR="00536AC1" w:rsidRPr="00536AC1" w:rsidRDefault="00536AC1" w:rsidP="00F6688C">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Вариативные модули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Модуль «Робототехника»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Модуль «3</w:t>
      </w:r>
      <w:r w:rsidRPr="00536AC1">
        <w:rPr>
          <w:rFonts w:ascii="Times New Roman" w:eastAsia="Times New Roman" w:hAnsi="Times New Roman" w:cs="Times New Roman"/>
          <w:b/>
          <w:i/>
          <w:color w:val="000000"/>
          <w:sz w:val="24"/>
          <w:lang w:val="en-US"/>
        </w:rPr>
        <w:t>D</w:t>
      </w:r>
      <w:r w:rsidRPr="00536AC1">
        <w:rPr>
          <w:rFonts w:ascii="Times New Roman" w:eastAsia="Times New Roman" w:hAnsi="Times New Roman" w:cs="Times New Roman"/>
          <w:b/>
          <w:i/>
          <w:color w:val="000000"/>
          <w:sz w:val="24"/>
        </w:rPr>
        <w:t xml:space="preserve">-моделирование, прототипирование, макетирование»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w:t>
      </w:r>
      <w:r w:rsidRPr="00536AC1">
        <w:rPr>
          <w:rFonts w:ascii="Times New Roman" w:eastAsia="Times New Roman" w:hAnsi="Times New Roman" w:cs="Times New Roman"/>
          <w:color w:val="000000"/>
          <w:sz w:val="24"/>
        </w:rPr>
        <w:lastRenderedPageBreak/>
        <w:t xml:space="preserve">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Модуль «Компьютерная графика. Черчение»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Данный модуль нацелен на решение задач, схожих с задачами, решаемыми в предыдущем модуле: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Модуль «Автоматизированные системы»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i/>
          <w:color w:val="000000"/>
          <w:sz w:val="24"/>
        </w:rPr>
        <w:t xml:space="preserve">Модули «Животноводство» и «Растениеводство» </w:t>
      </w:r>
    </w:p>
    <w:p w:rsidR="00536AC1" w:rsidRPr="00536AC1" w:rsidRDefault="00536AC1" w:rsidP="00EC5F41">
      <w:pPr>
        <w:spacing w:after="0" w:line="240" w:lineRule="auto"/>
        <w:ind w:right="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536AC1" w:rsidRPr="00536AC1" w:rsidRDefault="00536AC1" w:rsidP="00536AC1">
      <w:pPr>
        <w:spacing w:after="0" w:line="240" w:lineRule="auto"/>
        <w:ind w:left="-10" w:right="15" w:firstLine="710"/>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Ведущими методическими принципами, которые реализуются в модульном курсе технологии, являются следующие принципы: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«двойного вхождения»</w:t>
      </w:r>
      <w:r w:rsidRPr="00536AC1">
        <w:rPr>
          <w:rFonts w:ascii="Times New Roman" w:eastAsia="Times New Roman" w:hAnsi="Times New Roman" w:cs="Times New Roman"/>
          <w:color w:val="000000"/>
          <w:sz w:val="24"/>
          <w:vertAlign w:val="superscript"/>
          <w:lang w:val="en-US"/>
        </w:rPr>
        <w:footnoteReference w:id="21"/>
      </w:r>
      <w:r w:rsidRPr="00536AC1">
        <w:rPr>
          <w:rFonts w:ascii="Times New Roman" w:eastAsia="Times New Roman" w:hAnsi="Times New Roman" w:cs="Times New Roman"/>
          <w:color w:val="000000"/>
          <w:sz w:val="24"/>
        </w:rPr>
        <w:t xml:space="preserve"> – вопросы, выделенные в отдельный вариативный модуль, фрагментарно присутствуют и в инвариантных модулях;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цикличности – освоенное на начальном этапе содержание продолжает осваиваться и далее на более высоком уровне. </w:t>
      </w:r>
    </w:p>
    <w:p w:rsidR="00536AC1" w:rsidRPr="00536AC1" w:rsidRDefault="00536AC1" w:rsidP="00EC5F41">
      <w:pPr>
        <w:spacing w:after="0" w:line="240" w:lineRule="auto"/>
        <w:ind w:left="-1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 курсе технологии осуществляется реализация широкого спектра межпредметных связей: </w:t>
      </w:r>
    </w:p>
    <w:p w:rsidR="00536AC1" w:rsidRPr="00EC5F4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алгеброй </w:t>
      </w:r>
      <w:r w:rsidRPr="00536AC1">
        <w:rPr>
          <w:rFonts w:ascii="Times New Roman" w:eastAsia="Times New Roman" w:hAnsi="Times New Roman" w:cs="Times New Roman"/>
          <w:color w:val="000000"/>
          <w:sz w:val="24"/>
        </w:rPr>
        <w:t xml:space="preserve">и </w:t>
      </w:r>
      <w:r w:rsidRPr="00536AC1">
        <w:rPr>
          <w:rFonts w:ascii="Times New Roman" w:eastAsia="Times New Roman" w:hAnsi="Times New Roman" w:cs="Times New Roman"/>
          <w:b/>
          <w:color w:val="000000"/>
          <w:sz w:val="24"/>
        </w:rPr>
        <w:t xml:space="preserve">геометрией </w:t>
      </w:r>
      <w:r w:rsidRPr="00536AC1">
        <w:rPr>
          <w:rFonts w:ascii="Times New Roman" w:eastAsia="Times New Roman" w:hAnsi="Times New Roman" w:cs="Times New Roman"/>
          <w:color w:val="000000"/>
          <w:sz w:val="24"/>
        </w:rPr>
        <w:t xml:space="preserve">при изучении модулей: «Компьютерная графика. </w:t>
      </w:r>
      <w:r w:rsidRPr="00EC5F41">
        <w:rPr>
          <w:rFonts w:ascii="Times New Roman" w:eastAsia="Times New Roman" w:hAnsi="Times New Roman" w:cs="Times New Roman"/>
          <w:color w:val="000000"/>
          <w:sz w:val="24"/>
        </w:rPr>
        <w:t>Черчение», «3</w:t>
      </w:r>
      <w:r w:rsidRPr="00536AC1">
        <w:rPr>
          <w:rFonts w:ascii="Times New Roman" w:eastAsia="Times New Roman" w:hAnsi="Times New Roman" w:cs="Times New Roman"/>
          <w:color w:val="000000"/>
          <w:sz w:val="24"/>
          <w:lang w:val="en-US"/>
        </w:rPr>
        <w:t>D</w:t>
      </w:r>
      <w:r w:rsidRPr="00EC5F41">
        <w:rPr>
          <w:rFonts w:ascii="Times New Roman" w:eastAsia="Times New Roman" w:hAnsi="Times New Roman" w:cs="Times New Roman"/>
          <w:color w:val="000000"/>
          <w:sz w:val="24"/>
        </w:rPr>
        <w:t xml:space="preserve">-моделирование, макетирование, прототипирование», </w:t>
      </w:r>
    </w:p>
    <w:p w:rsidR="00536AC1" w:rsidRPr="00536AC1" w:rsidRDefault="00536AC1" w:rsidP="00536AC1">
      <w:pPr>
        <w:spacing w:after="0" w:line="240" w:lineRule="auto"/>
        <w:ind w:left="-10" w:right="15"/>
        <w:jc w:val="both"/>
        <w:rPr>
          <w:rFonts w:ascii="Times New Roman" w:eastAsia="Times New Roman" w:hAnsi="Times New Roman" w:cs="Times New Roman"/>
          <w:color w:val="000000"/>
          <w:sz w:val="24"/>
          <w:lang w:val="en-US"/>
        </w:rPr>
      </w:pPr>
      <w:r w:rsidRPr="00536AC1">
        <w:rPr>
          <w:rFonts w:ascii="Times New Roman" w:eastAsia="Times New Roman" w:hAnsi="Times New Roman" w:cs="Times New Roman"/>
          <w:color w:val="000000"/>
          <w:sz w:val="24"/>
          <w:lang w:val="en-US"/>
        </w:rPr>
        <w:t xml:space="preserve">«Автоматизированные системы»;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химией </w:t>
      </w:r>
      <w:r w:rsidRPr="00536AC1">
        <w:rPr>
          <w:rFonts w:ascii="Times New Roman" w:eastAsia="Times New Roman" w:hAnsi="Times New Roman" w:cs="Times New Roman"/>
          <w:color w:val="000000"/>
          <w:sz w:val="24"/>
        </w:rPr>
        <w:t xml:space="preserve">при освоении разделов, связанных с технологиями химической промышленности в инвариантных модулях;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биологией </w:t>
      </w:r>
      <w:r w:rsidRPr="00536AC1">
        <w:rPr>
          <w:rFonts w:ascii="Times New Roman" w:eastAsia="Times New Roman" w:hAnsi="Times New Roman" w:cs="Times New Roman"/>
          <w:color w:val="000000"/>
          <w:sz w:val="24"/>
        </w:rPr>
        <w:t xml:space="preserve">при изучении современных биотехнологий в инвариантных модулях и при освоении вариативных модулей «Растениеводство» и «Животноводство»;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физикой </w:t>
      </w:r>
      <w:r w:rsidRPr="00536AC1">
        <w:rPr>
          <w:rFonts w:ascii="Times New Roman" w:eastAsia="Times New Roman" w:hAnsi="Times New Roman" w:cs="Times New Roman"/>
          <w:color w:val="000000"/>
          <w:sz w:val="24"/>
        </w:rPr>
        <w:t>при освоении моделей машин и механизмов, модуля «Робототехника»,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-моделирование, макетирование, прототипирование», «Автоматизированные системы». </w:t>
      </w:r>
    </w:p>
    <w:p w:rsidR="00536AC1" w:rsidRPr="00EC5F4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информатикой и ИКТ </w:t>
      </w:r>
      <w:r w:rsidRPr="00536AC1">
        <w:rPr>
          <w:rFonts w:ascii="Times New Roman" w:eastAsia="Times New Roman" w:hAnsi="Times New Roman" w:cs="Times New Roman"/>
          <w:color w:val="000000"/>
          <w:sz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sidRPr="00EC5F41">
        <w:rPr>
          <w:rFonts w:ascii="Times New Roman" w:eastAsia="Times New Roman" w:hAnsi="Times New Roman" w:cs="Times New Roman"/>
          <w:color w:val="000000"/>
          <w:sz w:val="24"/>
        </w:rPr>
        <w:t xml:space="preserve">сервисов;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историей </w:t>
      </w:r>
      <w:r w:rsidRPr="00536AC1">
        <w:rPr>
          <w:rFonts w:ascii="Times New Roman" w:eastAsia="Times New Roman" w:hAnsi="Times New Roman" w:cs="Times New Roman"/>
          <w:color w:val="000000"/>
          <w:sz w:val="24"/>
        </w:rPr>
        <w:t xml:space="preserve">и </w:t>
      </w:r>
      <w:r w:rsidRPr="00536AC1">
        <w:rPr>
          <w:rFonts w:ascii="Times New Roman" w:eastAsia="Times New Roman" w:hAnsi="Times New Roman" w:cs="Times New Roman"/>
          <w:b/>
          <w:color w:val="000000"/>
          <w:sz w:val="24"/>
        </w:rPr>
        <w:t xml:space="preserve">искусством </w:t>
      </w:r>
      <w:r w:rsidRPr="00536AC1">
        <w:rPr>
          <w:rFonts w:ascii="Times New Roman" w:eastAsia="Times New Roman" w:hAnsi="Times New Roman" w:cs="Times New Roman"/>
          <w:color w:val="000000"/>
          <w:sz w:val="24"/>
        </w:rPr>
        <w:t xml:space="preserve">при освоении элементов промышленной эстетики, народных ремёсел в инвариантном модуле «Производство и технология»; </w:t>
      </w:r>
    </w:p>
    <w:p w:rsidR="00536AC1" w:rsidRPr="00536AC1" w:rsidRDefault="00536AC1" w:rsidP="00A32A5F">
      <w:pPr>
        <w:numPr>
          <w:ilvl w:val="0"/>
          <w:numId w:val="167"/>
        </w:num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 </w:t>
      </w:r>
      <w:r w:rsidRPr="00536AC1">
        <w:rPr>
          <w:rFonts w:ascii="Times New Roman" w:eastAsia="Times New Roman" w:hAnsi="Times New Roman" w:cs="Times New Roman"/>
          <w:b/>
          <w:color w:val="000000"/>
          <w:sz w:val="24"/>
        </w:rPr>
        <w:t xml:space="preserve">обществознанием </w:t>
      </w:r>
      <w:r w:rsidRPr="00536AC1">
        <w:rPr>
          <w:rFonts w:ascii="Times New Roman" w:eastAsia="Times New Roman" w:hAnsi="Times New Roman" w:cs="Times New Roman"/>
          <w:color w:val="000000"/>
          <w:sz w:val="24"/>
        </w:rPr>
        <w:t xml:space="preserve">при освоении темы «Технология и мир. Современная техносфера» в инвариантном модуле «Производство и технология» </w:t>
      </w:r>
    </w:p>
    <w:p w:rsidR="00536AC1" w:rsidRPr="00536AC1" w:rsidRDefault="00536AC1" w:rsidP="00EC5F41">
      <w:pPr>
        <w:spacing w:after="0" w:line="240" w:lineRule="auto"/>
        <w:ind w:left="-10"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w:t>
      </w:r>
      <w:r w:rsidR="00EC5F41">
        <w:rPr>
          <w:rFonts w:ascii="Times New Roman" w:eastAsia="Times New Roman" w:hAnsi="Times New Roman" w:cs="Times New Roman"/>
          <w:color w:val="000000"/>
          <w:sz w:val="24"/>
        </w:rPr>
        <w:t xml:space="preserve">зированные центров компетенций </w:t>
      </w:r>
      <w:r w:rsidRPr="00536AC1">
        <w:rPr>
          <w:rFonts w:ascii="Times New Roman" w:eastAsia="Times New Roman" w:hAnsi="Times New Roman" w:cs="Times New Roman"/>
          <w:color w:val="000000"/>
          <w:sz w:val="24"/>
        </w:rPr>
        <w:t xml:space="preserve">(включая </w:t>
      </w:r>
      <w:r w:rsidRPr="00536AC1">
        <w:rPr>
          <w:rFonts w:ascii="Times New Roman" w:eastAsia="Times New Roman" w:hAnsi="Times New Roman" w:cs="Times New Roman"/>
          <w:color w:val="000000"/>
          <w:sz w:val="24"/>
          <w:lang w:val="en-US"/>
        </w:rPr>
        <w:t>WorldSkills</w:t>
      </w:r>
      <w:r w:rsidRPr="00536AC1">
        <w:rPr>
          <w:rFonts w:ascii="Times New Roman" w:eastAsia="Times New Roman" w:hAnsi="Times New Roman" w:cs="Times New Roman"/>
          <w:color w:val="000000"/>
          <w:sz w:val="24"/>
        </w:rPr>
        <w:t xml:space="preserve">) и др.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МЕСТО УЧЕБНОГО ПРЕДМЕТА «ТЕХНОЛОГИЯ» В УЧЕБНОМ ПЛАНЕ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Дополнительно рекомендуется выделить за счёт внеурочной деятельности в 8 классе – 1 час в неделю и в 9 классе – 2 часа. </w:t>
      </w:r>
    </w:p>
    <w:p w:rsidR="00536AC1" w:rsidRPr="00536AC1" w:rsidRDefault="00536AC1" w:rsidP="00536AC1">
      <w:pPr>
        <w:spacing w:after="0" w:line="240" w:lineRule="auto"/>
        <w:ind w:left="711"/>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 </w:t>
      </w:r>
    </w:p>
    <w:p w:rsidR="00EC5F41" w:rsidRDefault="00536AC1" w:rsidP="00EC5F41">
      <w:pPr>
        <w:spacing w:after="0" w:line="240" w:lineRule="auto"/>
        <w:ind w:right="-4" w:hanging="10"/>
        <w:jc w:val="center"/>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 xml:space="preserve">СОДЕРЖАНИЕ ОБУЧЕНИЯ </w:t>
      </w:r>
    </w:p>
    <w:p w:rsidR="00536AC1" w:rsidRPr="00536AC1" w:rsidRDefault="00536AC1" w:rsidP="00EC5F41">
      <w:pPr>
        <w:spacing w:after="0" w:line="240" w:lineRule="auto"/>
        <w:ind w:right="-4" w:hanging="10"/>
        <w:jc w:val="center"/>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ИНВАРИАНТНЫЕ МОДУЛИ</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«Производство и технология» </w:t>
      </w:r>
    </w:p>
    <w:p w:rsidR="00EC5F41" w:rsidRDefault="00536AC1" w:rsidP="00EC5F41">
      <w:pPr>
        <w:spacing w:after="0" w:line="240" w:lineRule="auto"/>
        <w:ind w:right="2777" w:firstLine="567"/>
        <w:jc w:val="both"/>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 xml:space="preserve">5-6 КЛАССЫ </w:t>
      </w:r>
    </w:p>
    <w:p w:rsidR="00536AC1" w:rsidRPr="00536AC1" w:rsidRDefault="00536AC1" w:rsidP="00EC5F41">
      <w:pPr>
        <w:spacing w:after="0" w:line="240" w:lineRule="auto"/>
        <w:ind w:right="2777"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Преобразовательная деятельность человека.</w:t>
      </w:r>
      <w:r w:rsidRPr="00536AC1">
        <w:rPr>
          <w:rFonts w:ascii="Times New Roman" w:eastAsia="Times New Roman" w:hAnsi="Times New Roman" w:cs="Times New Roman"/>
          <w:color w:val="000000"/>
          <w:sz w:val="24"/>
        </w:rPr>
        <w:t xml:space="preserve"> </w:t>
      </w:r>
    </w:p>
    <w:p w:rsidR="00EC5F41" w:rsidRDefault="00EC5F41" w:rsidP="00EC5F41">
      <w:pPr>
        <w:spacing w:after="0" w:line="240" w:lineRule="auto"/>
        <w:ind w:right="5"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Технологии вокруг нас. </w:t>
      </w:r>
      <w:r w:rsidR="00536AC1" w:rsidRPr="00536AC1">
        <w:rPr>
          <w:rFonts w:ascii="Times New Roman" w:eastAsia="Times New Roman" w:hAnsi="Times New Roman" w:cs="Times New Roman"/>
          <w:color w:val="000000"/>
          <w:sz w:val="24"/>
        </w:rPr>
        <w:t>Алг</w:t>
      </w:r>
      <w:r>
        <w:rPr>
          <w:rFonts w:ascii="Times New Roman" w:eastAsia="Times New Roman" w:hAnsi="Times New Roman" w:cs="Times New Roman"/>
          <w:color w:val="000000"/>
          <w:sz w:val="24"/>
        </w:rPr>
        <w:t xml:space="preserve">оритмы и начала технологии. </w:t>
      </w:r>
    </w:p>
    <w:p w:rsidR="00EC5F41" w:rsidRDefault="00536AC1" w:rsidP="00EC5F41">
      <w:pPr>
        <w:spacing w:after="0" w:line="240" w:lineRule="auto"/>
        <w:ind w:right="5" w:firstLine="567"/>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Возможность формального исполнения алгоритма. Робот как исполнитель алгоритма. Робот как механизм. </w:t>
      </w:r>
    </w:p>
    <w:p w:rsidR="00536AC1" w:rsidRPr="00536AC1" w:rsidRDefault="00536AC1" w:rsidP="00EC5F41">
      <w:pPr>
        <w:spacing w:after="0" w:line="240" w:lineRule="auto"/>
        <w:ind w:right="5" w:firstLine="567"/>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Простейшие машины и механизмы.</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Двигатели машин. Виды двигателей. Передаточные механизмы. Виды и характеристики передаточных механизмов. </w:t>
      </w:r>
    </w:p>
    <w:p w:rsidR="00EC5F41" w:rsidRDefault="00EC5F41" w:rsidP="00EC5F41">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Механические </w:t>
      </w:r>
      <w:r w:rsidR="00536AC1" w:rsidRPr="00536AC1">
        <w:rPr>
          <w:rFonts w:ascii="Times New Roman" w:eastAsia="Times New Roman" w:hAnsi="Times New Roman" w:cs="Times New Roman"/>
          <w:color w:val="000000"/>
          <w:sz w:val="24"/>
        </w:rPr>
        <w:t xml:space="preserve">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Задачи и технологии их решения.</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Технология решения производственных задач в информационной среде как важнейшая технология 4-й промышленной революции. </w:t>
      </w:r>
    </w:p>
    <w:p w:rsidR="00EC5F4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4. Основы проектной деятельности.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36AC1" w:rsidRPr="00536AC1" w:rsidRDefault="00536AC1" w:rsidP="00EC5F41">
      <w:pPr>
        <w:spacing w:after="0" w:line="240" w:lineRule="auto"/>
        <w:ind w:left="567" w:hanging="10"/>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5. Технология домашнего хозяйства.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Порядок и хаос как фундаментальные характеристики окружающего мира.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Порядок в доме. Порядок на рабочем месте.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Создание интерьера квартиры с помощью компьютерных программ.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Электропроводка. Бытовые электрические приборы. Техника безопасности при работе с электричеством.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Кухня. Мебель и бытовая техника, которая используется на кухне. Кулинария.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Основы здорового питания. Основы безопасности при работе на кухне.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6. Мир профессий.</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Какие бывают профессии. Как выбрать профессию.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7-9 КЛАССЫ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7. Технологии и искусство.</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Эстетика в быту. Эстетика и экология жилища. </w:t>
      </w:r>
    </w:p>
    <w:p w:rsidR="00EC5F41" w:rsidRDefault="00536AC1" w:rsidP="00EC5F41">
      <w:pPr>
        <w:spacing w:after="0" w:line="240" w:lineRule="auto"/>
        <w:ind w:right="1787"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Народные ремёсла. Народные ремёсла и промыслы России. </w:t>
      </w:r>
    </w:p>
    <w:p w:rsidR="00536AC1" w:rsidRPr="00EC5F41" w:rsidRDefault="00536AC1" w:rsidP="00EC5F41">
      <w:pPr>
        <w:spacing w:after="0" w:line="240" w:lineRule="auto"/>
        <w:ind w:right="1787" w:firstLine="567"/>
        <w:jc w:val="both"/>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Раздел 8. Технологии и мир. Современная техносфера.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высокотехнологичных отраслей. «Высокие технологии» двойного назначения.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Ресурсы, технологии и общество. Глобальные технологические проекты.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Современная техносфера. Проблема взаимодействия природы и техносферы.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Современный транспорт и перспективы его развития.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9. Современные технологии.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Биотехнологии. Лазерные технологии. Космические технологии. Пр</w:t>
      </w:r>
      <w:r w:rsidR="00EC5F41">
        <w:rPr>
          <w:rFonts w:ascii="Times New Roman" w:eastAsia="Times New Roman" w:hAnsi="Times New Roman" w:cs="Times New Roman"/>
          <w:color w:val="000000"/>
          <w:sz w:val="24"/>
        </w:rPr>
        <w:t xml:space="preserve">едставления о нанотехнологиях. </w:t>
      </w:r>
      <w:r w:rsidRPr="00536AC1">
        <w:rPr>
          <w:rFonts w:ascii="Times New Roman" w:eastAsia="Times New Roman" w:hAnsi="Times New Roman" w:cs="Times New Roman"/>
          <w:color w:val="000000"/>
          <w:sz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EC5F41" w:rsidRDefault="00536AC1" w:rsidP="00EC5F41">
      <w:pPr>
        <w:spacing w:after="0" w:line="240" w:lineRule="auto"/>
        <w:ind w:right="1921"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Сферы применения современных технологий. </w:t>
      </w:r>
    </w:p>
    <w:p w:rsidR="00536AC1" w:rsidRPr="00536AC1" w:rsidRDefault="00536AC1" w:rsidP="00EC5F41">
      <w:pPr>
        <w:spacing w:after="0" w:line="240" w:lineRule="auto"/>
        <w:ind w:right="1921"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10. Основы информационно-когнитивных технологий.</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Знание как фундаментальная производственная и экономическая категория.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Формализация и моделирование – основные инструменты познания окружающего мира.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11. Элементы управления.</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Общие принципы управления. Общая схема управления. Условия реализации общей схемы управления. Начала кибернетики.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Самоуправляемые системы. Устойчивость систем управления. Виды равновесия. </w:t>
      </w:r>
    </w:p>
    <w:p w:rsidR="00536AC1" w:rsidRPr="00536AC1" w:rsidRDefault="00536AC1" w:rsidP="00536AC1">
      <w:pPr>
        <w:spacing w:after="0" w:line="240" w:lineRule="auto"/>
        <w:ind w:left="-10" w:right="15"/>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Устойчивость технических систем.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12. Мир профессий.</w:t>
      </w:r>
      <w:r w:rsidRPr="00536AC1">
        <w:rPr>
          <w:rFonts w:ascii="Times New Roman" w:eastAsia="Times New Roman" w:hAnsi="Times New Roman" w:cs="Times New Roman"/>
          <w:color w:val="000000"/>
          <w:sz w:val="24"/>
        </w:rPr>
        <w:t xml:space="preserve"> </w:t>
      </w:r>
    </w:p>
    <w:p w:rsidR="00536AC1" w:rsidRPr="00536AC1" w:rsidRDefault="00536AC1" w:rsidP="00536AC1">
      <w:pPr>
        <w:spacing w:after="0" w:line="240" w:lineRule="auto"/>
        <w:ind w:left="-10" w:right="15" w:firstLine="710"/>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Профессии предметной области «Художественный образ».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«Технология обработки материалов и пищевых продуктов» </w:t>
      </w:r>
    </w:p>
    <w:p w:rsidR="00EC5F41" w:rsidRDefault="00536AC1" w:rsidP="00E91B7F">
      <w:pPr>
        <w:spacing w:after="0" w:line="240" w:lineRule="auto"/>
        <w:ind w:right="-4"/>
        <w:jc w:val="both"/>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 xml:space="preserve">5-6 КЛАССЫ </w:t>
      </w:r>
    </w:p>
    <w:p w:rsidR="00536AC1" w:rsidRPr="00536AC1" w:rsidRDefault="00536AC1" w:rsidP="00EC5F41">
      <w:pPr>
        <w:spacing w:after="0" w:line="240" w:lineRule="auto"/>
        <w:ind w:right="-4"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Структура технологии: от материала к изделию.</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4"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Основные элементы структуры технологии: действия, операции, этапы. Технологическая карта.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Проектирование, моделирование, конструирование – основные составляющие технологии. Технологии и алгоритмы.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Материалы и их свойства.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Бумага и её свойства. Различные изделия из бумаги. Потребность человека в бумаге.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Ткань и её свойства. Изделия из ткани. Виды тканей.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Металлы и их свойства. Металлические части машин и механизмов. Тонколистовая сталь и проволока.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Пластические массы (пластмассы) и их свойства. Работа с пластмассами.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Наноструктуры и их использование в различных технологиях. Природные и синтетические наноструктуры.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Композиты и нанокомпозиты, их применение. Умные материалы и их применение. </w:t>
      </w:r>
    </w:p>
    <w:p w:rsidR="00EC5F41" w:rsidRDefault="00536AC1" w:rsidP="00EC5F41">
      <w:pPr>
        <w:spacing w:after="0" w:line="240" w:lineRule="auto"/>
        <w:ind w:right="4073"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Аллотропные соединения углерода. </w:t>
      </w:r>
    </w:p>
    <w:p w:rsidR="00536AC1" w:rsidRPr="00536AC1" w:rsidRDefault="00536AC1" w:rsidP="00EC5F41">
      <w:pPr>
        <w:spacing w:after="0" w:line="240" w:lineRule="auto"/>
        <w:ind w:right="4073"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Основные ручные инструменты.</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Инструменты для работы с бумагой. Инструменты для работы с тканью.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Инструменты для работы с древесиной. Инструменты для работы с металлом. </w:t>
      </w:r>
    </w:p>
    <w:p w:rsidR="00EC5F41" w:rsidRDefault="00536AC1" w:rsidP="00EC5F41">
      <w:pPr>
        <w:spacing w:after="0" w:line="240" w:lineRule="auto"/>
        <w:ind w:right="1392"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Компьютерные инструменты. </w:t>
      </w:r>
    </w:p>
    <w:p w:rsidR="00536AC1" w:rsidRPr="00536AC1" w:rsidRDefault="00536AC1" w:rsidP="00EC5F41">
      <w:pPr>
        <w:spacing w:after="0" w:line="240" w:lineRule="auto"/>
        <w:ind w:right="1392"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4. Трудовые действия как основные слагаемые технологии.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Общность и различие действий с различными материалами и пищевыми продуктами.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5. Технологии обработки конструкционных материалов.</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Разметка заготовок из древесины, металла, пластмасс. Приёмы ручной правки заготовок из проволоки и тонколистового металла.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Резание заготовок.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Строгание заготовок из древесины.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Сборка изделий из тонколистового металла, проволоки, искусственных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Зачистка и отделка поверхностей деталей из конструкционных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Изготовление цилиндрических и конических деталей из древесины ручным инструментом.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Отделка изделий из конструкционных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Правила безопасной работы.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6. Технология обработки текстильных материалов.</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Приёмы выполнения основных утюжильных операций.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Основы технологии изготовления изделий из текстильных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7. Технологии обработки пищевых продуктов.</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Приготовление пищи в походных условиях. Утилизация бытовых и пищевых отходов в походных условиях.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EC5F41" w:rsidRPr="00E91B7F" w:rsidRDefault="00536AC1" w:rsidP="00E91B7F">
      <w:pPr>
        <w:spacing w:after="0" w:line="240" w:lineRule="auto"/>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7-9 КЛАССЫ </w:t>
      </w:r>
    </w:p>
    <w:p w:rsidR="00536AC1" w:rsidRPr="00536AC1" w:rsidRDefault="00536AC1" w:rsidP="00EC5F41">
      <w:pPr>
        <w:spacing w:after="0" w:line="240" w:lineRule="auto"/>
        <w:ind w:right="223"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8. Моделирование как основа познания и практической деятельности.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Модели человеческой деятельности. Алгоритмы и технологии как модели.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9. Машины и их модели.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Как устроены машины.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Конструирование машин. Действия при сборке модели машины при помощи деталей конструктора.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Простейшие механизмы как базовые элементы многообразия механизмов.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Физические законы, реализованные в простейших механизмах.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Модели механизмов и эксперименты с этими механизмами.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10. Традиционные производства и технологии.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11. Технологии в когнитивной сфере.</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36AC1" w:rsidRPr="00536AC1" w:rsidRDefault="00536AC1" w:rsidP="00EC5F41">
      <w:pPr>
        <w:spacing w:after="0" w:line="240" w:lineRule="auto"/>
        <w:ind w:left="-10" w:right="15"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36AC1" w:rsidRPr="00536AC1" w:rsidRDefault="00536AC1" w:rsidP="00EC5F41">
      <w:pPr>
        <w:spacing w:after="0" w:line="240" w:lineRule="auto"/>
        <w:ind w:firstLine="57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12. Технологии и человек.</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36AC1" w:rsidRPr="00536AC1" w:rsidRDefault="00536AC1" w:rsidP="00EC5F41">
      <w:pPr>
        <w:spacing w:after="0" w:line="240" w:lineRule="auto"/>
        <w:ind w:firstLine="567"/>
        <w:jc w:val="center"/>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ВАРИАТИВНЫЕ МОДУЛИ</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«Робототехника» </w:t>
      </w:r>
    </w:p>
    <w:p w:rsidR="00536AC1" w:rsidRPr="00536AC1" w:rsidRDefault="00536AC1" w:rsidP="00E91B7F">
      <w:pPr>
        <w:spacing w:after="0" w:line="240" w:lineRule="auto"/>
        <w:ind w:right="-4"/>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5-9 КЛАССЫ Раздел 1. Алгоритмы и исполнители. Роботы как исполнители.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Компьютерный исполнитель. Робот. Система команд исполнителя.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От роботов на экране компьютера к роботам-механизмам.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Система команд механического робота. Управление механическим роботом.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Робототехнические комплексы и их возможности. Знакомство с составом робототехнического конструктора.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Роботы: конструирование и управление.</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Общее устройство робота. Механическая часть. Принцип программного управления.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Роботы на производстве.</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Роботы-манипуляторы. Перемещение предмета. Лазерный гравёр.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24"/>
          <w:lang w:val="en-US"/>
        </w:rPr>
        <w:t>npuHTep</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Производственные линии. Взаимодействие роботов. Понятие о производстве 4.0.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Модели производственных линий.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4. Робототехнические проекты.</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Примеры роботов из различных областей. Их возможности и ограничения.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5. От робототехники к искусственному интеллекту.</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Модуль «3</w:t>
      </w:r>
      <w:r w:rsidRPr="00536AC1">
        <w:rPr>
          <w:rFonts w:ascii="Times New Roman" w:eastAsia="Times New Roman" w:hAnsi="Times New Roman" w:cs="Times New Roman"/>
          <w:b/>
          <w:color w:val="000000"/>
          <w:sz w:val="24"/>
          <w:lang w:val="en-US"/>
        </w:rPr>
        <w:t>D</w:t>
      </w:r>
      <w:r w:rsidRPr="00536AC1">
        <w:rPr>
          <w:rFonts w:ascii="Times New Roman" w:eastAsia="Times New Roman" w:hAnsi="Times New Roman" w:cs="Times New Roman"/>
          <w:b/>
          <w:color w:val="000000"/>
          <w:sz w:val="24"/>
        </w:rPr>
        <w:t xml:space="preserve">-моделирование, макетирование, прототипирование» </w:t>
      </w:r>
    </w:p>
    <w:p w:rsidR="00536AC1" w:rsidRPr="00536AC1" w:rsidRDefault="00536AC1" w:rsidP="00E91B7F">
      <w:pPr>
        <w:spacing w:after="0" w:line="240" w:lineRule="auto"/>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7-9 КЛАССЫ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Модели и технологии.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Виды и свойства, назначение моделей. Адекватность модели моделируемому объекту и целям моделирования.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Визуальные модели.</w:t>
      </w:r>
      <w:r w:rsidRPr="00536AC1">
        <w:rPr>
          <w:rFonts w:ascii="Times New Roman" w:eastAsia="Times New Roman" w:hAnsi="Times New Roman" w:cs="Times New Roman"/>
          <w:color w:val="000000"/>
          <w:sz w:val="24"/>
        </w:rPr>
        <w:t xml:space="preserve"> </w:t>
      </w:r>
    </w:p>
    <w:p w:rsidR="00E91B7F" w:rsidRDefault="00536AC1" w:rsidP="00E91B7F">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-моделирование как технология создания визуальных моделей. Графические примитивы в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-моделировании. Куб и кубоид. Шар и многогранник. Цилиндр, призма, </w:t>
      </w:r>
    </w:p>
    <w:p w:rsidR="00536AC1" w:rsidRPr="00536AC1" w:rsidRDefault="00536AC1" w:rsidP="00E91B7F">
      <w:pPr>
        <w:spacing w:after="0" w:line="240" w:lineRule="auto"/>
        <w:ind w:right="15"/>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пирамида.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Операции над примитивами. Поворот тел в пространстве. Масштабирование тел.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Вычитание, пересечение и объединение геометрических тел.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Моделирование сложных объектов.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-печать. Техника безопасности в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-печати. Аддитивные технологии. Экструдер и его устройство. Кинематика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19"/>
          <w:lang w:val="en-US"/>
        </w:rPr>
        <w:t>PUH</w:t>
      </w:r>
      <w:r w:rsidRPr="00536AC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19"/>
        </w:rPr>
        <w:t xml:space="preserve"> </w:t>
      </w:r>
      <w:r w:rsidRPr="00536AC1">
        <w:rPr>
          <w:rFonts w:ascii="Times New Roman" w:eastAsia="Times New Roman" w:hAnsi="Times New Roman" w:cs="Times New Roman"/>
          <w:color w:val="000000"/>
          <w:sz w:val="24"/>
        </w:rPr>
        <w:t xml:space="preserve">тера.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Характеристики материалов для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-принтера. Основные настройки для выполнения печати на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-принтере. Подготовка к печати. Печать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 </w:t>
      </w:r>
    </w:p>
    <w:p w:rsidR="00EC5F41" w:rsidRDefault="00536AC1" w:rsidP="00EC5F41">
      <w:pPr>
        <w:spacing w:after="0" w:line="240" w:lineRule="auto"/>
        <w:ind w:right="1881"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Профессии, связанные с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-печатью. </w:t>
      </w:r>
    </w:p>
    <w:p w:rsidR="00536AC1" w:rsidRPr="00536AC1" w:rsidRDefault="00536AC1" w:rsidP="00EC5F41">
      <w:pPr>
        <w:spacing w:after="0" w:line="240" w:lineRule="auto"/>
        <w:ind w:right="1881"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Создание макетов с помощью программных средств.</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Компоненты технологии макетирования: выполнение развёртки, сборка деталей макета. Разработка графической документации.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4. Технология создания и исследования прототипов.</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Создание прототипа. Исследование прототипа. Перенос выявленных свойств прототипа на реальные объекты.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«Компьютерная графика. Черчение» </w:t>
      </w:r>
    </w:p>
    <w:p w:rsidR="00536AC1" w:rsidRPr="00536AC1" w:rsidRDefault="00536AC1" w:rsidP="00E91B7F">
      <w:pPr>
        <w:spacing w:after="0" w:line="240" w:lineRule="auto"/>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8-9 КЛАССЫ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Модели и их свойства.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графической модели.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Черчение как технология создания графической модели инженерного объекта.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Масштабы. Линии. Шрифты. Размеры на чертеже. Понятие о проецировании.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Практическая деятельность по созданию чертежей.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Технология создания чертежей в программных средах.</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 и сборочные чертежи.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Изделия и их модели. Анализ формы объекта и синтез модели. План создания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 xml:space="preserve">модели.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Интерфейс окна «Деталь». Дерево модели. Система 3</w:t>
      </w:r>
      <w:r w:rsidRPr="00536AC1">
        <w:rPr>
          <w:rFonts w:ascii="Times New Roman" w:eastAsia="Times New Roman" w:hAnsi="Times New Roman" w:cs="Times New Roman"/>
          <w:color w:val="000000"/>
          <w:sz w:val="24"/>
          <w:lang w:val="en-US"/>
        </w:rPr>
        <w:t>D</w:t>
      </w:r>
      <w:r w:rsidRPr="00536AC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24"/>
          <w:lang w:val="en-US"/>
        </w:rPr>
        <w:t>koop</w:t>
      </w:r>
      <w:r w:rsidRPr="00536AC1">
        <w:rPr>
          <w:rFonts w:ascii="Times New Roman" w:eastAsia="Times New Roman" w:hAnsi="Times New Roman" w:cs="Times New Roman"/>
          <w:color w:val="000000"/>
          <w:sz w:val="24"/>
        </w:rPr>
        <w:t xml:space="preserve">-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Создание моделей по различным заданиям: по чертежу; по описанию и размерам; по образцу, с натуры.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4. Разработка проекта инженерного объекта.</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w:t>
      </w:r>
      <w:r w:rsidRPr="00536AC1">
        <w:rPr>
          <w:rFonts w:ascii="Times New Roman" w:eastAsia="Times New Roman" w:hAnsi="Times New Roman" w:cs="Times New Roman"/>
          <w:color w:val="000000"/>
          <w:sz w:val="24"/>
        </w:rPr>
        <w:lastRenderedPageBreak/>
        <w:t xml:space="preserve">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Создание презентации.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«Автоматизированные системы» </w:t>
      </w:r>
    </w:p>
    <w:p w:rsidR="00536AC1" w:rsidRPr="00536AC1" w:rsidRDefault="00536AC1" w:rsidP="00E91B7F">
      <w:pPr>
        <w:spacing w:after="0" w:line="240" w:lineRule="auto"/>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8-9 КЛАССЫ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Управление. Общие представления</w:t>
      </w:r>
      <w:r w:rsidRPr="00536AC1">
        <w:rPr>
          <w:rFonts w:ascii="Times New Roman" w:eastAsia="Times New Roman" w:hAnsi="Times New Roman" w:cs="Times New Roman"/>
          <w:color w:val="000000"/>
          <w:sz w:val="24"/>
        </w:rPr>
        <w:t xml:space="preserve">. </w:t>
      </w:r>
    </w:p>
    <w:p w:rsidR="00EC5F4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Управление техническими системами.</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Механические устройства обратной связи. Регулятор Уатта.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системы. Замкнутые и открытые системы. Системы с положительной и отрицательной обратной связью. Примеры.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Динамические эффекты открытых систем: точки бифуркации, аттракторы.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Реализация данных эффектов в технических системах. Управление системами в условиях нестабильности.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536AC1" w:rsidRPr="00536AC1" w:rsidRDefault="00536AC1" w:rsidP="00EC5F4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Элементная база автоматизированных систем.</w:t>
      </w:r>
      <w:r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Соединение проводников. Электрическая цепь и электрическая схема. Резистор и диод. Потенциометр.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36AC1" w:rsidRPr="00536AC1" w:rsidRDefault="00EC5F41" w:rsidP="00EC5F41">
      <w:pPr>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Раздел </w:t>
      </w:r>
      <w:r>
        <w:rPr>
          <w:rFonts w:ascii="Times New Roman" w:eastAsia="Times New Roman" w:hAnsi="Times New Roman" w:cs="Times New Roman"/>
          <w:b/>
          <w:color w:val="000000"/>
          <w:sz w:val="24"/>
        </w:rPr>
        <w:tab/>
        <w:t xml:space="preserve">4. Управление социально-экономическими </w:t>
      </w:r>
      <w:r w:rsidR="00536AC1" w:rsidRPr="00536AC1">
        <w:rPr>
          <w:rFonts w:ascii="Times New Roman" w:eastAsia="Times New Roman" w:hAnsi="Times New Roman" w:cs="Times New Roman"/>
          <w:b/>
          <w:color w:val="000000"/>
          <w:sz w:val="24"/>
        </w:rPr>
        <w:t>системами. Предпринимательство.</w:t>
      </w:r>
      <w:r w:rsidR="00536AC1" w:rsidRPr="00536AC1">
        <w:rPr>
          <w:rFonts w:ascii="Times New Roman" w:eastAsia="Times New Roman" w:hAnsi="Times New Roman" w:cs="Times New Roman"/>
          <w:color w:val="000000"/>
          <w:sz w:val="24"/>
        </w:rPr>
        <w:t xml:space="preserve">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36AC1" w:rsidRP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36AC1"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w:t>
      </w:r>
    </w:p>
    <w:p w:rsidR="00E91B7F" w:rsidRDefault="00536AC1" w:rsidP="00EC5F4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Программная поддержка предпринимательской деятельности. Программы для </w:t>
      </w:r>
    </w:p>
    <w:p w:rsidR="00536AC1" w:rsidRPr="00536AC1" w:rsidRDefault="00536AC1" w:rsidP="00E91B7F">
      <w:pPr>
        <w:spacing w:after="0" w:line="240" w:lineRule="auto"/>
        <w:ind w:right="15"/>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lastRenderedPageBreak/>
        <w:t xml:space="preserve">управления проектами.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«Животноводство» </w:t>
      </w:r>
    </w:p>
    <w:p w:rsidR="00536AC1" w:rsidRPr="00536AC1" w:rsidRDefault="00536AC1" w:rsidP="00E91B7F">
      <w:pPr>
        <w:spacing w:after="0" w:line="240" w:lineRule="auto"/>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7-8 КЛАССЫ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Элементы технологий выращивания сельскохозяйственных животных.</w:t>
      </w:r>
      <w:r w:rsidRPr="00536AC1">
        <w:rPr>
          <w:rFonts w:ascii="Times New Roman" w:eastAsia="Times New Roman" w:hAnsi="Times New Roman" w:cs="Times New Roman"/>
          <w:color w:val="000000"/>
          <w:sz w:val="24"/>
        </w:rPr>
        <w:t xml:space="preserve">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Домашние животные. Приручение животных как фактор развития человеческой цивилизации. Сельскохозяйственные животные.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Содержание сельскохозяйственных животных: помещение, оборудование, уход.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Разведение животных. Породы животных, их создание.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Лечение животных. Понятие о ветеринарии.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Заготовка кормов. Кормление животных. Питательность корма. Рацион.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Животные у нас дома. Забота о домашних и бездомных животных.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Проблема клонирования живых организмов. Социальные и этические проблемы.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Производство животноводческих продуктов.</w:t>
      </w:r>
      <w:r w:rsidRPr="00536AC1">
        <w:rPr>
          <w:rFonts w:ascii="Times New Roman" w:eastAsia="Times New Roman" w:hAnsi="Times New Roman" w:cs="Times New Roman"/>
          <w:color w:val="000000"/>
          <w:sz w:val="24"/>
        </w:rPr>
        <w:t xml:space="preserve">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Использование цифровых технологий в животноводстве.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Цифровая ферма: </w:t>
      </w:r>
    </w:p>
    <w:p w:rsidR="00590071" w:rsidRDefault="00536AC1" w:rsidP="00590071">
      <w:pPr>
        <w:tabs>
          <w:tab w:val="left" w:pos="851"/>
        </w:tabs>
        <w:spacing w:after="0" w:line="240" w:lineRule="auto"/>
        <w:ind w:right="4037" w:firstLine="567"/>
        <w:rPr>
          <w:rFonts w:ascii="Times New Roman" w:eastAsia="Times New Roman" w:hAnsi="Times New Roman" w:cs="Times New Roman"/>
          <w:color w:val="000000"/>
          <w:sz w:val="24"/>
        </w:rPr>
      </w:pPr>
      <w:r w:rsidRPr="00536AC1">
        <w:rPr>
          <w:rFonts w:ascii="Wingdings" w:eastAsia="Wingdings" w:hAnsi="Wingdings" w:cs="Wingdings"/>
          <w:color w:val="000000"/>
          <w:sz w:val="24"/>
          <w:lang w:val="en-US"/>
        </w:rPr>
        <w:t></w:t>
      </w:r>
      <w:r w:rsidRPr="00536AC1">
        <w:rPr>
          <w:rFonts w:ascii="Arial" w:eastAsia="Arial" w:hAnsi="Arial" w:cs="Arial"/>
          <w:color w:val="000000"/>
          <w:sz w:val="24"/>
        </w:rPr>
        <w:t xml:space="preserve"> </w:t>
      </w:r>
      <w:r w:rsidRPr="00536AC1">
        <w:rPr>
          <w:rFonts w:ascii="Arial" w:eastAsia="Arial" w:hAnsi="Arial" w:cs="Arial"/>
          <w:color w:val="000000"/>
          <w:sz w:val="24"/>
        </w:rPr>
        <w:tab/>
      </w:r>
      <w:r w:rsidRPr="00536AC1">
        <w:rPr>
          <w:rFonts w:ascii="Times New Roman" w:eastAsia="Times New Roman" w:hAnsi="Times New Roman" w:cs="Times New Roman"/>
          <w:color w:val="000000"/>
          <w:sz w:val="24"/>
        </w:rPr>
        <w:t xml:space="preserve">автоматическое кормление животных; </w:t>
      </w:r>
    </w:p>
    <w:p w:rsidR="00590071" w:rsidRDefault="00536AC1" w:rsidP="00590071">
      <w:pPr>
        <w:tabs>
          <w:tab w:val="left" w:pos="851"/>
        </w:tabs>
        <w:spacing w:after="0" w:line="240" w:lineRule="auto"/>
        <w:ind w:right="4037" w:firstLine="567"/>
        <w:rPr>
          <w:rFonts w:ascii="Times New Roman" w:eastAsia="Times New Roman" w:hAnsi="Times New Roman" w:cs="Times New Roman"/>
          <w:color w:val="000000"/>
          <w:sz w:val="24"/>
        </w:rPr>
      </w:pPr>
      <w:r w:rsidRPr="00536AC1">
        <w:rPr>
          <w:rFonts w:ascii="Wingdings" w:eastAsia="Wingdings" w:hAnsi="Wingdings" w:cs="Wingdings"/>
          <w:color w:val="000000"/>
          <w:sz w:val="24"/>
          <w:lang w:val="en-US"/>
        </w:rPr>
        <w:t></w:t>
      </w:r>
      <w:r w:rsidRPr="00536AC1">
        <w:rPr>
          <w:rFonts w:ascii="Arial" w:eastAsia="Arial" w:hAnsi="Arial" w:cs="Arial"/>
          <w:color w:val="000000"/>
          <w:sz w:val="24"/>
        </w:rPr>
        <w:t xml:space="preserve"> </w:t>
      </w:r>
      <w:r w:rsidRPr="00536AC1">
        <w:rPr>
          <w:rFonts w:ascii="Arial" w:eastAsia="Arial" w:hAnsi="Arial" w:cs="Arial"/>
          <w:color w:val="000000"/>
          <w:sz w:val="24"/>
        </w:rPr>
        <w:tab/>
      </w:r>
      <w:r w:rsidRPr="00536AC1">
        <w:rPr>
          <w:rFonts w:ascii="Times New Roman" w:eastAsia="Times New Roman" w:hAnsi="Times New Roman" w:cs="Times New Roman"/>
          <w:color w:val="000000"/>
          <w:sz w:val="24"/>
        </w:rPr>
        <w:t xml:space="preserve">автоматическая дойка; </w:t>
      </w:r>
    </w:p>
    <w:p w:rsidR="00536AC1" w:rsidRPr="00536AC1" w:rsidRDefault="00536AC1" w:rsidP="00590071">
      <w:pPr>
        <w:tabs>
          <w:tab w:val="left" w:pos="851"/>
        </w:tabs>
        <w:spacing w:after="0" w:line="240" w:lineRule="auto"/>
        <w:ind w:right="4037" w:firstLine="567"/>
        <w:rPr>
          <w:rFonts w:ascii="Times New Roman" w:eastAsia="Times New Roman" w:hAnsi="Times New Roman" w:cs="Times New Roman"/>
          <w:color w:val="000000"/>
          <w:sz w:val="24"/>
        </w:rPr>
      </w:pPr>
      <w:r w:rsidRPr="00536AC1">
        <w:rPr>
          <w:rFonts w:ascii="Wingdings" w:eastAsia="Wingdings" w:hAnsi="Wingdings" w:cs="Wingdings"/>
          <w:color w:val="000000"/>
          <w:sz w:val="24"/>
          <w:lang w:val="en-US"/>
        </w:rPr>
        <w:t></w:t>
      </w:r>
      <w:r w:rsidRPr="00536AC1">
        <w:rPr>
          <w:rFonts w:ascii="Arial" w:eastAsia="Arial" w:hAnsi="Arial" w:cs="Arial"/>
          <w:color w:val="000000"/>
          <w:sz w:val="24"/>
        </w:rPr>
        <w:t xml:space="preserve"> </w:t>
      </w:r>
      <w:r w:rsidRPr="00536AC1">
        <w:rPr>
          <w:rFonts w:ascii="Arial" w:eastAsia="Arial" w:hAnsi="Arial" w:cs="Arial"/>
          <w:color w:val="000000"/>
          <w:sz w:val="24"/>
        </w:rPr>
        <w:tab/>
      </w:r>
      <w:r w:rsidRPr="00536AC1">
        <w:rPr>
          <w:rFonts w:ascii="Times New Roman" w:eastAsia="Times New Roman" w:hAnsi="Times New Roman" w:cs="Times New Roman"/>
          <w:color w:val="000000"/>
          <w:sz w:val="24"/>
        </w:rPr>
        <w:t xml:space="preserve">уборка помещения и др.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Цифровая «умная» ферма – перспективное направление роботизации в животноводст</w:t>
      </w:r>
      <w:r w:rsidR="00590071">
        <w:rPr>
          <w:rFonts w:ascii="Times New Roman" w:eastAsia="Times New Roman" w:hAnsi="Times New Roman" w:cs="Times New Roman"/>
          <w:color w:val="000000"/>
          <w:sz w:val="24"/>
        </w:rPr>
        <w:t xml:space="preserve">ве.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3. Профессии, связанные с деятельностью животновода.</w:t>
      </w:r>
      <w:r w:rsidRPr="00536AC1">
        <w:rPr>
          <w:rFonts w:ascii="Times New Roman" w:eastAsia="Times New Roman" w:hAnsi="Times New Roman" w:cs="Times New Roman"/>
          <w:color w:val="000000"/>
          <w:sz w:val="24"/>
        </w:rPr>
        <w:t xml:space="preserve">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Зоотехник, зооинженер, ветеринар, оператор птицефабрики, оператор </w:t>
      </w:r>
      <w:proofErr w:type="gramStart"/>
      <w:r w:rsidRPr="00536AC1">
        <w:rPr>
          <w:rFonts w:ascii="Times New Roman" w:eastAsia="Times New Roman" w:hAnsi="Times New Roman" w:cs="Times New Roman"/>
          <w:color w:val="000000"/>
          <w:sz w:val="24"/>
        </w:rPr>
        <w:t>животновод</w:t>
      </w:r>
      <w:r w:rsidR="0059007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24"/>
        </w:rPr>
        <w:t>ческих</w:t>
      </w:r>
      <w:proofErr w:type="gramEnd"/>
      <w:r w:rsidRPr="00536AC1">
        <w:rPr>
          <w:rFonts w:ascii="Times New Roman" w:eastAsia="Times New Roman" w:hAnsi="Times New Roman" w:cs="Times New Roman"/>
          <w:color w:val="000000"/>
          <w:sz w:val="24"/>
        </w:rPr>
        <w:t xml:space="preserve"> ферм и др. Использование информационных цифровых технологий в профессиональной деятельности.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 xml:space="preserve">Модуль «Растениеводство» </w:t>
      </w:r>
    </w:p>
    <w:p w:rsidR="00590071" w:rsidRDefault="00536AC1" w:rsidP="00E91B7F">
      <w:pPr>
        <w:spacing w:after="0" w:line="240" w:lineRule="auto"/>
        <w:jc w:val="both"/>
        <w:rPr>
          <w:rFonts w:ascii="Times New Roman" w:eastAsia="Times New Roman" w:hAnsi="Times New Roman" w:cs="Times New Roman"/>
          <w:b/>
          <w:color w:val="000000"/>
          <w:sz w:val="24"/>
        </w:rPr>
      </w:pPr>
      <w:r w:rsidRPr="00536AC1">
        <w:rPr>
          <w:rFonts w:ascii="Times New Roman" w:eastAsia="Times New Roman" w:hAnsi="Times New Roman" w:cs="Times New Roman"/>
          <w:b/>
          <w:color w:val="000000"/>
          <w:sz w:val="24"/>
        </w:rPr>
        <w:t xml:space="preserve">7-8 КЛАССЫ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1. Элементы технологий выращивания сельскохозяйственных культур.</w:t>
      </w:r>
      <w:r w:rsidRPr="00536AC1">
        <w:rPr>
          <w:rFonts w:ascii="Times New Roman" w:eastAsia="Times New Roman" w:hAnsi="Times New Roman" w:cs="Times New Roman"/>
          <w:color w:val="000000"/>
          <w:sz w:val="24"/>
        </w:rPr>
        <w:t xml:space="preserve">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Почвы, виды почв. Плодородие почв. </w:t>
      </w:r>
    </w:p>
    <w:p w:rsidR="00590071" w:rsidRDefault="00590071" w:rsidP="00590071">
      <w:pPr>
        <w:tabs>
          <w:tab w:val="center" w:pos="1412"/>
          <w:tab w:val="center" w:pos="3161"/>
          <w:tab w:val="center" w:pos="4563"/>
          <w:tab w:val="center" w:pos="5806"/>
          <w:tab w:val="center" w:pos="6762"/>
          <w:tab w:val="right" w:pos="9391"/>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Инструменты обработки </w:t>
      </w:r>
      <w:r>
        <w:rPr>
          <w:rFonts w:ascii="Times New Roman" w:eastAsia="Times New Roman" w:hAnsi="Times New Roman" w:cs="Times New Roman"/>
          <w:color w:val="000000"/>
          <w:sz w:val="24"/>
        </w:rPr>
        <w:tab/>
        <w:t xml:space="preserve">почвы: ручные </w:t>
      </w:r>
      <w:r w:rsidR="00536AC1" w:rsidRPr="00536AC1">
        <w:rPr>
          <w:rFonts w:ascii="Times New Roman" w:eastAsia="Times New Roman" w:hAnsi="Times New Roman" w:cs="Times New Roman"/>
          <w:color w:val="000000"/>
          <w:sz w:val="24"/>
        </w:rPr>
        <w:t xml:space="preserve">и </w:t>
      </w:r>
      <w:r w:rsidR="00536AC1" w:rsidRPr="00536AC1">
        <w:rPr>
          <w:rFonts w:ascii="Times New Roman" w:eastAsia="Times New Roman" w:hAnsi="Times New Roman" w:cs="Times New Roman"/>
          <w:color w:val="000000"/>
          <w:sz w:val="24"/>
        </w:rPr>
        <w:tab/>
        <w:t xml:space="preserve">механизированные. </w:t>
      </w:r>
    </w:p>
    <w:p w:rsidR="00536AC1" w:rsidRPr="00536AC1" w:rsidRDefault="00536AC1" w:rsidP="00590071">
      <w:pPr>
        <w:tabs>
          <w:tab w:val="center" w:pos="1412"/>
          <w:tab w:val="center" w:pos="3161"/>
          <w:tab w:val="center" w:pos="4563"/>
          <w:tab w:val="center" w:pos="5806"/>
          <w:tab w:val="center" w:pos="6762"/>
          <w:tab w:val="right" w:pos="9391"/>
        </w:tabs>
        <w:spacing w:after="0" w:line="240" w:lineRule="auto"/>
        <w:ind w:firstLine="567"/>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Сельскохозяйственная техника.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Культурные растения и их классификация.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Выращивание растений на школьном/приусадебном участке.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Полезные для человека дикорастущие растения и их классификация.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536AC1" w:rsidRPr="00536AC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Сохранение природной среды. </w:t>
      </w:r>
    </w:p>
    <w:p w:rsidR="00536AC1" w:rsidRPr="00536AC1" w:rsidRDefault="00536AC1" w:rsidP="00590071">
      <w:pPr>
        <w:spacing w:after="0" w:line="240" w:lineRule="auto"/>
        <w:ind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b/>
          <w:color w:val="000000"/>
          <w:sz w:val="24"/>
        </w:rPr>
        <w:t>Раздел 2. Сельскохозяйственное производство.</w:t>
      </w:r>
      <w:r w:rsidRPr="00536AC1">
        <w:rPr>
          <w:rFonts w:ascii="Times New Roman" w:eastAsia="Times New Roman" w:hAnsi="Times New Roman" w:cs="Times New Roman"/>
          <w:color w:val="000000"/>
          <w:sz w:val="24"/>
        </w:rPr>
        <w:t xml:space="preserve"> </w:t>
      </w:r>
    </w:p>
    <w:p w:rsidR="00536AC1" w:rsidRPr="00536AC1" w:rsidRDefault="00536AC1" w:rsidP="00590071">
      <w:pPr>
        <w:spacing w:after="0" w:line="240" w:lineRule="auto"/>
        <w:ind w:right="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Особенности </w:t>
      </w:r>
      <w:r w:rsidRPr="00536AC1">
        <w:rPr>
          <w:rFonts w:ascii="Times New Roman" w:eastAsia="Times New Roman" w:hAnsi="Times New Roman" w:cs="Times New Roman"/>
          <w:color w:val="000000"/>
          <w:sz w:val="24"/>
        </w:rPr>
        <w:tab/>
        <w:t>сельскохозяйс</w:t>
      </w:r>
      <w:r w:rsidR="00590071">
        <w:rPr>
          <w:rFonts w:ascii="Times New Roman" w:eastAsia="Times New Roman" w:hAnsi="Times New Roman" w:cs="Times New Roman"/>
          <w:color w:val="000000"/>
          <w:sz w:val="24"/>
        </w:rPr>
        <w:t xml:space="preserve">твенного производства: сезонность, </w:t>
      </w:r>
      <w:r w:rsidRPr="00536AC1">
        <w:rPr>
          <w:rFonts w:ascii="Times New Roman" w:eastAsia="Times New Roman" w:hAnsi="Times New Roman" w:cs="Times New Roman"/>
          <w:color w:val="000000"/>
          <w:sz w:val="24"/>
        </w:rPr>
        <w:t>природноклиматиче</w:t>
      </w:r>
      <w:r w:rsidR="00590071">
        <w:rPr>
          <w:rFonts w:ascii="Times New Roman" w:eastAsia="Times New Roman" w:hAnsi="Times New Roman" w:cs="Times New Roman"/>
          <w:color w:val="000000"/>
          <w:sz w:val="24"/>
        </w:rPr>
        <w:t>-</w:t>
      </w:r>
      <w:r w:rsidRPr="00536AC1">
        <w:rPr>
          <w:rFonts w:ascii="Times New Roman" w:eastAsia="Times New Roman" w:hAnsi="Times New Roman" w:cs="Times New Roman"/>
          <w:color w:val="000000"/>
          <w:sz w:val="24"/>
        </w:rPr>
        <w:t xml:space="preserve">ские условия, слабая прогнозируемость показателей. Агропромышленные комплексы. Компьютерное оснащение сельскохозяйственной техники. </w:t>
      </w:r>
    </w:p>
    <w:p w:rsidR="00590071" w:rsidRPr="00590071" w:rsidRDefault="00536AC1" w:rsidP="00590071">
      <w:pPr>
        <w:spacing w:after="0" w:line="240" w:lineRule="auto"/>
        <w:ind w:right="15" w:firstLine="567"/>
        <w:jc w:val="both"/>
        <w:rPr>
          <w:rFonts w:ascii="Times New Roman" w:eastAsia="Times New Roman" w:hAnsi="Times New Roman" w:cs="Times New Roman"/>
          <w:color w:val="000000"/>
          <w:sz w:val="24"/>
        </w:rPr>
      </w:pPr>
      <w:r w:rsidRPr="00536AC1">
        <w:rPr>
          <w:rFonts w:ascii="Times New Roman" w:eastAsia="Times New Roman" w:hAnsi="Times New Roman" w:cs="Times New Roman"/>
          <w:color w:val="000000"/>
          <w:sz w:val="24"/>
        </w:rPr>
        <w:t xml:space="preserve">Автоматизация и роботизация сельскохозяйственного производства: </w:t>
      </w:r>
      <w:r w:rsidR="00590071" w:rsidRPr="00590071">
        <w:rPr>
          <w:rFonts w:ascii="Times New Roman" w:eastAsia="Times New Roman" w:hAnsi="Times New Roman" w:cs="Times New Roman"/>
          <w:color w:val="000000"/>
          <w:sz w:val="24"/>
        </w:rPr>
        <w:t xml:space="preserve">анализаторы почвы c использованием спутниковой системы навигации; автоматизация тепличного хозяйства; </w:t>
      </w:r>
    </w:p>
    <w:p w:rsidR="00590071" w:rsidRPr="00590071" w:rsidRDefault="00590071" w:rsidP="00590071">
      <w:pPr>
        <w:tabs>
          <w:tab w:val="left" w:pos="851"/>
        </w:tabs>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w:t>
      </w:r>
      <w:r w:rsidRPr="00590071">
        <w:rPr>
          <w:rFonts w:ascii="Times New Roman" w:eastAsia="Times New Roman" w:hAnsi="Times New Roman" w:cs="Times New Roman"/>
          <w:color w:val="000000"/>
          <w:sz w:val="24"/>
        </w:rPr>
        <w:tab/>
        <w:t xml:space="preserve">применение роботов манипуляторов для уборки урожая; </w:t>
      </w:r>
    </w:p>
    <w:p w:rsidR="00590071" w:rsidRDefault="00590071" w:rsidP="00590071">
      <w:pPr>
        <w:tabs>
          <w:tab w:val="left" w:pos="851"/>
        </w:tabs>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w:t>
      </w:r>
      <w:r w:rsidRPr="00590071">
        <w:rPr>
          <w:rFonts w:ascii="Times New Roman" w:eastAsia="Times New Roman" w:hAnsi="Times New Roman" w:cs="Times New Roman"/>
          <w:color w:val="000000"/>
          <w:sz w:val="24"/>
        </w:rPr>
        <w:tab/>
        <w:t xml:space="preserve">внесение удобрение на основе данных от азотно-спектральных датчиков; </w:t>
      </w:r>
    </w:p>
    <w:p w:rsidR="00590071" w:rsidRDefault="00590071" w:rsidP="00590071">
      <w:pPr>
        <w:tabs>
          <w:tab w:val="left" w:pos="851"/>
        </w:tabs>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 xml:space="preserve"> </w:t>
      </w:r>
      <w:r w:rsidRPr="00590071">
        <w:rPr>
          <w:rFonts w:ascii="Times New Roman" w:eastAsia="Times New Roman" w:hAnsi="Times New Roman" w:cs="Times New Roman"/>
          <w:color w:val="000000"/>
          <w:sz w:val="24"/>
        </w:rPr>
        <w:tab/>
        <w:t xml:space="preserve">определение критических точек полей с помощью спутниковых снимков; </w:t>
      </w:r>
    </w:p>
    <w:p w:rsidR="00590071" w:rsidRPr="00590071" w:rsidRDefault="00590071" w:rsidP="00590071">
      <w:pPr>
        <w:tabs>
          <w:tab w:val="left" w:pos="851"/>
        </w:tabs>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 xml:space="preserve"> </w:t>
      </w:r>
      <w:r w:rsidRPr="00590071">
        <w:rPr>
          <w:rFonts w:ascii="Times New Roman" w:eastAsia="Times New Roman" w:hAnsi="Times New Roman" w:cs="Times New Roman"/>
          <w:color w:val="000000"/>
          <w:sz w:val="24"/>
        </w:rPr>
        <w:tab/>
        <w:t xml:space="preserve">использование БПЛА и др. </w:t>
      </w:r>
    </w:p>
    <w:p w:rsidR="00E91B7F" w:rsidRDefault="00590071" w:rsidP="00590071">
      <w:pPr>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 xml:space="preserve">Генно-модифицированные растения: положительные и отрицательные аспекты. </w:t>
      </w:r>
    </w:p>
    <w:p w:rsidR="00590071" w:rsidRPr="00590071" w:rsidRDefault="00590071" w:rsidP="00E91B7F">
      <w:pPr>
        <w:spacing w:after="0" w:line="240" w:lineRule="auto"/>
        <w:ind w:right="15" w:firstLine="567"/>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lastRenderedPageBreak/>
        <w:t>Раздел 3. Сельскохозяйственные профессии</w:t>
      </w:r>
      <w:r w:rsidRPr="00590071">
        <w:rPr>
          <w:rFonts w:ascii="Times New Roman" w:eastAsia="Times New Roman" w:hAnsi="Times New Roman" w:cs="Times New Roman"/>
          <w:color w:val="000000"/>
          <w:sz w:val="24"/>
        </w:rPr>
        <w:t xml:space="preserve">. </w:t>
      </w:r>
    </w:p>
    <w:p w:rsidR="00536AC1" w:rsidRPr="00590071" w:rsidRDefault="00590071" w:rsidP="00801F8E">
      <w:pPr>
        <w:spacing w:after="0" w:line="240" w:lineRule="auto"/>
        <w:ind w:right="15" w:firstLine="56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Профессии в сельском хозяйстве: агроном, агрохимик, агроинженер, тракторист</w:t>
      </w:r>
      <w:r>
        <w:rPr>
          <w:rFonts w:ascii="Times New Roman" w:eastAsia="Times New Roman" w:hAnsi="Times New Roman" w:cs="Times New Roman"/>
          <w:color w:val="000000"/>
          <w:sz w:val="24"/>
        </w:rPr>
        <w:t>-</w:t>
      </w:r>
      <w:r w:rsidRPr="00590071">
        <w:rPr>
          <w:rFonts w:ascii="Times New Roman" w:eastAsia="Times New Roman" w:hAnsi="Times New Roman" w:cs="Times New Roman"/>
          <w:color w:val="000000"/>
          <w:sz w:val="24"/>
        </w:rPr>
        <w:t>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36AC1" w:rsidRDefault="00536AC1" w:rsidP="00536AC1">
      <w:pPr>
        <w:spacing w:after="0" w:line="240" w:lineRule="auto"/>
        <w:ind w:firstLine="710"/>
        <w:jc w:val="both"/>
        <w:rPr>
          <w:rFonts w:ascii="Times New Roman" w:eastAsia="Times New Roman" w:hAnsi="Times New Roman" w:cs="Times New Roman"/>
          <w:color w:val="000000"/>
          <w:sz w:val="24"/>
        </w:rPr>
      </w:pPr>
    </w:p>
    <w:p w:rsidR="00590071" w:rsidRPr="00590071" w:rsidRDefault="00590071" w:rsidP="00590071">
      <w:pPr>
        <w:spacing w:after="5" w:line="271" w:lineRule="auto"/>
        <w:ind w:left="706" w:hanging="10"/>
        <w:jc w:val="center"/>
        <w:rPr>
          <w:rFonts w:ascii="Times New Roman" w:eastAsia="Times New Roman" w:hAnsi="Times New Roman" w:cs="Times New Roman"/>
          <w:color w:val="000000"/>
          <w:sz w:val="24"/>
        </w:rPr>
      </w:pPr>
      <w:r w:rsidRPr="00590071">
        <w:rPr>
          <w:rFonts w:ascii="Times New Roman" w:eastAsia="Times New Roman" w:hAnsi="Times New Roman" w:cs="Times New Roman"/>
          <w:b/>
          <w:color w:val="000000"/>
          <w:sz w:val="24"/>
        </w:rPr>
        <w:t>ПЛАНИРУЕМЫЕ РЕЗУЛЬТАТЫ ОСВОЕНИЯ УЧЕБНОГО ПРЕДМЕТА</w:t>
      </w:r>
    </w:p>
    <w:p w:rsidR="00590071" w:rsidRPr="00590071" w:rsidRDefault="00590071" w:rsidP="00801F8E">
      <w:pPr>
        <w:spacing w:after="0" w:line="240" w:lineRule="auto"/>
        <w:ind w:left="10" w:hanging="10"/>
        <w:jc w:val="center"/>
        <w:rPr>
          <w:rFonts w:ascii="Times New Roman" w:eastAsia="Times New Roman" w:hAnsi="Times New Roman" w:cs="Times New Roman"/>
          <w:color w:val="000000"/>
          <w:sz w:val="24"/>
        </w:rPr>
      </w:pPr>
      <w:r w:rsidRPr="00590071">
        <w:rPr>
          <w:rFonts w:ascii="Times New Roman" w:eastAsia="Times New Roman" w:hAnsi="Times New Roman" w:cs="Times New Roman"/>
          <w:b/>
          <w:color w:val="000000"/>
          <w:sz w:val="24"/>
        </w:rPr>
        <w:t>«ТЕХНОЛОГИЯ» НА УРОВНЕ ОСНОВНОГО ОБЩЕГО ОБРАЗОВАНИЯ</w:t>
      </w:r>
    </w:p>
    <w:p w:rsidR="00590071" w:rsidRPr="00590071" w:rsidRDefault="00590071" w:rsidP="00801F8E">
      <w:pPr>
        <w:spacing w:after="0" w:line="240" w:lineRule="auto"/>
        <w:ind w:left="711"/>
        <w:rPr>
          <w:rFonts w:ascii="Times New Roman" w:eastAsia="Times New Roman" w:hAnsi="Times New Roman" w:cs="Times New Roman"/>
          <w:color w:val="000000"/>
          <w:sz w:val="24"/>
          <w:szCs w:val="24"/>
        </w:rPr>
      </w:pPr>
      <w:r w:rsidRPr="00590071">
        <w:rPr>
          <w:rFonts w:ascii="Times New Roman" w:eastAsia="Times New Roman" w:hAnsi="Times New Roman" w:cs="Times New Roman"/>
          <w:b/>
          <w:color w:val="000000"/>
          <w:sz w:val="24"/>
          <w:szCs w:val="24"/>
        </w:rPr>
        <w:t xml:space="preserve"> </w:t>
      </w:r>
    </w:p>
    <w:p w:rsidR="00590071" w:rsidRPr="00590071" w:rsidRDefault="00590071" w:rsidP="00801F8E">
      <w:pPr>
        <w:spacing w:after="0" w:line="240" w:lineRule="auto"/>
        <w:ind w:left="-10" w:right="15" w:firstLine="577"/>
        <w:jc w:val="both"/>
        <w:rPr>
          <w:rFonts w:ascii="Times New Roman" w:eastAsia="Times New Roman" w:hAnsi="Times New Roman" w:cs="Times New Roman"/>
          <w:color w:val="000000"/>
          <w:sz w:val="24"/>
        </w:rPr>
      </w:pPr>
      <w:r w:rsidRPr="00590071">
        <w:rPr>
          <w:rFonts w:ascii="Times New Roman" w:eastAsia="Times New Roman" w:hAnsi="Times New Roman" w:cs="Times New Roman"/>
          <w:color w:val="000000"/>
          <w:sz w:val="24"/>
        </w:rP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590071" w:rsidRDefault="00590071" w:rsidP="00801F8E">
      <w:pPr>
        <w:spacing w:after="0" w:line="240" w:lineRule="auto"/>
        <w:ind w:firstLine="710"/>
        <w:jc w:val="both"/>
        <w:rPr>
          <w:rFonts w:ascii="Times New Roman" w:eastAsia="Times New Roman" w:hAnsi="Times New Roman" w:cs="Times New Roman"/>
          <w:color w:val="000000"/>
          <w:sz w:val="24"/>
        </w:rPr>
      </w:pPr>
    </w:p>
    <w:p w:rsidR="00590071" w:rsidRPr="00E91B7F" w:rsidRDefault="00590071" w:rsidP="00801F8E">
      <w:pPr>
        <w:spacing w:after="0" w:line="240" w:lineRule="auto"/>
        <w:ind w:firstLine="567"/>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t xml:space="preserve">ЛИЧНОСТНЫЕ РЕЗУЛЬТАТЫ </w:t>
      </w:r>
    </w:p>
    <w:p w:rsidR="00801F8E" w:rsidRPr="00801F8E" w:rsidRDefault="00590071" w:rsidP="00E91B7F">
      <w:pPr>
        <w:spacing w:after="0" w:line="240" w:lineRule="auto"/>
        <w:ind w:right="1" w:firstLine="567"/>
        <w:jc w:val="both"/>
        <w:rPr>
          <w:rFonts w:ascii="Times New Roman" w:eastAsia="Times New Roman" w:hAnsi="Times New Roman" w:cs="Times New Roman"/>
          <w:color w:val="000000"/>
          <w:sz w:val="24"/>
        </w:rPr>
      </w:pPr>
      <w:r w:rsidRPr="00E91B7F">
        <w:rPr>
          <w:rFonts w:ascii="Times New Roman" w:eastAsia="Times New Roman" w:hAnsi="Times New Roman" w:cs="Times New Roman"/>
          <w:i/>
          <w:color w:val="000000"/>
          <w:sz w:val="24"/>
        </w:rPr>
        <w:t>Патриотическое воспитание</w:t>
      </w:r>
      <w:r w:rsidRPr="00E91B7F">
        <w:rPr>
          <w:rFonts w:ascii="Times New Roman" w:eastAsia="Times New Roman" w:hAnsi="Times New Roman" w:cs="Times New Roman"/>
          <w:color w:val="000000"/>
          <w:sz w:val="24"/>
        </w:rPr>
        <w:t xml:space="preserve">: </w:t>
      </w:r>
      <w:r w:rsidR="00801F8E" w:rsidRPr="00801F8E">
        <w:rPr>
          <w:rFonts w:ascii="Times New Roman" w:eastAsia="Times New Roman" w:hAnsi="Times New Roman" w:cs="Times New Roman"/>
          <w:color w:val="000000"/>
          <w:sz w:val="24"/>
        </w:rPr>
        <w:t xml:space="preserve">проявление интереса к истории и современному состоянию </w:t>
      </w:r>
      <w:r w:rsidR="00E91B7F">
        <w:rPr>
          <w:rFonts w:ascii="Times New Roman" w:eastAsia="Times New Roman" w:hAnsi="Times New Roman" w:cs="Times New Roman"/>
          <w:color w:val="000000"/>
          <w:sz w:val="24"/>
        </w:rPr>
        <w:t xml:space="preserve">российской науки и технологии; </w:t>
      </w:r>
      <w:r w:rsidR="00801F8E" w:rsidRPr="00801F8E">
        <w:rPr>
          <w:rFonts w:ascii="Times New Roman" w:eastAsia="Times New Roman" w:hAnsi="Times New Roman" w:cs="Times New Roman"/>
          <w:color w:val="000000"/>
          <w:sz w:val="24"/>
        </w:rPr>
        <w:t xml:space="preserve">ценностное отношение к достижениям российских инженеров и учёных. </w:t>
      </w:r>
    </w:p>
    <w:p w:rsidR="00801F8E" w:rsidRPr="00801F8E" w:rsidRDefault="00801F8E" w:rsidP="00E91B7F">
      <w:pPr>
        <w:spacing w:after="0" w:line="240" w:lineRule="auto"/>
        <w:ind w:right="1"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Гражданское и духовно-нравственное воспитание</w:t>
      </w:r>
      <w:r w:rsidR="00E91B7F">
        <w:rPr>
          <w:rFonts w:ascii="Times New Roman" w:eastAsia="Times New Roman" w:hAnsi="Times New Roman" w:cs="Times New Roman"/>
          <w:color w:val="000000"/>
          <w:sz w:val="24"/>
        </w:rPr>
        <w:t xml:space="preserve">: </w:t>
      </w:r>
      <w:r w:rsidRPr="00801F8E">
        <w:rPr>
          <w:rFonts w:ascii="Times New Roman" w:eastAsia="Times New Roman" w:hAnsi="Times New Roman" w:cs="Times New Roman"/>
          <w:color w:val="000000"/>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w:t>
      </w:r>
      <w:r w:rsidR="00E91B7F">
        <w:rPr>
          <w:rFonts w:ascii="Times New Roman" w:eastAsia="Times New Roman" w:hAnsi="Times New Roman" w:cs="Times New Roman"/>
          <w:color w:val="000000"/>
          <w:sz w:val="24"/>
        </w:rPr>
        <w:t xml:space="preserve">вёртой промышленной революции; </w:t>
      </w:r>
      <w:r w:rsidRPr="00801F8E">
        <w:rPr>
          <w:rFonts w:ascii="Times New Roman" w:eastAsia="Times New Roman" w:hAnsi="Times New Roman" w:cs="Times New Roman"/>
          <w:color w:val="000000"/>
          <w:sz w:val="24"/>
        </w:rPr>
        <w:t>осознание важности морально-этических принципов в деятельности, связа</w:t>
      </w:r>
      <w:r w:rsidR="00E91B7F">
        <w:rPr>
          <w:rFonts w:ascii="Times New Roman" w:eastAsia="Times New Roman" w:hAnsi="Times New Roman" w:cs="Times New Roman"/>
          <w:color w:val="000000"/>
          <w:sz w:val="24"/>
        </w:rPr>
        <w:t xml:space="preserve">нной с реализацией технологий; </w:t>
      </w:r>
      <w:r w:rsidRPr="00801F8E">
        <w:rPr>
          <w:rFonts w:ascii="Times New Roman" w:eastAsia="Times New Roman" w:hAnsi="Times New Roman" w:cs="Times New Roman"/>
          <w:color w:val="000000"/>
          <w:sz w:val="24"/>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801F8E" w:rsidRPr="00DE5F0F" w:rsidRDefault="00801F8E" w:rsidP="00E91B7F">
      <w:pPr>
        <w:spacing w:after="0" w:line="240" w:lineRule="auto"/>
        <w:ind w:right="1"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Эстетическое воспитание</w:t>
      </w:r>
      <w:r w:rsidR="00E91B7F">
        <w:rPr>
          <w:rFonts w:ascii="Times New Roman" w:eastAsia="Times New Roman" w:hAnsi="Times New Roman" w:cs="Times New Roman"/>
          <w:color w:val="000000"/>
          <w:sz w:val="24"/>
        </w:rPr>
        <w:t xml:space="preserve">: </w:t>
      </w:r>
      <w:r w:rsidRPr="00801F8E">
        <w:rPr>
          <w:rFonts w:ascii="Times New Roman" w:eastAsia="Times New Roman" w:hAnsi="Times New Roman" w:cs="Times New Roman"/>
          <w:color w:val="000000"/>
          <w:sz w:val="24"/>
        </w:rPr>
        <w:t>восприятие эстетических качеств предметов труда;</w:t>
      </w:r>
      <w:r w:rsidR="00E91B7F">
        <w:rPr>
          <w:rFonts w:ascii="Times New Roman" w:eastAsia="Times New Roman" w:hAnsi="Times New Roman" w:cs="Times New Roman"/>
          <w:color w:val="000000"/>
          <w:sz w:val="24"/>
        </w:rPr>
        <w:t xml:space="preserve"> </w:t>
      </w:r>
      <w:r w:rsidRPr="00801F8E">
        <w:rPr>
          <w:rFonts w:ascii="Times New Roman" w:eastAsia="Times New Roman" w:hAnsi="Times New Roman" w:cs="Times New Roman"/>
          <w:color w:val="000000"/>
          <w:sz w:val="24"/>
        </w:rPr>
        <w:t xml:space="preserve">умение создавать эстетически значимые изделия из различных материалов. </w:t>
      </w:r>
    </w:p>
    <w:p w:rsidR="00801F8E" w:rsidRPr="00801F8E" w:rsidRDefault="00801F8E" w:rsidP="00E91B7F">
      <w:pPr>
        <w:spacing w:after="0" w:line="240" w:lineRule="auto"/>
        <w:ind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Ценности научного познания и практической деятельности</w:t>
      </w:r>
      <w:r w:rsidR="00E91B7F">
        <w:rPr>
          <w:rFonts w:ascii="Times New Roman" w:eastAsia="Times New Roman" w:hAnsi="Times New Roman" w:cs="Times New Roman"/>
          <w:color w:val="000000"/>
          <w:sz w:val="24"/>
        </w:rPr>
        <w:t xml:space="preserve">: </w:t>
      </w:r>
      <w:r w:rsidRPr="00801F8E">
        <w:rPr>
          <w:rFonts w:ascii="Times New Roman" w:eastAsia="Times New Roman" w:hAnsi="Times New Roman" w:cs="Times New Roman"/>
          <w:color w:val="000000"/>
          <w:sz w:val="24"/>
        </w:rPr>
        <w:t xml:space="preserve">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rsidR="00801F8E" w:rsidRDefault="00801F8E" w:rsidP="00E91B7F">
      <w:pPr>
        <w:spacing w:after="0" w:line="240" w:lineRule="auto"/>
        <w:ind w:right="1"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Формирование культуры здоровья и эмоционального благополучия</w:t>
      </w:r>
      <w:r w:rsidR="00E91B7F">
        <w:rPr>
          <w:rFonts w:ascii="Times New Roman" w:eastAsia="Times New Roman" w:hAnsi="Times New Roman" w:cs="Times New Roman"/>
          <w:color w:val="000000"/>
          <w:sz w:val="24"/>
        </w:rPr>
        <w:t xml:space="preserve">: </w:t>
      </w:r>
      <w:r w:rsidRPr="00801F8E">
        <w:rPr>
          <w:rFonts w:ascii="Times New Roman" w:eastAsia="Times New Roman" w:hAnsi="Times New Roman" w:cs="Times New Roman"/>
          <w:color w:val="000000"/>
          <w:sz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w:t>
      </w:r>
      <w:r>
        <w:rPr>
          <w:rFonts w:ascii="Times New Roman" w:eastAsia="Times New Roman" w:hAnsi="Times New Roman" w:cs="Times New Roman"/>
          <w:color w:val="000000"/>
          <w:sz w:val="24"/>
        </w:rPr>
        <w:t xml:space="preserve"> защиту личности от этих угроз.</w:t>
      </w:r>
    </w:p>
    <w:p w:rsidR="00801F8E" w:rsidRPr="00E91B7F" w:rsidRDefault="00E91B7F" w:rsidP="00E91B7F">
      <w:pPr>
        <w:spacing w:after="0" w:line="240" w:lineRule="auto"/>
        <w:ind w:right="15" w:firstLine="567"/>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Трудовое воспитание: </w:t>
      </w:r>
      <w:r w:rsidR="00801F8E" w:rsidRPr="00801F8E">
        <w:rPr>
          <w:rFonts w:ascii="Times New Roman" w:eastAsia="Times New Roman" w:hAnsi="Times New Roman" w:cs="Times New Roman"/>
          <w:color w:val="000000"/>
          <w:sz w:val="24"/>
        </w:rPr>
        <w:t xml:space="preserve">активное участие в решении возникающих практических задач из различных </w:t>
      </w:r>
      <w:proofErr w:type="gramStart"/>
      <w:r w:rsidR="00801F8E" w:rsidRPr="00801F8E">
        <w:rPr>
          <w:rFonts w:ascii="Times New Roman" w:eastAsia="Times New Roman" w:hAnsi="Times New Roman" w:cs="Times New Roman"/>
          <w:color w:val="000000"/>
          <w:sz w:val="24"/>
        </w:rPr>
        <w:t>областей;умение</w:t>
      </w:r>
      <w:proofErr w:type="gramEnd"/>
      <w:r w:rsidR="00801F8E" w:rsidRPr="00801F8E">
        <w:rPr>
          <w:rFonts w:ascii="Times New Roman" w:eastAsia="Times New Roman" w:hAnsi="Times New Roman" w:cs="Times New Roman"/>
          <w:color w:val="000000"/>
          <w:sz w:val="24"/>
        </w:rPr>
        <w:t xml:space="preserve"> ориентироваться в мире современных профессий. </w:t>
      </w:r>
    </w:p>
    <w:p w:rsidR="00801F8E" w:rsidRPr="00E91B7F" w:rsidRDefault="00E91B7F" w:rsidP="00E91B7F">
      <w:pPr>
        <w:spacing w:after="0" w:line="240" w:lineRule="auto"/>
        <w:ind w:right="15" w:firstLine="567"/>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Экологическое воспитание: </w:t>
      </w:r>
      <w:r w:rsidR="00801F8E" w:rsidRPr="00801F8E">
        <w:rPr>
          <w:rFonts w:ascii="Times New Roman" w:eastAsia="Times New Roman" w:hAnsi="Times New Roman" w:cs="Times New Roman"/>
          <w:color w:val="000000"/>
          <w:sz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36AC1" w:rsidRDefault="00536AC1" w:rsidP="00CA3897">
      <w:pPr>
        <w:spacing w:after="0" w:line="240" w:lineRule="auto"/>
        <w:jc w:val="both"/>
        <w:rPr>
          <w:rFonts w:ascii="Times New Roman" w:eastAsia="Times New Roman" w:hAnsi="Times New Roman" w:cs="Times New Roman"/>
          <w:b/>
          <w:color w:val="000000"/>
          <w:sz w:val="24"/>
        </w:rPr>
      </w:pPr>
    </w:p>
    <w:p w:rsidR="00801F8E" w:rsidRPr="00801F8E" w:rsidRDefault="00801F8E" w:rsidP="00801F8E">
      <w:pPr>
        <w:spacing w:after="0" w:line="240" w:lineRule="auto"/>
        <w:ind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b/>
          <w:color w:val="000000"/>
          <w:sz w:val="24"/>
        </w:rPr>
        <w:t xml:space="preserve">МЕТАПРЕДМЕТНЫЕ РЕЗУЛЬТАТЫ </w:t>
      </w:r>
    </w:p>
    <w:p w:rsidR="00801F8E" w:rsidRPr="00801F8E" w:rsidRDefault="00801F8E" w:rsidP="00801F8E">
      <w:pPr>
        <w:spacing w:after="0" w:line="240" w:lineRule="auto"/>
        <w:ind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Освоение содержания предмета «Технология» в основной школе способствует достижению метапредметных результатов, в том числе: </w:t>
      </w:r>
    </w:p>
    <w:p w:rsidR="00801F8E" w:rsidRDefault="00801F8E" w:rsidP="00801F8E">
      <w:pPr>
        <w:spacing w:after="0" w:line="240" w:lineRule="auto"/>
        <w:ind w:right="1403" w:firstLine="567"/>
        <w:jc w:val="both"/>
        <w:rPr>
          <w:rFonts w:ascii="Times New Roman" w:eastAsia="Times New Roman" w:hAnsi="Times New Roman" w:cs="Times New Roman"/>
          <w:b/>
          <w:i/>
          <w:color w:val="000000"/>
          <w:sz w:val="24"/>
        </w:rPr>
      </w:pPr>
      <w:r w:rsidRPr="00801F8E">
        <w:rPr>
          <w:rFonts w:ascii="Times New Roman" w:eastAsia="Times New Roman" w:hAnsi="Times New Roman" w:cs="Times New Roman"/>
          <w:b/>
          <w:i/>
          <w:color w:val="000000"/>
          <w:sz w:val="24"/>
        </w:rPr>
        <w:t xml:space="preserve">Овладение универсальными познавательными действиями </w:t>
      </w:r>
    </w:p>
    <w:p w:rsidR="00801F8E" w:rsidRPr="00801F8E" w:rsidRDefault="00801F8E" w:rsidP="00801F8E">
      <w:pPr>
        <w:spacing w:after="0" w:line="240" w:lineRule="auto"/>
        <w:ind w:right="1403"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Базовые логические действия</w:t>
      </w:r>
      <w:r w:rsidRPr="00801F8E">
        <w:rPr>
          <w:rFonts w:ascii="Times New Roman" w:eastAsia="Times New Roman" w:hAnsi="Times New Roman" w:cs="Times New Roman"/>
          <w:color w:val="000000"/>
          <w:sz w:val="24"/>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выявлять и характеризовать существенные признаки природных </w:t>
      </w:r>
      <w:r w:rsidRPr="00801F8E">
        <w:rPr>
          <w:rFonts w:ascii="Times New Roman" w:eastAsia="Times New Roman" w:hAnsi="Times New Roman" w:cs="Times New Roman"/>
          <w:color w:val="000000"/>
          <w:sz w:val="24"/>
        </w:rPr>
        <w:t xml:space="preserve">и рукотворных объектов;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устанавливать существенный признак классификации, основание для обобщения и сравнения; </w:t>
      </w:r>
    </w:p>
    <w:p w:rsidR="00801F8E" w:rsidRPr="00E91B7F" w:rsidRDefault="00801F8E" w:rsidP="00E91B7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выявлять закономерности и противоречия в рассматриваемых фактах, данных и наблюдениях, относящихся к внешнему миру; </w:t>
      </w:r>
      <w:r w:rsidRPr="00E91B7F">
        <w:rPr>
          <w:rFonts w:ascii="Times New Roman" w:eastAsia="Times New Roman" w:hAnsi="Times New Roman" w:cs="Times New Roman"/>
          <w:color w:val="000000"/>
          <w:sz w:val="24"/>
        </w:rPr>
        <w:t xml:space="preserve">причинно-следственные связи при изучении природных явлений и процессов, а также процессов, происходящих в техносфере;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lastRenderedPageBreak/>
        <w:t xml:space="preserve">самостоятельно выбирать способ решения поставленной задачи, используя для этого необходимые материалы, инструменты и технологии. </w:t>
      </w:r>
    </w:p>
    <w:p w:rsidR="00801F8E" w:rsidRPr="00801F8E" w:rsidRDefault="00801F8E" w:rsidP="00801F8E">
      <w:pPr>
        <w:spacing w:after="0" w:line="240" w:lineRule="auto"/>
        <w:ind w:right="1" w:firstLine="567"/>
        <w:jc w:val="both"/>
        <w:rPr>
          <w:rFonts w:ascii="Times New Roman" w:eastAsia="Times New Roman" w:hAnsi="Times New Roman" w:cs="Times New Roman"/>
          <w:color w:val="000000"/>
          <w:sz w:val="24"/>
          <w:lang w:val="en-US"/>
        </w:rPr>
      </w:pPr>
      <w:r w:rsidRPr="00801F8E">
        <w:rPr>
          <w:rFonts w:ascii="Times New Roman" w:eastAsia="Times New Roman" w:hAnsi="Times New Roman" w:cs="Times New Roman"/>
          <w:i/>
          <w:color w:val="000000"/>
          <w:sz w:val="24"/>
          <w:lang w:val="en-US"/>
        </w:rPr>
        <w:t>Базовые исследовательские действия</w:t>
      </w:r>
      <w:r w:rsidRPr="00801F8E">
        <w:rPr>
          <w:rFonts w:ascii="Times New Roman" w:eastAsia="Times New Roman" w:hAnsi="Times New Roman" w:cs="Times New Roman"/>
          <w:color w:val="000000"/>
          <w:sz w:val="24"/>
          <w:lang w:val="en-US"/>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использовать вопросы как исследовательский инструмент познания;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формировать запросы к информационной системе с целью получения необходимой информации;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оценивать полноту, достоверность и актуальность полученной информации;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опытным путём изучать свойства различных материалов;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строить и оценивать модели объектов, явлений и процессов;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уметь создавать, применять и преобразовывать знаки и символы, модели и схемы для решения учебных и познавательных задач; </w:t>
      </w:r>
    </w:p>
    <w:p w:rsid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уметь оценивать правильность выполнения учебной задачи, собственные возможности её решения;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прогнозировать поведение технической системы, в том числе с учётом синергети</w:t>
      </w:r>
      <w:r>
        <w:rPr>
          <w:rFonts w:ascii="Times New Roman" w:eastAsia="Times New Roman" w:hAnsi="Times New Roman" w:cs="Times New Roman"/>
          <w:color w:val="000000"/>
          <w:sz w:val="24"/>
        </w:rPr>
        <w:t>че-</w:t>
      </w:r>
    </w:p>
    <w:p w:rsidR="00801F8E" w:rsidRPr="00801F8E" w:rsidRDefault="00801F8E" w:rsidP="00801F8E">
      <w:pPr>
        <w:spacing w:after="0" w:line="240" w:lineRule="auto"/>
        <w:ind w:right="15"/>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еских эффектов. </w:t>
      </w:r>
    </w:p>
    <w:p w:rsidR="00801F8E" w:rsidRPr="00801F8E" w:rsidRDefault="00801F8E" w:rsidP="00801F8E">
      <w:pPr>
        <w:spacing w:after="0" w:line="240" w:lineRule="auto"/>
        <w:ind w:right="1"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Работа с информацией</w:t>
      </w:r>
      <w:r w:rsidRPr="00801F8E">
        <w:rPr>
          <w:rFonts w:ascii="Times New Roman" w:eastAsia="Times New Roman" w:hAnsi="Times New Roman" w:cs="Times New Roman"/>
          <w:color w:val="000000"/>
          <w:sz w:val="24"/>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выбирать форму представления информации в зависимости от поставленной задачи;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понимать различие между данными, информацией и знаниями;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владеть начальными навыками работы с «большими данными»;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владеть технологией трансформации данных в информацию, информации в знания. </w:t>
      </w:r>
    </w:p>
    <w:p w:rsidR="00801F8E" w:rsidRDefault="00801F8E" w:rsidP="00801F8E">
      <w:pPr>
        <w:spacing w:after="0" w:line="240" w:lineRule="auto"/>
        <w:ind w:firstLine="567"/>
        <w:jc w:val="both"/>
        <w:rPr>
          <w:rFonts w:ascii="Times New Roman" w:eastAsia="Times New Roman" w:hAnsi="Times New Roman" w:cs="Times New Roman"/>
          <w:b/>
          <w:i/>
          <w:color w:val="000000"/>
          <w:sz w:val="24"/>
        </w:rPr>
      </w:pPr>
      <w:r w:rsidRPr="00801F8E">
        <w:rPr>
          <w:rFonts w:ascii="Times New Roman" w:eastAsia="Times New Roman" w:hAnsi="Times New Roman" w:cs="Times New Roman"/>
          <w:b/>
          <w:i/>
          <w:color w:val="000000"/>
          <w:sz w:val="24"/>
        </w:rPr>
        <w:t xml:space="preserve">Овладение универсальными учебными регулятивными действиями </w:t>
      </w:r>
    </w:p>
    <w:p w:rsidR="00801F8E" w:rsidRPr="00801F8E" w:rsidRDefault="00801F8E" w:rsidP="00801F8E">
      <w:pPr>
        <w:spacing w:after="0" w:line="240" w:lineRule="auto"/>
        <w:ind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Самоорганизация</w:t>
      </w:r>
      <w:r w:rsidRPr="00801F8E">
        <w:rPr>
          <w:rFonts w:ascii="Times New Roman" w:eastAsia="Times New Roman" w:hAnsi="Times New Roman" w:cs="Times New Roman"/>
          <w:color w:val="000000"/>
          <w:sz w:val="24"/>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132BC" w:rsidRPr="00DE5F0F"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делать выбор и брать ответственность за решение. </w:t>
      </w:r>
    </w:p>
    <w:p w:rsidR="00801F8E" w:rsidRPr="00DE5F0F" w:rsidRDefault="00801F8E" w:rsidP="00B132BC">
      <w:pPr>
        <w:spacing w:after="0" w:line="240" w:lineRule="auto"/>
        <w:ind w:right="15" w:firstLine="567"/>
        <w:jc w:val="both"/>
        <w:rPr>
          <w:rFonts w:ascii="Times New Roman" w:eastAsia="Times New Roman" w:hAnsi="Times New Roman" w:cs="Times New Roman"/>
          <w:color w:val="000000"/>
          <w:sz w:val="24"/>
        </w:rPr>
      </w:pPr>
      <w:r w:rsidRPr="00DE5F0F">
        <w:rPr>
          <w:rFonts w:ascii="Times New Roman" w:eastAsia="Times New Roman" w:hAnsi="Times New Roman" w:cs="Times New Roman"/>
          <w:i/>
          <w:color w:val="000000"/>
          <w:sz w:val="24"/>
        </w:rPr>
        <w:t>Самоконтроль</w:t>
      </w:r>
      <w:r w:rsidRPr="00DE5F0F">
        <w:rPr>
          <w:rFonts w:ascii="Times New Roman" w:eastAsia="Times New Roman" w:hAnsi="Times New Roman" w:cs="Times New Roman"/>
          <w:color w:val="000000"/>
          <w:sz w:val="24"/>
        </w:rPr>
        <w:t xml:space="preserve"> (</w:t>
      </w:r>
      <w:r w:rsidRPr="00DE5F0F">
        <w:rPr>
          <w:rFonts w:ascii="Times New Roman" w:eastAsia="Times New Roman" w:hAnsi="Times New Roman" w:cs="Times New Roman"/>
          <w:i/>
          <w:color w:val="000000"/>
          <w:sz w:val="24"/>
        </w:rPr>
        <w:t>рефлексия</w:t>
      </w:r>
      <w:r w:rsidRPr="00DE5F0F">
        <w:rPr>
          <w:rFonts w:ascii="Times New Roman" w:eastAsia="Times New Roman" w:hAnsi="Times New Roman" w:cs="Times New Roman"/>
          <w:color w:val="000000"/>
          <w:sz w:val="24"/>
        </w:rPr>
        <w:t xml:space="preserve">): </w:t>
      </w:r>
    </w:p>
    <w:p w:rsidR="00801F8E" w:rsidRPr="00801F8E" w:rsidRDefault="00801F8E" w:rsidP="00B132BC">
      <w:pPr>
        <w:spacing w:after="0" w:line="240" w:lineRule="auto"/>
        <w:ind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давать адекватную оценку ситуации и предлагать план её изменения; </w:t>
      </w:r>
    </w:p>
    <w:p w:rsidR="00801F8E" w:rsidRPr="00801F8E" w:rsidRDefault="00801F8E" w:rsidP="00B132BC">
      <w:pPr>
        <w:tabs>
          <w:tab w:val="center" w:pos="1937"/>
          <w:tab w:val="center" w:pos="3395"/>
          <w:tab w:val="center" w:pos="4945"/>
          <w:tab w:val="center" w:pos="6843"/>
          <w:tab w:val="right" w:pos="9362"/>
        </w:tabs>
        <w:spacing w:after="0" w:line="240" w:lineRule="auto"/>
        <w:ind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объяснять </w:t>
      </w:r>
      <w:r w:rsidRPr="00801F8E">
        <w:rPr>
          <w:rFonts w:ascii="Times New Roman" w:eastAsia="Times New Roman" w:hAnsi="Times New Roman" w:cs="Times New Roman"/>
          <w:color w:val="000000"/>
          <w:sz w:val="24"/>
        </w:rPr>
        <w:tab/>
        <w:t>причи</w:t>
      </w:r>
      <w:r w:rsidR="00B132BC">
        <w:rPr>
          <w:rFonts w:ascii="Times New Roman" w:eastAsia="Times New Roman" w:hAnsi="Times New Roman" w:cs="Times New Roman"/>
          <w:color w:val="000000"/>
          <w:sz w:val="24"/>
        </w:rPr>
        <w:t xml:space="preserve">ны </w:t>
      </w:r>
      <w:r w:rsidR="00B132BC">
        <w:rPr>
          <w:rFonts w:ascii="Times New Roman" w:eastAsia="Times New Roman" w:hAnsi="Times New Roman" w:cs="Times New Roman"/>
          <w:color w:val="000000"/>
          <w:sz w:val="24"/>
        </w:rPr>
        <w:tab/>
        <w:t xml:space="preserve">достижения </w:t>
      </w:r>
      <w:r w:rsidR="00B132BC">
        <w:rPr>
          <w:rFonts w:ascii="Times New Roman" w:eastAsia="Times New Roman" w:hAnsi="Times New Roman" w:cs="Times New Roman"/>
          <w:color w:val="000000"/>
          <w:sz w:val="24"/>
        </w:rPr>
        <w:tab/>
        <w:t xml:space="preserve">(недостижения) результатов </w:t>
      </w:r>
      <w:r w:rsidRPr="00801F8E">
        <w:rPr>
          <w:rFonts w:ascii="Times New Roman" w:eastAsia="Times New Roman" w:hAnsi="Times New Roman" w:cs="Times New Roman"/>
          <w:color w:val="000000"/>
          <w:sz w:val="24"/>
        </w:rPr>
        <w:t xml:space="preserve">преобразовательной деятельности;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вносить необходимые коррективы в деятельность по решению задачи или по осуществлению проекта;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оценивать соответствие результата цели и условиям и при необходимости корректировать цель и процесс её достижения. </w:t>
      </w:r>
    </w:p>
    <w:p w:rsidR="00801F8E" w:rsidRPr="00801F8E" w:rsidRDefault="00801F8E" w:rsidP="00801F8E">
      <w:pPr>
        <w:spacing w:after="0" w:line="240" w:lineRule="auto"/>
        <w:ind w:right="1" w:firstLine="567"/>
        <w:jc w:val="both"/>
        <w:rPr>
          <w:rFonts w:ascii="Times New Roman" w:eastAsia="Times New Roman" w:hAnsi="Times New Roman" w:cs="Times New Roman"/>
          <w:color w:val="000000"/>
          <w:sz w:val="24"/>
          <w:lang w:val="en-US"/>
        </w:rPr>
      </w:pPr>
      <w:r w:rsidRPr="00801F8E">
        <w:rPr>
          <w:rFonts w:ascii="Times New Roman" w:eastAsia="Times New Roman" w:hAnsi="Times New Roman" w:cs="Times New Roman"/>
          <w:i/>
          <w:color w:val="000000"/>
          <w:sz w:val="24"/>
          <w:lang w:val="en-US"/>
        </w:rPr>
        <w:t>Принятие себя и других</w:t>
      </w:r>
      <w:r w:rsidRPr="00801F8E">
        <w:rPr>
          <w:rFonts w:ascii="Times New Roman" w:eastAsia="Times New Roman" w:hAnsi="Times New Roman" w:cs="Times New Roman"/>
          <w:color w:val="000000"/>
          <w:sz w:val="24"/>
          <w:lang w:val="en-US"/>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признавать своё право на ошибку при решении задач или при реализации проекта, такое же право другого на подобные ошибки. </w:t>
      </w:r>
    </w:p>
    <w:p w:rsidR="00B132BC" w:rsidRDefault="00801F8E" w:rsidP="00801F8E">
      <w:pPr>
        <w:spacing w:after="0" w:line="240" w:lineRule="auto"/>
        <w:ind w:right="943" w:firstLine="567"/>
        <w:jc w:val="both"/>
        <w:rPr>
          <w:rFonts w:ascii="Times New Roman" w:eastAsia="Times New Roman" w:hAnsi="Times New Roman" w:cs="Times New Roman"/>
          <w:b/>
          <w:i/>
          <w:color w:val="000000"/>
          <w:sz w:val="24"/>
        </w:rPr>
      </w:pPr>
      <w:r w:rsidRPr="00801F8E">
        <w:rPr>
          <w:rFonts w:ascii="Times New Roman" w:eastAsia="Times New Roman" w:hAnsi="Times New Roman" w:cs="Times New Roman"/>
          <w:b/>
          <w:i/>
          <w:color w:val="000000"/>
          <w:sz w:val="24"/>
        </w:rPr>
        <w:t xml:space="preserve">Овладение универсальными коммуникативными действиями  </w:t>
      </w:r>
    </w:p>
    <w:p w:rsidR="00801F8E" w:rsidRPr="00801F8E" w:rsidRDefault="00801F8E" w:rsidP="00801F8E">
      <w:pPr>
        <w:spacing w:after="0" w:line="240" w:lineRule="auto"/>
        <w:ind w:right="943"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i/>
          <w:color w:val="000000"/>
          <w:sz w:val="24"/>
        </w:rPr>
        <w:t>Общение</w:t>
      </w:r>
      <w:r w:rsidRPr="00801F8E">
        <w:rPr>
          <w:rFonts w:ascii="Times New Roman" w:eastAsia="Times New Roman" w:hAnsi="Times New Roman" w:cs="Times New Roman"/>
          <w:color w:val="000000"/>
          <w:sz w:val="24"/>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 ходе обсуждения учебного материала, планирования и осуществления учебного проекта;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 рамках публичного представления результатов проектной деятельности;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 ходе совместного решения задачи с использованием облачных сервисов;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 ходе общения с представителями других культур, в частности в социальных сетях. </w:t>
      </w:r>
    </w:p>
    <w:p w:rsidR="00801F8E" w:rsidRPr="00801F8E" w:rsidRDefault="00801F8E" w:rsidP="00801F8E">
      <w:pPr>
        <w:spacing w:after="0" w:line="240" w:lineRule="auto"/>
        <w:ind w:right="1" w:firstLine="567"/>
        <w:jc w:val="both"/>
        <w:rPr>
          <w:rFonts w:ascii="Times New Roman" w:eastAsia="Times New Roman" w:hAnsi="Times New Roman" w:cs="Times New Roman"/>
          <w:color w:val="000000"/>
          <w:sz w:val="24"/>
          <w:lang w:val="en-US"/>
        </w:rPr>
      </w:pPr>
      <w:r w:rsidRPr="00801F8E">
        <w:rPr>
          <w:rFonts w:ascii="Times New Roman" w:eastAsia="Times New Roman" w:hAnsi="Times New Roman" w:cs="Times New Roman"/>
          <w:i/>
          <w:color w:val="000000"/>
          <w:sz w:val="24"/>
          <w:lang w:val="en-US"/>
        </w:rPr>
        <w:lastRenderedPageBreak/>
        <w:t>Совместная деятельность</w:t>
      </w:r>
      <w:r w:rsidRPr="00801F8E">
        <w:rPr>
          <w:rFonts w:ascii="Times New Roman" w:eastAsia="Times New Roman" w:hAnsi="Times New Roman" w:cs="Times New Roman"/>
          <w:color w:val="000000"/>
          <w:sz w:val="24"/>
          <w:lang w:val="en-US"/>
        </w:rPr>
        <w:t xml:space="preserve">: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понимать и использовать преимущества командной работы при реализации учебного проекта;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понимать необходимость выработки знаково-символических средств как необходимого условия успешной проектной деятельности;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уметь адекватно интерпретировать высказывания собеседника – участника совместной деятельности;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801F8E">
        <w:rPr>
          <w:rFonts w:ascii="Times New Roman" w:eastAsia="Times New Roman" w:hAnsi="Times New Roman" w:cs="Times New Roman"/>
          <w:color w:val="000000"/>
          <w:sz w:val="24"/>
        </w:rPr>
        <w:t xml:space="preserve">владеть навыками отстаивания своей точки зрения, используя при этом законы логики; </w:t>
      </w:r>
    </w:p>
    <w:p w:rsidR="00801F8E" w:rsidRPr="00801F8E" w:rsidRDefault="00801F8E"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801F8E">
        <w:rPr>
          <w:rFonts w:ascii="Times New Roman" w:eastAsia="Times New Roman" w:hAnsi="Times New Roman" w:cs="Times New Roman"/>
          <w:color w:val="000000"/>
          <w:sz w:val="24"/>
          <w:lang w:val="en-US"/>
        </w:rPr>
        <w:t xml:space="preserve">уметь распознавать некорректную аргументацию. </w:t>
      </w:r>
    </w:p>
    <w:p w:rsidR="00801F8E" w:rsidRDefault="00801F8E" w:rsidP="00CA3897">
      <w:pPr>
        <w:spacing w:after="0" w:line="240" w:lineRule="auto"/>
        <w:jc w:val="both"/>
        <w:rPr>
          <w:rFonts w:ascii="Times New Roman" w:eastAsia="Times New Roman" w:hAnsi="Times New Roman" w:cs="Times New Roman"/>
          <w:b/>
          <w:color w:val="000000"/>
          <w:sz w:val="24"/>
        </w:rPr>
      </w:pPr>
    </w:p>
    <w:p w:rsidR="00B132BC" w:rsidRPr="00B132BC" w:rsidRDefault="00B132BC" w:rsidP="00B132BC">
      <w:pPr>
        <w:spacing w:after="0" w:line="240" w:lineRule="auto"/>
        <w:ind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b/>
          <w:color w:val="000000"/>
          <w:sz w:val="24"/>
        </w:rPr>
        <w:t xml:space="preserve">ПРЕДМЕТНЫЕ РЕЗУЛЬТАТЫ </w:t>
      </w:r>
    </w:p>
    <w:p w:rsidR="00B132BC" w:rsidRDefault="00B132BC" w:rsidP="00B132BC">
      <w:pPr>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По завершении обучения учащийся должен иметь сформированные образовательные результаты, соотнесённые с каждым из модулей. </w:t>
      </w:r>
    </w:p>
    <w:p w:rsidR="00B132BC" w:rsidRPr="00B132BC" w:rsidRDefault="00B132BC" w:rsidP="00B132BC">
      <w:pPr>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b/>
          <w:color w:val="000000"/>
          <w:sz w:val="24"/>
        </w:rPr>
        <w:t xml:space="preserve">Модуль «Производство и технология» </w:t>
      </w:r>
    </w:p>
    <w:p w:rsidR="00B132BC" w:rsidRPr="00B132BC" w:rsidRDefault="00B132BC" w:rsidP="00E91B7F">
      <w:pPr>
        <w:spacing w:after="0" w:line="240" w:lineRule="auto"/>
        <w:jc w:val="both"/>
        <w:rPr>
          <w:rFonts w:ascii="Times New Roman" w:eastAsia="Times New Roman" w:hAnsi="Times New Roman" w:cs="Times New Roman"/>
          <w:color w:val="000000"/>
          <w:sz w:val="24"/>
        </w:rPr>
      </w:pPr>
      <w:r w:rsidRPr="00B132BC">
        <w:rPr>
          <w:rFonts w:ascii="Times New Roman" w:eastAsia="Times New Roman" w:hAnsi="Times New Roman" w:cs="Times New Roman"/>
          <w:b/>
          <w:color w:val="000000"/>
          <w:sz w:val="24"/>
        </w:rPr>
        <w:t xml:space="preserve">5-6 КЛАССЫ: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характеризовать роль техники и технологий для прогрессивного развития общества;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характеризовать роль техники и технологий в цифровом социуме;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выявлять причины и последствия развития техники и технологий;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характеризовать виды современных технологий и определять перспективы их развития;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уметь строить учебную и практическую деятельность в соответствии со структурой технологии: этапами, операциями, действиями;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научиться конструировать, оценивать и использовать модели </w:t>
      </w:r>
      <w:r>
        <w:rPr>
          <w:rFonts w:ascii="Times New Roman" w:eastAsia="Times New Roman" w:hAnsi="Times New Roman" w:cs="Times New Roman"/>
          <w:color w:val="000000"/>
          <w:sz w:val="24"/>
        </w:rPr>
        <w:tab/>
        <w:t xml:space="preserve">в </w:t>
      </w:r>
      <w:r w:rsidRPr="00B132BC">
        <w:rPr>
          <w:rFonts w:ascii="Times New Roman" w:eastAsia="Times New Roman" w:hAnsi="Times New Roman" w:cs="Times New Roman"/>
          <w:color w:val="000000"/>
          <w:sz w:val="24"/>
        </w:rPr>
        <w:t xml:space="preserve">познавательной и практической деятельности;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организовывать рабочее место в соответствии с требованиями безопасности;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B132BC">
        <w:rPr>
          <w:rFonts w:ascii="Times New Roman" w:eastAsia="Times New Roman" w:hAnsi="Times New Roman" w:cs="Times New Roman"/>
          <w:color w:val="000000"/>
          <w:sz w:val="24"/>
          <w:lang w:val="en-US"/>
        </w:rPr>
        <w:t xml:space="preserve">соблюдать правила безопасности;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использовать различные м</w:t>
      </w:r>
      <w:r>
        <w:rPr>
          <w:rFonts w:ascii="Times New Roman" w:eastAsia="Times New Roman" w:hAnsi="Times New Roman" w:cs="Times New Roman"/>
          <w:color w:val="000000"/>
          <w:sz w:val="24"/>
        </w:rPr>
        <w:t xml:space="preserve">атериалы (древесина, металлы и </w:t>
      </w:r>
      <w:r w:rsidRPr="00B132BC">
        <w:rPr>
          <w:rFonts w:ascii="Times New Roman" w:eastAsia="Times New Roman" w:hAnsi="Times New Roman" w:cs="Times New Roman"/>
          <w:color w:val="000000"/>
          <w:sz w:val="24"/>
        </w:rPr>
        <w:t xml:space="preserve">сплавы, полимеры, текстиль, сельскохозяйственная продукция);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уметь создавать, применять и преобразовывать знаки и символы, модели и схемы для решения учебных и производственных задач; </w:t>
      </w:r>
    </w:p>
    <w:p w:rsid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получить возможность научиться коллективно решать </w:t>
      </w:r>
      <w:r>
        <w:rPr>
          <w:rFonts w:ascii="Times New Roman" w:eastAsia="Times New Roman" w:hAnsi="Times New Roman" w:cs="Times New Roman"/>
          <w:color w:val="000000"/>
          <w:sz w:val="24"/>
        </w:rPr>
        <w:tab/>
        <w:t xml:space="preserve">задачи </w:t>
      </w:r>
      <w:r w:rsidRPr="00B132BC">
        <w:rPr>
          <w:rFonts w:ascii="Times New Roman" w:eastAsia="Times New Roman" w:hAnsi="Times New Roman" w:cs="Times New Roman"/>
          <w:color w:val="000000"/>
          <w:sz w:val="24"/>
        </w:rPr>
        <w:t>с использованием облачных сервисов;</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оперировать понятием «биотехнология»; </w:t>
      </w:r>
    </w:p>
    <w:p w:rsid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классифицировать методы очистки воды, использовать фильтрование воды; </w:t>
      </w:r>
    </w:p>
    <w:p w:rsidR="00B132BC" w:rsidRPr="00B132BC" w:rsidRDefault="00B132BC"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B132BC">
        <w:rPr>
          <w:rFonts w:ascii="Arial" w:eastAsia="Arial" w:hAnsi="Arial" w:cs="Arial"/>
          <w:color w:val="000000"/>
          <w:sz w:val="24"/>
        </w:rPr>
        <w:t xml:space="preserve"> </w:t>
      </w:r>
      <w:r w:rsidRPr="00B132BC">
        <w:rPr>
          <w:rFonts w:ascii="Times New Roman" w:eastAsia="Times New Roman" w:hAnsi="Times New Roman" w:cs="Times New Roman"/>
          <w:color w:val="000000"/>
          <w:sz w:val="24"/>
        </w:rPr>
        <w:t xml:space="preserve">оперировать понятиями «биоэнергетика», «биометаногенез». </w:t>
      </w:r>
    </w:p>
    <w:p w:rsidR="00B132BC" w:rsidRPr="00B132BC" w:rsidRDefault="00B132BC" w:rsidP="00E91B7F">
      <w:pPr>
        <w:spacing w:after="0" w:line="240" w:lineRule="auto"/>
        <w:ind w:right="15"/>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t>7-9 КЛАССЫ</w:t>
      </w:r>
      <w:r w:rsidRPr="00B132BC">
        <w:rPr>
          <w:rFonts w:ascii="Times New Roman" w:eastAsia="Times New Roman" w:hAnsi="Times New Roman" w:cs="Times New Roman"/>
          <w:color w:val="000000"/>
          <w:sz w:val="24"/>
        </w:rPr>
        <w:t xml:space="preserve">: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перечислять и характеризовать виды современных технологий;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применять технологии для решения возникающих задач;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овладеть методами учебной, исследовательской и п</w:t>
      </w:r>
      <w:r>
        <w:rPr>
          <w:rFonts w:ascii="Times New Roman" w:eastAsia="Times New Roman" w:hAnsi="Times New Roman" w:cs="Times New Roman"/>
          <w:color w:val="000000"/>
          <w:sz w:val="24"/>
        </w:rPr>
        <w:t xml:space="preserve">роектной деятельности, решения </w:t>
      </w:r>
      <w:r w:rsidRPr="00B132BC">
        <w:rPr>
          <w:rFonts w:ascii="Times New Roman" w:eastAsia="Times New Roman" w:hAnsi="Times New Roman" w:cs="Times New Roman"/>
          <w:color w:val="000000"/>
          <w:sz w:val="24"/>
        </w:rPr>
        <w:t xml:space="preserve">творческих </w:t>
      </w:r>
      <w:r w:rsidRPr="00B132BC">
        <w:rPr>
          <w:rFonts w:ascii="Times New Roman" w:eastAsia="Times New Roman" w:hAnsi="Times New Roman" w:cs="Times New Roman"/>
          <w:color w:val="000000"/>
          <w:sz w:val="24"/>
        </w:rPr>
        <w:tab/>
        <w:t xml:space="preserve">задач, </w:t>
      </w:r>
      <w:r w:rsidRPr="00B132BC">
        <w:rPr>
          <w:rFonts w:ascii="Times New Roman" w:eastAsia="Times New Roman" w:hAnsi="Times New Roman" w:cs="Times New Roman"/>
          <w:color w:val="000000"/>
          <w:sz w:val="24"/>
        </w:rPr>
        <w:tab/>
        <w:t xml:space="preserve">проектирования, </w:t>
      </w:r>
      <w:r>
        <w:rPr>
          <w:rFonts w:ascii="Times New Roman" w:eastAsia="Times New Roman" w:hAnsi="Times New Roman" w:cs="Times New Roman"/>
          <w:color w:val="000000"/>
          <w:sz w:val="24"/>
        </w:rPr>
        <w:t xml:space="preserve">моделирования, </w:t>
      </w:r>
      <w:r>
        <w:rPr>
          <w:rFonts w:ascii="Times New Roman" w:eastAsia="Times New Roman" w:hAnsi="Times New Roman" w:cs="Times New Roman"/>
          <w:color w:val="000000"/>
          <w:sz w:val="24"/>
        </w:rPr>
        <w:tab/>
        <w:t xml:space="preserve">конструирования </w:t>
      </w:r>
      <w:r w:rsidRPr="00B132BC">
        <w:rPr>
          <w:rFonts w:ascii="Times New Roman" w:eastAsia="Times New Roman" w:hAnsi="Times New Roman" w:cs="Times New Roman"/>
          <w:color w:val="000000"/>
          <w:sz w:val="24"/>
        </w:rPr>
        <w:t xml:space="preserve">и эстетического оформления изделий;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приводить примеры не только функциональных, но и эстетичных промышленных изделий;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овладеть информационно-когнитивными технологиями </w:t>
      </w:r>
      <w:r w:rsidRPr="00B132BC">
        <w:rPr>
          <w:rFonts w:ascii="Times New Roman" w:eastAsia="Times New Roman" w:hAnsi="Times New Roman" w:cs="Times New Roman"/>
          <w:color w:val="000000"/>
          <w:sz w:val="24"/>
        </w:rPr>
        <w:t xml:space="preserve">преобразования данных в информацию и информации в знание;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перечислять инструменты и оборудование, исполь</w:t>
      </w:r>
      <w:r>
        <w:rPr>
          <w:rFonts w:ascii="Times New Roman" w:eastAsia="Times New Roman" w:hAnsi="Times New Roman" w:cs="Times New Roman"/>
          <w:color w:val="000000"/>
          <w:sz w:val="24"/>
        </w:rPr>
        <w:t xml:space="preserve">зуемое при обработке различных </w:t>
      </w:r>
      <w:r w:rsidRPr="00B132BC">
        <w:rPr>
          <w:rFonts w:ascii="Times New Roman" w:eastAsia="Times New Roman" w:hAnsi="Times New Roman" w:cs="Times New Roman"/>
          <w:color w:val="000000"/>
          <w:sz w:val="24"/>
        </w:rPr>
        <w:t xml:space="preserve">материалов </w:t>
      </w:r>
      <w:r w:rsidRPr="00B132BC">
        <w:rPr>
          <w:rFonts w:ascii="Times New Roman" w:eastAsia="Times New Roman" w:hAnsi="Times New Roman" w:cs="Times New Roman"/>
          <w:color w:val="000000"/>
          <w:sz w:val="24"/>
        </w:rPr>
        <w:tab/>
        <w:t>(древеси</w:t>
      </w:r>
      <w:r>
        <w:rPr>
          <w:rFonts w:ascii="Times New Roman" w:eastAsia="Times New Roman" w:hAnsi="Times New Roman" w:cs="Times New Roman"/>
          <w:color w:val="000000"/>
          <w:sz w:val="24"/>
        </w:rPr>
        <w:t xml:space="preserve">ны, </w:t>
      </w:r>
      <w:r>
        <w:rPr>
          <w:rFonts w:ascii="Times New Roman" w:eastAsia="Times New Roman" w:hAnsi="Times New Roman" w:cs="Times New Roman"/>
          <w:color w:val="000000"/>
          <w:sz w:val="24"/>
        </w:rPr>
        <w:tab/>
        <w:t xml:space="preserve">металлов и сплавов, </w:t>
      </w:r>
      <w:r>
        <w:rPr>
          <w:rFonts w:ascii="Times New Roman" w:eastAsia="Times New Roman" w:hAnsi="Times New Roman" w:cs="Times New Roman"/>
          <w:color w:val="000000"/>
          <w:sz w:val="24"/>
        </w:rPr>
        <w:tab/>
        <w:t xml:space="preserve">полимеров, </w:t>
      </w:r>
      <w:r w:rsidRPr="00B132BC">
        <w:rPr>
          <w:rFonts w:ascii="Times New Roman" w:eastAsia="Times New Roman" w:hAnsi="Times New Roman" w:cs="Times New Roman"/>
          <w:color w:val="000000"/>
          <w:sz w:val="24"/>
        </w:rPr>
        <w:t xml:space="preserve">текстиля, сельскохозяйственной продукции, продуктов питания);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оценивать области применения технологий, понимать их возможности и ограничения;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оценивать условия применимости технологии с позиций экологической защищённости;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lastRenderedPageBreak/>
        <w:t></w:t>
      </w:r>
      <w:r w:rsidRPr="00B132BC">
        <w:rPr>
          <w:rFonts w:ascii="Times New Roman" w:eastAsia="Times New Roman" w:hAnsi="Times New Roman" w:cs="Times New Roman"/>
          <w:color w:val="000000"/>
          <w:sz w:val="24"/>
        </w:rPr>
        <w:tab/>
        <w:t xml:space="preserve">получить возможность научиться модернизировать и создавать технологии обработки известных материалов;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анализировать значимые для конкретного человека потребности;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перечислять и характеризовать продукты питания;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перечислять виды и названия народных промыслов и ремёсел;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анализировать использование нанотехнологий в различных областях;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выявлять экологические проблемы; </w:t>
      </w:r>
    </w:p>
    <w:p w:rsidR="00B132BC" w:rsidRPr="00B132BC" w:rsidRDefault="00B132BC" w:rsidP="00B132BC">
      <w:pPr>
        <w:tabs>
          <w:tab w:val="left" w:pos="709"/>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применять генеалогический метод; </w:t>
      </w:r>
    </w:p>
    <w:p w:rsidR="00B132BC" w:rsidRPr="00B132BC" w:rsidRDefault="00B132BC" w:rsidP="00B132BC">
      <w:pPr>
        <w:tabs>
          <w:tab w:val="left" w:pos="709"/>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анализировать роль прививок; </w:t>
      </w:r>
    </w:p>
    <w:p w:rsidR="00B132BC" w:rsidRPr="00B132BC" w:rsidRDefault="00B132BC" w:rsidP="00B132BC">
      <w:pPr>
        <w:tabs>
          <w:tab w:val="left" w:pos="709"/>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анализировать работу биодатчиков; </w:t>
      </w:r>
    </w:p>
    <w:p w:rsidR="00B132BC" w:rsidRDefault="00B132BC" w:rsidP="00B132BC">
      <w:pPr>
        <w:tabs>
          <w:tab w:val="left" w:pos="709"/>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анализировать микробиологические технологии, методы генной инженерии. </w:t>
      </w:r>
    </w:p>
    <w:p w:rsidR="00B132BC" w:rsidRPr="00B132BC" w:rsidRDefault="00B132BC" w:rsidP="00B132BC">
      <w:pPr>
        <w:tabs>
          <w:tab w:val="left" w:pos="709"/>
          <w:tab w:val="left" w:pos="851"/>
        </w:tabs>
        <w:spacing w:after="0" w:line="240" w:lineRule="auto"/>
        <w:ind w:right="15" w:firstLine="567"/>
        <w:jc w:val="both"/>
        <w:rPr>
          <w:rFonts w:ascii="Times New Roman" w:eastAsia="Times New Roman" w:hAnsi="Times New Roman" w:cs="Times New Roman"/>
          <w:b/>
          <w:color w:val="000000"/>
          <w:sz w:val="24"/>
        </w:rPr>
      </w:pPr>
      <w:r w:rsidRPr="00B132BC">
        <w:rPr>
          <w:rFonts w:ascii="Times New Roman" w:eastAsia="Times New Roman" w:hAnsi="Times New Roman" w:cs="Times New Roman"/>
          <w:b/>
          <w:color w:val="000000"/>
          <w:sz w:val="24"/>
        </w:rPr>
        <w:t>Модуль «Технология обработки м</w:t>
      </w:r>
      <w:r>
        <w:rPr>
          <w:rFonts w:ascii="Times New Roman" w:eastAsia="Times New Roman" w:hAnsi="Times New Roman" w:cs="Times New Roman"/>
          <w:b/>
          <w:color w:val="000000"/>
          <w:sz w:val="24"/>
        </w:rPr>
        <w:t>атериалов и пищевых продуктов»</w:t>
      </w:r>
      <w:r w:rsidRPr="00B132BC">
        <w:rPr>
          <w:rFonts w:ascii="Times New Roman" w:eastAsia="Times New Roman" w:hAnsi="Times New Roman" w:cs="Times New Roman"/>
          <w:b/>
          <w:color w:val="000000"/>
          <w:sz w:val="24"/>
        </w:rPr>
        <w:t xml:space="preserve"> </w:t>
      </w:r>
    </w:p>
    <w:p w:rsidR="00B132BC" w:rsidRPr="00E91B7F" w:rsidRDefault="00B132BC" w:rsidP="00E91B7F">
      <w:pPr>
        <w:tabs>
          <w:tab w:val="left" w:pos="851"/>
        </w:tabs>
        <w:spacing w:after="0" w:line="240" w:lineRule="auto"/>
        <w:ind w:right="15"/>
        <w:jc w:val="both"/>
        <w:rPr>
          <w:rFonts w:ascii="Times New Roman" w:eastAsia="Times New Roman" w:hAnsi="Times New Roman" w:cs="Times New Roman"/>
          <w:b/>
          <w:color w:val="000000"/>
          <w:sz w:val="24"/>
        </w:rPr>
      </w:pPr>
      <w:r w:rsidRPr="00E91B7F">
        <w:rPr>
          <w:rFonts w:ascii="Times New Roman" w:eastAsia="Times New Roman" w:hAnsi="Times New Roman" w:cs="Times New Roman"/>
          <w:b/>
          <w:color w:val="000000"/>
          <w:sz w:val="24"/>
        </w:rPr>
        <w:t xml:space="preserve">5-6 КЛАССЫ: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характеризовать </w:t>
      </w:r>
      <w:r w:rsidRPr="00B132BC">
        <w:rPr>
          <w:rFonts w:ascii="Times New Roman" w:eastAsia="Times New Roman" w:hAnsi="Times New Roman" w:cs="Times New Roman"/>
          <w:color w:val="000000"/>
          <w:sz w:val="24"/>
        </w:rPr>
        <w:t>познава</w:t>
      </w:r>
      <w:r>
        <w:rPr>
          <w:rFonts w:ascii="Times New Roman" w:eastAsia="Times New Roman" w:hAnsi="Times New Roman" w:cs="Times New Roman"/>
          <w:color w:val="000000"/>
          <w:sz w:val="24"/>
        </w:rPr>
        <w:t xml:space="preserve">тельную и преобразовательную деятельность </w:t>
      </w:r>
      <w:r w:rsidRPr="00B132BC">
        <w:rPr>
          <w:rFonts w:ascii="Times New Roman" w:eastAsia="Times New Roman" w:hAnsi="Times New Roman" w:cs="Times New Roman"/>
          <w:color w:val="000000"/>
          <w:sz w:val="24"/>
        </w:rPr>
        <w:t xml:space="preserve">человека;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соблюдать правила безопасности; </w:t>
      </w:r>
    </w:p>
    <w:p w:rsid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организовывать рабочее место в соответствии с требованиями безопасности; </w:t>
      </w:r>
    </w:p>
    <w:p w:rsid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классифицировать и характеризовать инструменты, приспособления и </w:t>
      </w:r>
      <w:r>
        <w:rPr>
          <w:rFonts w:ascii="Times New Roman" w:eastAsia="Times New Roman" w:hAnsi="Times New Roman" w:cs="Times New Roman"/>
          <w:color w:val="000000"/>
          <w:sz w:val="24"/>
        </w:rPr>
        <w:t>технологиче-</w:t>
      </w:r>
    </w:p>
    <w:p w:rsidR="00B132BC" w:rsidRPr="00B132BC" w:rsidRDefault="00B132BC" w:rsidP="00B132BC">
      <w:pPr>
        <w:tabs>
          <w:tab w:val="left" w:pos="851"/>
        </w:tabs>
        <w:spacing w:after="0" w:line="240" w:lineRule="auto"/>
        <w:ind w:right="15"/>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ское оборудование;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активно использовать знания, полученные при изучении других учебных предметов, и сформированные универсальные учебные действия;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использовать инструменты, приспособления и технологическое </w:t>
      </w:r>
      <w:r w:rsidRPr="00B132BC">
        <w:rPr>
          <w:rFonts w:ascii="Times New Roman" w:eastAsia="Times New Roman" w:hAnsi="Times New Roman" w:cs="Times New Roman"/>
          <w:color w:val="000000"/>
          <w:sz w:val="24"/>
        </w:rPr>
        <w:t xml:space="preserve">оборудование;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выполн</w:t>
      </w:r>
      <w:r>
        <w:rPr>
          <w:rFonts w:ascii="Times New Roman" w:eastAsia="Times New Roman" w:hAnsi="Times New Roman" w:cs="Times New Roman"/>
          <w:color w:val="000000"/>
          <w:sz w:val="24"/>
        </w:rPr>
        <w:t xml:space="preserve">ять </w:t>
      </w:r>
      <w:r>
        <w:rPr>
          <w:rFonts w:ascii="Times New Roman" w:eastAsia="Times New Roman" w:hAnsi="Times New Roman" w:cs="Times New Roman"/>
          <w:color w:val="000000"/>
          <w:sz w:val="24"/>
        </w:rPr>
        <w:tab/>
        <w:t xml:space="preserve">технологические операции с использованием ручных </w:t>
      </w:r>
      <w:r w:rsidRPr="00B132BC">
        <w:rPr>
          <w:rFonts w:ascii="Times New Roman" w:eastAsia="Times New Roman" w:hAnsi="Times New Roman" w:cs="Times New Roman"/>
          <w:color w:val="000000"/>
          <w:sz w:val="24"/>
        </w:rPr>
        <w:t xml:space="preserve">инструментов, приспособлений, технологического оборудования;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получить возможность научиться использовать цифровые инструменты при изготовлении предметов из различных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характеризовать </w:t>
      </w:r>
      <w:r w:rsidRPr="00B132BC">
        <w:rPr>
          <w:rFonts w:ascii="Times New Roman" w:eastAsia="Times New Roman" w:hAnsi="Times New Roman" w:cs="Times New Roman"/>
          <w:color w:val="000000"/>
          <w:sz w:val="24"/>
        </w:rPr>
        <w:t>технологически</w:t>
      </w:r>
      <w:r>
        <w:rPr>
          <w:rFonts w:ascii="Times New Roman" w:eastAsia="Times New Roman" w:hAnsi="Times New Roman" w:cs="Times New Roman"/>
          <w:color w:val="000000"/>
          <w:sz w:val="24"/>
        </w:rPr>
        <w:t xml:space="preserve">е операции ручной обработки </w:t>
      </w:r>
      <w:r w:rsidRPr="00B132BC">
        <w:rPr>
          <w:rFonts w:ascii="Times New Roman" w:eastAsia="Times New Roman" w:hAnsi="Times New Roman" w:cs="Times New Roman"/>
          <w:color w:val="000000"/>
          <w:sz w:val="24"/>
        </w:rPr>
        <w:t>конструкционных материалов;</w:t>
      </w:r>
      <w:r w:rsidR="009D3D06">
        <w:rPr>
          <w:rFonts w:ascii="Times New Roman" w:eastAsia="Times New Roman" w:hAnsi="Times New Roman" w:cs="Times New Roman"/>
          <w:color w:val="000000"/>
          <w:sz w:val="24"/>
        </w:rPr>
        <w:t xml:space="preserve"> </w:t>
      </w:r>
      <w:r w:rsidRPr="00B132BC">
        <w:rPr>
          <w:rFonts w:ascii="Times New Roman" w:eastAsia="Times New Roman" w:hAnsi="Times New Roman" w:cs="Times New Roman"/>
          <w:color w:val="000000"/>
          <w:sz w:val="24"/>
        </w:rPr>
        <w:t xml:space="preserve">применять ручные технологии обработки конструкционных материалов; </w:t>
      </w:r>
    </w:p>
    <w:p w:rsidR="00B132BC" w:rsidRPr="00B132BC" w:rsidRDefault="00B132BC" w:rsidP="009D3D06">
      <w:pPr>
        <w:tabs>
          <w:tab w:val="left" w:pos="851"/>
        </w:tabs>
        <w:spacing w:after="0" w:line="240" w:lineRule="auto"/>
        <w:ind w:right="15"/>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прави</w:t>
      </w:r>
      <w:r w:rsidR="009D3D06">
        <w:rPr>
          <w:rFonts w:ascii="Times New Roman" w:eastAsia="Times New Roman" w:hAnsi="Times New Roman" w:cs="Times New Roman"/>
          <w:color w:val="000000"/>
          <w:sz w:val="24"/>
        </w:rPr>
        <w:t xml:space="preserve">льно хранить пищевые продукты; </w:t>
      </w:r>
      <w:r w:rsidRPr="00B132BC">
        <w:rPr>
          <w:rFonts w:ascii="Times New Roman" w:eastAsia="Times New Roman" w:hAnsi="Times New Roman" w:cs="Times New Roman"/>
          <w:color w:val="000000"/>
          <w:sz w:val="24"/>
        </w:rPr>
        <w:t>осуществлять механическую и теплову</w:t>
      </w:r>
      <w:r w:rsidR="009D3D06">
        <w:rPr>
          <w:rFonts w:ascii="Times New Roman" w:eastAsia="Times New Roman" w:hAnsi="Times New Roman" w:cs="Times New Roman"/>
          <w:color w:val="000000"/>
          <w:sz w:val="24"/>
        </w:rPr>
        <w:t xml:space="preserve">ю обработку пищевых продуктов, </w:t>
      </w:r>
      <w:r w:rsidRPr="00B132BC">
        <w:rPr>
          <w:rFonts w:ascii="Times New Roman" w:eastAsia="Times New Roman" w:hAnsi="Times New Roman" w:cs="Times New Roman"/>
          <w:color w:val="000000"/>
          <w:sz w:val="24"/>
        </w:rPr>
        <w:t xml:space="preserve">сохраняя их пищевую ценность;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выбирать продукты, инструменты и оборудование для приготовления блюда;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осуществлять доступными средствами контроль качества блюда;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проектировать интерьер помещени</w:t>
      </w:r>
      <w:r>
        <w:rPr>
          <w:rFonts w:ascii="Times New Roman" w:eastAsia="Times New Roman" w:hAnsi="Times New Roman" w:cs="Times New Roman"/>
          <w:color w:val="000000"/>
          <w:sz w:val="24"/>
        </w:rPr>
        <w:t xml:space="preserve">я с использованием программных </w:t>
      </w:r>
      <w:r w:rsidRPr="00B132BC">
        <w:rPr>
          <w:rFonts w:ascii="Times New Roman" w:eastAsia="Times New Roman" w:hAnsi="Times New Roman" w:cs="Times New Roman"/>
          <w:color w:val="000000"/>
          <w:sz w:val="24"/>
        </w:rPr>
        <w:t xml:space="preserve">сервисов; </w:t>
      </w:r>
    </w:p>
    <w:p w:rsidR="00B132BC" w:rsidRPr="00B132BC" w:rsidRDefault="009D3D06"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составлять </w:t>
      </w:r>
      <w:r w:rsidR="00B132BC" w:rsidRPr="00B132BC">
        <w:rPr>
          <w:rFonts w:ascii="Times New Roman" w:eastAsia="Times New Roman" w:hAnsi="Times New Roman" w:cs="Times New Roman"/>
          <w:color w:val="000000"/>
          <w:sz w:val="24"/>
        </w:rPr>
        <w:t xml:space="preserve">последовательность выполнения технологических операций для изготовления швейных изделий;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строить чертежи простых швейных изделий;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выбирать материалы, инструменты и оборудование для выполнения швейных работ;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выполнять художественное оформление швейных изделий;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выделять свойства наноструктур;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приводить примеры наноструктур, их использования в технологиях; </w:t>
      </w:r>
    </w:p>
    <w:p w:rsidR="00B132BC" w:rsidRPr="00B132BC" w:rsidRDefault="00B132BC" w:rsidP="00B132BC">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получить возможность познакомиться с физическимами основы нанотехнологий и их использованием для конструирования новых материалов. </w:t>
      </w:r>
    </w:p>
    <w:p w:rsidR="00B132BC" w:rsidRPr="00B132BC" w:rsidRDefault="00B132BC" w:rsidP="00E91B7F">
      <w:pPr>
        <w:tabs>
          <w:tab w:val="left" w:pos="851"/>
        </w:tabs>
        <w:spacing w:after="0" w:line="240" w:lineRule="auto"/>
        <w:ind w:right="15"/>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t>7-9 КЛАССЫ</w:t>
      </w:r>
      <w:r w:rsidRPr="00B132BC">
        <w:rPr>
          <w:rFonts w:ascii="Times New Roman" w:eastAsia="Times New Roman" w:hAnsi="Times New Roman" w:cs="Times New Roman"/>
          <w:color w:val="000000"/>
          <w:sz w:val="24"/>
        </w:rPr>
        <w:t xml:space="preserve">: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освоить основные этапы создания проектов от идеи до презентации и использования полученных результатов;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научиться использовать программные сервисы для поддержки проектной деятельности;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проводить необходимые опыты по исследованию свойств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выбирать инструменты и оборудование, необходимые для изготовления выбранного изделия по данной технологии; </w:t>
      </w:r>
    </w:p>
    <w:p w:rsidR="00B132BC" w:rsidRPr="00B132BC" w:rsidRDefault="009D3D06"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применять </w:t>
      </w:r>
      <w:r>
        <w:rPr>
          <w:rFonts w:ascii="Times New Roman" w:eastAsia="Times New Roman" w:hAnsi="Times New Roman" w:cs="Times New Roman"/>
          <w:color w:val="000000"/>
          <w:sz w:val="24"/>
        </w:rPr>
        <w:tab/>
        <w:t xml:space="preserve">технологии механической обработки конструкционных </w:t>
      </w:r>
      <w:r w:rsidR="00B132BC" w:rsidRPr="00B132BC">
        <w:rPr>
          <w:rFonts w:ascii="Times New Roman" w:eastAsia="Times New Roman" w:hAnsi="Times New Roman" w:cs="Times New Roman"/>
          <w:color w:val="000000"/>
          <w:sz w:val="24"/>
        </w:rPr>
        <w:t xml:space="preserve">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lastRenderedPageBreak/>
        <w:t></w:t>
      </w:r>
      <w:r w:rsidRPr="00B132BC">
        <w:rPr>
          <w:rFonts w:ascii="Times New Roman" w:eastAsia="Times New Roman" w:hAnsi="Times New Roman" w:cs="Times New Roman"/>
          <w:color w:val="000000"/>
          <w:sz w:val="24"/>
        </w:rPr>
        <w:tab/>
        <w:t xml:space="preserve">осуществлять доступными средствами контроль качества изготавливаемого изделия, находить и устранять допущенные дефекты;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классифицировать виды и назначение методов получения и преобразования конструкционных и текстильных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получить возможность научиться к</w:t>
      </w:r>
      <w:r w:rsidR="009D3D06">
        <w:rPr>
          <w:rFonts w:ascii="Times New Roman" w:eastAsia="Times New Roman" w:hAnsi="Times New Roman" w:cs="Times New Roman"/>
          <w:color w:val="000000"/>
          <w:sz w:val="24"/>
        </w:rPr>
        <w:t xml:space="preserve">онструировать модели различных </w:t>
      </w:r>
      <w:r w:rsidRPr="00B132BC">
        <w:rPr>
          <w:rFonts w:ascii="Times New Roman" w:eastAsia="Times New Roman" w:hAnsi="Times New Roman" w:cs="Times New Roman"/>
          <w:color w:val="000000"/>
          <w:sz w:val="24"/>
        </w:rPr>
        <w:t xml:space="preserve">объектов и использовать их в практической деятельности;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конструировать модели машин и механизмов;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изготавливать изделие из конструкционных или поделочных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готовить кулинарные блюда в соответствии с известными технологиями; </w:t>
      </w:r>
    </w:p>
    <w:p w:rsidR="009D3D06"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выполнять декоративно-прикладную обработку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 </w:t>
      </w:r>
      <w:r w:rsidRPr="00B132BC">
        <w:rPr>
          <w:rFonts w:ascii="Times New Roman" w:eastAsia="Times New Roman" w:hAnsi="Times New Roman" w:cs="Times New Roman"/>
          <w:color w:val="000000"/>
          <w:sz w:val="24"/>
        </w:rPr>
        <w:tab/>
        <w:t xml:space="preserve">выполнять художественное оформление изделий;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создавать художественный образ и воплощать его в продукте;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строить чертежи швейных изделий;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выбирать материалы, инструменты и оборудование для выполнения швейных работ;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применять основные приёмы и навыки решения изобретательских задач;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получить возможность научиться применять принципы ТРИЗ для решения технических задач;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презентовать изделие (продукт);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называть и характеризовать современные и перспективные технологии производства и обработки материалов;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получить возможность узнать о современных цифровых технологиях, и</w:t>
      </w:r>
      <w:r w:rsidR="009D3D06">
        <w:rPr>
          <w:rFonts w:ascii="Times New Roman" w:eastAsia="Times New Roman" w:hAnsi="Times New Roman" w:cs="Times New Roman"/>
          <w:color w:val="000000"/>
          <w:sz w:val="24"/>
        </w:rPr>
        <w:t xml:space="preserve">х возможностях и ограничениях; </w:t>
      </w:r>
      <w:r w:rsidRPr="00B132BC">
        <w:rPr>
          <w:rFonts w:ascii="Times New Roman" w:eastAsia="Times New Roman" w:hAnsi="Times New Roman" w:cs="Times New Roman"/>
          <w:color w:val="000000"/>
          <w:sz w:val="24"/>
        </w:rPr>
        <w:t>выявлять потребности современн</w:t>
      </w:r>
      <w:r w:rsidR="009D3D06">
        <w:rPr>
          <w:rFonts w:ascii="Times New Roman" w:eastAsia="Times New Roman" w:hAnsi="Times New Roman" w:cs="Times New Roman"/>
          <w:color w:val="000000"/>
          <w:sz w:val="24"/>
        </w:rPr>
        <w:t xml:space="preserve">ой техники в умных материалах; оперировать понятиями «композиты», «нанокомпозиты», приводить </w:t>
      </w:r>
      <w:r w:rsidRPr="00B132BC">
        <w:rPr>
          <w:rFonts w:ascii="Times New Roman" w:eastAsia="Times New Roman" w:hAnsi="Times New Roman" w:cs="Times New Roman"/>
          <w:color w:val="000000"/>
          <w:sz w:val="24"/>
        </w:rPr>
        <w:t xml:space="preserve">примеры использования нанокомпозитов в технологиях, анализировать механические свойства композитов;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различать </w:t>
      </w:r>
      <w:r w:rsidRPr="00B132BC">
        <w:rPr>
          <w:rFonts w:ascii="Times New Roman" w:eastAsia="Times New Roman" w:hAnsi="Times New Roman" w:cs="Times New Roman"/>
          <w:color w:val="000000"/>
          <w:sz w:val="24"/>
        </w:rPr>
        <w:tab/>
        <w:t>алло</w:t>
      </w:r>
      <w:r w:rsidR="009D3D06">
        <w:rPr>
          <w:rFonts w:ascii="Times New Roman" w:eastAsia="Times New Roman" w:hAnsi="Times New Roman" w:cs="Times New Roman"/>
          <w:color w:val="000000"/>
          <w:sz w:val="24"/>
        </w:rPr>
        <w:t xml:space="preserve">тропные </w:t>
      </w:r>
      <w:r w:rsidR="009D3D06">
        <w:rPr>
          <w:rFonts w:ascii="Times New Roman" w:eastAsia="Times New Roman" w:hAnsi="Times New Roman" w:cs="Times New Roman"/>
          <w:color w:val="000000"/>
          <w:sz w:val="24"/>
        </w:rPr>
        <w:tab/>
        <w:t xml:space="preserve">соединения </w:t>
      </w:r>
      <w:r w:rsidR="009D3D06">
        <w:rPr>
          <w:rFonts w:ascii="Times New Roman" w:eastAsia="Times New Roman" w:hAnsi="Times New Roman" w:cs="Times New Roman"/>
          <w:color w:val="000000"/>
          <w:sz w:val="24"/>
        </w:rPr>
        <w:tab/>
        <w:t xml:space="preserve">углерода, приводить примеры </w:t>
      </w:r>
      <w:r w:rsidRPr="00B132BC">
        <w:rPr>
          <w:rFonts w:ascii="Times New Roman" w:eastAsia="Times New Roman" w:hAnsi="Times New Roman" w:cs="Times New Roman"/>
          <w:color w:val="000000"/>
          <w:sz w:val="24"/>
        </w:rPr>
        <w:t xml:space="preserve">использования аллотропных соединений углерода;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характеризовать мир профессий, связанных с изучаемыми технологиями, их востребованность на рынке труда;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осуществлять изготовление субъективно нового продукта, опираясь на общую технологическую схему;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оценивать пределы применимости данной технологии, в том числе с экономических и эколог</w:t>
      </w:r>
      <w:r w:rsidR="009D3D06">
        <w:rPr>
          <w:rFonts w:ascii="Times New Roman" w:eastAsia="Times New Roman" w:hAnsi="Times New Roman" w:cs="Times New Roman"/>
          <w:color w:val="000000"/>
          <w:sz w:val="24"/>
        </w:rPr>
        <w:t xml:space="preserve">ических позиций. </w:t>
      </w:r>
    </w:p>
    <w:p w:rsidR="009D3D06"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b/>
          <w:color w:val="000000"/>
          <w:sz w:val="24"/>
        </w:rPr>
        <w:t>Модуль «Робототехника»</w:t>
      </w:r>
      <w:r w:rsidRPr="00B132BC">
        <w:rPr>
          <w:rFonts w:ascii="Times New Roman" w:eastAsia="Times New Roman" w:hAnsi="Times New Roman" w:cs="Times New Roman"/>
          <w:color w:val="000000"/>
          <w:sz w:val="24"/>
        </w:rPr>
        <w:t xml:space="preserve"> </w:t>
      </w:r>
    </w:p>
    <w:p w:rsidR="00B132BC" w:rsidRPr="00B132BC" w:rsidRDefault="00B132BC" w:rsidP="00E91B7F">
      <w:pPr>
        <w:tabs>
          <w:tab w:val="left" w:pos="851"/>
        </w:tabs>
        <w:spacing w:after="0" w:line="240" w:lineRule="auto"/>
        <w:ind w:right="15"/>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t>5-6 КЛАССЫ</w:t>
      </w:r>
      <w:r w:rsidRPr="00B132BC">
        <w:rPr>
          <w:rFonts w:ascii="Times New Roman" w:eastAsia="Times New Roman" w:hAnsi="Times New Roman" w:cs="Times New Roman"/>
          <w:color w:val="000000"/>
          <w:sz w:val="24"/>
        </w:rPr>
        <w:t xml:space="preserve">: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соблюдать правила безопасности;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организовывать рабочее место в соответствии с требованиями безопасности;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классифицировать и характеризовать роботов по видам и назначению;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знать и уметь применять основные законы робототехники;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конструировать и программировать движущиеся модели;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получить возможность сформировать навыки моделирования машин и механизмов с помощью робототехнического конструктора; </w:t>
      </w:r>
    </w:p>
    <w:p w:rsidR="00B132BC" w:rsidRPr="00B132BC" w:rsidRDefault="00B132BC" w:rsidP="00E91B7F">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владеть навыками моделирования машин и ме</w:t>
      </w:r>
      <w:r w:rsidR="009D3D06">
        <w:rPr>
          <w:rFonts w:ascii="Times New Roman" w:eastAsia="Times New Roman" w:hAnsi="Times New Roman" w:cs="Times New Roman"/>
          <w:color w:val="000000"/>
          <w:sz w:val="24"/>
        </w:rPr>
        <w:t xml:space="preserve">ханизмов с помощью </w:t>
      </w:r>
      <w:r w:rsidRPr="00B132BC">
        <w:rPr>
          <w:rFonts w:ascii="Times New Roman" w:eastAsia="Times New Roman" w:hAnsi="Times New Roman" w:cs="Times New Roman"/>
          <w:color w:val="000000"/>
          <w:sz w:val="24"/>
        </w:rPr>
        <w:t>ро</w:t>
      </w:r>
      <w:r w:rsidR="00E91B7F">
        <w:rPr>
          <w:rFonts w:ascii="Times New Roman" w:eastAsia="Times New Roman" w:hAnsi="Times New Roman" w:cs="Times New Roman"/>
          <w:color w:val="000000"/>
          <w:sz w:val="24"/>
        </w:rPr>
        <w:t xml:space="preserve">бототехнического конструктора; </w:t>
      </w:r>
      <w:r w:rsidRPr="00B132BC">
        <w:rPr>
          <w:rFonts w:ascii="Times New Roman" w:eastAsia="Times New Roman" w:hAnsi="Times New Roman" w:cs="Times New Roman"/>
          <w:color w:val="000000"/>
          <w:sz w:val="24"/>
        </w:rPr>
        <w:t xml:space="preserve">индивидуальной и коллективной деятельности, направленной на создание робототехнического продукта.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7-8 КЛАССЫ: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конструировать и моделировать робототехнические системы; </w:t>
      </w:r>
    </w:p>
    <w:p w:rsidR="00E91B7F" w:rsidRDefault="00B132BC" w:rsidP="00E91B7F">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уметь использовать визуальный язык программирования роботов; </w:t>
      </w:r>
    </w:p>
    <w:p w:rsidR="00E91B7F" w:rsidRDefault="00E91B7F" w:rsidP="00E91B7F">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реализовывать полный цикл создания робота;</w:t>
      </w:r>
    </w:p>
    <w:p w:rsidR="00E91B7F" w:rsidRPr="00B132BC" w:rsidRDefault="00E91B7F" w:rsidP="00E91B7F">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программировать действие учебного робота-манипулятора со сменными модулями</w:t>
      </w:r>
    </w:p>
    <w:p w:rsidR="00B132BC" w:rsidRPr="00B132BC" w:rsidRDefault="00B132BC" w:rsidP="00E91B7F">
      <w:pPr>
        <w:tabs>
          <w:tab w:val="left" w:pos="851"/>
        </w:tabs>
        <w:spacing w:after="0" w:line="240" w:lineRule="auto"/>
        <w:ind w:right="15"/>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 xml:space="preserve">для обучения работе с производственным оборудованием;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lastRenderedPageBreak/>
        <w:t></w:t>
      </w:r>
      <w:r w:rsidRPr="00B132BC">
        <w:rPr>
          <w:rFonts w:ascii="Times New Roman" w:eastAsia="Times New Roman" w:hAnsi="Times New Roman" w:cs="Times New Roman"/>
          <w:color w:val="000000"/>
          <w:sz w:val="24"/>
        </w:rPr>
        <w:tab/>
        <w:t>программировать работу модели роб</w:t>
      </w:r>
      <w:r w:rsidR="009D3D06">
        <w:rPr>
          <w:rFonts w:ascii="Times New Roman" w:eastAsia="Times New Roman" w:hAnsi="Times New Roman" w:cs="Times New Roman"/>
          <w:color w:val="000000"/>
          <w:sz w:val="24"/>
        </w:rPr>
        <w:t xml:space="preserve">отизированной производственной </w:t>
      </w:r>
      <w:r w:rsidRPr="00B132BC">
        <w:rPr>
          <w:rFonts w:ascii="Times New Roman" w:eastAsia="Times New Roman" w:hAnsi="Times New Roman" w:cs="Times New Roman"/>
          <w:color w:val="000000"/>
          <w:sz w:val="24"/>
        </w:rPr>
        <w:t xml:space="preserve">линии;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управлять движущимися моделями в компьютерно-управляемых средах; </w:t>
      </w:r>
    </w:p>
    <w:p w:rsidR="00B132BC" w:rsidRPr="00B132BC" w:rsidRDefault="009D3D06"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 xml:space="preserve">получить </w:t>
      </w:r>
      <w:r w:rsidR="00B132BC" w:rsidRPr="00B132BC">
        <w:rPr>
          <w:rFonts w:ascii="Times New Roman" w:eastAsia="Times New Roman" w:hAnsi="Times New Roman" w:cs="Times New Roman"/>
          <w:color w:val="000000"/>
          <w:sz w:val="24"/>
        </w:rPr>
        <w:t>возможность научиться управлять системой учебных роботовмани</w:t>
      </w:r>
      <w:r>
        <w:rPr>
          <w:rFonts w:ascii="Times New Roman" w:eastAsia="Times New Roman" w:hAnsi="Times New Roman" w:cs="Times New Roman"/>
          <w:color w:val="000000"/>
          <w:sz w:val="24"/>
        </w:rPr>
        <w:t>-</w:t>
      </w:r>
      <w:r w:rsidR="00B132BC" w:rsidRPr="00B132BC">
        <w:rPr>
          <w:rFonts w:ascii="Times New Roman" w:eastAsia="Times New Roman" w:hAnsi="Times New Roman" w:cs="Times New Roman"/>
          <w:color w:val="000000"/>
          <w:sz w:val="24"/>
        </w:rPr>
        <w:t xml:space="preserve">пуляторов;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уметь осуществлять робототехнические проекты;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презентовать изделие;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характеризовать мир профессий, связанных с изучаемыми технологиями, их востребованность на рынке труда. </w:t>
      </w:r>
    </w:p>
    <w:p w:rsidR="009D3D06"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b/>
          <w:color w:val="000000"/>
          <w:sz w:val="24"/>
        </w:rPr>
        <w:t>Модуль «3D-моделирование, прототипирование и макетирование»</w:t>
      </w:r>
      <w:r w:rsidRPr="00B132BC">
        <w:rPr>
          <w:rFonts w:ascii="Times New Roman" w:eastAsia="Times New Roman" w:hAnsi="Times New Roman" w:cs="Times New Roman"/>
          <w:color w:val="000000"/>
          <w:sz w:val="24"/>
        </w:rPr>
        <w:t xml:space="preserve"> </w:t>
      </w:r>
    </w:p>
    <w:p w:rsidR="00B132BC" w:rsidRPr="00E91B7F" w:rsidRDefault="00B132BC" w:rsidP="00E91B7F">
      <w:pPr>
        <w:tabs>
          <w:tab w:val="left" w:pos="851"/>
        </w:tabs>
        <w:spacing w:after="0" w:line="240" w:lineRule="auto"/>
        <w:ind w:right="15"/>
        <w:jc w:val="both"/>
        <w:rPr>
          <w:rFonts w:ascii="Times New Roman" w:eastAsia="Times New Roman" w:hAnsi="Times New Roman" w:cs="Times New Roman"/>
          <w:b/>
          <w:color w:val="000000"/>
          <w:sz w:val="24"/>
        </w:rPr>
      </w:pPr>
      <w:r w:rsidRPr="00E91B7F">
        <w:rPr>
          <w:rFonts w:ascii="Times New Roman" w:eastAsia="Times New Roman" w:hAnsi="Times New Roman" w:cs="Times New Roman"/>
          <w:b/>
          <w:color w:val="000000"/>
          <w:sz w:val="24"/>
        </w:rPr>
        <w:t xml:space="preserve">7-9 КЛАССЫ: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соблюдать правила безопасности;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организовывать рабочее место в соответствии с требованиями безопасности;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создавать 3D-модели, используя программное обеспечение; </w:t>
      </w:r>
    </w:p>
    <w:p w:rsid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устанавливать адекватность модели объекту и целям моделирования; </w:t>
      </w:r>
    </w:p>
    <w:p w:rsidR="009D3D06" w:rsidRDefault="009D3D06"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проводить анализ и модернизацию компьютерной модели;</w:t>
      </w:r>
    </w:p>
    <w:p w:rsidR="009D3D06" w:rsidRDefault="009D3D06" w:rsidP="009D3D06">
      <w:pPr>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00B132BC" w:rsidRPr="00B132BC">
        <w:rPr>
          <w:rFonts w:ascii="Times New Roman" w:eastAsia="Times New Roman" w:hAnsi="Times New Roman" w:cs="Times New Roman"/>
          <w:color w:val="000000"/>
          <w:sz w:val="24"/>
        </w:rPr>
        <w:t xml:space="preserve">изготавливать прототипы с использованием ЗD-принтера; </w:t>
      </w:r>
    </w:p>
    <w:p w:rsidR="009D3D06" w:rsidRDefault="009D3D06" w:rsidP="009D3D06">
      <w:pPr>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00B132BC" w:rsidRPr="00B132BC">
        <w:rPr>
          <w:rFonts w:ascii="Times New Roman" w:eastAsia="Times New Roman" w:hAnsi="Times New Roman" w:cs="Times New Roman"/>
          <w:color w:val="000000"/>
          <w:sz w:val="24"/>
        </w:rPr>
        <w:t xml:space="preserve">получить возможность изготавливать изделия с помощью лазерного гравера; </w:t>
      </w:r>
    </w:p>
    <w:p w:rsidR="00B132BC" w:rsidRPr="00B132BC" w:rsidRDefault="009D3D06" w:rsidP="009D3D06">
      <w:pPr>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00B132BC" w:rsidRPr="00B132BC">
        <w:rPr>
          <w:rFonts w:ascii="Times New Roman" w:eastAsia="Times New Roman" w:hAnsi="Times New Roman" w:cs="Times New Roman"/>
          <w:color w:val="000000"/>
          <w:sz w:val="24"/>
        </w:rPr>
        <w:t xml:space="preserve">модернизировать прототип в соответствии с поставленной задачей;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презентовать изделие;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называть виды макетов и их назначение;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создавать макеты различных видов;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выполнять развёртку и соединять фрагменты макета;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выполнять сборку деталей макета;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получить возможность освоить программные сервисы создания макетов;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разрабатывать графическую документацию; </w:t>
      </w:r>
    </w:p>
    <w:p w:rsidR="00B132BC" w:rsidRPr="00B132BC" w:rsidRDefault="00B132BC" w:rsidP="009D3D06">
      <w:pPr>
        <w:tabs>
          <w:tab w:val="left" w:pos="851"/>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на основе анализа и испытания прототипа осуществлять модификацию механизмов для получения заданного результата; </w:t>
      </w:r>
    </w:p>
    <w:p w:rsidR="00B132BC" w:rsidRPr="00B132BC" w:rsidRDefault="00B132BC" w:rsidP="009D3D06">
      <w:pPr>
        <w:tabs>
          <w:tab w:val="left" w:pos="993"/>
        </w:tabs>
        <w:spacing w:after="0" w:line="240" w:lineRule="auto"/>
        <w:ind w:right="15" w:firstLine="567"/>
        <w:jc w:val="both"/>
        <w:rPr>
          <w:rFonts w:ascii="Times New Roman" w:eastAsia="Times New Roman" w:hAnsi="Times New Roman" w:cs="Times New Roman"/>
          <w:color w:val="000000"/>
          <w:sz w:val="24"/>
        </w:rPr>
      </w:pPr>
      <w:r w:rsidRPr="00B132BC">
        <w:rPr>
          <w:rFonts w:ascii="Times New Roman" w:eastAsia="Times New Roman" w:hAnsi="Times New Roman" w:cs="Times New Roman"/>
          <w:color w:val="000000"/>
          <w:sz w:val="24"/>
        </w:rPr>
        <w:t></w:t>
      </w:r>
      <w:r w:rsidRPr="00B132BC">
        <w:rPr>
          <w:rFonts w:ascii="Times New Roman" w:eastAsia="Times New Roman" w:hAnsi="Times New Roman" w:cs="Times New Roman"/>
          <w:color w:val="000000"/>
          <w:sz w:val="24"/>
        </w:rPr>
        <w:tab/>
        <w:t xml:space="preserve">характеризовать мир профессий, связанных с изучаемыми технологиями, их востребованность на рынке труда. </w:t>
      </w:r>
    </w:p>
    <w:p w:rsidR="009D3D06" w:rsidRPr="009D3D06" w:rsidRDefault="00B132BC" w:rsidP="009D3D06">
      <w:pPr>
        <w:tabs>
          <w:tab w:val="left" w:pos="993"/>
        </w:tabs>
        <w:spacing w:after="0" w:line="240" w:lineRule="auto"/>
        <w:ind w:right="15" w:firstLine="567"/>
        <w:jc w:val="both"/>
        <w:rPr>
          <w:rFonts w:ascii="Times New Roman" w:eastAsia="Times New Roman" w:hAnsi="Times New Roman" w:cs="Times New Roman"/>
          <w:b/>
          <w:color w:val="000000"/>
          <w:sz w:val="24"/>
        </w:rPr>
      </w:pPr>
      <w:r w:rsidRPr="009D3D06">
        <w:rPr>
          <w:rFonts w:ascii="Times New Roman" w:eastAsia="Times New Roman" w:hAnsi="Times New Roman" w:cs="Times New Roman"/>
          <w:b/>
          <w:color w:val="000000"/>
          <w:sz w:val="24"/>
        </w:rPr>
        <w:t>Модуль «Компьютерная графика, черчение»</w:t>
      </w:r>
    </w:p>
    <w:p w:rsidR="009D3D06" w:rsidRPr="009D3D06" w:rsidRDefault="009D3D06" w:rsidP="00E91B7F">
      <w:pPr>
        <w:spacing w:after="0" w:line="240" w:lineRule="auto"/>
        <w:jc w:val="both"/>
        <w:rPr>
          <w:rFonts w:ascii="Times New Roman" w:eastAsia="Times New Roman" w:hAnsi="Times New Roman" w:cs="Times New Roman"/>
          <w:color w:val="000000"/>
          <w:sz w:val="24"/>
        </w:rPr>
      </w:pPr>
      <w:r w:rsidRPr="009D3D06">
        <w:rPr>
          <w:rFonts w:ascii="Times New Roman" w:eastAsia="Times New Roman" w:hAnsi="Times New Roman" w:cs="Times New Roman"/>
          <w:b/>
          <w:color w:val="000000"/>
          <w:sz w:val="24"/>
        </w:rPr>
        <w:t xml:space="preserve">8-9 КЛАССЫ: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color w:val="000000"/>
          <w:sz w:val="24"/>
          <w:lang w:val="en-US"/>
        </w:rPr>
        <w:t xml:space="preserve">соблюдать правила безопасности;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организовывать рабочее место в соответствии с требованиями безопасности;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понимать смысл условных графических обозначений, создавать с их помощью графические тексты;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владеть ручными способами вычерчивания чертежей, эскизов и технических рисунков деталей;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владеть автоматизированными способами вычерчивания чертежей, эскизов и технических рисунков;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уметь читать чертежи деталей и осуществлять расчёты по чертежам;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по</w:t>
      </w:r>
      <w:r>
        <w:rPr>
          <w:rFonts w:ascii="Times New Roman" w:eastAsia="Times New Roman" w:hAnsi="Times New Roman" w:cs="Times New Roman"/>
          <w:color w:val="000000"/>
          <w:sz w:val="24"/>
        </w:rPr>
        <w:t xml:space="preserve">лучить возможность </w:t>
      </w:r>
      <w:r w:rsidRPr="009D3D06">
        <w:rPr>
          <w:rFonts w:ascii="Times New Roman" w:eastAsia="Times New Roman" w:hAnsi="Times New Roman" w:cs="Times New Roman"/>
          <w:color w:val="000000"/>
          <w:sz w:val="24"/>
        </w:rPr>
        <w:t xml:space="preserve">научиться </w:t>
      </w:r>
      <w:r>
        <w:rPr>
          <w:rFonts w:ascii="Times New Roman" w:eastAsia="Times New Roman" w:hAnsi="Times New Roman" w:cs="Times New Roman"/>
          <w:color w:val="000000"/>
          <w:sz w:val="24"/>
        </w:rPr>
        <w:t xml:space="preserve">использовать </w:t>
      </w:r>
      <w:r w:rsidRPr="009D3D06">
        <w:rPr>
          <w:rFonts w:ascii="Times New Roman" w:eastAsia="Times New Roman" w:hAnsi="Times New Roman" w:cs="Times New Roman"/>
          <w:color w:val="000000"/>
          <w:sz w:val="24"/>
        </w:rPr>
        <w:t>технологию формообразования для конструирования 3</w:t>
      </w:r>
      <w:r w:rsidRPr="009D3D06">
        <w:rPr>
          <w:rFonts w:ascii="Times New Roman" w:eastAsia="Times New Roman" w:hAnsi="Times New Roman" w:cs="Times New Roman"/>
          <w:color w:val="000000"/>
          <w:sz w:val="24"/>
          <w:lang w:val="en-US"/>
        </w:rPr>
        <w:t>D</w:t>
      </w:r>
      <w:r w:rsidRPr="009D3D06">
        <w:rPr>
          <w:rFonts w:ascii="Times New Roman" w:eastAsia="Times New Roman" w:hAnsi="Times New Roman" w:cs="Times New Roman"/>
          <w:color w:val="000000"/>
          <w:sz w:val="24"/>
        </w:rPr>
        <w:t xml:space="preserve">-модели;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оформлять конструкторскую документацию, в том числе с использованием систем автоматизированного проектирования (САПР); </w:t>
      </w:r>
    </w:p>
    <w:p w:rsidR="00E91B7F" w:rsidRPr="00E91B7F" w:rsidRDefault="009D3D06" w:rsidP="00E91B7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color w:val="000000"/>
          <w:sz w:val="24"/>
          <w:lang w:val="en-US"/>
        </w:rPr>
        <w:t xml:space="preserve">презентовать изделие;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lastRenderedPageBreak/>
        <w:t xml:space="preserve">характеризовать мир профессий, связанных с изучаемыми технологиями, их востребованность на рынке труда. </w:t>
      </w:r>
    </w:p>
    <w:p w:rsidR="009D3D06" w:rsidRPr="009D3D06" w:rsidRDefault="009D3D06" w:rsidP="009D3D06">
      <w:pPr>
        <w:spacing w:after="0" w:line="240" w:lineRule="auto"/>
        <w:ind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b/>
          <w:color w:val="000000"/>
          <w:sz w:val="24"/>
          <w:lang w:val="en-US"/>
        </w:rPr>
        <w:t xml:space="preserve">Модуль «Автоматизированные системы» </w:t>
      </w:r>
    </w:p>
    <w:p w:rsidR="009D3D06" w:rsidRPr="009D3D06" w:rsidRDefault="009D3D06" w:rsidP="00E91B7F">
      <w:pPr>
        <w:spacing w:after="0" w:line="240" w:lineRule="auto"/>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b/>
          <w:color w:val="000000"/>
          <w:sz w:val="24"/>
          <w:lang w:val="en-US"/>
        </w:rPr>
        <w:t xml:space="preserve">7-9 КЛАССЫ: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color w:val="000000"/>
          <w:sz w:val="24"/>
          <w:lang w:val="en-US"/>
        </w:rPr>
        <w:t xml:space="preserve">соблюдать правила безопасности;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организовывать рабочее место в соответствии с требованиями безопасности;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получить возможность </w:t>
      </w:r>
      <w:r w:rsidRPr="009D3D06">
        <w:rPr>
          <w:rFonts w:ascii="Times New Roman" w:eastAsia="Times New Roman" w:hAnsi="Times New Roman" w:cs="Times New Roman"/>
          <w:color w:val="000000"/>
          <w:sz w:val="24"/>
        </w:rPr>
        <w:t xml:space="preserve">научиться </w:t>
      </w:r>
      <w:r>
        <w:rPr>
          <w:rFonts w:ascii="Times New Roman" w:eastAsia="Times New Roman" w:hAnsi="Times New Roman" w:cs="Times New Roman"/>
          <w:color w:val="000000"/>
          <w:sz w:val="24"/>
        </w:rPr>
        <w:tab/>
        <w:t xml:space="preserve">исследовать схему управления </w:t>
      </w:r>
      <w:r w:rsidRPr="009D3D06">
        <w:rPr>
          <w:rFonts w:ascii="Times New Roman" w:eastAsia="Times New Roman" w:hAnsi="Times New Roman" w:cs="Times New Roman"/>
          <w:color w:val="000000"/>
          <w:sz w:val="24"/>
        </w:rPr>
        <w:t xml:space="preserve">техническими системами;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осуществлять управление учебными техническими системами;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классифицировать автоматические и автоматизированные системы;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color w:val="000000"/>
          <w:sz w:val="24"/>
          <w:lang w:val="en-US"/>
        </w:rPr>
        <w:t xml:space="preserve">проектировать автоматизированные системы; </w:t>
      </w:r>
    </w:p>
    <w:p w:rsidR="009D3D06" w:rsidRP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lang w:val="en-US"/>
        </w:rPr>
      </w:pPr>
      <w:r w:rsidRPr="009D3D06">
        <w:rPr>
          <w:rFonts w:ascii="Times New Roman" w:eastAsia="Times New Roman" w:hAnsi="Times New Roman" w:cs="Times New Roman"/>
          <w:color w:val="000000"/>
          <w:sz w:val="24"/>
          <w:lang w:val="en-US"/>
        </w:rPr>
        <w:t xml:space="preserve">конструировать автоматизированные системы; </w:t>
      </w:r>
    </w:p>
    <w:p w:rsidR="009D3D06"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F43EC9" w:rsidRPr="00F43EC9" w:rsidRDefault="009D3D06"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9D3D06">
        <w:rPr>
          <w:rFonts w:ascii="Times New Roman" w:eastAsia="Times New Roman" w:hAnsi="Times New Roman" w:cs="Times New Roman"/>
          <w:color w:val="000000"/>
          <w:sz w:val="24"/>
        </w:rPr>
        <w:t xml:space="preserve"> пользоваться учебным роботом-манипулятором со сменными модулями для</w:t>
      </w:r>
      <w:r w:rsidR="00F43EC9" w:rsidRPr="00F43EC9">
        <w:t xml:space="preserve"> </w:t>
      </w:r>
      <w:r w:rsidR="00F43EC9" w:rsidRPr="00F43EC9">
        <w:rPr>
          <w:rFonts w:ascii="Times New Roman" w:eastAsia="Times New Roman" w:hAnsi="Times New Roman" w:cs="Times New Roman"/>
          <w:color w:val="000000"/>
          <w:sz w:val="24"/>
        </w:rPr>
        <w:t xml:space="preserve">моделирования производственного процесса;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использовать мобильные приложения для управления устройствами;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осуществлять управление учебной социально-экономической системой (например, в рамках проекта «Школьная фирма»);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презентовать изделие;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мир профессий, связанных с изучаемыми технологиями, их востребованность на рынке труда;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распознавать способы хранения и производства электроэнергии;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классифицировать типы передачи электроэнергии;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понимать принцип сборки электрических схем;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получить возможность научиться выполнять сборку электрических схем;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определять результат работы электрической схемы при использовании различных элементов;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понимать, как применяются элементы электрической цепи в бытовых приборах;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различать последовательное и параллельное соединения резисторов;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различать аналоговую и цифровую схемотехнику;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программировать простое </w:t>
      </w:r>
      <w:r>
        <w:rPr>
          <w:rFonts w:ascii="Times New Roman" w:eastAsia="Times New Roman" w:hAnsi="Times New Roman" w:cs="Times New Roman"/>
          <w:color w:val="000000"/>
          <w:sz w:val="24"/>
        </w:rPr>
        <w:tab/>
        <w:t xml:space="preserve">«умное» устройство с </w:t>
      </w:r>
      <w:r w:rsidRPr="00F43EC9">
        <w:rPr>
          <w:rFonts w:ascii="Times New Roman" w:eastAsia="Times New Roman" w:hAnsi="Times New Roman" w:cs="Times New Roman"/>
          <w:color w:val="000000"/>
          <w:sz w:val="24"/>
        </w:rPr>
        <w:t xml:space="preserve">заданными характеристиками;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различать особенности современных датчиков, применять в реальных задачах; </w:t>
      </w:r>
    </w:p>
    <w:p w:rsid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составлять несложные алгоритмы управления умного дома. </w:t>
      </w:r>
    </w:p>
    <w:p w:rsidR="00F43EC9" w:rsidRPr="00F43EC9" w:rsidRDefault="00F43EC9" w:rsidP="00F43EC9">
      <w:pPr>
        <w:spacing w:after="0" w:line="240" w:lineRule="auto"/>
        <w:ind w:left="567" w:right="15"/>
        <w:jc w:val="both"/>
        <w:rPr>
          <w:rFonts w:ascii="Times New Roman" w:eastAsia="Times New Roman" w:hAnsi="Times New Roman" w:cs="Times New Roman"/>
          <w:b/>
          <w:color w:val="000000"/>
          <w:sz w:val="24"/>
        </w:rPr>
      </w:pPr>
      <w:r w:rsidRPr="00F43EC9">
        <w:rPr>
          <w:rFonts w:ascii="Times New Roman" w:eastAsia="Times New Roman" w:hAnsi="Times New Roman" w:cs="Times New Roman"/>
          <w:b/>
          <w:color w:val="000000"/>
          <w:sz w:val="24"/>
        </w:rPr>
        <w:t xml:space="preserve">Модуль «Животноводство» </w:t>
      </w:r>
      <w:r w:rsidRPr="00F43EC9">
        <w:rPr>
          <w:rFonts w:ascii="Times New Roman" w:eastAsia="Times New Roman" w:hAnsi="Times New Roman" w:cs="Times New Roman"/>
          <w:color w:val="000000"/>
          <w:sz w:val="24"/>
        </w:rPr>
        <w:t xml:space="preserve"> </w:t>
      </w:r>
    </w:p>
    <w:p w:rsidR="00F43EC9" w:rsidRPr="00E91B7F" w:rsidRDefault="00F43EC9" w:rsidP="00E91B7F">
      <w:pPr>
        <w:spacing w:after="0" w:line="240" w:lineRule="auto"/>
        <w:ind w:right="15"/>
        <w:jc w:val="both"/>
        <w:rPr>
          <w:rFonts w:ascii="Times New Roman" w:eastAsia="Times New Roman" w:hAnsi="Times New Roman" w:cs="Times New Roman"/>
          <w:b/>
          <w:color w:val="000000"/>
          <w:sz w:val="24"/>
        </w:rPr>
      </w:pPr>
      <w:r w:rsidRPr="00E91B7F">
        <w:rPr>
          <w:rFonts w:ascii="Times New Roman" w:eastAsia="Times New Roman" w:hAnsi="Times New Roman" w:cs="Times New Roman"/>
          <w:b/>
          <w:color w:val="000000"/>
          <w:sz w:val="24"/>
        </w:rPr>
        <w:t xml:space="preserve">7-8 КЛАССЫ: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соблюдать правила безопасности;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организовывать рабочее место в соответствии с требованиями безопасности;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основные направления животноводства;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характеризовать особенности основ</w:t>
      </w:r>
      <w:r w:rsidR="00E91B7F">
        <w:rPr>
          <w:rFonts w:ascii="Times New Roman" w:eastAsia="Times New Roman" w:hAnsi="Times New Roman" w:cs="Times New Roman"/>
          <w:color w:val="000000"/>
          <w:sz w:val="24"/>
        </w:rPr>
        <w:t xml:space="preserve">ных видов сельскохозяйственных </w:t>
      </w:r>
      <w:r w:rsidRPr="00F43EC9">
        <w:rPr>
          <w:rFonts w:ascii="Times New Roman" w:eastAsia="Times New Roman" w:hAnsi="Times New Roman" w:cs="Times New Roman"/>
          <w:color w:val="000000"/>
          <w:sz w:val="24"/>
        </w:rPr>
        <w:t xml:space="preserve">животных своего региона;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описывать полный технологический цикл получения </w:t>
      </w:r>
      <w:r w:rsidRPr="00F43EC9">
        <w:rPr>
          <w:rFonts w:ascii="Times New Roman" w:eastAsia="Times New Roman" w:hAnsi="Times New Roman" w:cs="Times New Roman"/>
          <w:color w:val="000000"/>
          <w:sz w:val="24"/>
        </w:rPr>
        <w:t xml:space="preserve">продукции животноводства своего региона;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называть виды сельскохозяйственных животных, характерных для данного региона;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оценивать условия содержания животных в различных условиях;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владеть навыками оказания первой помощи заболевшим или пораненным животным;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способы переработки и </w:t>
      </w:r>
      <w:r>
        <w:rPr>
          <w:rFonts w:ascii="Times New Roman" w:eastAsia="Times New Roman" w:hAnsi="Times New Roman" w:cs="Times New Roman"/>
          <w:color w:val="000000"/>
          <w:sz w:val="24"/>
        </w:rPr>
        <w:tab/>
        <w:t xml:space="preserve">хранения </w:t>
      </w:r>
      <w:r w:rsidRPr="00F43EC9">
        <w:rPr>
          <w:rFonts w:ascii="Times New Roman" w:eastAsia="Times New Roman" w:hAnsi="Times New Roman" w:cs="Times New Roman"/>
          <w:color w:val="000000"/>
          <w:sz w:val="24"/>
        </w:rPr>
        <w:t xml:space="preserve">продукции животноводства;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пути цифровизации животноводческого производства;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получить возможность узнать </w:t>
      </w:r>
      <w:r w:rsidRPr="00F43EC9">
        <w:rPr>
          <w:rFonts w:ascii="Times New Roman" w:eastAsia="Times New Roman" w:hAnsi="Times New Roman" w:cs="Times New Roman"/>
          <w:color w:val="000000"/>
          <w:sz w:val="24"/>
        </w:rPr>
        <w:t>особенн</w:t>
      </w:r>
      <w:r>
        <w:rPr>
          <w:rFonts w:ascii="Times New Roman" w:eastAsia="Times New Roman" w:hAnsi="Times New Roman" w:cs="Times New Roman"/>
          <w:color w:val="000000"/>
          <w:sz w:val="24"/>
        </w:rPr>
        <w:t xml:space="preserve">ости </w:t>
      </w:r>
      <w:r w:rsidRPr="00F43EC9">
        <w:rPr>
          <w:rFonts w:ascii="Times New Roman" w:eastAsia="Times New Roman" w:hAnsi="Times New Roman" w:cs="Times New Roman"/>
          <w:color w:val="000000"/>
          <w:sz w:val="24"/>
        </w:rPr>
        <w:t xml:space="preserve">сельскохозяйственного производства;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мир профессий, связанных с животноводством, их востребованность на рынке труда. </w:t>
      </w:r>
    </w:p>
    <w:p w:rsidR="00F43EC9" w:rsidRPr="00F43EC9" w:rsidRDefault="00F43EC9" w:rsidP="00F43EC9">
      <w:pPr>
        <w:spacing w:after="0" w:line="240" w:lineRule="auto"/>
        <w:ind w:right="15" w:firstLine="567"/>
        <w:jc w:val="both"/>
        <w:rPr>
          <w:rFonts w:ascii="Times New Roman" w:eastAsia="Times New Roman" w:hAnsi="Times New Roman" w:cs="Times New Roman"/>
          <w:b/>
          <w:color w:val="000000"/>
          <w:sz w:val="24"/>
        </w:rPr>
      </w:pPr>
      <w:r w:rsidRPr="00F43EC9">
        <w:rPr>
          <w:rFonts w:ascii="Times New Roman" w:eastAsia="Times New Roman" w:hAnsi="Times New Roman" w:cs="Times New Roman"/>
          <w:b/>
          <w:color w:val="000000"/>
          <w:sz w:val="24"/>
        </w:rPr>
        <w:lastRenderedPageBreak/>
        <w:t xml:space="preserve">Модуль «Растениеводство» </w:t>
      </w:r>
    </w:p>
    <w:p w:rsidR="00F43EC9" w:rsidRPr="00F43EC9" w:rsidRDefault="00F43EC9" w:rsidP="00E91B7F">
      <w:pPr>
        <w:spacing w:after="0" w:line="240" w:lineRule="auto"/>
        <w:ind w:right="15"/>
        <w:jc w:val="both"/>
        <w:rPr>
          <w:rFonts w:ascii="Times New Roman" w:eastAsia="Times New Roman" w:hAnsi="Times New Roman" w:cs="Times New Roman"/>
          <w:color w:val="000000"/>
          <w:sz w:val="24"/>
        </w:rPr>
      </w:pPr>
      <w:r w:rsidRPr="00E91B7F">
        <w:rPr>
          <w:rFonts w:ascii="Times New Roman" w:eastAsia="Times New Roman" w:hAnsi="Times New Roman" w:cs="Times New Roman"/>
          <w:b/>
          <w:color w:val="000000"/>
          <w:sz w:val="24"/>
        </w:rPr>
        <w:t>7-8 КЛАССЫ</w:t>
      </w:r>
      <w:r w:rsidRPr="00F43EC9">
        <w:rPr>
          <w:rFonts w:ascii="Times New Roman" w:eastAsia="Times New Roman" w:hAnsi="Times New Roman" w:cs="Times New Roman"/>
          <w:color w:val="000000"/>
          <w:sz w:val="24"/>
        </w:rPr>
        <w:t xml:space="preserve">: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соблюдать правила безопасности;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организовывать рабочее место в соответствии с требованиями безопасности; </w:t>
      </w:r>
    </w:p>
    <w:p w:rsidR="00F43EC9" w:rsidRPr="00F81EA0" w:rsidRDefault="00F43EC9" w:rsidP="00F81EA0">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характеризовать основн</w:t>
      </w:r>
      <w:r w:rsidR="00F81EA0">
        <w:rPr>
          <w:rFonts w:ascii="Times New Roman" w:eastAsia="Times New Roman" w:hAnsi="Times New Roman" w:cs="Times New Roman"/>
          <w:color w:val="000000"/>
          <w:sz w:val="24"/>
        </w:rPr>
        <w:t xml:space="preserve">ые направления растениеводства; </w:t>
      </w:r>
      <w:r w:rsidRPr="00F81EA0">
        <w:rPr>
          <w:rFonts w:ascii="Times New Roman" w:eastAsia="Times New Roman" w:hAnsi="Times New Roman" w:cs="Times New Roman"/>
          <w:color w:val="000000"/>
          <w:sz w:val="24"/>
        </w:rPr>
        <w:t xml:space="preserve">описывать полный технологический цикл получения наиболее распространённой растениеводческой продукции своего региона;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виды и свойства почв данного региона; назвать ручные и механизированные инструменты обработки почвы;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классифицировать культурные растения по различным основаниям; </w:t>
      </w:r>
    </w:p>
    <w:p w:rsidR="00F43EC9" w:rsidRPr="00F81EA0" w:rsidRDefault="00F43EC9" w:rsidP="00F81EA0">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называть полезные дикорастущие растения и знать их свойства; </w:t>
      </w:r>
      <w:r w:rsidRPr="00F81EA0">
        <w:rPr>
          <w:rFonts w:ascii="Times New Roman" w:eastAsia="Times New Roman" w:hAnsi="Times New Roman" w:cs="Times New Roman"/>
          <w:color w:val="000000"/>
          <w:sz w:val="24"/>
        </w:rPr>
        <w:t xml:space="preserve">опасные для человека дикорастущие растения; </w:t>
      </w:r>
    </w:p>
    <w:p w:rsidR="00F43EC9" w:rsidRPr="00F81EA0" w:rsidRDefault="00F43EC9" w:rsidP="00F81EA0">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называть полезные для человека грибы; </w:t>
      </w:r>
      <w:r w:rsidRPr="00F81EA0">
        <w:rPr>
          <w:rFonts w:ascii="Times New Roman" w:eastAsia="Times New Roman" w:hAnsi="Times New Roman" w:cs="Times New Roman"/>
          <w:color w:val="000000"/>
          <w:sz w:val="24"/>
        </w:rPr>
        <w:t xml:space="preserve">называть опасные для человека грибы; </w:t>
      </w:r>
    </w:p>
    <w:p w:rsidR="00F43EC9" w:rsidRPr="00F81EA0" w:rsidRDefault="00F43EC9" w:rsidP="00F81EA0">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владеть методами сбора, переработки и хранения полезных дикорастущих растений и их плодов; </w:t>
      </w:r>
      <w:r w:rsidRPr="00F81EA0">
        <w:rPr>
          <w:rFonts w:ascii="Times New Roman" w:eastAsia="Times New Roman" w:hAnsi="Times New Roman" w:cs="Times New Roman"/>
          <w:color w:val="000000"/>
          <w:sz w:val="24"/>
        </w:rPr>
        <w:t xml:space="preserve">владеть методами сбора, переработки и хранения полезных для человека грибов;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w:t>
      </w:r>
      <w:r w:rsidRPr="00F43EC9">
        <w:rPr>
          <w:rFonts w:ascii="Times New Roman" w:eastAsia="Times New Roman" w:hAnsi="Times New Roman" w:cs="Times New Roman"/>
          <w:color w:val="000000"/>
          <w:sz w:val="24"/>
        </w:rPr>
        <w:t xml:space="preserve">основные направления цифровизации и роботизации в растениеводстве;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получить возможность научиться использовать цифровые устройства и программные сервисы в технологии растениеводства; </w:t>
      </w:r>
    </w:p>
    <w:p w:rsidR="00F43EC9" w:rsidRPr="00F43EC9" w:rsidRDefault="00F43EC9" w:rsidP="00A32A5F">
      <w:pPr>
        <w:numPr>
          <w:ilvl w:val="0"/>
          <w:numId w:val="168"/>
        </w:numPr>
        <w:spacing w:after="0" w:line="240" w:lineRule="auto"/>
        <w:ind w:left="0"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характеризовать мир профессий, связанных с растениеводством, их востребованность на рынке труда. </w:t>
      </w:r>
    </w:p>
    <w:p w:rsidR="00F43EC9" w:rsidRPr="00F43EC9" w:rsidRDefault="00F43EC9" w:rsidP="00F43EC9">
      <w:pPr>
        <w:tabs>
          <w:tab w:val="left" w:pos="993"/>
        </w:tabs>
        <w:spacing w:after="0" w:line="240" w:lineRule="auto"/>
        <w:ind w:firstLine="567"/>
        <w:jc w:val="center"/>
        <w:rPr>
          <w:rFonts w:ascii="Times New Roman" w:eastAsia="Times New Roman" w:hAnsi="Times New Roman" w:cs="Times New Roman"/>
          <w:color w:val="000000"/>
          <w:sz w:val="24"/>
        </w:rPr>
      </w:pPr>
      <w:r w:rsidRPr="00F43EC9">
        <w:rPr>
          <w:rFonts w:ascii="Times New Roman" w:eastAsia="Times New Roman" w:hAnsi="Times New Roman" w:cs="Times New Roman"/>
          <w:b/>
          <w:color w:val="000000"/>
          <w:sz w:val="24"/>
        </w:rPr>
        <w:t>СХЕМЫ ПОСТРОЕНИЯ УЧЕБНОГО КУРСА</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F43EC9">
        <w:rPr>
          <w:rFonts w:ascii="Times New Roman" w:eastAsia="Times New Roman" w:hAnsi="Times New Roman" w:cs="Times New Roman"/>
          <w:color w:val="000000"/>
          <w:sz w:val="24"/>
        </w:rPr>
        <w:t>в инвариантный блок</w:t>
      </w:r>
      <w:proofErr w:type="gramEnd"/>
      <w:r w:rsidRPr="00F43EC9">
        <w:rPr>
          <w:rFonts w:ascii="Times New Roman" w:eastAsia="Times New Roman" w:hAnsi="Times New Roman" w:cs="Times New Roman"/>
          <w:color w:val="000000"/>
          <w:sz w:val="24"/>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Схема «сборки» конкретного учебного курса, в общих чертах, такова. </w:t>
      </w:r>
    </w:p>
    <w:p w:rsidR="00F43EC9" w:rsidRPr="00F43EC9" w:rsidRDefault="00F43EC9" w:rsidP="00F81EA0">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В курсе технологии, опирающемся на </w:t>
      </w:r>
      <w:r w:rsidRPr="00F43EC9">
        <w:rPr>
          <w:rFonts w:ascii="Times New Roman" w:eastAsia="Times New Roman" w:hAnsi="Times New Roman" w:cs="Times New Roman"/>
          <w:b/>
          <w:color w:val="000000"/>
          <w:sz w:val="24"/>
        </w:rPr>
        <w:t>«</w:t>
      </w:r>
      <w:r w:rsidRPr="00E91B7F">
        <w:rPr>
          <w:rFonts w:ascii="Times New Roman" w:eastAsia="Times New Roman" w:hAnsi="Times New Roman" w:cs="Times New Roman"/>
          <w:color w:val="000000"/>
          <w:sz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w:t>
      </w:r>
      <w:r w:rsidRPr="00F43EC9">
        <w:rPr>
          <w:rFonts w:ascii="Times New Roman" w:eastAsia="Times New Roman" w:hAnsi="Times New Roman" w:cs="Times New Roman"/>
          <w:color w:val="000000"/>
          <w:sz w:val="24"/>
        </w:rPr>
        <w:t xml:space="preserve"> выделить четыре содержательные линии, суть которых раскрывается в определённых разделах модулей,</w:t>
      </w:r>
      <w:r w:rsidR="00F81EA0">
        <w:rPr>
          <w:rFonts w:ascii="Times New Roman" w:eastAsia="Times New Roman" w:hAnsi="Times New Roman" w:cs="Times New Roman"/>
          <w:color w:val="000000"/>
          <w:sz w:val="24"/>
        </w:rPr>
        <w:t xml:space="preserve"> входящих в инвариантный блок. </w:t>
      </w:r>
      <w:r w:rsidRPr="00F43EC9">
        <w:rPr>
          <w:rFonts w:ascii="Times New Roman" w:eastAsia="Times New Roman" w:hAnsi="Times New Roman" w:cs="Times New Roman"/>
          <w:color w:val="000000"/>
          <w:sz w:val="24"/>
        </w:rPr>
        <w:t xml:space="preserve">Эти линии таковы.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w:t>
      </w:r>
    </w:p>
    <w:p w:rsidR="00E91B7F" w:rsidRDefault="00F43EC9" w:rsidP="00E91B7F">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w:t>
      </w:r>
    </w:p>
    <w:p w:rsidR="00E91B7F" w:rsidRDefault="00F43EC9" w:rsidP="00E91B7F">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Линия «Проектирование», в рамках которой происходит освоение проектной </w:t>
      </w:r>
      <w:r w:rsidR="00E91B7F">
        <w:rPr>
          <w:rFonts w:ascii="Times New Roman" w:eastAsia="Times New Roman" w:hAnsi="Times New Roman" w:cs="Times New Roman"/>
          <w:color w:val="000000"/>
          <w:sz w:val="24"/>
        </w:rPr>
        <w:t>деятель-</w:t>
      </w:r>
    </w:p>
    <w:p w:rsidR="00F43EC9" w:rsidRPr="00F43EC9" w:rsidRDefault="00F43EC9" w:rsidP="00E91B7F">
      <w:pPr>
        <w:tabs>
          <w:tab w:val="left" w:pos="993"/>
        </w:tabs>
        <w:spacing w:after="0" w:line="240" w:lineRule="auto"/>
        <w:ind w:right="15"/>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w:t>
      </w:r>
      <w:r w:rsidRPr="00F43EC9">
        <w:rPr>
          <w:rFonts w:ascii="Times New Roman" w:eastAsia="Times New Roman" w:hAnsi="Times New Roman" w:cs="Times New Roman"/>
          <w:color w:val="000000"/>
          <w:sz w:val="24"/>
        </w:rPr>
        <w:lastRenderedPageBreak/>
        <w:t xml:space="preserve">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Необходимо подчеркнуть, что одним из важных аспектов формирования </w:t>
      </w:r>
      <w:proofErr w:type="gramStart"/>
      <w:r w:rsidRPr="00F43EC9">
        <w:rPr>
          <w:rFonts w:ascii="Times New Roman" w:eastAsia="Times New Roman" w:hAnsi="Times New Roman" w:cs="Times New Roman"/>
          <w:color w:val="000000"/>
          <w:sz w:val="24"/>
        </w:rPr>
        <w:t>технологи</w:t>
      </w:r>
      <w:r w:rsidR="00F81EA0">
        <w:rPr>
          <w:rFonts w:ascii="Times New Roman" w:eastAsia="Times New Roman" w:hAnsi="Times New Roman" w:cs="Times New Roman"/>
          <w:color w:val="000000"/>
          <w:sz w:val="24"/>
        </w:rPr>
        <w:t>-</w:t>
      </w:r>
      <w:r w:rsidRPr="00F43EC9">
        <w:rPr>
          <w:rFonts w:ascii="Times New Roman" w:eastAsia="Times New Roman" w:hAnsi="Times New Roman" w:cs="Times New Roman"/>
          <w:color w:val="000000"/>
          <w:sz w:val="24"/>
        </w:rPr>
        <w:t>ческой</w:t>
      </w:r>
      <w:proofErr w:type="gramEnd"/>
      <w:r w:rsidRPr="00F43EC9">
        <w:rPr>
          <w:rFonts w:ascii="Times New Roman" w:eastAsia="Times New Roman" w:hAnsi="Times New Roman" w:cs="Times New Roman"/>
          <w:color w:val="000000"/>
          <w:sz w:val="24"/>
        </w:rPr>
        <w:t xml:space="preserve"> грамотности является участие школьников в движении </w:t>
      </w:r>
      <w:r w:rsidRPr="00F43EC9">
        <w:rPr>
          <w:rFonts w:ascii="Times New Roman" w:eastAsia="Times New Roman" w:hAnsi="Times New Roman" w:cs="Times New Roman"/>
          <w:color w:val="000000"/>
          <w:sz w:val="24"/>
          <w:lang w:val="en-US"/>
        </w:rPr>
        <w:t>WorldSkills</w:t>
      </w:r>
      <w:r w:rsidRPr="00F43EC9">
        <w:rPr>
          <w:rFonts w:ascii="Times New Roman" w:eastAsia="Times New Roman" w:hAnsi="Times New Roman" w:cs="Times New Roman"/>
          <w:color w:val="000000"/>
          <w:sz w:val="24"/>
        </w:rPr>
        <w:t xml:space="preserve">. В этом контексте целесообразно освоения различных видов технологий, в том числе обозначенных в Национальной технологической инициативе.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Приведённые содержательные линии в рамках модульного курса могут быть раскрыты с различной полнотой и направленностью. </w:t>
      </w:r>
    </w:p>
    <w:p w:rsidR="00F43EC9" w:rsidRPr="00F43EC9" w:rsidRDefault="00F43EC9" w:rsidP="00F81EA0">
      <w:pPr>
        <w:numPr>
          <w:ilvl w:val="0"/>
          <w:numId w:val="169"/>
        </w:numPr>
        <w:tabs>
          <w:tab w:val="left" w:pos="851"/>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F43EC9" w:rsidRPr="00F43EC9" w:rsidRDefault="00F43EC9" w:rsidP="00A32A5F">
      <w:pPr>
        <w:numPr>
          <w:ilvl w:val="0"/>
          <w:numId w:val="169"/>
        </w:num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F43EC9" w:rsidRPr="00F43EC9" w:rsidRDefault="00F43EC9" w:rsidP="00F43EC9">
      <w:pPr>
        <w:tabs>
          <w:tab w:val="left" w:pos="993"/>
        </w:tabs>
        <w:spacing w:after="0" w:line="240" w:lineRule="auto"/>
        <w:ind w:right="15" w:firstLine="567"/>
        <w:jc w:val="both"/>
        <w:rPr>
          <w:rFonts w:ascii="Times New Roman" w:eastAsia="Times New Roman" w:hAnsi="Times New Roman" w:cs="Times New Roman"/>
          <w:color w:val="000000"/>
          <w:sz w:val="24"/>
        </w:rPr>
      </w:pPr>
      <w:r w:rsidRPr="00F43EC9">
        <w:rPr>
          <w:rFonts w:ascii="Times New Roman" w:eastAsia="Times New Roman" w:hAnsi="Times New Roman" w:cs="Times New Roman"/>
          <w:color w:val="000000"/>
          <w:sz w:val="24"/>
        </w:rPr>
        <w:t xml:space="preserve">Содержание раздела 1 этого модуля «Элементы технологии возделывания </w:t>
      </w:r>
      <w:proofErr w:type="gramStart"/>
      <w:r w:rsidRPr="00F43EC9">
        <w:rPr>
          <w:rFonts w:ascii="Times New Roman" w:eastAsia="Times New Roman" w:hAnsi="Times New Roman" w:cs="Times New Roman"/>
          <w:color w:val="000000"/>
          <w:sz w:val="24"/>
        </w:rPr>
        <w:t>сельско</w:t>
      </w:r>
      <w:r w:rsidR="00F81EA0">
        <w:rPr>
          <w:rFonts w:ascii="Times New Roman" w:eastAsia="Times New Roman" w:hAnsi="Times New Roman" w:cs="Times New Roman"/>
          <w:color w:val="000000"/>
          <w:sz w:val="24"/>
        </w:rPr>
        <w:t>-</w:t>
      </w:r>
      <w:r w:rsidRPr="00F43EC9">
        <w:rPr>
          <w:rFonts w:ascii="Times New Roman" w:eastAsia="Times New Roman" w:hAnsi="Times New Roman" w:cs="Times New Roman"/>
          <w:color w:val="000000"/>
          <w:sz w:val="24"/>
        </w:rPr>
        <w:t>хозяйственных</w:t>
      </w:r>
      <w:proofErr w:type="gramEnd"/>
      <w:r w:rsidRPr="00F43EC9">
        <w:rPr>
          <w:rFonts w:ascii="Times New Roman" w:eastAsia="Times New Roman" w:hAnsi="Times New Roman" w:cs="Times New Roman"/>
          <w:color w:val="000000"/>
          <w:sz w:val="24"/>
        </w:rPr>
        <w:t xml:space="preserve">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w:t>
      </w:r>
    </w:p>
    <w:tbl>
      <w:tblPr>
        <w:tblW w:w="9639" w:type="dxa"/>
        <w:tblInd w:w="-4" w:type="dxa"/>
        <w:tblLayout w:type="fixed"/>
        <w:tblCellMar>
          <w:left w:w="0" w:type="dxa"/>
          <w:right w:w="0" w:type="dxa"/>
        </w:tblCellMar>
        <w:tblLook w:val="04A0" w:firstRow="1" w:lastRow="0" w:firstColumn="1" w:lastColumn="0" w:noHBand="0" w:noVBand="1"/>
      </w:tblPr>
      <w:tblGrid>
        <w:gridCol w:w="993"/>
        <w:gridCol w:w="1842"/>
        <w:gridCol w:w="36"/>
        <w:gridCol w:w="1863"/>
        <w:gridCol w:w="15"/>
        <w:gridCol w:w="1878"/>
        <w:gridCol w:w="36"/>
        <w:gridCol w:w="1559"/>
        <w:gridCol w:w="1417"/>
      </w:tblGrid>
      <w:tr w:rsidR="00D50171" w:rsidRPr="00D50171" w:rsidTr="00F81EA0">
        <w:trPr>
          <w:trHeight w:val="152"/>
        </w:trPr>
        <w:tc>
          <w:tcPr>
            <w:tcW w:w="9639" w:type="dxa"/>
            <w:gridSpan w:val="9"/>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right="7"/>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ИНВАРИАНТНЫЕ МОДУЛИ+МОДУЛЬ «РАСТЕНИЕВОДСТВО» </w:t>
            </w:r>
          </w:p>
        </w:tc>
      </w:tr>
      <w:tr w:rsidR="00D50171" w:rsidRPr="00D50171" w:rsidTr="00F81EA0">
        <w:trPr>
          <w:trHeight w:val="107"/>
        </w:trPr>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244"/>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Модуль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10"/>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5 класс (34 час)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514"/>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6 класс (34 час)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162"/>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7 класс (34 час)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3"/>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8 класс (17 час)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right="1"/>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9 класс (17 час) </w:t>
            </w:r>
          </w:p>
        </w:tc>
      </w:tr>
      <w:tr w:rsidR="00D50171" w:rsidRPr="00D50171" w:rsidTr="00F81EA0">
        <w:trPr>
          <w:trHeight w:val="2123"/>
        </w:trPr>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5D5FB7" w:rsidRDefault="00D50171" w:rsidP="005D5FB7">
            <w:pPr>
              <w:spacing w:after="0" w:line="240" w:lineRule="auto"/>
              <w:ind w:left="7"/>
              <w:rPr>
                <w:rFonts w:ascii="Times New Roman" w:eastAsia="Times New Roman" w:hAnsi="Times New Roman" w:cs="Times New Roman"/>
                <w:color w:val="000000"/>
                <w:sz w:val="20"/>
                <w:lang w:val="en-US"/>
              </w:rPr>
            </w:pPr>
            <w:r w:rsidRPr="00D50171">
              <w:rPr>
                <w:rFonts w:ascii="Times New Roman" w:eastAsia="Times New Roman" w:hAnsi="Times New Roman" w:cs="Times New Roman"/>
                <w:color w:val="000000"/>
                <w:sz w:val="20"/>
                <w:lang w:val="en-US"/>
              </w:rPr>
              <w:t>Производство</w:t>
            </w:r>
          </w:p>
          <w:p w:rsidR="00D50171" w:rsidRPr="00D50171" w:rsidRDefault="00D50171" w:rsidP="005D5FB7">
            <w:pPr>
              <w:spacing w:after="0" w:line="240" w:lineRule="auto"/>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 и технология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5D5FB7" w:rsidRPr="005D5FB7"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Преобразо</w:t>
            </w:r>
            <w:r w:rsidR="005D5FB7">
              <w:rPr>
                <w:rFonts w:ascii="Times New Roman" w:eastAsia="Times New Roman" w:hAnsi="Times New Roman" w:cs="Times New Roman"/>
                <w:color w:val="000000"/>
                <w:sz w:val="20"/>
              </w:rPr>
              <w:t>-вательная</w:t>
            </w:r>
            <w:proofErr w:type="gramEnd"/>
            <w:r w:rsidR="005D5FB7">
              <w:rPr>
                <w:rFonts w:ascii="Times New Roman" w:eastAsia="Times New Roman" w:hAnsi="Times New Roman" w:cs="Times New Roman"/>
                <w:color w:val="000000"/>
                <w:sz w:val="20"/>
              </w:rPr>
              <w:t xml:space="preserve"> деятель-</w:t>
            </w:r>
            <w:r w:rsidRPr="00D50171">
              <w:rPr>
                <w:rFonts w:ascii="Times New Roman" w:eastAsia="Times New Roman" w:hAnsi="Times New Roman" w:cs="Times New Roman"/>
                <w:color w:val="000000"/>
                <w:sz w:val="20"/>
              </w:rPr>
              <w:t xml:space="preserve">ность человека. </w:t>
            </w:r>
          </w:p>
          <w:p w:rsidR="005D5FB7" w:rsidRDefault="00D50171" w:rsidP="005D5FB7">
            <w:pPr>
              <w:spacing w:after="0" w:line="240" w:lineRule="auto"/>
              <w:ind w:left="10"/>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Раздел 2.</w:t>
            </w:r>
          </w:p>
          <w:p w:rsidR="00D50171" w:rsidRPr="005D5FB7"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 </w:t>
            </w:r>
            <w:r w:rsidRPr="005D5FB7">
              <w:rPr>
                <w:rFonts w:ascii="Times New Roman" w:eastAsia="Times New Roman" w:hAnsi="Times New Roman" w:cs="Times New Roman"/>
                <w:color w:val="000000"/>
                <w:sz w:val="20"/>
              </w:rPr>
              <w:t xml:space="preserve">Простейшие машины и механизмы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5D5FB7" w:rsidRPr="005D5FB7" w:rsidRDefault="00D50171" w:rsidP="005D5FB7">
            <w:pPr>
              <w:spacing w:after="0" w:line="240" w:lineRule="auto"/>
              <w:ind w:left="7" w:right="342"/>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59264" behindDoc="1" locked="0" layoutInCell="1" allowOverlap="1">
                      <wp:simplePos x="0" y="0"/>
                      <wp:positionH relativeFrom="column">
                        <wp:posOffset>6350</wp:posOffset>
                      </wp:positionH>
                      <wp:positionV relativeFrom="paragraph">
                        <wp:posOffset>102870</wp:posOffset>
                      </wp:positionV>
                      <wp:extent cx="536575" cy="305435"/>
                      <wp:effectExtent l="0" t="0" r="0" b="0"/>
                      <wp:wrapNone/>
                      <wp:docPr id="874235" name="Группа 874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305435"/>
                                <a:chOff x="0" y="0"/>
                                <a:chExt cx="536753" cy="305181"/>
                              </a:xfrm>
                            </wpg:grpSpPr>
                            <wps:wsp>
                              <wps:cNvPr id="969043" name="Shape 969043"/>
                              <wps:cNvSpPr/>
                              <wps:spPr>
                                <a:xfrm>
                                  <a:off x="0" y="0"/>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s:wsp>
                              <wps:cNvPr id="969044" name="Shape 969044"/>
                              <wps:cNvSpPr/>
                              <wps:spPr>
                                <a:xfrm>
                                  <a:off x="0" y="292989"/>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0A30DAE" id="Группа 874235" o:spid="_x0000_s1026" style="position:absolute;margin-left:.5pt;margin-top:8.1pt;width:42.25pt;height:24.05pt;z-index:-251657216" coordsize="5367,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">
                      <v:shape id="Shape 969043" o:spid="_x0000_s1027" style="position:absolute;width:5367;height:121;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" path="m,l536753,r,12192l,12192,,e" fillcolor="black" stroked="f" strokeweight="0">
                        <v:stroke miterlimit="83231f" joinstyle="miter"/>
                        <v:path arrowok="t" textboxrect="0,0,536753,12192"/>
                      </v:shape>
                      <v:shape id="Shape 969044" o:spid="_x0000_s1028" style="position:absolute;top:2929;width:5367;height:122;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" path="m,l536753,r,12192l,12192,,e" fillcolor="black" stroked="f" strokeweight="0">
                        <v:stroke miterlimit="83231f" joinstyle="miter"/>
                        <v:path arrowok="t" textboxrect="0,0,536753,12192"/>
                      </v:shape>
                    </v:group>
                  </w:pict>
                </mc:Fallback>
              </mc:AlternateContent>
            </w:r>
            <w:r w:rsidRPr="00D50171">
              <w:rPr>
                <w:rFonts w:ascii="Times New Roman" w:eastAsia="Times New Roman" w:hAnsi="Times New Roman" w:cs="Times New Roman"/>
                <w:b/>
                <w:i/>
                <w:color w:val="000000"/>
                <w:sz w:val="20"/>
              </w:rPr>
              <w:t>Раздел 3.</w:t>
            </w:r>
            <w:r w:rsidR="005D5FB7">
              <w:rPr>
                <w:rFonts w:ascii="Times New Roman" w:eastAsia="Times New Roman" w:hAnsi="Times New Roman" w:cs="Times New Roman"/>
                <w:b/>
                <w:i/>
                <w:color w:val="000000"/>
                <w:sz w:val="20"/>
              </w:rPr>
              <w:t xml:space="preserve"> </w:t>
            </w:r>
            <w:r w:rsidRPr="00D50171">
              <w:rPr>
                <w:rFonts w:ascii="Times New Roman" w:eastAsia="Times New Roman" w:hAnsi="Times New Roman" w:cs="Times New Roman"/>
                <w:color w:val="000000"/>
                <w:sz w:val="20"/>
              </w:rPr>
              <w:t xml:space="preserve">Задачи и технологии их решения. </w:t>
            </w:r>
          </w:p>
          <w:p w:rsidR="00D50171" w:rsidRPr="005D5FB7" w:rsidRDefault="00D50171" w:rsidP="005D5FB7">
            <w:pPr>
              <w:spacing w:after="0" w:line="240" w:lineRule="auto"/>
              <w:ind w:left="7" w:right="62"/>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 xml:space="preserve">Основы проектирования. </w:t>
            </w:r>
            <w:r w:rsidRPr="00D50171">
              <w:rPr>
                <w:rFonts w:ascii="Times New Roman" w:eastAsia="Times New Roman" w:hAnsi="Times New Roman" w:cs="Times New Roman"/>
                <w:b/>
                <w:i/>
                <w:color w:val="000000"/>
                <w:sz w:val="20"/>
              </w:rPr>
              <w:t>Раздел</w:t>
            </w:r>
            <w:r w:rsidR="005D5FB7">
              <w:rPr>
                <w:rFonts w:ascii="Times New Roman" w:eastAsia="Times New Roman" w:hAnsi="Times New Roman" w:cs="Times New Roman"/>
                <w:b/>
                <w:i/>
                <w:color w:val="000000"/>
                <w:sz w:val="20"/>
              </w:rPr>
              <w:t xml:space="preserve"> 5. </w:t>
            </w:r>
            <w:proofErr w:type="gramStart"/>
            <w:r w:rsidRPr="00D50171">
              <w:rPr>
                <w:rFonts w:ascii="Times New Roman" w:eastAsia="Times New Roman" w:hAnsi="Times New Roman" w:cs="Times New Roman"/>
                <w:color w:val="000000"/>
                <w:sz w:val="20"/>
              </w:rPr>
              <w:t>Техноло</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гии</w:t>
            </w:r>
            <w:proofErr w:type="gramEnd"/>
            <w:r w:rsidRPr="00D50171">
              <w:rPr>
                <w:rFonts w:ascii="Times New Roman" w:eastAsia="Times New Roman" w:hAnsi="Times New Roman" w:cs="Times New Roman"/>
                <w:color w:val="000000"/>
                <w:sz w:val="20"/>
              </w:rPr>
              <w:t xml:space="preserve"> домашнего хозяйства. </w:t>
            </w:r>
          </w:p>
          <w:p w:rsidR="00D50171" w:rsidRPr="005D5FB7" w:rsidRDefault="00D50171" w:rsidP="005D5FB7">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b/>
                <w:i/>
                <w:color w:val="000000"/>
                <w:sz w:val="20"/>
              </w:rPr>
              <w:t>Раздел 6.</w:t>
            </w:r>
            <w:r w:rsidRPr="005D5FB7">
              <w:rPr>
                <w:rFonts w:ascii="Times New Roman" w:eastAsia="Times New Roman" w:hAnsi="Times New Roman" w:cs="Times New Roman"/>
                <w:color w:val="000000"/>
                <w:sz w:val="20"/>
              </w:rPr>
              <w:t xml:space="preserve"> </w:t>
            </w:r>
          </w:p>
          <w:p w:rsidR="00D50171" w:rsidRPr="005D5FB7" w:rsidRDefault="00D50171" w:rsidP="005D5FB7">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 xml:space="preserve">Мир профессий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5D5FB7" w:rsidRDefault="00D50171" w:rsidP="005D5FB7">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7. </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и искусство. </w:t>
            </w:r>
          </w:p>
          <w:p w:rsidR="005D5FB7" w:rsidRDefault="00D50171" w:rsidP="005D5FB7">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8. </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Технология и мир. </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Современная техносфера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5D5FB7" w:rsidRDefault="00D50171" w:rsidP="005D5FB7">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0288" behindDoc="1" locked="0" layoutInCell="1" allowOverlap="1">
                      <wp:simplePos x="0" y="0"/>
                      <wp:positionH relativeFrom="column">
                        <wp:posOffset>8890</wp:posOffset>
                      </wp:positionH>
                      <wp:positionV relativeFrom="paragraph">
                        <wp:posOffset>399415</wp:posOffset>
                      </wp:positionV>
                      <wp:extent cx="567055" cy="12065"/>
                      <wp:effectExtent l="0" t="0" r="4445" b="6985"/>
                      <wp:wrapNone/>
                      <wp:docPr id="874673" name="Группа 874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2065"/>
                                <a:chOff x="0" y="0"/>
                                <a:chExt cx="567233" cy="12192"/>
                              </a:xfrm>
                            </wpg:grpSpPr>
                            <wps:wsp>
                              <wps:cNvPr id="969047" name="Shape 969047"/>
                              <wps:cNvSpPr/>
                              <wps:spPr>
                                <a:xfrm>
                                  <a:off x="0" y="0"/>
                                  <a:ext cx="567233" cy="12192"/>
                                </a:xfrm>
                                <a:custGeom>
                                  <a:avLst/>
                                  <a:gdLst/>
                                  <a:ahLst/>
                                  <a:cxnLst/>
                                  <a:rect l="0" t="0" r="0" b="0"/>
                                  <a:pathLst>
                                    <a:path w="567233" h="12192">
                                      <a:moveTo>
                                        <a:pt x="0" y="0"/>
                                      </a:moveTo>
                                      <a:lnTo>
                                        <a:pt x="567233" y="0"/>
                                      </a:lnTo>
                                      <a:lnTo>
                                        <a:pt x="56723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3BEEB35" id="Группа 874673" o:spid="_x0000_s1026" style="position:absolute;margin-left:.7pt;margin-top:31.45pt;width:44.65pt;height:.95pt;z-index:-251656192" coordsize="56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">
                      <v:shape id="Shape 969047" o:spid="_x0000_s1027" style="position:absolute;width:5672;height:121;visibility:visible;mso-wrap-style:square;v-text-anchor:top" coordsize="56723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" path="m,l567233,r,12192l,12192,,e" fillcolor="black" stroked="f" strokeweight="0">
                        <v:stroke miterlimit="83231f" joinstyle="miter"/>
                        <v:path arrowok="t" textboxrect="0,0,567233,12192"/>
                      </v:shape>
                    </v:group>
                  </w:pict>
                </mc:Fallback>
              </mc:AlternateContent>
            </w: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Современные технологии.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10.</w:t>
            </w:r>
            <w:r w:rsidR="005D5FB7">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Основы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информационно-когнитивных технологий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5D5FB7" w:rsidRDefault="00D50171" w:rsidP="005D5FB7">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1312" behindDoc="1" locked="0" layoutInCell="1" allowOverlap="1">
                      <wp:simplePos x="0" y="0"/>
                      <wp:positionH relativeFrom="column">
                        <wp:posOffset>6350</wp:posOffset>
                      </wp:positionH>
                      <wp:positionV relativeFrom="paragraph">
                        <wp:posOffset>102870</wp:posOffset>
                      </wp:positionV>
                      <wp:extent cx="597535" cy="12065"/>
                      <wp:effectExtent l="0" t="0" r="0" b="6985"/>
                      <wp:wrapNone/>
                      <wp:docPr id="874774" name="Группа 87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969049" name="Shape 969049"/>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5DE0CEE" id="Группа 874774" o:spid="_x0000_s1026" style="position:absolute;margin-left:.5pt;margin-top:8.1pt;width:47.05pt;height:.95pt;z-index:-251655168"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">
                      <v:shape id="Shape 969049"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" path="m,l597713,r,12192l,12192,,e" fillcolor="black" stroked="f" strokeweight="0">
                        <v:stroke miterlimit="83231f" joinstyle="miter"/>
                        <v:path arrowok="t" textboxrect="0,0,597713,12192"/>
                      </v:shape>
                    </v:group>
                  </w:pict>
                </mc:Fallback>
              </mc:AlternateContent>
            </w:r>
            <w:r w:rsidR="005D5FB7">
              <w:rPr>
                <w:rFonts w:ascii="Times New Roman" w:eastAsia="Times New Roman" w:hAnsi="Times New Roman" w:cs="Times New Roman"/>
                <w:b/>
                <w:i/>
                <w:color w:val="000000"/>
                <w:sz w:val="20"/>
              </w:rPr>
              <w:t>Раздел 11.</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Элементы управления. </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12.</w:t>
            </w:r>
            <w:r w:rsidRPr="00D50171">
              <w:rPr>
                <w:rFonts w:ascii="Times New Roman" w:eastAsia="Times New Roman" w:hAnsi="Times New Roman" w:cs="Times New Roman"/>
                <w:color w:val="000000"/>
                <w:sz w:val="20"/>
              </w:rPr>
              <w:t xml:space="preserve"> </w:t>
            </w:r>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Мир профессий </w:t>
            </w:r>
          </w:p>
          <w:p w:rsidR="00D50171" w:rsidRPr="00D50171" w:rsidRDefault="00D50171" w:rsidP="005D5FB7">
            <w:pPr>
              <w:spacing w:after="0" w:line="240" w:lineRule="auto"/>
              <w:ind w:left="-12"/>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r>
      <w:tr w:rsidR="00D50171" w:rsidRPr="00D50171" w:rsidTr="00F81EA0">
        <w:trPr>
          <w:trHeight w:val="989"/>
        </w:trPr>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lastRenderedPageBreak/>
              <w:t xml:space="preserve">Технологии обработки материалов и пищевых продуктов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16" w:firstLine="26"/>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2336" behindDoc="1" locked="0" layoutInCell="1" allowOverlap="1">
                      <wp:simplePos x="0" y="0"/>
                      <wp:positionH relativeFrom="column">
                        <wp:posOffset>8890</wp:posOffset>
                      </wp:positionH>
                      <wp:positionV relativeFrom="paragraph">
                        <wp:posOffset>102870</wp:posOffset>
                      </wp:positionV>
                      <wp:extent cx="536575" cy="12065"/>
                      <wp:effectExtent l="0" t="0" r="0" b="6985"/>
                      <wp:wrapNone/>
                      <wp:docPr id="874915" name="Группа 874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969051" name="Shape 969051"/>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942026C" id="Группа 874915" o:spid="_x0000_s1026" style="position:absolute;margin-left:.7pt;margin-top:8.1pt;width:42.25pt;height:.95pt;z-index:-251654144"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">
                      <v:shape id="Shape 969051"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" path="m,l536448,r,12192l,12192,,e" fillcolor="black" stroked="f" strokeweight="0">
                        <v:stroke miterlimit="83231f" joinstyle="miter"/>
                        <v:path arrowok="t" textboxrect="0,0,536448,12192"/>
                      </v:shape>
                    </v:group>
                  </w:pict>
                </mc:Fallback>
              </mc:AlternateContent>
            </w: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Структура  технологии</w:t>
            </w:r>
            <w:proofErr w:type="gramEnd"/>
            <w:r w:rsidRPr="00D50171">
              <w:rPr>
                <w:rFonts w:ascii="Times New Roman" w:eastAsia="Times New Roman" w:hAnsi="Times New Roman" w:cs="Times New Roman"/>
                <w:color w:val="000000"/>
                <w:sz w:val="20"/>
              </w:rPr>
              <w:t xml:space="preserve">: от материала к изделию.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5 </w:t>
            </w:r>
            <w:r w:rsidRPr="00D50171">
              <w:rPr>
                <w:rFonts w:ascii="Times New Roman" w:eastAsia="Times New Roman" w:hAnsi="Times New Roman" w:cs="Times New Roman"/>
                <w:color w:val="000000"/>
                <w:sz w:val="20"/>
              </w:rPr>
              <w:t>Технология обработки конструк</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 xml:space="preserve">ционных материалов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7" w:right="110"/>
              <w:jc w:val="both"/>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3360" behindDoc="1" locked="0" layoutInCell="1" allowOverlap="1">
                      <wp:simplePos x="0" y="0"/>
                      <wp:positionH relativeFrom="column">
                        <wp:posOffset>6350</wp:posOffset>
                      </wp:positionH>
                      <wp:positionV relativeFrom="paragraph">
                        <wp:posOffset>103505</wp:posOffset>
                      </wp:positionV>
                      <wp:extent cx="536575" cy="12065"/>
                      <wp:effectExtent l="0" t="0" r="0" b="6985"/>
                      <wp:wrapNone/>
                      <wp:docPr id="875022" name="Группа 875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969053" name="Shape 969053"/>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8ABC7C" id="Группа 875022" o:spid="_x0000_s1026" style="position:absolute;margin-left:.5pt;margin-top:8.15pt;width:42.25pt;height:.95pt;z-index:-251653120"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">
                      <v:shape id="Shape 969053"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" path="m,l536448,r,12192l,12192,,e" fillcolor="black" stroked="f" strokeweight="0">
                        <v:stroke miterlimit="83231f" joinstyle="miter"/>
                        <v:path arrowok="t" textboxrect="0,0,536448,12192"/>
                      </v:shape>
                    </v:group>
                  </w:pict>
                </mc:Fallback>
              </mc:AlternateContent>
            </w:r>
            <w:r w:rsidR="005D5FB7">
              <w:rPr>
                <w:rFonts w:ascii="Times New Roman" w:eastAsia="Times New Roman" w:hAnsi="Times New Roman" w:cs="Times New Roman"/>
                <w:b/>
                <w:i/>
                <w:color w:val="000000"/>
                <w:sz w:val="20"/>
              </w:rPr>
              <w:t>Раздел</w:t>
            </w:r>
            <w:r w:rsidRPr="00D50171">
              <w:rPr>
                <w:rFonts w:ascii="Times New Roman" w:eastAsia="Times New Roman" w:hAnsi="Times New Roman" w:cs="Times New Roman"/>
                <w:b/>
                <w:i/>
                <w:color w:val="000000"/>
                <w:sz w:val="20"/>
              </w:rPr>
              <w:t xml:space="preserve">8. </w:t>
            </w:r>
            <w:r w:rsidRPr="00D50171">
              <w:rPr>
                <w:rFonts w:ascii="Times New Roman" w:eastAsia="Times New Roman" w:hAnsi="Times New Roman" w:cs="Times New Roman"/>
                <w:color w:val="000000"/>
                <w:sz w:val="20"/>
              </w:rPr>
              <w:t xml:space="preserve">Моделирование как основа познания и практической деятельности.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10"/>
              <w:jc w:val="both"/>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10. </w:t>
            </w:r>
          </w:p>
          <w:p w:rsidR="00D50171" w:rsidRPr="00D50171" w:rsidRDefault="00D50171" w:rsidP="005D5FB7">
            <w:pPr>
              <w:spacing w:after="0" w:line="240" w:lineRule="auto"/>
              <w:ind w:left="10"/>
              <w:jc w:val="both"/>
              <w:rPr>
                <w:rFonts w:ascii="Times New Roman" w:eastAsia="Times New Roman" w:hAnsi="Times New Roman" w:cs="Times New Roman"/>
                <w:color w:val="000000"/>
                <w:sz w:val="20"/>
              </w:rPr>
            </w:pPr>
            <w:r w:rsidRPr="00D50171">
              <w:rPr>
                <w:rFonts w:ascii="Times New Roman" w:eastAsia="Times New Roman" w:hAnsi="Times New Roman" w:cs="Times New Roman"/>
                <w:color w:val="000000"/>
                <w:sz w:val="20"/>
              </w:rPr>
              <w:t xml:space="preserve">Традиционные </w:t>
            </w:r>
          </w:p>
          <w:p w:rsidR="00D50171" w:rsidRPr="00D50171" w:rsidRDefault="00D50171" w:rsidP="005D5FB7">
            <w:pPr>
              <w:spacing w:after="0" w:line="240" w:lineRule="auto"/>
              <w:ind w:left="10" w:right="141"/>
              <w:jc w:val="both"/>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производства </w:t>
            </w:r>
            <w:r w:rsidR="005D5FB7">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и технологии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5D5FB7" w:rsidRDefault="00D50171" w:rsidP="005D5FB7">
            <w:pPr>
              <w:spacing w:after="0" w:line="240"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4384" behindDoc="1" locked="0" layoutInCell="1" allowOverlap="1">
                      <wp:simplePos x="0" y="0"/>
                      <wp:positionH relativeFrom="column">
                        <wp:posOffset>6350</wp:posOffset>
                      </wp:positionH>
                      <wp:positionV relativeFrom="paragraph">
                        <wp:posOffset>102870</wp:posOffset>
                      </wp:positionV>
                      <wp:extent cx="597535" cy="12065"/>
                      <wp:effectExtent l="0" t="0" r="0" b="6985"/>
                      <wp:wrapNone/>
                      <wp:docPr id="875140" name="Группа 875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969055" name="Shape 969055"/>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930E544" id="Группа 875140" o:spid="_x0000_s1026" style="position:absolute;margin-left:.5pt;margin-top:8.1pt;width:47.05pt;height:.95pt;z-index:-251652096"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">
                      <v:shape id="Shape 969055"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" path="m,l597713,r,12192l,12192,,e" fillcolor="black" stroked="f" strokeweight="0">
                        <v:stroke miterlimit="83231f" joinstyle="miter"/>
                        <v:path arrowok="t" textboxrect="0,0,597713,12192"/>
                      </v:shape>
                    </v:group>
                  </w:pict>
                </mc:Fallback>
              </mc:AlternateContent>
            </w:r>
            <w:r w:rsidRPr="00D50171">
              <w:rPr>
                <w:rFonts w:ascii="Times New Roman" w:eastAsia="Times New Roman" w:hAnsi="Times New Roman" w:cs="Times New Roman"/>
                <w:b/>
                <w:i/>
                <w:color w:val="000000"/>
                <w:sz w:val="20"/>
              </w:rPr>
              <w:t xml:space="preserve">Раздел 11. </w:t>
            </w:r>
            <w:r w:rsidRPr="00D50171">
              <w:rPr>
                <w:rFonts w:ascii="Times New Roman" w:eastAsia="Times New Roman" w:hAnsi="Times New Roman" w:cs="Times New Roman"/>
                <w:color w:val="000000"/>
                <w:sz w:val="20"/>
              </w:rPr>
              <w:t xml:space="preserve">Технологии в </w:t>
            </w:r>
            <w:proofErr w:type="gramStart"/>
            <w:r w:rsidRPr="00D50171">
              <w:rPr>
                <w:rFonts w:ascii="Times New Roman" w:eastAsia="Times New Roman" w:hAnsi="Times New Roman" w:cs="Times New Roman"/>
                <w:color w:val="000000"/>
                <w:sz w:val="20"/>
              </w:rPr>
              <w:t>когни</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тивной</w:t>
            </w:r>
            <w:proofErr w:type="gramEnd"/>
          </w:p>
          <w:p w:rsidR="00D50171" w:rsidRPr="00D50171" w:rsidRDefault="00D50171" w:rsidP="005D5FB7">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сфере </w:t>
            </w:r>
          </w:p>
        </w:tc>
      </w:tr>
      <w:tr w:rsidR="00D50171" w:rsidRPr="00D50171" w:rsidTr="00F81EA0">
        <w:trPr>
          <w:trHeight w:val="1839"/>
        </w:trPr>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обработки материалов и пищевых продуктов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5D5FB7">
            <w:pPr>
              <w:spacing w:after="0" w:line="240" w:lineRule="auto"/>
              <w:ind w:left="-16" w:firstLine="26"/>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2 </w:t>
            </w:r>
            <w:r w:rsidR="005D5FB7">
              <w:rPr>
                <w:rFonts w:ascii="Times New Roman" w:eastAsia="Times New Roman" w:hAnsi="Times New Roman" w:cs="Times New Roman"/>
                <w:color w:val="000000"/>
                <w:sz w:val="20"/>
              </w:rPr>
              <w:t xml:space="preserve">Материалы и </w:t>
            </w:r>
            <w:r w:rsidRPr="00D50171">
              <w:rPr>
                <w:rFonts w:ascii="Times New Roman" w:eastAsia="Times New Roman" w:hAnsi="Times New Roman" w:cs="Times New Roman"/>
                <w:color w:val="000000"/>
                <w:sz w:val="20"/>
              </w:rPr>
              <w:t xml:space="preserve">изделия.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3. </w:t>
            </w:r>
            <w:r w:rsidR="005D5FB7">
              <w:rPr>
                <w:rFonts w:ascii="Times New Roman" w:eastAsia="Times New Roman" w:hAnsi="Times New Roman" w:cs="Times New Roman"/>
                <w:color w:val="000000"/>
                <w:sz w:val="20"/>
              </w:rPr>
              <w:t>Основные ручные</w:t>
            </w:r>
            <w:r w:rsidRPr="00D50171">
              <w:rPr>
                <w:rFonts w:ascii="Times New Roman" w:eastAsia="Times New Roman" w:hAnsi="Times New Roman" w:cs="Times New Roman"/>
                <w:color w:val="000000"/>
                <w:sz w:val="20"/>
              </w:rPr>
              <w:t xml:space="preserve">инструменты. </w:t>
            </w:r>
          </w:p>
          <w:p w:rsidR="005D5FB7" w:rsidRDefault="00D50171" w:rsidP="005D5FB7">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Трудовые действия как основные слагаемые</w:t>
            </w:r>
          </w:p>
          <w:p w:rsidR="00D50171" w:rsidRPr="005D5FB7" w:rsidRDefault="005D5FB7" w:rsidP="005D5FB7">
            <w:pPr>
              <w:spacing w:after="0" w:line="240" w:lineRule="auto"/>
              <w:ind w:left="10"/>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технологии</w:t>
            </w:r>
            <w:r w:rsidR="00D50171" w:rsidRPr="005D5FB7">
              <w:rPr>
                <w:rFonts w:ascii="Times New Roman" w:eastAsia="Times New Roman" w:hAnsi="Times New Roman" w:cs="Times New Roman"/>
                <w:color w:val="000000"/>
                <w:sz w:val="20"/>
              </w:rPr>
              <w:t xml:space="preserve"> </w:t>
            </w:r>
          </w:p>
        </w:tc>
        <w:tc>
          <w:tcPr>
            <w:tcW w:w="1899"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5D5FB7" w:rsidRDefault="00D50171" w:rsidP="005D5FB7">
            <w:pPr>
              <w:spacing w:after="129" w:line="249"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6. </w:t>
            </w:r>
            <w:r w:rsidRPr="00D50171">
              <w:rPr>
                <w:rFonts w:ascii="Times New Roman" w:eastAsia="Times New Roman" w:hAnsi="Times New Roman" w:cs="Times New Roman"/>
                <w:color w:val="000000"/>
                <w:sz w:val="20"/>
              </w:rPr>
              <w:t xml:space="preserve">Технология обработки </w:t>
            </w:r>
            <w:proofErr w:type="gramStart"/>
            <w:r w:rsidRPr="00D50171">
              <w:rPr>
                <w:rFonts w:ascii="Times New Roman" w:eastAsia="Times New Roman" w:hAnsi="Times New Roman" w:cs="Times New Roman"/>
                <w:color w:val="000000"/>
                <w:sz w:val="20"/>
              </w:rPr>
              <w:t>текс</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тильных</w:t>
            </w:r>
            <w:proofErr w:type="gramEnd"/>
            <w:r w:rsidRPr="00D50171">
              <w:rPr>
                <w:rFonts w:ascii="Times New Roman" w:eastAsia="Times New Roman" w:hAnsi="Times New Roman" w:cs="Times New Roman"/>
                <w:color w:val="000000"/>
                <w:sz w:val="20"/>
              </w:rPr>
              <w:t xml:space="preserve"> материалов. </w:t>
            </w:r>
            <w:r w:rsidRPr="00D50171">
              <w:rPr>
                <w:rFonts w:ascii="Times New Roman" w:eastAsia="Times New Roman" w:hAnsi="Times New Roman" w:cs="Times New Roman"/>
                <w:b/>
                <w:i/>
                <w:color w:val="000000"/>
                <w:sz w:val="20"/>
              </w:rPr>
              <w:t xml:space="preserve">Раздел 7. </w:t>
            </w:r>
            <w:r w:rsidRPr="00D50171">
              <w:rPr>
                <w:rFonts w:ascii="Times New Roman" w:eastAsia="Times New Roman" w:hAnsi="Times New Roman" w:cs="Times New Roman"/>
                <w:color w:val="000000"/>
                <w:sz w:val="20"/>
              </w:rPr>
              <w:t xml:space="preserve">Технология обработки пищевых </w:t>
            </w:r>
            <w:r w:rsidRPr="00D50171">
              <w:rPr>
                <w:rFonts w:ascii="Times New Roman" w:eastAsia="Times New Roman" w:hAnsi="Times New Roman" w:cs="Times New Roman"/>
                <w:color w:val="000000"/>
                <w:sz w:val="31"/>
                <w:vertAlign w:val="superscript"/>
              </w:rPr>
              <w:t xml:space="preserve"> </w:t>
            </w:r>
            <w:r w:rsidRPr="00D50171">
              <w:rPr>
                <w:rFonts w:ascii="Times New Roman" w:eastAsia="Times New Roman" w:hAnsi="Times New Roman" w:cs="Times New Roman"/>
                <w:color w:val="000000"/>
                <w:sz w:val="20"/>
              </w:rPr>
              <w:t xml:space="preserve">продуктов </w:t>
            </w:r>
          </w:p>
        </w:tc>
        <w:tc>
          <w:tcPr>
            <w:tcW w:w="1929" w:type="dxa"/>
            <w:gridSpan w:val="3"/>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Машины и их модели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558"/>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5408" behindDoc="1" locked="0" layoutInCell="1" allowOverlap="1">
                      <wp:simplePos x="0" y="0"/>
                      <wp:positionH relativeFrom="column">
                        <wp:posOffset>6350</wp:posOffset>
                      </wp:positionH>
                      <wp:positionV relativeFrom="paragraph">
                        <wp:posOffset>102870</wp:posOffset>
                      </wp:positionV>
                      <wp:extent cx="597535" cy="12065"/>
                      <wp:effectExtent l="0" t="0" r="0" b="6985"/>
                      <wp:wrapNone/>
                      <wp:docPr id="875589" name="Группа 875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969057" name="Shape 969057"/>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392E3A" id="Группа 875589" o:spid="_x0000_s1026" style="position:absolute;margin-left:.5pt;margin-top:8.1pt;width:47.05pt;height:.95pt;z-index:-251651072"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">
                      <v:shape id="Shape 969057"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" path="m,l597713,r,12192l,12192,,e" fillcolor="black" stroked="f" strokeweight="0">
                        <v:stroke miterlimit="83231f" joinstyle="miter"/>
                        <v:path arrowok="t" textboxrect="0,0,597713,12192"/>
                      </v:shape>
                    </v:group>
                  </w:pict>
                </mc:Fallback>
              </mc:AlternateContent>
            </w:r>
            <w:r w:rsidRPr="00D50171">
              <w:rPr>
                <w:rFonts w:ascii="Times New Roman" w:eastAsia="Times New Roman" w:hAnsi="Times New Roman" w:cs="Times New Roman"/>
                <w:b/>
                <w:i/>
                <w:color w:val="000000"/>
                <w:sz w:val="20"/>
                <w:lang w:val="en-US"/>
              </w:rPr>
              <w:t xml:space="preserve">Раздел 12. </w:t>
            </w:r>
            <w:r w:rsidRPr="00D50171">
              <w:rPr>
                <w:rFonts w:ascii="Times New Roman" w:eastAsia="Times New Roman" w:hAnsi="Times New Roman" w:cs="Times New Roman"/>
                <w:color w:val="000000"/>
                <w:sz w:val="20"/>
                <w:lang w:val="en-US"/>
              </w:rPr>
              <w:t xml:space="preserve">Технологии и человек </w:t>
            </w:r>
          </w:p>
        </w:tc>
      </w:tr>
      <w:tr w:rsidR="00D50171" w:rsidRPr="00D50171" w:rsidTr="00F81EA0">
        <w:trPr>
          <w:trHeight w:val="2123"/>
        </w:trPr>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Растение</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lang w:val="en-US"/>
              </w:rPr>
              <w:t xml:space="preserve">водство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r w:rsidRPr="00D50171">
              <w:rPr>
                <w:rFonts w:ascii="Times New Roman" w:eastAsia="Times New Roman" w:hAnsi="Times New Roman" w:cs="Times New Roman"/>
                <w:color w:val="000000"/>
                <w:sz w:val="20"/>
              </w:rPr>
              <w:t xml:space="preserve">Элементы технологии возделывания сельскохозяйственных культур (почвы, виды почв, плодородие почв, инструменты обработки почв) </w:t>
            </w:r>
          </w:p>
        </w:tc>
        <w:tc>
          <w:tcPr>
            <w:tcW w:w="1899" w:type="dxa"/>
            <w:gridSpan w:val="2"/>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r w:rsidRPr="00D50171">
              <w:rPr>
                <w:rFonts w:ascii="Times New Roman" w:eastAsia="Times New Roman" w:hAnsi="Times New Roman" w:cs="Times New Roman"/>
                <w:color w:val="000000"/>
                <w:sz w:val="20"/>
              </w:rPr>
              <w:t xml:space="preserve">Элементы технологии возделывания сельскохозяйственных культур (выращивание растений на школьном/ приусадебном участке) </w:t>
            </w:r>
          </w:p>
        </w:tc>
        <w:tc>
          <w:tcPr>
            <w:tcW w:w="1929" w:type="dxa"/>
            <w:gridSpan w:val="3"/>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r w:rsidRPr="00D50171">
              <w:rPr>
                <w:rFonts w:ascii="Times New Roman" w:eastAsia="Times New Roman" w:hAnsi="Times New Roman" w:cs="Times New Roman"/>
                <w:color w:val="000000"/>
                <w:sz w:val="20"/>
              </w:rPr>
              <w:t xml:space="preserve">Элементы технологии </w:t>
            </w:r>
            <w:proofErr w:type="gramStart"/>
            <w:r w:rsidRPr="00D50171">
              <w:rPr>
                <w:rFonts w:ascii="Times New Roman" w:eastAsia="Times New Roman" w:hAnsi="Times New Roman" w:cs="Times New Roman"/>
                <w:color w:val="000000"/>
                <w:sz w:val="20"/>
              </w:rPr>
              <w:t>возделы</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вания</w:t>
            </w:r>
            <w:proofErr w:type="gramEnd"/>
            <w:r w:rsidRPr="00D50171">
              <w:rPr>
                <w:rFonts w:ascii="Times New Roman" w:eastAsia="Times New Roman" w:hAnsi="Times New Roman" w:cs="Times New Roman"/>
                <w:color w:val="000000"/>
                <w:sz w:val="20"/>
              </w:rPr>
              <w:t xml:space="preserve"> сельскохозяй</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ственных культур, (полезные для чело</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века дикорастущие растения. Сбор, заготовка и хранение полезных для чело</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 xml:space="preserve">века дикорастущих растений, их плодов)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2.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proofErr w:type="gramStart"/>
            <w:r w:rsidRPr="00D50171">
              <w:rPr>
                <w:rFonts w:ascii="Times New Roman" w:eastAsia="Times New Roman" w:hAnsi="Times New Roman" w:cs="Times New Roman"/>
                <w:color w:val="000000"/>
                <w:sz w:val="20"/>
              </w:rPr>
              <w:t>Сельскохозяй</w:t>
            </w:r>
            <w:r w:rsidR="005D5FB7">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ственное</w:t>
            </w:r>
            <w:proofErr w:type="gramEnd"/>
            <w:r w:rsidRPr="00D50171">
              <w:rPr>
                <w:rFonts w:ascii="Times New Roman" w:eastAsia="Times New Roman" w:hAnsi="Times New Roman" w:cs="Times New Roman"/>
                <w:color w:val="000000"/>
                <w:sz w:val="20"/>
              </w:rPr>
              <w:t xml:space="preserve"> производство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3. </w:t>
            </w:r>
          </w:p>
          <w:p w:rsidR="00D50171" w:rsidRPr="00D50171" w:rsidRDefault="00D50171" w:rsidP="005D5FB7">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Сельскохозяйственные профессии.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D50171" w:rsidRPr="00D50171" w:rsidRDefault="00D50171" w:rsidP="00D50171">
            <w:pPr>
              <w:spacing w:after="0"/>
              <w:ind w:left="554"/>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r>
    </w:tbl>
    <w:p w:rsidR="00406899" w:rsidRPr="00406899" w:rsidRDefault="00406899" w:rsidP="00F81EA0">
      <w:pPr>
        <w:spacing w:after="0" w:line="240" w:lineRule="auto"/>
        <w:ind w:left="-10" w:right="15" w:firstLine="577"/>
        <w:jc w:val="both"/>
        <w:rPr>
          <w:rFonts w:ascii="Times New Roman" w:eastAsia="Times New Roman" w:hAnsi="Times New Roman" w:cs="Times New Roman"/>
          <w:color w:val="000000"/>
          <w:sz w:val="24"/>
        </w:rPr>
      </w:pPr>
      <w:r w:rsidRPr="00406899">
        <w:rPr>
          <w:rFonts w:ascii="Times New Roman" w:eastAsia="Times New Roman" w:hAnsi="Times New Roman" w:cs="Times New Roman"/>
          <w:color w:val="000000"/>
          <w:sz w:val="24"/>
        </w:rPr>
        <w:t>Примером расширения линии «Моделирование» является схема курса, включающая инвариантные модули и вариативный модуль «3</w:t>
      </w:r>
      <w:r w:rsidRPr="00406899">
        <w:rPr>
          <w:rFonts w:ascii="Times New Roman" w:eastAsia="Times New Roman" w:hAnsi="Times New Roman" w:cs="Times New Roman"/>
          <w:color w:val="000000"/>
          <w:sz w:val="24"/>
          <w:lang w:val="en-US"/>
        </w:rPr>
        <w:t>D</w:t>
      </w:r>
      <w:r w:rsidRPr="00406899">
        <w:rPr>
          <w:rFonts w:ascii="Times New Roman" w:eastAsia="Times New Roman" w:hAnsi="Times New Roman" w:cs="Times New Roman"/>
          <w:color w:val="000000"/>
          <w:sz w:val="24"/>
        </w:rPr>
        <w:t>-моделирование, макетирование, прототи</w:t>
      </w:r>
      <w:r w:rsidR="00F81EA0">
        <w:rPr>
          <w:rFonts w:ascii="Times New Roman" w:eastAsia="Times New Roman" w:hAnsi="Times New Roman" w:cs="Times New Roman"/>
          <w:color w:val="000000"/>
          <w:sz w:val="24"/>
        </w:rPr>
        <w:t>-</w:t>
      </w:r>
      <w:r w:rsidRPr="00406899">
        <w:rPr>
          <w:rFonts w:ascii="Times New Roman" w:eastAsia="Times New Roman" w:hAnsi="Times New Roman" w:cs="Times New Roman"/>
          <w:color w:val="000000"/>
          <w:sz w:val="24"/>
        </w:rPr>
        <w:t xml:space="preserve">пирование». Освоение содержания вариативного модуля начинается в 7 классе. Для </w:t>
      </w:r>
      <w:proofErr w:type="gramStart"/>
      <w:r w:rsidRPr="00406899">
        <w:rPr>
          <w:rFonts w:ascii="Times New Roman" w:eastAsia="Times New Roman" w:hAnsi="Times New Roman" w:cs="Times New Roman"/>
          <w:color w:val="000000"/>
          <w:sz w:val="24"/>
        </w:rPr>
        <w:t>сохране</w:t>
      </w:r>
      <w:r w:rsidR="00F81EA0">
        <w:rPr>
          <w:rFonts w:ascii="Times New Roman" w:eastAsia="Times New Roman" w:hAnsi="Times New Roman" w:cs="Times New Roman"/>
          <w:color w:val="000000"/>
          <w:sz w:val="24"/>
        </w:rPr>
        <w:t>-</w:t>
      </w:r>
      <w:r w:rsidRPr="00406899">
        <w:rPr>
          <w:rFonts w:ascii="Times New Roman" w:eastAsia="Times New Roman" w:hAnsi="Times New Roman" w:cs="Times New Roman"/>
          <w:color w:val="000000"/>
          <w:sz w:val="24"/>
        </w:rPr>
        <w:t>ния</w:t>
      </w:r>
      <w:proofErr w:type="gramEnd"/>
      <w:r w:rsidRPr="00406899">
        <w:rPr>
          <w:rFonts w:ascii="Times New Roman" w:eastAsia="Times New Roman" w:hAnsi="Times New Roman" w:cs="Times New Roman"/>
          <w:color w:val="000000"/>
          <w:sz w:val="24"/>
        </w:rPr>
        <w:t xml:space="preserve"> общего баланса часов раздел 9 «Машины и модели» инвариантного модуля «Производст</w:t>
      </w:r>
      <w:r w:rsidR="00F81EA0">
        <w:rPr>
          <w:rFonts w:ascii="Times New Roman" w:eastAsia="Times New Roman" w:hAnsi="Times New Roman" w:cs="Times New Roman"/>
          <w:color w:val="000000"/>
          <w:sz w:val="24"/>
        </w:rPr>
        <w:t>-</w:t>
      </w:r>
      <w:r w:rsidRPr="00406899">
        <w:rPr>
          <w:rFonts w:ascii="Times New Roman" w:eastAsia="Times New Roman" w:hAnsi="Times New Roman" w:cs="Times New Roman"/>
          <w:color w:val="000000"/>
          <w:sz w:val="24"/>
        </w:rPr>
        <w:t xml:space="preserve">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D50171" w:rsidRPr="00F81EA0" w:rsidRDefault="00406899" w:rsidP="00F81EA0">
      <w:pPr>
        <w:spacing w:after="0" w:line="240" w:lineRule="auto"/>
        <w:ind w:left="-10" w:right="15" w:firstLine="577"/>
        <w:jc w:val="both"/>
        <w:rPr>
          <w:rFonts w:ascii="Times New Roman" w:eastAsia="Times New Roman" w:hAnsi="Times New Roman" w:cs="Times New Roman"/>
          <w:color w:val="000000"/>
          <w:sz w:val="24"/>
        </w:rPr>
      </w:pPr>
      <w:r w:rsidRPr="00406899">
        <w:rPr>
          <w:rFonts w:ascii="Times New Roman" w:eastAsia="Times New Roman" w:hAnsi="Times New Roman" w:cs="Times New Roman"/>
          <w:color w:val="000000"/>
          <w:sz w:val="24"/>
        </w:rPr>
        <w:t>Схема такого курса представлена в таблице 2 (разделы, входящие в содержательное</w:t>
      </w:r>
      <w:r w:rsidR="00F81EA0">
        <w:rPr>
          <w:rFonts w:ascii="Times New Roman" w:eastAsia="Times New Roman" w:hAnsi="Times New Roman" w:cs="Times New Roman"/>
          <w:color w:val="000000"/>
          <w:sz w:val="24"/>
        </w:rPr>
        <w:t xml:space="preserve"> ядро, выделены подчёркиванием.</w:t>
      </w:r>
    </w:p>
    <w:tbl>
      <w:tblPr>
        <w:tblW w:w="9951" w:type="dxa"/>
        <w:tblInd w:w="-316" w:type="dxa"/>
        <w:tblLayout w:type="fixed"/>
        <w:tblCellMar>
          <w:left w:w="0" w:type="dxa"/>
          <w:right w:w="0" w:type="dxa"/>
        </w:tblCellMar>
        <w:tblLook w:val="04A0" w:firstRow="1" w:lastRow="0" w:firstColumn="1" w:lastColumn="0" w:noHBand="0" w:noVBand="1"/>
      </w:tblPr>
      <w:tblGrid>
        <w:gridCol w:w="1305"/>
        <w:gridCol w:w="1842"/>
        <w:gridCol w:w="36"/>
        <w:gridCol w:w="1863"/>
        <w:gridCol w:w="15"/>
        <w:gridCol w:w="1878"/>
        <w:gridCol w:w="36"/>
        <w:gridCol w:w="1559"/>
        <w:gridCol w:w="1417"/>
      </w:tblGrid>
      <w:tr w:rsidR="000764F6" w:rsidRPr="000764F6" w:rsidTr="00760DE8">
        <w:trPr>
          <w:trHeight w:val="365"/>
        </w:trPr>
        <w:tc>
          <w:tcPr>
            <w:tcW w:w="9951" w:type="dxa"/>
            <w:gridSpan w:val="9"/>
            <w:tcBorders>
              <w:top w:val="single" w:sz="3" w:space="0" w:color="000000"/>
              <w:left w:val="single" w:sz="3" w:space="0" w:color="000000"/>
              <w:bottom w:val="single" w:sz="3" w:space="0" w:color="000000"/>
              <w:right w:val="single" w:sz="3" w:space="0" w:color="000000"/>
            </w:tcBorders>
            <w:shd w:val="clear" w:color="auto" w:fill="auto"/>
          </w:tcPr>
          <w:p w:rsidR="000764F6" w:rsidRPr="000764F6" w:rsidRDefault="000764F6" w:rsidP="000764F6">
            <w:pPr>
              <w:tabs>
                <w:tab w:val="left" w:pos="599"/>
              </w:tabs>
              <w:spacing w:after="0"/>
              <w:ind w:right="7"/>
              <w:jc w:val="center"/>
              <w:rPr>
                <w:rFonts w:ascii="Times New Roman" w:eastAsia="Times New Roman" w:hAnsi="Times New Roman" w:cs="Times New Roman"/>
                <w:color w:val="000000"/>
                <w:sz w:val="20"/>
                <w:szCs w:val="20"/>
              </w:rPr>
            </w:pPr>
            <w:r w:rsidRPr="000764F6">
              <w:rPr>
                <w:rFonts w:ascii="Times New Roman" w:hAnsi="Times New Roman" w:cs="Times New Roman"/>
                <w:sz w:val="20"/>
                <w:szCs w:val="20"/>
              </w:rPr>
              <w:t>ИНВАРИАНТНЫЕ МОДУЛИ+МОДУЛЬ «3D</w:t>
            </w:r>
            <w:r>
              <w:rPr>
                <w:rFonts w:ascii="Times New Roman" w:hAnsi="Times New Roman" w:cs="Times New Roman"/>
                <w:sz w:val="20"/>
                <w:szCs w:val="20"/>
              </w:rPr>
              <w:t xml:space="preserve"> -МОДЕЛИРОВАНИЕ, МАКЕТИРОВАНИЕ, </w:t>
            </w:r>
            <w:r w:rsidRPr="000764F6">
              <w:rPr>
                <w:rFonts w:ascii="Times New Roman" w:hAnsi="Times New Roman" w:cs="Times New Roman"/>
                <w:sz w:val="20"/>
                <w:szCs w:val="20"/>
              </w:rPr>
              <w:t>ПРОТОТИПИРОВАНИЕ»</w:t>
            </w:r>
            <w:r w:rsidRPr="000764F6">
              <w:rPr>
                <w:rFonts w:ascii="Times New Roman" w:eastAsia="Times New Roman" w:hAnsi="Times New Roman" w:cs="Times New Roman"/>
                <w:color w:val="000000"/>
                <w:sz w:val="20"/>
                <w:szCs w:val="20"/>
              </w:rPr>
              <w:t xml:space="preserve"> </w:t>
            </w:r>
          </w:p>
        </w:tc>
      </w:tr>
      <w:tr w:rsidR="000764F6" w:rsidRPr="00D50171" w:rsidTr="00760DE8">
        <w:trPr>
          <w:trHeight w:val="365"/>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244"/>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Модуль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10"/>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5 класс (34 час)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514"/>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6 класс (34 час)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162"/>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7 класс (34 час)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3"/>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8 класс (17 час)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right="1"/>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9 класс (17 час) </w:t>
            </w:r>
          </w:p>
        </w:tc>
      </w:tr>
      <w:tr w:rsidR="000764F6" w:rsidRPr="00D50171" w:rsidTr="00760DE8">
        <w:trPr>
          <w:trHeight w:val="212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0764F6" w:rsidRDefault="000764F6" w:rsidP="00760DE8">
            <w:pPr>
              <w:spacing w:after="0" w:line="240" w:lineRule="auto"/>
              <w:ind w:left="7"/>
              <w:rPr>
                <w:rFonts w:ascii="Times New Roman" w:eastAsia="Times New Roman" w:hAnsi="Times New Roman" w:cs="Times New Roman"/>
                <w:color w:val="000000"/>
                <w:sz w:val="20"/>
                <w:lang w:val="en-US"/>
              </w:rPr>
            </w:pPr>
            <w:r w:rsidRPr="00D50171">
              <w:rPr>
                <w:rFonts w:ascii="Times New Roman" w:eastAsia="Times New Roman" w:hAnsi="Times New Roman" w:cs="Times New Roman"/>
                <w:color w:val="000000"/>
                <w:sz w:val="20"/>
                <w:lang w:val="en-US"/>
              </w:rPr>
              <w:t>Производство</w:t>
            </w:r>
          </w:p>
          <w:p w:rsidR="000764F6" w:rsidRPr="00D50171" w:rsidRDefault="000764F6" w:rsidP="00760DE8">
            <w:pPr>
              <w:spacing w:after="0" w:line="240" w:lineRule="auto"/>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 и технология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5D5FB7" w:rsidRDefault="000764F6" w:rsidP="00760DE8">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Преобразо</w:t>
            </w:r>
            <w:r>
              <w:rPr>
                <w:rFonts w:ascii="Times New Roman" w:eastAsia="Times New Roman" w:hAnsi="Times New Roman" w:cs="Times New Roman"/>
                <w:color w:val="000000"/>
                <w:sz w:val="20"/>
              </w:rPr>
              <w:t>-вательная</w:t>
            </w:r>
            <w:proofErr w:type="gramEnd"/>
            <w:r>
              <w:rPr>
                <w:rFonts w:ascii="Times New Roman" w:eastAsia="Times New Roman" w:hAnsi="Times New Roman" w:cs="Times New Roman"/>
                <w:color w:val="000000"/>
                <w:sz w:val="20"/>
              </w:rPr>
              <w:t xml:space="preserve"> деятель-</w:t>
            </w:r>
            <w:r w:rsidRPr="00D50171">
              <w:rPr>
                <w:rFonts w:ascii="Times New Roman" w:eastAsia="Times New Roman" w:hAnsi="Times New Roman" w:cs="Times New Roman"/>
                <w:color w:val="000000"/>
                <w:sz w:val="20"/>
              </w:rPr>
              <w:t xml:space="preserve">ность человека. </w:t>
            </w:r>
          </w:p>
          <w:p w:rsidR="000764F6" w:rsidRDefault="000764F6" w:rsidP="00760DE8">
            <w:pPr>
              <w:spacing w:after="0" w:line="240" w:lineRule="auto"/>
              <w:ind w:left="10"/>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Раздел 2.</w:t>
            </w:r>
          </w:p>
          <w:p w:rsidR="000764F6" w:rsidRPr="005D5FB7" w:rsidRDefault="000764F6" w:rsidP="00760DE8">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 </w:t>
            </w:r>
            <w:r w:rsidRPr="005D5FB7">
              <w:rPr>
                <w:rFonts w:ascii="Times New Roman" w:eastAsia="Times New Roman" w:hAnsi="Times New Roman" w:cs="Times New Roman"/>
                <w:color w:val="000000"/>
                <w:sz w:val="20"/>
              </w:rPr>
              <w:t xml:space="preserve">Простейшие машины и механизмы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5D5FB7" w:rsidRDefault="000764F6" w:rsidP="00760DE8">
            <w:pPr>
              <w:spacing w:after="0" w:line="240" w:lineRule="auto"/>
              <w:ind w:left="7" w:right="342"/>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7456" behindDoc="1" locked="0" layoutInCell="1" allowOverlap="1" wp14:anchorId="54E6054A" wp14:editId="1765CB2A">
                      <wp:simplePos x="0" y="0"/>
                      <wp:positionH relativeFrom="column">
                        <wp:posOffset>6350</wp:posOffset>
                      </wp:positionH>
                      <wp:positionV relativeFrom="paragraph">
                        <wp:posOffset>102870</wp:posOffset>
                      </wp:positionV>
                      <wp:extent cx="536575" cy="305435"/>
                      <wp:effectExtent l="0" t="0" r="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305435"/>
                                <a:chOff x="0" y="0"/>
                                <a:chExt cx="536753" cy="305181"/>
                              </a:xfrm>
                            </wpg:grpSpPr>
                            <wps:wsp>
                              <wps:cNvPr id="11" name="Shape 969043"/>
                              <wps:cNvSpPr/>
                              <wps:spPr>
                                <a:xfrm>
                                  <a:off x="0" y="0"/>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s:wsp>
                              <wps:cNvPr id="12" name="Shape 969044"/>
                              <wps:cNvSpPr/>
                              <wps:spPr>
                                <a:xfrm>
                                  <a:off x="0" y="292989"/>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88DE99F" id="Группа 10" o:spid="_x0000_s1026" style="position:absolute;margin-left:.5pt;margin-top:8.1pt;width:42.25pt;height:24.05pt;z-index:-251649024" coordsize="5367,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">
                      <v:shape id="Shape 969043" o:spid="_x0000_s1027" style="position:absolute;width:5367;height:121;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" path="m,l536753,r,12192l,12192,,e" fillcolor="black" stroked="f" strokeweight="0">
                        <v:stroke miterlimit="83231f" joinstyle="miter"/>
                        <v:path arrowok="t" textboxrect="0,0,536753,12192"/>
                      </v:shape>
                      <v:shape id="Shape 969044" o:spid="_x0000_s1028" style="position:absolute;top:2929;width:5367;height:122;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" path="m,l536753,r,12192l,12192,,e" fillcolor="black" stroked="f" strokeweight="0">
                        <v:stroke miterlimit="83231f" joinstyle="miter"/>
                        <v:path arrowok="t" textboxrect="0,0,536753,12192"/>
                      </v:shape>
                    </v:group>
                  </w:pict>
                </mc:Fallback>
              </mc:AlternateContent>
            </w:r>
            <w:r w:rsidRPr="00D50171">
              <w:rPr>
                <w:rFonts w:ascii="Times New Roman" w:eastAsia="Times New Roman" w:hAnsi="Times New Roman" w:cs="Times New Roman"/>
                <w:b/>
                <w:i/>
                <w:color w:val="000000"/>
                <w:sz w:val="20"/>
              </w:rPr>
              <w:t>Раздел 3.</w:t>
            </w:r>
            <w:r>
              <w:rPr>
                <w:rFonts w:ascii="Times New Roman" w:eastAsia="Times New Roman" w:hAnsi="Times New Roman" w:cs="Times New Roman"/>
                <w:b/>
                <w:i/>
                <w:color w:val="000000"/>
                <w:sz w:val="20"/>
              </w:rPr>
              <w:t xml:space="preserve"> </w:t>
            </w:r>
            <w:r w:rsidRPr="00D50171">
              <w:rPr>
                <w:rFonts w:ascii="Times New Roman" w:eastAsia="Times New Roman" w:hAnsi="Times New Roman" w:cs="Times New Roman"/>
                <w:color w:val="000000"/>
                <w:sz w:val="20"/>
              </w:rPr>
              <w:t xml:space="preserve">Задачи и технологии их решения. </w:t>
            </w:r>
          </w:p>
          <w:p w:rsidR="000764F6" w:rsidRPr="005D5FB7" w:rsidRDefault="000764F6" w:rsidP="00760DE8">
            <w:pPr>
              <w:spacing w:after="0" w:line="240" w:lineRule="auto"/>
              <w:ind w:left="7" w:right="62"/>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 xml:space="preserve">Основы проектирования. </w:t>
            </w:r>
            <w:r w:rsidRPr="00D50171">
              <w:rPr>
                <w:rFonts w:ascii="Times New Roman" w:eastAsia="Times New Roman" w:hAnsi="Times New Roman" w:cs="Times New Roman"/>
                <w:b/>
                <w:i/>
                <w:color w:val="000000"/>
                <w:sz w:val="20"/>
              </w:rPr>
              <w:t>Раздел</w:t>
            </w:r>
            <w:r>
              <w:rPr>
                <w:rFonts w:ascii="Times New Roman" w:eastAsia="Times New Roman" w:hAnsi="Times New Roman" w:cs="Times New Roman"/>
                <w:b/>
                <w:i/>
                <w:color w:val="000000"/>
                <w:sz w:val="20"/>
              </w:rPr>
              <w:t xml:space="preserve"> 5. </w:t>
            </w:r>
            <w:proofErr w:type="gramStart"/>
            <w:r w:rsidRPr="00D50171">
              <w:rPr>
                <w:rFonts w:ascii="Times New Roman" w:eastAsia="Times New Roman" w:hAnsi="Times New Roman" w:cs="Times New Roman"/>
                <w:color w:val="000000"/>
                <w:sz w:val="20"/>
              </w:rPr>
              <w:t>Техноло</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гии</w:t>
            </w:r>
            <w:proofErr w:type="gramEnd"/>
            <w:r w:rsidRPr="00D50171">
              <w:rPr>
                <w:rFonts w:ascii="Times New Roman" w:eastAsia="Times New Roman" w:hAnsi="Times New Roman" w:cs="Times New Roman"/>
                <w:color w:val="000000"/>
                <w:sz w:val="20"/>
              </w:rPr>
              <w:t xml:space="preserve"> домашнего хозяйства. </w:t>
            </w:r>
          </w:p>
          <w:p w:rsidR="000764F6" w:rsidRPr="005D5FB7" w:rsidRDefault="000764F6" w:rsidP="00760DE8">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b/>
                <w:i/>
                <w:color w:val="000000"/>
                <w:sz w:val="20"/>
              </w:rPr>
              <w:t>Раздел 6.</w:t>
            </w:r>
            <w:r w:rsidRPr="005D5FB7">
              <w:rPr>
                <w:rFonts w:ascii="Times New Roman" w:eastAsia="Times New Roman" w:hAnsi="Times New Roman" w:cs="Times New Roman"/>
                <w:color w:val="000000"/>
                <w:sz w:val="20"/>
              </w:rPr>
              <w:t xml:space="preserve"> </w:t>
            </w:r>
          </w:p>
          <w:p w:rsidR="000764F6" w:rsidRPr="005D5FB7" w:rsidRDefault="000764F6" w:rsidP="00760DE8">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 xml:space="preserve">Мир профессий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0764F6" w:rsidRDefault="000764F6" w:rsidP="00760DE8">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7. </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и искусство. </w:t>
            </w:r>
          </w:p>
          <w:p w:rsidR="000764F6" w:rsidRDefault="000764F6" w:rsidP="00760DE8">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8. </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Технология и мир. </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Современная техносфера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Default="000764F6" w:rsidP="00760DE8">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8480" behindDoc="1" locked="0" layoutInCell="1" allowOverlap="1" wp14:anchorId="372FD796" wp14:editId="416E5A5A">
                      <wp:simplePos x="0" y="0"/>
                      <wp:positionH relativeFrom="column">
                        <wp:posOffset>8890</wp:posOffset>
                      </wp:positionH>
                      <wp:positionV relativeFrom="paragraph">
                        <wp:posOffset>399415</wp:posOffset>
                      </wp:positionV>
                      <wp:extent cx="567055" cy="12065"/>
                      <wp:effectExtent l="0" t="0" r="4445" b="6985"/>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2065"/>
                                <a:chOff x="0" y="0"/>
                                <a:chExt cx="567233" cy="12192"/>
                              </a:xfrm>
                            </wpg:grpSpPr>
                            <wps:wsp>
                              <wps:cNvPr id="14" name="Shape 969047"/>
                              <wps:cNvSpPr/>
                              <wps:spPr>
                                <a:xfrm>
                                  <a:off x="0" y="0"/>
                                  <a:ext cx="567233" cy="12192"/>
                                </a:xfrm>
                                <a:custGeom>
                                  <a:avLst/>
                                  <a:gdLst/>
                                  <a:ahLst/>
                                  <a:cxnLst/>
                                  <a:rect l="0" t="0" r="0" b="0"/>
                                  <a:pathLst>
                                    <a:path w="567233" h="12192">
                                      <a:moveTo>
                                        <a:pt x="0" y="0"/>
                                      </a:moveTo>
                                      <a:lnTo>
                                        <a:pt x="567233" y="0"/>
                                      </a:lnTo>
                                      <a:lnTo>
                                        <a:pt x="56723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7B50BCC" id="Группа 13" o:spid="_x0000_s1026" style="position:absolute;margin-left:.7pt;margin-top:31.45pt;width:44.65pt;height:.95pt;z-index:-251648000" coordsize="56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">
                      <v:shape id="Shape 969047" o:spid="_x0000_s1027" style="position:absolute;width:5672;height:121;visibility:visible;mso-wrap-style:square;v-text-anchor:top" coordsize="56723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" path="m,l567233,r,12192l,12192,,e" fillcolor="black" stroked="f" strokeweight="0">
                        <v:stroke miterlimit="83231f" joinstyle="miter"/>
                        <v:path arrowok="t" textboxrect="0,0,567233,12192"/>
                      </v:shape>
                    </v:group>
                  </w:pict>
                </mc:Fallback>
              </mc:AlternateContent>
            </w: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Современные технологии. </w:t>
            </w:r>
          </w:p>
          <w:p w:rsidR="000764F6" w:rsidRPr="00D50171" w:rsidRDefault="000764F6" w:rsidP="00760DE8">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10.</w:t>
            </w:r>
            <w:r>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Основы </w:t>
            </w:r>
          </w:p>
          <w:p w:rsidR="000764F6" w:rsidRPr="00D50171" w:rsidRDefault="000764F6" w:rsidP="00760DE8">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информационно-когнитивных технологий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0764F6" w:rsidRDefault="000764F6" w:rsidP="00760DE8">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69504" behindDoc="1" locked="0" layoutInCell="1" allowOverlap="1" wp14:anchorId="418D05C3" wp14:editId="5A22E63A">
                      <wp:simplePos x="0" y="0"/>
                      <wp:positionH relativeFrom="column">
                        <wp:posOffset>6350</wp:posOffset>
                      </wp:positionH>
                      <wp:positionV relativeFrom="paragraph">
                        <wp:posOffset>102870</wp:posOffset>
                      </wp:positionV>
                      <wp:extent cx="597535" cy="12065"/>
                      <wp:effectExtent l="0" t="0" r="0" b="698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16" name="Shape 969049"/>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6A2C8BE" id="Группа 15" o:spid="_x0000_s1026" style="position:absolute;margin-left:.5pt;margin-top:8.1pt;width:47.05pt;height:.95pt;z-index:-251646976"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">
                      <v:shape id="Shape 969049"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" path="m,l597713,r,12192l,12192,,e" fillcolor="black" stroked="f" strokeweight="0">
                        <v:stroke miterlimit="83231f" joinstyle="miter"/>
                        <v:path arrowok="t" textboxrect="0,0,597713,12192"/>
                      </v:shape>
                    </v:group>
                  </w:pict>
                </mc:Fallback>
              </mc:AlternateContent>
            </w:r>
            <w:r>
              <w:rPr>
                <w:rFonts w:ascii="Times New Roman" w:eastAsia="Times New Roman" w:hAnsi="Times New Roman" w:cs="Times New Roman"/>
                <w:b/>
                <w:i/>
                <w:color w:val="000000"/>
                <w:sz w:val="20"/>
              </w:rPr>
              <w:t>Раздел 11.</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Элементы управления. </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12.</w:t>
            </w:r>
            <w:r w:rsidRPr="00D50171">
              <w:rPr>
                <w:rFonts w:ascii="Times New Roman" w:eastAsia="Times New Roman" w:hAnsi="Times New Roman" w:cs="Times New Roman"/>
                <w:color w:val="000000"/>
                <w:sz w:val="20"/>
              </w:rPr>
              <w:t xml:space="preserve"> </w:t>
            </w:r>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Мир профессий </w:t>
            </w:r>
          </w:p>
          <w:p w:rsidR="000764F6" w:rsidRPr="00D50171" w:rsidRDefault="000764F6" w:rsidP="00760DE8">
            <w:pPr>
              <w:spacing w:after="0" w:line="240" w:lineRule="auto"/>
              <w:ind w:left="-12"/>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r>
      <w:tr w:rsidR="000764F6" w:rsidRPr="00D50171" w:rsidTr="00760DE8">
        <w:trPr>
          <w:trHeight w:val="989"/>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обработки материалов и пищевых продуктов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16" w:firstLine="26"/>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70528" behindDoc="1" locked="0" layoutInCell="1" allowOverlap="1" wp14:anchorId="07E7177D" wp14:editId="477CD6C6">
                      <wp:simplePos x="0" y="0"/>
                      <wp:positionH relativeFrom="column">
                        <wp:posOffset>8890</wp:posOffset>
                      </wp:positionH>
                      <wp:positionV relativeFrom="paragraph">
                        <wp:posOffset>102870</wp:posOffset>
                      </wp:positionV>
                      <wp:extent cx="536575" cy="12065"/>
                      <wp:effectExtent l="0" t="0" r="0" b="698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18" name="Shape 969051"/>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9FA789D" id="Группа 17" o:spid="_x0000_s1026" style="position:absolute;margin-left:.7pt;margin-top:8.1pt;width:42.25pt;height:.95pt;z-index:-251645952"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">
                      <v:shape id="Shape 969051"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" path="m,l536448,r,12192l,12192,,e" fillcolor="black" stroked="f" strokeweight="0">
                        <v:stroke miterlimit="83231f" joinstyle="miter"/>
                        <v:path arrowok="t" textboxrect="0,0,536448,12192"/>
                      </v:shape>
                    </v:group>
                  </w:pict>
                </mc:Fallback>
              </mc:AlternateContent>
            </w: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Структура  технологии</w:t>
            </w:r>
            <w:proofErr w:type="gramEnd"/>
            <w:r w:rsidRPr="00D50171">
              <w:rPr>
                <w:rFonts w:ascii="Times New Roman" w:eastAsia="Times New Roman" w:hAnsi="Times New Roman" w:cs="Times New Roman"/>
                <w:color w:val="000000"/>
                <w:sz w:val="20"/>
              </w:rPr>
              <w:t xml:space="preserve">: от материала к изделию. </w:t>
            </w:r>
          </w:p>
        </w:tc>
        <w:tc>
          <w:tcPr>
            <w:tcW w:w="1878"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5 </w:t>
            </w:r>
            <w:r w:rsidRPr="00D50171">
              <w:rPr>
                <w:rFonts w:ascii="Times New Roman" w:eastAsia="Times New Roman" w:hAnsi="Times New Roman" w:cs="Times New Roman"/>
                <w:color w:val="000000"/>
                <w:sz w:val="20"/>
              </w:rPr>
              <w:t>Технология обработки конструк</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 xml:space="preserve">ционных материалов </w:t>
            </w:r>
          </w:p>
        </w:tc>
        <w:tc>
          <w:tcPr>
            <w:tcW w:w="1878"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7" w:right="110"/>
              <w:jc w:val="both"/>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71552" behindDoc="1" locked="0" layoutInCell="1" allowOverlap="1" wp14:anchorId="1B4844E5" wp14:editId="3E87CC4C">
                      <wp:simplePos x="0" y="0"/>
                      <wp:positionH relativeFrom="column">
                        <wp:posOffset>6350</wp:posOffset>
                      </wp:positionH>
                      <wp:positionV relativeFrom="paragraph">
                        <wp:posOffset>103505</wp:posOffset>
                      </wp:positionV>
                      <wp:extent cx="536575" cy="12065"/>
                      <wp:effectExtent l="0" t="0" r="0" b="698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20" name="Shape 969053"/>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188E224" id="Группа 19" o:spid="_x0000_s1026" style="position:absolute;margin-left:.5pt;margin-top:8.15pt;width:42.25pt;height:.95pt;z-index:-251644928"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">
                      <v:shape id="Shape 969053"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" path="m,l536448,r,12192l,12192,,e" fillcolor="black" stroked="f" strokeweight="0">
                        <v:stroke miterlimit="83231f" joinstyle="miter"/>
                        <v:path arrowok="t" textboxrect="0,0,536448,12192"/>
                      </v:shape>
                    </v:group>
                  </w:pict>
                </mc:Fallback>
              </mc:AlternateContent>
            </w:r>
            <w:r>
              <w:rPr>
                <w:rFonts w:ascii="Times New Roman" w:eastAsia="Times New Roman" w:hAnsi="Times New Roman" w:cs="Times New Roman"/>
                <w:b/>
                <w:i/>
                <w:color w:val="000000"/>
                <w:sz w:val="20"/>
              </w:rPr>
              <w:t>Раздел</w:t>
            </w:r>
            <w:r w:rsidRPr="00D50171">
              <w:rPr>
                <w:rFonts w:ascii="Times New Roman" w:eastAsia="Times New Roman" w:hAnsi="Times New Roman" w:cs="Times New Roman"/>
                <w:b/>
                <w:i/>
                <w:color w:val="000000"/>
                <w:sz w:val="20"/>
              </w:rPr>
              <w:t xml:space="preserve">8. </w:t>
            </w:r>
            <w:r w:rsidRPr="00D50171">
              <w:rPr>
                <w:rFonts w:ascii="Times New Roman" w:eastAsia="Times New Roman" w:hAnsi="Times New Roman" w:cs="Times New Roman"/>
                <w:color w:val="000000"/>
                <w:sz w:val="20"/>
              </w:rPr>
              <w:t xml:space="preserve">Моделирование как основа познания и практической деятельности. </w:t>
            </w:r>
          </w:p>
        </w:tc>
        <w:tc>
          <w:tcPr>
            <w:tcW w:w="1595"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10"/>
              <w:jc w:val="both"/>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10. </w:t>
            </w:r>
          </w:p>
          <w:p w:rsidR="000764F6" w:rsidRPr="00D50171" w:rsidRDefault="000764F6" w:rsidP="00760DE8">
            <w:pPr>
              <w:spacing w:after="0" w:line="240" w:lineRule="auto"/>
              <w:ind w:left="10"/>
              <w:jc w:val="both"/>
              <w:rPr>
                <w:rFonts w:ascii="Times New Roman" w:eastAsia="Times New Roman" w:hAnsi="Times New Roman" w:cs="Times New Roman"/>
                <w:color w:val="000000"/>
                <w:sz w:val="20"/>
              </w:rPr>
            </w:pPr>
            <w:r w:rsidRPr="00D50171">
              <w:rPr>
                <w:rFonts w:ascii="Times New Roman" w:eastAsia="Times New Roman" w:hAnsi="Times New Roman" w:cs="Times New Roman"/>
                <w:color w:val="000000"/>
                <w:sz w:val="20"/>
              </w:rPr>
              <w:t xml:space="preserve">Традиционные </w:t>
            </w:r>
          </w:p>
          <w:p w:rsidR="000764F6" w:rsidRPr="00D50171" w:rsidRDefault="000764F6" w:rsidP="00760DE8">
            <w:pPr>
              <w:spacing w:after="0" w:line="240" w:lineRule="auto"/>
              <w:ind w:left="10" w:right="141"/>
              <w:jc w:val="both"/>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производства </w:t>
            </w:r>
            <w:r>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и технологии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0764F6" w:rsidRDefault="000764F6" w:rsidP="00760DE8">
            <w:pPr>
              <w:spacing w:after="0" w:line="240"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72576" behindDoc="1" locked="0" layoutInCell="1" allowOverlap="1" wp14:anchorId="7AB567E8" wp14:editId="1C60297E">
                      <wp:simplePos x="0" y="0"/>
                      <wp:positionH relativeFrom="column">
                        <wp:posOffset>6350</wp:posOffset>
                      </wp:positionH>
                      <wp:positionV relativeFrom="paragraph">
                        <wp:posOffset>102870</wp:posOffset>
                      </wp:positionV>
                      <wp:extent cx="597535" cy="12065"/>
                      <wp:effectExtent l="0" t="0" r="0" b="698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22" name="Shape 969055"/>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6726471" id="Группа 21" o:spid="_x0000_s1026" style="position:absolute;margin-left:.5pt;margin-top:8.1pt;width:47.05pt;height:.95pt;z-index:-251643904"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">
                      <v:shape id="Shape 969055"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" path="m,l597713,r,12192l,12192,,e" fillcolor="black" stroked="f" strokeweight="0">
                        <v:stroke miterlimit="83231f" joinstyle="miter"/>
                        <v:path arrowok="t" textboxrect="0,0,597713,12192"/>
                      </v:shape>
                    </v:group>
                  </w:pict>
                </mc:Fallback>
              </mc:AlternateContent>
            </w:r>
            <w:r w:rsidRPr="00D50171">
              <w:rPr>
                <w:rFonts w:ascii="Times New Roman" w:eastAsia="Times New Roman" w:hAnsi="Times New Roman" w:cs="Times New Roman"/>
                <w:b/>
                <w:i/>
                <w:color w:val="000000"/>
                <w:sz w:val="20"/>
              </w:rPr>
              <w:t xml:space="preserve">Раздел 11. </w:t>
            </w:r>
            <w:r w:rsidRPr="00D50171">
              <w:rPr>
                <w:rFonts w:ascii="Times New Roman" w:eastAsia="Times New Roman" w:hAnsi="Times New Roman" w:cs="Times New Roman"/>
                <w:color w:val="000000"/>
                <w:sz w:val="20"/>
              </w:rPr>
              <w:t xml:space="preserve">Технологии в </w:t>
            </w:r>
            <w:proofErr w:type="gramStart"/>
            <w:r w:rsidRPr="00D50171">
              <w:rPr>
                <w:rFonts w:ascii="Times New Roman" w:eastAsia="Times New Roman" w:hAnsi="Times New Roman" w:cs="Times New Roman"/>
                <w:color w:val="000000"/>
                <w:sz w:val="20"/>
              </w:rPr>
              <w:t>когни</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тивной</w:t>
            </w:r>
            <w:proofErr w:type="gramEnd"/>
          </w:p>
          <w:p w:rsidR="000764F6" w:rsidRPr="00D50171" w:rsidRDefault="000764F6" w:rsidP="00760DE8">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сфере </w:t>
            </w:r>
          </w:p>
        </w:tc>
      </w:tr>
      <w:tr w:rsidR="000764F6" w:rsidRPr="00D50171" w:rsidTr="00760DE8">
        <w:trPr>
          <w:trHeight w:val="1839"/>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lastRenderedPageBreak/>
              <w:t xml:space="preserve">Технологии обработки материалов и пищевых продуктов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16" w:firstLine="26"/>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2 </w:t>
            </w:r>
            <w:r>
              <w:rPr>
                <w:rFonts w:ascii="Times New Roman" w:eastAsia="Times New Roman" w:hAnsi="Times New Roman" w:cs="Times New Roman"/>
                <w:color w:val="000000"/>
                <w:sz w:val="20"/>
              </w:rPr>
              <w:t xml:space="preserve">Материалы и </w:t>
            </w:r>
            <w:r w:rsidRPr="00D50171">
              <w:rPr>
                <w:rFonts w:ascii="Times New Roman" w:eastAsia="Times New Roman" w:hAnsi="Times New Roman" w:cs="Times New Roman"/>
                <w:color w:val="000000"/>
                <w:sz w:val="20"/>
              </w:rPr>
              <w:t xml:space="preserve">изделия. </w:t>
            </w:r>
          </w:p>
          <w:p w:rsidR="000764F6" w:rsidRPr="00D50171" w:rsidRDefault="000764F6" w:rsidP="00760DE8">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3. </w:t>
            </w:r>
            <w:r>
              <w:rPr>
                <w:rFonts w:ascii="Times New Roman" w:eastAsia="Times New Roman" w:hAnsi="Times New Roman" w:cs="Times New Roman"/>
                <w:color w:val="000000"/>
                <w:sz w:val="20"/>
              </w:rPr>
              <w:t>Основные ручные</w:t>
            </w:r>
            <w:r w:rsidRPr="00D50171">
              <w:rPr>
                <w:rFonts w:ascii="Times New Roman" w:eastAsia="Times New Roman" w:hAnsi="Times New Roman" w:cs="Times New Roman"/>
                <w:color w:val="000000"/>
                <w:sz w:val="20"/>
              </w:rPr>
              <w:t xml:space="preserve">инструменты. </w:t>
            </w:r>
          </w:p>
          <w:p w:rsidR="000764F6" w:rsidRDefault="000764F6" w:rsidP="00760DE8">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Трудовые действия как основные слагаемые</w:t>
            </w:r>
          </w:p>
          <w:p w:rsidR="000764F6" w:rsidRPr="005D5FB7" w:rsidRDefault="000764F6" w:rsidP="00760DE8">
            <w:pPr>
              <w:spacing w:after="0" w:line="240" w:lineRule="auto"/>
              <w:ind w:left="10"/>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 xml:space="preserve">технологии </w:t>
            </w:r>
          </w:p>
        </w:tc>
        <w:tc>
          <w:tcPr>
            <w:tcW w:w="1899"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5D5FB7" w:rsidRDefault="000764F6" w:rsidP="00760DE8">
            <w:pPr>
              <w:spacing w:after="129" w:line="249"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6. </w:t>
            </w:r>
            <w:r w:rsidRPr="00D50171">
              <w:rPr>
                <w:rFonts w:ascii="Times New Roman" w:eastAsia="Times New Roman" w:hAnsi="Times New Roman" w:cs="Times New Roman"/>
                <w:color w:val="000000"/>
                <w:sz w:val="20"/>
              </w:rPr>
              <w:t xml:space="preserve">Технология обработки </w:t>
            </w:r>
            <w:proofErr w:type="gramStart"/>
            <w:r w:rsidRPr="00D50171">
              <w:rPr>
                <w:rFonts w:ascii="Times New Roman" w:eastAsia="Times New Roman" w:hAnsi="Times New Roman" w:cs="Times New Roman"/>
                <w:color w:val="000000"/>
                <w:sz w:val="20"/>
              </w:rPr>
              <w:t>текс</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тильных</w:t>
            </w:r>
            <w:proofErr w:type="gramEnd"/>
            <w:r w:rsidRPr="00D50171">
              <w:rPr>
                <w:rFonts w:ascii="Times New Roman" w:eastAsia="Times New Roman" w:hAnsi="Times New Roman" w:cs="Times New Roman"/>
                <w:color w:val="000000"/>
                <w:sz w:val="20"/>
              </w:rPr>
              <w:t xml:space="preserve"> материалов. </w:t>
            </w:r>
            <w:r w:rsidRPr="00D50171">
              <w:rPr>
                <w:rFonts w:ascii="Times New Roman" w:eastAsia="Times New Roman" w:hAnsi="Times New Roman" w:cs="Times New Roman"/>
                <w:b/>
                <w:i/>
                <w:color w:val="000000"/>
                <w:sz w:val="20"/>
              </w:rPr>
              <w:t xml:space="preserve">Раздел 7. </w:t>
            </w:r>
            <w:r w:rsidRPr="00D50171">
              <w:rPr>
                <w:rFonts w:ascii="Times New Roman" w:eastAsia="Times New Roman" w:hAnsi="Times New Roman" w:cs="Times New Roman"/>
                <w:color w:val="000000"/>
                <w:sz w:val="20"/>
              </w:rPr>
              <w:t xml:space="preserve">Технология обработки пищевых </w:t>
            </w:r>
            <w:r w:rsidRPr="00D50171">
              <w:rPr>
                <w:rFonts w:ascii="Times New Roman" w:eastAsia="Times New Roman" w:hAnsi="Times New Roman" w:cs="Times New Roman"/>
                <w:color w:val="000000"/>
                <w:sz w:val="31"/>
                <w:vertAlign w:val="superscript"/>
              </w:rPr>
              <w:t xml:space="preserve"> </w:t>
            </w:r>
            <w:r w:rsidRPr="00D50171">
              <w:rPr>
                <w:rFonts w:ascii="Times New Roman" w:eastAsia="Times New Roman" w:hAnsi="Times New Roman" w:cs="Times New Roman"/>
                <w:color w:val="000000"/>
                <w:sz w:val="20"/>
              </w:rPr>
              <w:t xml:space="preserve">продуктов </w:t>
            </w:r>
          </w:p>
        </w:tc>
        <w:tc>
          <w:tcPr>
            <w:tcW w:w="1929" w:type="dxa"/>
            <w:gridSpan w:val="3"/>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Машины и их модели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558"/>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73600" behindDoc="1" locked="0" layoutInCell="1" allowOverlap="1" wp14:anchorId="30248424" wp14:editId="03EE29DB">
                      <wp:simplePos x="0" y="0"/>
                      <wp:positionH relativeFrom="column">
                        <wp:posOffset>6350</wp:posOffset>
                      </wp:positionH>
                      <wp:positionV relativeFrom="paragraph">
                        <wp:posOffset>102870</wp:posOffset>
                      </wp:positionV>
                      <wp:extent cx="597535" cy="12065"/>
                      <wp:effectExtent l="0" t="0" r="0" b="6985"/>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24" name="Shape 969057"/>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8716EC8" id="Группа 23" o:spid="_x0000_s1026" style="position:absolute;margin-left:.5pt;margin-top:8.1pt;width:47.05pt;height:.95pt;z-index:-251642880"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">
                      <v:shape id="Shape 969057"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" path="m,l597713,r,12192l,12192,,e" fillcolor="black" stroked="f" strokeweight="0">
                        <v:stroke miterlimit="83231f" joinstyle="miter"/>
                        <v:path arrowok="t" textboxrect="0,0,597713,12192"/>
                      </v:shape>
                    </v:group>
                  </w:pict>
                </mc:Fallback>
              </mc:AlternateContent>
            </w:r>
            <w:r w:rsidRPr="00D50171">
              <w:rPr>
                <w:rFonts w:ascii="Times New Roman" w:eastAsia="Times New Roman" w:hAnsi="Times New Roman" w:cs="Times New Roman"/>
                <w:b/>
                <w:i/>
                <w:color w:val="000000"/>
                <w:sz w:val="20"/>
                <w:lang w:val="en-US"/>
              </w:rPr>
              <w:t xml:space="preserve">Раздел 12. </w:t>
            </w:r>
            <w:r w:rsidRPr="00D50171">
              <w:rPr>
                <w:rFonts w:ascii="Times New Roman" w:eastAsia="Times New Roman" w:hAnsi="Times New Roman" w:cs="Times New Roman"/>
                <w:color w:val="000000"/>
                <w:sz w:val="20"/>
                <w:lang w:val="en-US"/>
              </w:rPr>
              <w:t xml:space="preserve">Технологии и человек </w:t>
            </w:r>
          </w:p>
        </w:tc>
      </w:tr>
      <w:tr w:rsidR="000764F6" w:rsidRPr="00D50171" w:rsidTr="000764F6">
        <w:trPr>
          <w:trHeight w:val="1268"/>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0764F6" w:rsidRPr="000764F6" w:rsidRDefault="000764F6" w:rsidP="000764F6">
            <w:pPr>
              <w:spacing w:after="0"/>
              <w:ind w:left="7"/>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3</w:t>
            </w:r>
            <w:r w:rsidRPr="000764F6">
              <w:rPr>
                <w:rFonts w:ascii="Times New Roman" w:eastAsia="Times New Roman" w:hAnsi="Times New Roman" w:cs="Times New Roman"/>
                <w:color w:val="000000"/>
                <w:sz w:val="20"/>
                <w:lang w:val="en-US"/>
              </w:rPr>
              <w:t>D</w:t>
            </w:r>
            <w:r w:rsidRPr="000764F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 xml:space="preserve"> модели</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рование, прототипи</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 xml:space="preserve">рование, макетирование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10"/>
              <w:rPr>
                <w:rFonts w:ascii="Times New Roman" w:eastAsia="Times New Roman" w:hAnsi="Times New Roman" w:cs="Times New Roman"/>
                <w:color w:val="000000"/>
                <w:sz w:val="24"/>
              </w:rPr>
            </w:pPr>
          </w:p>
        </w:tc>
        <w:tc>
          <w:tcPr>
            <w:tcW w:w="1899" w:type="dxa"/>
            <w:gridSpan w:val="2"/>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ind w:left="7"/>
              <w:rPr>
                <w:rFonts w:ascii="Times New Roman" w:eastAsia="Times New Roman" w:hAnsi="Times New Roman" w:cs="Times New Roman"/>
                <w:color w:val="000000"/>
                <w:sz w:val="24"/>
              </w:rPr>
            </w:pPr>
          </w:p>
        </w:tc>
        <w:tc>
          <w:tcPr>
            <w:tcW w:w="1929" w:type="dxa"/>
            <w:gridSpan w:val="3"/>
            <w:tcBorders>
              <w:top w:val="single" w:sz="3" w:space="0" w:color="000000"/>
              <w:left w:val="single" w:sz="3" w:space="0" w:color="000000"/>
              <w:bottom w:val="single" w:sz="3" w:space="0" w:color="000000"/>
              <w:right w:val="single" w:sz="3" w:space="0" w:color="000000"/>
            </w:tcBorders>
            <w:shd w:val="clear" w:color="auto" w:fill="auto"/>
          </w:tcPr>
          <w:p w:rsidR="000764F6" w:rsidRPr="000764F6" w:rsidRDefault="000764F6" w:rsidP="000764F6">
            <w:pPr>
              <w:spacing w:after="0" w:line="240" w:lineRule="auto"/>
              <w:ind w:left="7"/>
              <w:rPr>
                <w:rFonts w:ascii="Times New Roman" w:eastAsia="Times New Roman" w:hAnsi="Times New Roman" w:cs="Times New Roman"/>
                <w:color w:val="000000"/>
                <w:sz w:val="20"/>
                <w:szCs w:val="20"/>
              </w:rPr>
            </w:pPr>
            <w:r w:rsidRPr="000764F6">
              <w:rPr>
                <w:rFonts w:ascii="Times New Roman" w:eastAsia="Times New Roman" w:hAnsi="Times New Roman" w:cs="Times New Roman"/>
                <w:color w:val="000000"/>
                <w:sz w:val="20"/>
                <w:szCs w:val="20"/>
              </w:rPr>
              <w:t xml:space="preserve">Раздел 1. Модели и технологии. </w:t>
            </w:r>
          </w:p>
          <w:p w:rsidR="000764F6" w:rsidRPr="00D50171" w:rsidRDefault="000764F6" w:rsidP="000764F6">
            <w:pPr>
              <w:spacing w:after="0" w:line="240" w:lineRule="auto"/>
              <w:ind w:left="7"/>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szCs w:val="20"/>
              </w:rPr>
              <w:t>Раздел 2. Визуальные модели</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760DE8">
            <w:pPr>
              <w:spacing w:after="0" w:line="240" w:lineRule="auto"/>
              <w:ind w:left="10"/>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Раздел 3. Создание макетов с помощью программных средств</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0764F6" w:rsidRPr="00D50171" w:rsidRDefault="000764F6" w:rsidP="000764F6">
            <w:pPr>
              <w:spacing w:after="0" w:line="240" w:lineRule="auto"/>
              <w:ind w:left="144"/>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Раздел 4. Технология создания и исследования прототипов</w:t>
            </w:r>
            <w:r w:rsidRPr="00D50171">
              <w:rPr>
                <w:rFonts w:ascii="Times New Roman" w:eastAsia="Times New Roman" w:hAnsi="Times New Roman" w:cs="Times New Roman"/>
                <w:color w:val="000000"/>
                <w:sz w:val="20"/>
              </w:rPr>
              <w:t xml:space="preserve"> </w:t>
            </w:r>
          </w:p>
        </w:tc>
      </w:tr>
    </w:tbl>
    <w:p w:rsidR="000764F6" w:rsidRDefault="000764F6" w:rsidP="000764F6">
      <w:pPr>
        <w:spacing w:after="0"/>
        <w:jc w:val="center"/>
        <w:rPr>
          <w:rFonts w:ascii="Times New Roman" w:eastAsia="Times New Roman" w:hAnsi="Times New Roman" w:cs="Times New Roman"/>
          <w:b/>
          <w:color w:val="231E20"/>
          <w:sz w:val="24"/>
          <w:lang w:val="en-US"/>
        </w:rPr>
      </w:pPr>
      <w:r>
        <w:rPr>
          <w:rFonts w:ascii="Times New Roman" w:eastAsia="Times New Roman" w:hAnsi="Times New Roman" w:cs="Times New Roman"/>
          <w:b/>
          <w:color w:val="000000"/>
          <w:sz w:val="24"/>
        </w:rPr>
        <w:t>Структура</w:t>
      </w:r>
      <w:r w:rsidRPr="000764F6">
        <w:rPr>
          <w:rFonts w:ascii="Times New Roman" w:eastAsia="Times New Roman" w:hAnsi="Times New Roman" w:cs="Times New Roman"/>
          <w:b/>
          <w:color w:val="231E20"/>
          <w:sz w:val="24"/>
          <w:lang w:val="en-US"/>
        </w:rPr>
        <w:t xml:space="preserve"> модулей курса технологии</w:t>
      </w:r>
    </w:p>
    <w:tbl>
      <w:tblPr>
        <w:tblW w:w="9951" w:type="dxa"/>
        <w:tblInd w:w="-316" w:type="dxa"/>
        <w:tblLayout w:type="fixed"/>
        <w:tblCellMar>
          <w:left w:w="0" w:type="dxa"/>
          <w:right w:w="0" w:type="dxa"/>
        </w:tblCellMar>
        <w:tblLook w:val="04A0" w:firstRow="1" w:lastRow="0" w:firstColumn="1" w:lastColumn="0" w:noHBand="0" w:noVBand="1"/>
      </w:tblPr>
      <w:tblGrid>
        <w:gridCol w:w="1305"/>
        <w:gridCol w:w="1842"/>
        <w:gridCol w:w="1899"/>
        <w:gridCol w:w="15"/>
        <w:gridCol w:w="1772"/>
        <w:gridCol w:w="1701"/>
        <w:gridCol w:w="1417"/>
      </w:tblGrid>
      <w:tr w:rsidR="00F81EA0" w:rsidRPr="000764F6" w:rsidTr="00F81EA0">
        <w:trPr>
          <w:trHeight w:val="134"/>
        </w:trPr>
        <w:tc>
          <w:tcPr>
            <w:tcW w:w="9951" w:type="dxa"/>
            <w:gridSpan w:val="7"/>
            <w:tcBorders>
              <w:top w:val="single" w:sz="3" w:space="0" w:color="000000"/>
              <w:left w:val="single" w:sz="3" w:space="0" w:color="000000"/>
              <w:bottom w:val="single" w:sz="3" w:space="0" w:color="000000"/>
              <w:right w:val="single" w:sz="3" w:space="0" w:color="000000"/>
            </w:tcBorders>
            <w:shd w:val="clear" w:color="auto" w:fill="auto"/>
          </w:tcPr>
          <w:p w:rsidR="00F81EA0" w:rsidRPr="000764F6" w:rsidRDefault="00F81EA0" w:rsidP="00F81EA0">
            <w:pPr>
              <w:tabs>
                <w:tab w:val="left" w:pos="599"/>
              </w:tabs>
              <w:spacing w:after="0"/>
              <w:ind w:right="7"/>
              <w:jc w:val="center"/>
              <w:rPr>
                <w:rFonts w:ascii="Times New Roman" w:eastAsia="Times New Roman" w:hAnsi="Times New Roman" w:cs="Times New Roman"/>
                <w:color w:val="000000"/>
                <w:sz w:val="20"/>
                <w:szCs w:val="20"/>
              </w:rPr>
            </w:pPr>
            <w:r w:rsidRPr="000764F6">
              <w:rPr>
                <w:rFonts w:ascii="Times New Roman" w:hAnsi="Times New Roman" w:cs="Times New Roman"/>
                <w:sz w:val="20"/>
                <w:szCs w:val="20"/>
              </w:rPr>
              <w:t>ИНВАРИАНТНЫЕ МОДУЛИ</w:t>
            </w:r>
            <w:r w:rsidRPr="000764F6">
              <w:rPr>
                <w:rFonts w:ascii="Times New Roman" w:eastAsia="Times New Roman" w:hAnsi="Times New Roman" w:cs="Times New Roman"/>
                <w:color w:val="000000"/>
                <w:sz w:val="20"/>
                <w:szCs w:val="20"/>
              </w:rPr>
              <w:t xml:space="preserve"> </w:t>
            </w:r>
          </w:p>
        </w:tc>
      </w:tr>
      <w:tr w:rsidR="00F81EA0" w:rsidRPr="00D50171" w:rsidTr="00F81EA0">
        <w:trPr>
          <w:trHeight w:val="365"/>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244"/>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Модуль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10"/>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5 класс (34 час) </w:t>
            </w:r>
          </w:p>
        </w:tc>
        <w:tc>
          <w:tcPr>
            <w:tcW w:w="1914" w:type="dxa"/>
            <w:gridSpan w:val="2"/>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514"/>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6 класс (34 час) </w:t>
            </w:r>
          </w:p>
        </w:tc>
        <w:tc>
          <w:tcPr>
            <w:tcW w:w="1772"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162"/>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7 класс (34 час)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3"/>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8 класс (17 час)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right="1"/>
              <w:jc w:val="center"/>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9 класс (17 час) </w:t>
            </w:r>
          </w:p>
        </w:tc>
      </w:tr>
      <w:tr w:rsidR="00F81EA0" w:rsidRPr="00D50171" w:rsidTr="00F81EA0">
        <w:trPr>
          <w:trHeight w:val="212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F81EA0" w:rsidRDefault="00F81EA0" w:rsidP="00F81EA0">
            <w:pPr>
              <w:spacing w:after="0" w:line="240" w:lineRule="auto"/>
              <w:ind w:left="7"/>
              <w:rPr>
                <w:rFonts w:ascii="Times New Roman" w:eastAsia="Times New Roman" w:hAnsi="Times New Roman" w:cs="Times New Roman"/>
                <w:color w:val="000000"/>
                <w:sz w:val="20"/>
                <w:lang w:val="en-US"/>
              </w:rPr>
            </w:pPr>
            <w:r w:rsidRPr="00D50171">
              <w:rPr>
                <w:rFonts w:ascii="Times New Roman" w:eastAsia="Times New Roman" w:hAnsi="Times New Roman" w:cs="Times New Roman"/>
                <w:color w:val="000000"/>
                <w:sz w:val="20"/>
                <w:lang w:val="en-US"/>
              </w:rPr>
              <w:t>Производство</w:t>
            </w:r>
          </w:p>
          <w:p w:rsidR="00F81EA0" w:rsidRPr="00D50171" w:rsidRDefault="00F81EA0" w:rsidP="00F81EA0">
            <w:pPr>
              <w:spacing w:after="0" w:line="240" w:lineRule="auto"/>
              <w:ind w:left="7"/>
              <w:rPr>
                <w:rFonts w:ascii="Times New Roman" w:eastAsia="Times New Roman" w:hAnsi="Times New Roman" w:cs="Times New Roman"/>
                <w:color w:val="000000"/>
                <w:sz w:val="24"/>
                <w:lang w:val="en-US"/>
              </w:rPr>
            </w:pPr>
            <w:r w:rsidRPr="00D50171">
              <w:rPr>
                <w:rFonts w:ascii="Times New Roman" w:eastAsia="Times New Roman" w:hAnsi="Times New Roman" w:cs="Times New Roman"/>
                <w:color w:val="000000"/>
                <w:sz w:val="20"/>
                <w:lang w:val="en-US"/>
              </w:rPr>
              <w:t xml:space="preserve"> и технология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F81EA0" w:rsidRPr="005D5FB7" w:rsidRDefault="00F81EA0" w:rsidP="00F81EA0">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Преобразо</w:t>
            </w:r>
            <w:r>
              <w:rPr>
                <w:rFonts w:ascii="Times New Roman" w:eastAsia="Times New Roman" w:hAnsi="Times New Roman" w:cs="Times New Roman"/>
                <w:color w:val="000000"/>
                <w:sz w:val="20"/>
              </w:rPr>
              <w:t>-вательная</w:t>
            </w:r>
            <w:proofErr w:type="gramEnd"/>
            <w:r>
              <w:rPr>
                <w:rFonts w:ascii="Times New Roman" w:eastAsia="Times New Roman" w:hAnsi="Times New Roman" w:cs="Times New Roman"/>
                <w:color w:val="000000"/>
                <w:sz w:val="20"/>
              </w:rPr>
              <w:t xml:space="preserve"> деятель-</w:t>
            </w:r>
            <w:r w:rsidRPr="00D50171">
              <w:rPr>
                <w:rFonts w:ascii="Times New Roman" w:eastAsia="Times New Roman" w:hAnsi="Times New Roman" w:cs="Times New Roman"/>
                <w:color w:val="000000"/>
                <w:sz w:val="20"/>
              </w:rPr>
              <w:t xml:space="preserve">ность человека. </w:t>
            </w:r>
          </w:p>
          <w:p w:rsidR="00F81EA0" w:rsidRDefault="00F81EA0" w:rsidP="00F81EA0">
            <w:pPr>
              <w:spacing w:after="0" w:line="240" w:lineRule="auto"/>
              <w:ind w:left="10"/>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Раздел 2.</w:t>
            </w:r>
          </w:p>
          <w:p w:rsidR="00F81EA0" w:rsidRPr="005D5FB7" w:rsidRDefault="00F81EA0" w:rsidP="00F81EA0">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 </w:t>
            </w:r>
            <w:r w:rsidRPr="005D5FB7">
              <w:rPr>
                <w:rFonts w:ascii="Times New Roman" w:eastAsia="Times New Roman" w:hAnsi="Times New Roman" w:cs="Times New Roman"/>
                <w:color w:val="000000"/>
                <w:sz w:val="20"/>
              </w:rPr>
              <w:t xml:space="preserve">Простейшие машины и механизмы </w:t>
            </w:r>
          </w:p>
        </w:tc>
        <w:tc>
          <w:tcPr>
            <w:tcW w:w="1914" w:type="dxa"/>
            <w:gridSpan w:val="2"/>
            <w:tcBorders>
              <w:top w:val="single" w:sz="3" w:space="0" w:color="000000"/>
              <w:left w:val="single" w:sz="3" w:space="0" w:color="000000"/>
              <w:bottom w:val="single" w:sz="3" w:space="0" w:color="000000"/>
              <w:right w:val="single" w:sz="3" w:space="0" w:color="000000"/>
            </w:tcBorders>
            <w:shd w:val="clear" w:color="auto" w:fill="auto"/>
          </w:tcPr>
          <w:p w:rsidR="00F81EA0" w:rsidRPr="005D5FB7" w:rsidRDefault="00F81EA0" w:rsidP="00F81EA0">
            <w:pPr>
              <w:spacing w:after="0" w:line="240" w:lineRule="auto"/>
              <w:ind w:left="7" w:right="342"/>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96128" behindDoc="1" locked="0" layoutInCell="1" allowOverlap="1" wp14:anchorId="69F7FAE5" wp14:editId="696111A2">
                      <wp:simplePos x="0" y="0"/>
                      <wp:positionH relativeFrom="column">
                        <wp:posOffset>6350</wp:posOffset>
                      </wp:positionH>
                      <wp:positionV relativeFrom="paragraph">
                        <wp:posOffset>102870</wp:posOffset>
                      </wp:positionV>
                      <wp:extent cx="536575" cy="305435"/>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305435"/>
                                <a:chOff x="0" y="0"/>
                                <a:chExt cx="536753" cy="305181"/>
                              </a:xfrm>
                            </wpg:grpSpPr>
                            <wps:wsp>
                              <wps:cNvPr id="8" name="Shape 969043"/>
                              <wps:cNvSpPr/>
                              <wps:spPr>
                                <a:xfrm>
                                  <a:off x="0" y="0"/>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s:wsp>
                              <wps:cNvPr id="9" name="Shape 969044"/>
                              <wps:cNvSpPr/>
                              <wps:spPr>
                                <a:xfrm>
                                  <a:off x="0" y="292989"/>
                                  <a:ext cx="536753" cy="12192"/>
                                </a:xfrm>
                                <a:custGeom>
                                  <a:avLst/>
                                  <a:gdLst/>
                                  <a:ahLst/>
                                  <a:cxnLst/>
                                  <a:rect l="0" t="0" r="0" b="0"/>
                                  <a:pathLst>
                                    <a:path w="536753" h="12192">
                                      <a:moveTo>
                                        <a:pt x="0" y="0"/>
                                      </a:moveTo>
                                      <a:lnTo>
                                        <a:pt x="536753" y="0"/>
                                      </a:lnTo>
                                      <a:lnTo>
                                        <a:pt x="53675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9F654AC" id="Группа 3" o:spid="_x0000_s1026" style="position:absolute;margin-left:.5pt;margin-top:8.1pt;width:42.25pt;height:24.05pt;z-index:-251620352" coordsize="5367,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">
                      <v:shape id="Shape 969043" o:spid="_x0000_s1027" style="position:absolute;width:5367;height:121;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" path="m,l536753,r,12192l,12192,,e" fillcolor="black" stroked="f" strokeweight="0">
                        <v:stroke miterlimit="83231f" joinstyle="miter"/>
                        <v:path arrowok="t" textboxrect="0,0,536753,12192"/>
                      </v:shape>
                      <v:shape id="Shape 969044" o:spid="_x0000_s1028" style="position:absolute;top:2929;width:5367;height:122;visibility:visible;mso-wrap-style:square;v-text-anchor:top" coordsize="5367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" path="m,l536753,r,12192l,12192,,e" fillcolor="black" stroked="f" strokeweight="0">
                        <v:stroke miterlimit="83231f" joinstyle="miter"/>
                        <v:path arrowok="t" textboxrect="0,0,536753,12192"/>
                      </v:shape>
                    </v:group>
                  </w:pict>
                </mc:Fallback>
              </mc:AlternateContent>
            </w:r>
            <w:r w:rsidRPr="00D50171">
              <w:rPr>
                <w:rFonts w:ascii="Times New Roman" w:eastAsia="Times New Roman" w:hAnsi="Times New Roman" w:cs="Times New Roman"/>
                <w:b/>
                <w:i/>
                <w:color w:val="000000"/>
                <w:sz w:val="20"/>
              </w:rPr>
              <w:t>Раздел 3.</w:t>
            </w:r>
            <w:r>
              <w:rPr>
                <w:rFonts w:ascii="Times New Roman" w:eastAsia="Times New Roman" w:hAnsi="Times New Roman" w:cs="Times New Roman"/>
                <w:b/>
                <w:i/>
                <w:color w:val="000000"/>
                <w:sz w:val="20"/>
              </w:rPr>
              <w:t xml:space="preserve"> </w:t>
            </w:r>
            <w:r w:rsidRPr="00D50171">
              <w:rPr>
                <w:rFonts w:ascii="Times New Roman" w:eastAsia="Times New Roman" w:hAnsi="Times New Roman" w:cs="Times New Roman"/>
                <w:color w:val="000000"/>
                <w:sz w:val="20"/>
              </w:rPr>
              <w:t xml:space="preserve">Задачи и технологии их решения. </w:t>
            </w:r>
          </w:p>
          <w:p w:rsidR="00F81EA0" w:rsidRPr="005D5FB7" w:rsidRDefault="00F81EA0" w:rsidP="00F81EA0">
            <w:pPr>
              <w:spacing w:after="0" w:line="240" w:lineRule="auto"/>
              <w:ind w:left="7" w:right="62"/>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 xml:space="preserve">Основы проектирования. </w:t>
            </w:r>
            <w:r w:rsidRPr="00D50171">
              <w:rPr>
                <w:rFonts w:ascii="Times New Roman" w:eastAsia="Times New Roman" w:hAnsi="Times New Roman" w:cs="Times New Roman"/>
                <w:b/>
                <w:i/>
                <w:color w:val="000000"/>
                <w:sz w:val="20"/>
              </w:rPr>
              <w:t>Раздел</w:t>
            </w:r>
            <w:r>
              <w:rPr>
                <w:rFonts w:ascii="Times New Roman" w:eastAsia="Times New Roman" w:hAnsi="Times New Roman" w:cs="Times New Roman"/>
                <w:b/>
                <w:i/>
                <w:color w:val="000000"/>
                <w:sz w:val="20"/>
              </w:rPr>
              <w:t xml:space="preserve"> 5. </w:t>
            </w:r>
            <w:proofErr w:type="gramStart"/>
            <w:r w:rsidRPr="00D50171">
              <w:rPr>
                <w:rFonts w:ascii="Times New Roman" w:eastAsia="Times New Roman" w:hAnsi="Times New Roman" w:cs="Times New Roman"/>
                <w:color w:val="000000"/>
                <w:sz w:val="20"/>
              </w:rPr>
              <w:t>Техноло</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гии</w:t>
            </w:r>
            <w:proofErr w:type="gramEnd"/>
            <w:r w:rsidRPr="00D50171">
              <w:rPr>
                <w:rFonts w:ascii="Times New Roman" w:eastAsia="Times New Roman" w:hAnsi="Times New Roman" w:cs="Times New Roman"/>
                <w:color w:val="000000"/>
                <w:sz w:val="20"/>
              </w:rPr>
              <w:t xml:space="preserve"> домашнего хозяйства. </w:t>
            </w:r>
          </w:p>
          <w:p w:rsidR="00F81EA0" w:rsidRPr="005D5FB7" w:rsidRDefault="00F81EA0" w:rsidP="00F81EA0">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b/>
                <w:i/>
                <w:color w:val="000000"/>
                <w:sz w:val="20"/>
              </w:rPr>
              <w:t>Раздел 6.</w:t>
            </w:r>
            <w:r w:rsidRPr="005D5FB7">
              <w:rPr>
                <w:rFonts w:ascii="Times New Roman" w:eastAsia="Times New Roman" w:hAnsi="Times New Roman" w:cs="Times New Roman"/>
                <w:color w:val="000000"/>
                <w:sz w:val="20"/>
              </w:rPr>
              <w:t xml:space="preserve"> </w:t>
            </w:r>
          </w:p>
          <w:p w:rsidR="00F81EA0" w:rsidRPr="005D5FB7" w:rsidRDefault="00F81EA0" w:rsidP="00F81EA0">
            <w:pPr>
              <w:spacing w:after="0" w:line="240" w:lineRule="auto"/>
              <w:ind w:left="7"/>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 xml:space="preserve">Мир профессий </w:t>
            </w:r>
          </w:p>
        </w:tc>
        <w:tc>
          <w:tcPr>
            <w:tcW w:w="1772" w:type="dxa"/>
            <w:tcBorders>
              <w:top w:val="single" w:sz="3" w:space="0" w:color="000000"/>
              <w:left w:val="single" w:sz="3" w:space="0" w:color="000000"/>
              <w:bottom w:val="single" w:sz="3" w:space="0" w:color="000000"/>
              <w:right w:val="single" w:sz="3" w:space="0" w:color="000000"/>
            </w:tcBorders>
            <w:shd w:val="clear" w:color="auto" w:fill="auto"/>
          </w:tcPr>
          <w:p w:rsidR="00F81EA0" w:rsidRDefault="00F81EA0" w:rsidP="00F81EA0">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7.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и искусство. </w:t>
            </w:r>
          </w:p>
          <w:p w:rsidR="00F81EA0" w:rsidRDefault="00F81EA0" w:rsidP="00F81EA0">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8.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Технология и мир.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Современная техносфера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F81EA0" w:rsidRDefault="00F81EA0" w:rsidP="00F81EA0">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97152" behindDoc="1" locked="0" layoutInCell="1" allowOverlap="1" wp14:anchorId="4BEE6A03" wp14:editId="1465E017">
                      <wp:simplePos x="0" y="0"/>
                      <wp:positionH relativeFrom="column">
                        <wp:posOffset>8890</wp:posOffset>
                      </wp:positionH>
                      <wp:positionV relativeFrom="paragraph">
                        <wp:posOffset>399415</wp:posOffset>
                      </wp:positionV>
                      <wp:extent cx="567055" cy="12065"/>
                      <wp:effectExtent l="0" t="0" r="4445" b="6985"/>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2065"/>
                                <a:chOff x="0" y="0"/>
                                <a:chExt cx="567233" cy="12192"/>
                              </a:xfrm>
                            </wpg:grpSpPr>
                            <wps:wsp>
                              <wps:cNvPr id="33" name="Shape 969047"/>
                              <wps:cNvSpPr/>
                              <wps:spPr>
                                <a:xfrm>
                                  <a:off x="0" y="0"/>
                                  <a:ext cx="567233" cy="12192"/>
                                </a:xfrm>
                                <a:custGeom>
                                  <a:avLst/>
                                  <a:gdLst/>
                                  <a:ahLst/>
                                  <a:cxnLst/>
                                  <a:rect l="0" t="0" r="0" b="0"/>
                                  <a:pathLst>
                                    <a:path w="567233" h="12192">
                                      <a:moveTo>
                                        <a:pt x="0" y="0"/>
                                      </a:moveTo>
                                      <a:lnTo>
                                        <a:pt x="567233" y="0"/>
                                      </a:lnTo>
                                      <a:lnTo>
                                        <a:pt x="56723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231BC7" id="Группа 32" o:spid="_x0000_s1026" style="position:absolute;margin-left:.7pt;margin-top:31.45pt;width:44.65pt;height:.95pt;z-index:-251619328" coordsize="56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">
                      <v:shape id="Shape 969047" o:spid="_x0000_s1027" style="position:absolute;width:5672;height:121;visibility:visible;mso-wrap-style:square;v-text-anchor:top" coordsize="56723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" path="m,l567233,r,12192l,12192,,e" fillcolor="black" stroked="f" strokeweight="0">
                        <v:stroke miterlimit="83231f" joinstyle="miter"/>
                        <v:path arrowok="t" textboxrect="0,0,567233,12192"/>
                      </v:shape>
                    </v:group>
                  </w:pict>
                </mc:Fallback>
              </mc:AlternateContent>
            </w: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Современные технологии. </w:t>
            </w:r>
          </w:p>
          <w:p w:rsidR="00F81EA0" w:rsidRPr="00D50171" w:rsidRDefault="00F81EA0" w:rsidP="00F81EA0">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10.</w:t>
            </w:r>
            <w:r>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Основы </w:t>
            </w:r>
          </w:p>
          <w:p w:rsidR="00F81EA0" w:rsidRPr="00D50171" w:rsidRDefault="00F81EA0" w:rsidP="00F81EA0">
            <w:pPr>
              <w:spacing w:after="0" w:line="240" w:lineRule="auto"/>
              <w:ind w:left="10"/>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информационно-когнитивных технологий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F81EA0" w:rsidRDefault="00F81EA0" w:rsidP="00F81EA0">
            <w:pPr>
              <w:spacing w:after="0" w:line="240" w:lineRule="auto"/>
              <w:ind w:left="7"/>
              <w:rPr>
                <w:rFonts w:ascii="Times New Roman" w:eastAsia="Times New Roman" w:hAnsi="Times New Roman" w:cs="Times New Roman"/>
                <w:b/>
                <w:i/>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98176" behindDoc="1" locked="0" layoutInCell="1" allowOverlap="1" wp14:anchorId="23529485" wp14:editId="321874B4">
                      <wp:simplePos x="0" y="0"/>
                      <wp:positionH relativeFrom="column">
                        <wp:posOffset>6350</wp:posOffset>
                      </wp:positionH>
                      <wp:positionV relativeFrom="paragraph">
                        <wp:posOffset>102870</wp:posOffset>
                      </wp:positionV>
                      <wp:extent cx="597535" cy="12065"/>
                      <wp:effectExtent l="0" t="0" r="0" b="698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35" name="Shape 969049"/>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1B2FCA" id="Группа 34" o:spid="_x0000_s1026" style="position:absolute;margin-left:.5pt;margin-top:8.1pt;width:47.05pt;height:.95pt;z-index:-251618304"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">
                      <v:shape id="Shape 969049"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" path="m,l597713,r,12192l,12192,,e" fillcolor="black" stroked="f" strokeweight="0">
                        <v:stroke miterlimit="83231f" joinstyle="miter"/>
                        <v:path arrowok="t" textboxrect="0,0,597713,12192"/>
                      </v:shape>
                    </v:group>
                  </w:pict>
                </mc:Fallback>
              </mc:AlternateContent>
            </w:r>
            <w:r>
              <w:rPr>
                <w:rFonts w:ascii="Times New Roman" w:eastAsia="Times New Roman" w:hAnsi="Times New Roman" w:cs="Times New Roman"/>
                <w:b/>
                <w:i/>
                <w:color w:val="000000"/>
                <w:sz w:val="20"/>
              </w:rPr>
              <w:t>Раздел 11.</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Элементы управления.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Раздел 12.</w:t>
            </w:r>
            <w:r w:rsidRPr="00D50171">
              <w:rPr>
                <w:rFonts w:ascii="Times New Roman" w:eastAsia="Times New Roman" w:hAnsi="Times New Roman" w:cs="Times New Roman"/>
                <w:color w:val="000000"/>
                <w:sz w:val="20"/>
              </w:rPr>
              <w:t xml:space="preserve">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Мир профессий </w:t>
            </w:r>
          </w:p>
          <w:p w:rsidR="00F81EA0" w:rsidRPr="00D50171" w:rsidRDefault="00F81EA0" w:rsidP="00F81EA0">
            <w:pPr>
              <w:spacing w:after="0" w:line="240" w:lineRule="auto"/>
              <w:ind w:left="-12"/>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r>
      <w:tr w:rsidR="00F81EA0" w:rsidRPr="00D50171" w:rsidTr="00F81EA0">
        <w:trPr>
          <w:trHeight w:val="1153"/>
        </w:trPr>
        <w:tc>
          <w:tcPr>
            <w:tcW w:w="1305" w:type="dxa"/>
            <w:vMerge w:val="restart"/>
            <w:tcBorders>
              <w:top w:val="single" w:sz="3" w:space="0" w:color="000000"/>
              <w:left w:val="single" w:sz="3" w:space="0" w:color="000000"/>
              <w:right w:val="single" w:sz="3" w:space="0" w:color="000000"/>
            </w:tcBorders>
            <w:shd w:val="clear" w:color="auto" w:fill="auto"/>
          </w:tcPr>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Технологии обработки материалов и пищевых продуктов </w:t>
            </w:r>
          </w:p>
        </w:tc>
        <w:tc>
          <w:tcPr>
            <w:tcW w:w="1842" w:type="dxa"/>
            <w:tcBorders>
              <w:top w:val="single" w:sz="3" w:space="0" w:color="000000"/>
              <w:left w:val="single" w:sz="3" w:space="0" w:color="000000"/>
              <w:right w:val="single" w:sz="3" w:space="0" w:color="000000"/>
            </w:tcBorders>
            <w:shd w:val="clear" w:color="auto" w:fill="auto"/>
          </w:tcPr>
          <w:p w:rsidR="00F81EA0" w:rsidRDefault="00F81EA0" w:rsidP="00F81EA0">
            <w:pPr>
              <w:spacing w:after="0" w:line="240" w:lineRule="auto"/>
              <w:ind w:left="-16" w:firstLine="26"/>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699200" behindDoc="1" locked="0" layoutInCell="1" allowOverlap="1" wp14:anchorId="58B66A9E" wp14:editId="69251E84">
                      <wp:simplePos x="0" y="0"/>
                      <wp:positionH relativeFrom="column">
                        <wp:posOffset>8890</wp:posOffset>
                      </wp:positionH>
                      <wp:positionV relativeFrom="paragraph">
                        <wp:posOffset>102870</wp:posOffset>
                      </wp:positionV>
                      <wp:extent cx="536575" cy="12065"/>
                      <wp:effectExtent l="0" t="0" r="0" b="6985"/>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37" name="Shape 969051"/>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DD88533" id="Группа 36" o:spid="_x0000_s1026" style="position:absolute;margin-left:.7pt;margin-top:8.1pt;width:42.25pt;height:.95pt;z-index:-251617280"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">
                      <v:shape id="Shape 969051"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" path="m,l536448,r,12192l,12192,,e" fillcolor="black" stroked="f" strokeweight="0">
                        <v:stroke miterlimit="83231f" joinstyle="miter"/>
                        <v:path arrowok="t" textboxrect="0,0,536448,12192"/>
                      </v:shape>
                    </v:group>
                  </w:pict>
                </mc:Fallback>
              </mc:AlternateContent>
            </w:r>
            <w:r w:rsidRPr="00D50171">
              <w:rPr>
                <w:rFonts w:ascii="Times New Roman" w:eastAsia="Times New Roman" w:hAnsi="Times New Roman" w:cs="Times New Roman"/>
                <w:b/>
                <w:i/>
                <w:color w:val="000000"/>
                <w:sz w:val="20"/>
              </w:rPr>
              <w:t xml:space="preserve">Раздел 1. </w:t>
            </w:r>
            <w:proofErr w:type="gramStart"/>
            <w:r w:rsidRPr="00D50171">
              <w:rPr>
                <w:rFonts w:ascii="Times New Roman" w:eastAsia="Times New Roman" w:hAnsi="Times New Roman" w:cs="Times New Roman"/>
                <w:color w:val="000000"/>
                <w:sz w:val="20"/>
              </w:rPr>
              <w:t>Структура  технологии</w:t>
            </w:r>
            <w:proofErr w:type="gramEnd"/>
            <w:r w:rsidRPr="00D50171">
              <w:rPr>
                <w:rFonts w:ascii="Times New Roman" w:eastAsia="Times New Roman" w:hAnsi="Times New Roman" w:cs="Times New Roman"/>
                <w:color w:val="000000"/>
                <w:sz w:val="20"/>
              </w:rPr>
              <w:t>: от мате</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 xml:space="preserve">риала к изделию. </w:t>
            </w:r>
          </w:p>
          <w:p w:rsidR="00F81EA0" w:rsidRDefault="00F81EA0" w:rsidP="00F81EA0">
            <w:pPr>
              <w:spacing w:after="0" w:line="240" w:lineRule="auto"/>
              <w:ind w:left="-16" w:firstLine="26"/>
              <w:rPr>
                <w:rFonts w:ascii="Times New Roman" w:eastAsia="Times New Roman" w:hAnsi="Times New Roman" w:cs="Times New Roman"/>
                <w:color w:val="000000"/>
                <w:sz w:val="20"/>
                <w:szCs w:val="20"/>
              </w:rPr>
            </w:pPr>
            <w:r w:rsidRPr="00AB6647">
              <w:rPr>
                <w:rFonts w:ascii="Times New Roman" w:eastAsia="Times New Roman" w:hAnsi="Times New Roman" w:cs="Times New Roman"/>
                <w:color w:val="000000"/>
                <w:sz w:val="20"/>
                <w:szCs w:val="20"/>
              </w:rPr>
              <w:t>Раздел 2 Материалы и изделия.</w:t>
            </w:r>
          </w:p>
          <w:p w:rsidR="00F81EA0" w:rsidRPr="00AB6647" w:rsidRDefault="00F81EA0" w:rsidP="00F81EA0">
            <w:pPr>
              <w:spacing w:after="0" w:line="240" w:lineRule="auto"/>
              <w:ind w:left="-16" w:firstLine="26"/>
              <w:rPr>
                <w:rFonts w:ascii="Times New Roman" w:eastAsia="Times New Roman" w:hAnsi="Times New Roman" w:cs="Times New Roman"/>
                <w:color w:val="000000"/>
                <w:sz w:val="20"/>
                <w:szCs w:val="20"/>
              </w:rPr>
            </w:pPr>
            <w:r w:rsidRPr="00B919CC">
              <w:rPr>
                <w:rFonts w:ascii="Times New Roman" w:eastAsia="Times New Roman" w:hAnsi="Times New Roman" w:cs="Times New Roman"/>
                <w:color w:val="000000"/>
                <w:sz w:val="20"/>
                <w:szCs w:val="20"/>
              </w:rPr>
              <w:t>Раздел 3. Основные</w:t>
            </w:r>
          </w:p>
        </w:tc>
        <w:tc>
          <w:tcPr>
            <w:tcW w:w="1914" w:type="dxa"/>
            <w:gridSpan w:val="2"/>
            <w:tcBorders>
              <w:top w:val="single" w:sz="3" w:space="0" w:color="000000"/>
              <w:left w:val="single" w:sz="3" w:space="0" w:color="000000"/>
              <w:right w:val="single" w:sz="3" w:space="0" w:color="000000"/>
            </w:tcBorders>
            <w:shd w:val="clear" w:color="auto" w:fill="auto"/>
          </w:tcPr>
          <w:p w:rsidR="00F81EA0" w:rsidRDefault="00F81EA0" w:rsidP="00F81EA0">
            <w:pPr>
              <w:spacing w:after="0" w:line="240"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5 </w:t>
            </w:r>
            <w:r w:rsidRPr="00D50171">
              <w:rPr>
                <w:rFonts w:ascii="Times New Roman" w:eastAsia="Times New Roman" w:hAnsi="Times New Roman" w:cs="Times New Roman"/>
                <w:color w:val="000000"/>
                <w:sz w:val="20"/>
              </w:rPr>
              <w:t xml:space="preserve">Технология обработки </w:t>
            </w:r>
            <w:proofErr w:type="gramStart"/>
            <w:r w:rsidRPr="00D50171">
              <w:rPr>
                <w:rFonts w:ascii="Times New Roman" w:eastAsia="Times New Roman" w:hAnsi="Times New Roman" w:cs="Times New Roman"/>
                <w:color w:val="000000"/>
                <w:sz w:val="20"/>
              </w:rPr>
              <w:t>конструк</w:t>
            </w:r>
            <w:r>
              <w:rPr>
                <w:rFonts w:ascii="Times New Roman" w:eastAsia="Times New Roman" w:hAnsi="Times New Roman" w:cs="Times New Roman"/>
                <w:color w:val="000000"/>
                <w:sz w:val="20"/>
              </w:rPr>
              <w:t>-</w:t>
            </w:r>
            <w:r w:rsidRPr="00D50171">
              <w:rPr>
                <w:rFonts w:ascii="Times New Roman" w:eastAsia="Times New Roman" w:hAnsi="Times New Roman" w:cs="Times New Roman"/>
                <w:color w:val="000000"/>
                <w:sz w:val="20"/>
              </w:rPr>
              <w:t>ционных</w:t>
            </w:r>
            <w:proofErr w:type="gramEnd"/>
            <w:r w:rsidRPr="00D50171">
              <w:rPr>
                <w:rFonts w:ascii="Times New Roman" w:eastAsia="Times New Roman" w:hAnsi="Times New Roman" w:cs="Times New Roman"/>
                <w:color w:val="000000"/>
                <w:sz w:val="20"/>
              </w:rPr>
              <w:t xml:space="preserve"> материалов</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r w:rsidRPr="00AB6647">
              <w:rPr>
                <w:rFonts w:ascii="Times New Roman" w:eastAsia="Times New Roman" w:hAnsi="Times New Roman" w:cs="Times New Roman"/>
                <w:color w:val="000000"/>
                <w:sz w:val="20"/>
              </w:rPr>
              <w:t>Раздел 6. Технология обработки текс</w:t>
            </w:r>
            <w:r>
              <w:rPr>
                <w:rFonts w:ascii="Times New Roman" w:eastAsia="Times New Roman" w:hAnsi="Times New Roman" w:cs="Times New Roman"/>
                <w:color w:val="000000"/>
                <w:sz w:val="20"/>
              </w:rPr>
              <w:t>тиль</w:t>
            </w:r>
            <w:r>
              <w:t xml:space="preserve"> </w:t>
            </w:r>
            <w:r w:rsidRPr="00B919CC">
              <w:rPr>
                <w:rFonts w:ascii="Times New Roman" w:eastAsia="Times New Roman" w:hAnsi="Times New Roman" w:cs="Times New Roman"/>
                <w:color w:val="000000"/>
                <w:sz w:val="20"/>
              </w:rPr>
              <w:t>ных материалов.</w:t>
            </w:r>
          </w:p>
        </w:tc>
        <w:tc>
          <w:tcPr>
            <w:tcW w:w="1772" w:type="dxa"/>
            <w:tcBorders>
              <w:top w:val="single" w:sz="3" w:space="0" w:color="000000"/>
              <w:left w:val="single" w:sz="3" w:space="0" w:color="000000"/>
              <w:right w:val="single" w:sz="3" w:space="0" w:color="000000"/>
            </w:tcBorders>
            <w:shd w:val="clear" w:color="auto" w:fill="auto"/>
          </w:tcPr>
          <w:p w:rsidR="00F81EA0" w:rsidRPr="00D50171" w:rsidRDefault="00F81EA0" w:rsidP="00F81EA0">
            <w:pPr>
              <w:spacing w:after="0" w:line="240" w:lineRule="auto"/>
              <w:ind w:left="7" w:right="110"/>
              <w:jc w:val="both"/>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700224" behindDoc="1" locked="0" layoutInCell="1" allowOverlap="1" wp14:anchorId="5010961A" wp14:editId="275B4FB8">
                      <wp:simplePos x="0" y="0"/>
                      <wp:positionH relativeFrom="column">
                        <wp:posOffset>6350</wp:posOffset>
                      </wp:positionH>
                      <wp:positionV relativeFrom="paragraph">
                        <wp:posOffset>103505</wp:posOffset>
                      </wp:positionV>
                      <wp:extent cx="536575" cy="12065"/>
                      <wp:effectExtent l="0" t="0" r="0" b="698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065"/>
                                <a:chOff x="0" y="0"/>
                                <a:chExt cx="536448" cy="12192"/>
                              </a:xfrm>
                            </wpg:grpSpPr>
                            <wps:wsp>
                              <wps:cNvPr id="39" name="Shape 969053"/>
                              <wps:cNvSpPr/>
                              <wps:spPr>
                                <a:xfrm>
                                  <a:off x="0" y="0"/>
                                  <a:ext cx="536448" cy="12192"/>
                                </a:xfrm>
                                <a:custGeom>
                                  <a:avLst/>
                                  <a:gdLst/>
                                  <a:ahLst/>
                                  <a:cxnLst/>
                                  <a:rect l="0" t="0" r="0" b="0"/>
                                  <a:pathLst>
                                    <a:path w="536448" h="12192">
                                      <a:moveTo>
                                        <a:pt x="0" y="0"/>
                                      </a:moveTo>
                                      <a:lnTo>
                                        <a:pt x="536448" y="0"/>
                                      </a:lnTo>
                                      <a:lnTo>
                                        <a:pt x="536448"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246950" id="Группа 38" o:spid="_x0000_s1026" style="position:absolute;margin-left:.5pt;margin-top:8.15pt;width:42.25pt;height:.95pt;z-index:-251616256" coordsize="53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">
                      <v:shape id="Shape 969053" o:spid="_x0000_s1027" style="position:absolute;width:5364;height:121;visibility:visible;mso-wrap-style:square;v-text-anchor:top" coordsize="5364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" path="m,l536448,r,12192l,12192,,e" fillcolor="black" stroked="f" strokeweight="0">
                        <v:stroke miterlimit="83231f" joinstyle="miter"/>
                        <v:path arrowok="t" textboxrect="0,0,536448,12192"/>
                      </v:shape>
                    </v:group>
                  </w:pict>
                </mc:Fallback>
              </mc:AlternateContent>
            </w:r>
            <w:r>
              <w:rPr>
                <w:rFonts w:ascii="Times New Roman" w:eastAsia="Times New Roman" w:hAnsi="Times New Roman" w:cs="Times New Roman"/>
                <w:b/>
                <w:i/>
                <w:color w:val="000000"/>
                <w:sz w:val="20"/>
              </w:rPr>
              <w:t>Раздел</w:t>
            </w:r>
            <w:r w:rsidRPr="00D50171">
              <w:rPr>
                <w:rFonts w:ascii="Times New Roman" w:eastAsia="Times New Roman" w:hAnsi="Times New Roman" w:cs="Times New Roman"/>
                <w:b/>
                <w:i/>
                <w:color w:val="000000"/>
                <w:sz w:val="20"/>
              </w:rPr>
              <w:t xml:space="preserve">8. </w:t>
            </w:r>
            <w:r w:rsidRPr="00D50171">
              <w:rPr>
                <w:rFonts w:ascii="Times New Roman" w:eastAsia="Times New Roman" w:hAnsi="Times New Roman" w:cs="Times New Roman"/>
                <w:color w:val="000000"/>
                <w:sz w:val="20"/>
              </w:rPr>
              <w:t xml:space="preserve">Моделирование как основа познания и практической деятельности. </w:t>
            </w:r>
          </w:p>
        </w:tc>
        <w:tc>
          <w:tcPr>
            <w:tcW w:w="1701" w:type="dxa"/>
            <w:tcBorders>
              <w:top w:val="single" w:sz="3" w:space="0" w:color="000000"/>
              <w:left w:val="single" w:sz="3" w:space="0" w:color="000000"/>
              <w:right w:val="single" w:sz="3" w:space="0" w:color="000000"/>
            </w:tcBorders>
            <w:shd w:val="clear" w:color="auto" w:fill="auto"/>
          </w:tcPr>
          <w:p w:rsidR="00F81EA0" w:rsidRPr="00D50171" w:rsidRDefault="00F81EA0" w:rsidP="00F81EA0">
            <w:pPr>
              <w:spacing w:after="0" w:line="240" w:lineRule="auto"/>
              <w:ind w:left="10"/>
              <w:jc w:val="both"/>
              <w:rPr>
                <w:rFonts w:ascii="Times New Roman" w:eastAsia="Times New Roman" w:hAnsi="Times New Roman" w:cs="Times New Roman"/>
                <w:b/>
                <w:i/>
                <w:color w:val="000000"/>
                <w:sz w:val="20"/>
              </w:rPr>
            </w:pPr>
            <w:r w:rsidRPr="00D50171">
              <w:rPr>
                <w:rFonts w:ascii="Times New Roman" w:eastAsia="Times New Roman" w:hAnsi="Times New Roman" w:cs="Times New Roman"/>
                <w:b/>
                <w:i/>
                <w:color w:val="000000"/>
                <w:sz w:val="20"/>
              </w:rPr>
              <w:t xml:space="preserve">Раздел 10. </w:t>
            </w:r>
          </w:p>
          <w:p w:rsidR="00F81EA0" w:rsidRPr="00D50171" w:rsidRDefault="00F81EA0" w:rsidP="00F81EA0">
            <w:pPr>
              <w:spacing w:after="0" w:line="240" w:lineRule="auto"/>
              <w:ind w:left="10"/>
              <w:jc w:val="both"/>
              <w:rPr>
                <w:rFonts w:ascii="Times New Roman" w:eastAsia="Times New Roman" w:hAnsi="Times New Roman" w:cs="Times New Roman"/>
                <w:color w:val="000000"/>
                <w:sz w:val="20"/>
              </w:rPr>
            </w:pPr>
            <w:r w:rsidRPr="00D50171">
              <w:rPr>
                <w:rFonts w:ascii="Times New Roman" w:eastAsia="Times New Roman" w:hAnsi="Times New Roman" w:cs="Times New Roman"/>
                <w:color w:val="000000"/>
                <w:sz w:val="20"/>
              </w:rPr>
              <w:t xml:space="preserve">Традиционные </w:t>
            </w:r>
          </w:p>
          <w:p w:rsidR="00F81EA0" w:rsidRPr="00D50171" w:rsidRDefault="00F81EA0" w:rsidP="00F81EA0">
            <w:pPr>
              <w:spacing w:after="0" w:line="240" w:lineRule="auto"/>
              <w:ind w:left="10" w:right="141"/>
              <w:jc w:val="both"/>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производства </w:t>
            </w:r>
            <w:r>
              <w:rPr>
                <w:rFonts w:ascii="Times New Roman" w:eastAsia="Times New Roman" w:hAnsi="Times New Roman" w:cs="Times New Roman"/>
                <w:color w:val="000000"/>
                <w:sz w:val="20"/>
              </w:rPr>
              <w:t xml:space="preserve">      </w:t>
            </w:r>
            <w:r w:rsidRPr="00D50171">
              <w:rPr>
                <w:rFonts w:ascii="Times New Roman" w:eastAsia="Times New Roman" w:hAnsi="Times New Roman" w:cs="Times New Roman"/>
                <w:color w:val="000000"/>
                <w:sz w:val="20"/>
              </w:rPr>
              <w:t xml:space="preserve">и технологии </w:t>
            </w:r>
          </w:p>
        </w:tc>
        <w:tc>
          <w:tcPr>
            <w:tcW w:w="1417" w:type="dxa"/>
            <w:vMerge w:val="restart"/>
            <w:tcBorders>
              <w:top w:val="single" w:sz="3" w:space="0" w:color="000000"/>
              <w:left w:val="single" w:sz="3" w:space="0" w:color="000000"/>
              <w:right w:val="single" w:sz="3" w:space="0" w:color="000000"/>
            </w:tcBorders>
            <w:shd w:val="clear" w:color="auto" w:fill="auto"/>
          </w:tcPr>
          <w:p w:rsidR="00F81EA0" w:rsidRDefault="00F81EA0" w:rsidP="00F81EA0">
            <w:pPr>
              <w:spacing w:after="0" w:line="240" w:lineRule="auto"/>
              <w:ind w:left="7"/>
              <w:rPr>
                <w:rFonts w:ascii="Times New Roman" w:eastAsia="Times New Roman" w:hAnsi="Times New Roman" w:cs="Times New Roman"/>
                <w:color w:val="000000"/>
                <w:sz w:val="20"/>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701248" behindDoc="1" locked="0" layoutInCell="1" allowOverlap="1" wp14:anchorId="750E0B60" wp14:editId="36D7514B">
                      <wp:simplePos x="0" y="0"/>
                      <wp:positionH relativeFrom="column">
                        <wp:posOffset>6350</wp:posOffset>
                      </wp:positionH>
                      <wp:positionV relativeFrom="paragraph">
                        <wp:posOffset>102870</wp:posOffset>
                      </wp:positionV>
                      <wp:extent cx="597535" cy="12065"/>
                      <wp:effectExtent l="0" t="0" r="0" b="6985"/>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41" name="Shape 969055"/>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602E23E" id="Группа 40" o:spid="_x0000_s1026" style="position:absolute;margin-left:.5pt;margin-top:8.1pt;width:47.05pt;height:.95pt;z-index:-251615232"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">
                      <v:shape id="Shape 969055"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" path="m,l597713,r,12192l,12192,,e" fillcolor="black" stroked="f" strokeweight="0">
                        <v:stroke miterlimit="83231f" joinstyle="miter"/>
                        <v:path arrowok="t" textboxrect="0,0,597713,12192"/>
                      </v:shape>
                    </v:group>
                  </w:pict>
                </mc:Fallback>
              </mc:AlternateContent>
            </w:r>
            <w:r w:rsidRPr="00D50171">
              <w:rPr>
                <w:rFonts w:ascii="Times New Roman" w:eastAsia="Times New Roman" w:hAnsi="Times New Roman" w:cs="Times New Roman"/>
                <w:b/>
                <w:i/>
                <w:color w:val="000000"/>
                <w:sz w:val="20"/>
              </w:rPr>
              <w:t xml:space="preserve">Раздел 11. </w:t>
            </w:r>
            <w:r w:rsidRPr="00D50171">
              <w:rPr>
                <w:rFonts w:ascii="Times New Roman" w:eastAsia="Times New Roman" w:hAnsi="Times New Roman" w:cs="Times New Roman"/>
                <w:color w:val="000000"/>
                <w:sz w:val="20"/>
              </w:rPr>
              <w:t>Технологии в когнитивной</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сфере </w:t>
            </w:r>
          </w:p>
          <w:p w:rsidR="00F81EA0" w:rsidRPr="00D50171" w:rsidRDefault="00F81EA0" w:rsidP="00F81EA0">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noProof/>
                <w:color w:val="000000"/>
                <w:sz w:val="24"/>
                <w:lang w:eastAsia="ru-RU"/>
              </w:rPr>
              <mc:AlternateContent>
                <mc:Choice Requires="wpg">
                  <w:drawing>
                    <wp:anchor distT="0" distB="0" distL="114300" distR="114300" simplePos="0" relativeHeight="251702272" behindDoc="1" locked="0" layoutInCell="1" allowOverlap="1" wp14:anchorId="7D5687FA" wp14:editId="7BAB8AF0">
                      <wp:simplePos x="0" y="0"/>
                      <wp:positionH relativeFrom="column">
                        <wp:posOffset>6350</wp:posOffset>
                      </wp:positionH>
                      <wp:positionV relativeFrom="paragraph">
                        <wp:posOffset>102870</wp:posOffset>
                      </wp:positionV>
                      <wp:extent cx="597535" cy="12065"/>
                      <wp:effectExtent l="0" t="0" r="0" b="6985"/>
                      <wp:wrapNone/>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2065"/>
                                <a:chOff x="0" y="0"/>
                                <a:chExt cx="597713" cy="12192"/>
                              </a:xfrm>
                            </wpg:grpSpPr>
                            <wps:wsp>
                              <wps:cNvPr id="43" name="Shape 969057"/>
                              <wps:cNvSpPr/>
                              <wps:spPr>
                                <a:xfrm>
                                  <a:off x="0" y="0"/>
                                  <a:ext cx="597713" cy="12192"/>
                                </a:xfrm>
                                <a:custGeom>
                                  <a:avLst/>
                                  <a:gdLst/>
                                  <a:ahLst/>
                                  <a:cxnLst/>
                                  <a:rect l="0" t="0" r="0" b="0"/>
                                  <a:pathLst>
                                    <a:path w="597713" h="12192">
                                      <a:moveTo>
                                        <a:pt x="0" y="0"/>
                                      </a:moveTo>
                                      <a:lnTo>
                                        <a:pt x="597713" y="0"/>
                                      </a:lnTo>
                                      <a:lnTo>
                                        <a:pt x="597713" y="12192"/>
                                      </a:lnTo>
                                      <a:lnTo>
                                        <a:pt x="0" y="1219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F7B4C82" id="Группа 42" o:spid="_x0000_s1026" style="position:absolute;margin-left:.5pt;margin-top:8.1pt;width:47.05pt;height:.95pt;z-index:-251614208" coordsize="5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">
                      <v:shape id="Shape 969057" o:spid="_x0000_s1027" style="position:absolute;width:5977;height:121;visibility:visible;mso-wrap-style:square;v-text-anchor:top" coordsize="5977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" path="m,l597713,r,12192l,12192,,e" fillcolor="black" stroked="f" strokeweight="0">
                        <v:stroke miterlimit="83231f" joinstyle="miter"/>
                        <v:path arrowok="t" textboxrect="0,0,597713,12192"/>
                      </v:shape>
                    </v:group>
                  </w:pict>
                </mc:Fallback>
              </mc:AlternateContent>
            </w:r>
            <w:r w:rsidRPr="00DE5F0F">
              <w:rPr>
                <w:rFonts w:ascii="Times New Roman" w:eastAsia="Times New Roman" w:hAnsi="Times New Roman" w:cs="Times New Roman"/>
                <w:b/>
                <w:i/>
                <w:color w:val="000000"/>
                <w:sz w:val="20"/>
              </w:rPr>
              <w:t xml:space="preserve">Раздел 12. </w:t>
            </w:r>
            <w:r w:rsidRPr="006C310E">
              <w:rPr>
                <w:rFonts w:ascii="Times New Roman" w:eastAsia="Times New Roman" w:hAnsi="Times New Roman" w:cs="Times New Roman"/>
                <w:color w:val="000000"/>
                <w:sz w:val="20"/>
              </w:rPr>
              <w:t xml:space="preserve">Технологии и человек </w:t>
            </w:r>
          </w:p>
        </w:tc>
      </w:tr>
      <w:tr w:rsidR="00F81EA0" w:rsidRPr="00DE5F0F" w:rsidTr="00F81EA0">
        <w:trPr>
          <w:trHeight w:val="1148"/>
        </w:trPr>
        <w:tc>
          <w:tcPr>
            <w:tcW w:w="1305" w:type="dxa"/>
            <w:vMerge/>
            <w:tcBorders>
              <w:left w:val="single" w:sz="3" w:space="0" w:color="000000"/>
              <w:bottom w:val="single" w:sz="4" w:space="0" w:color="auto"/>
              <w:right w:val="single" w:sz="3" w:space="0" w:color="000000"/>
            </w:tcBorders>
            <w:shd w:val="clear" w:color="auto" w:fill="auto"/>
          </w:tcPr>
          <w:p w:rsidR="00F81EA0" w:rsidRPr="00D50171" w:rsidRDefault="00F81EA0" w:rsidP="00F81EA0">
            <w:pPr>
              <w:spacing w:after="0"/>
              <w:ind w:left="7"/>
              <w:rPr>
                <w:rFonts w:ascii="Times New Roman" w:eastAsia="Times New Roman" w:hAnsi="Times New Roman" w:cs="Times New Roman"/>
                <w:color w:val="000000"/>
                <w:sz w:val="24"/>
              </w:rPr>
            </w:pPr>
          </w:p>
        </w:tc>
        <w:tc>
          <w:tcPr>
            <w:tcW w:w="1842" w:type="dxa"/>
            <w:tcBorders>
              <w:left w:val="single" w:sz="3" w:space="0" w:color="000000"/>
              <w:bottom w:val="single" w:sz="4" w:space="0" w:color="auto"/>
              <w:right w:val="single" w:sz="3" w:space="0" w:color="000000"/>
            </w:tcBorders>
            <w:shd w:val="clear" w:color="auto" w:fill="auto"/>
          </w:tcPr>
          <w:p w:rsidR="00F81EA0" w:rsidRPr="00D50171" w:rsidRDefault="00F81EA0" w:rsidP="00F81EA0">
            <w:pPr>
              <w:spacing w:after="0" w:line="240"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ручные</w:t>
            </w:r>
            <w:r w:rsidRPr="00D50171">
              <w:rPr>
                <w:rFonts w:ascii="Times New Roman" w:eastAsia="Times New Roman" w:hAnsi="Times New Roman" w:cs="Times New Roman"/>
                <w:color w:val="000000"/>
                <w:sz w:val="20"/>
              </w:rPr>
              <w:t xml:space="preserve">инструменты. </w:t>
            </w:r>
          </w:p>
          <w:p w:rsidR="00F81EA0" w:rsidRDefault="00F81EA0" w:rsidP="00F81EA0">
            <w:pPr>
              <w:spacing w:after="0" w:line="240" w:lineRule="auto"/>
              <w:ind w:left="10"/>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4. </w:t>
            </w:r>
            <w:r w:rsidRPr="00D50171">
              <w:rPr>
                <w:rFonts w:ascii="Times New Roman" w:eastAsia="Times New Roman" w:hAnsi="Times New Roman" w:cs="Times New Roman"/>
                <w:color w:val="000000"/>
                <w:sz w:val="20"/>
              </w:rPr>
              <w:t>Трудовые действия как основные слагаемые</w:t>
            </w:r>
          </w:p>
          <w:p w:rsidR="00F81EA0" w:rsidRPr="005D5FB7" w:rsidRDefault="00F81EA0" w:rsidP="00F81EA0">
            <w:pPr>
              <w:spacing w:after="0" w:line="240" w:lineRule="auto"/>
              <w:ind w:left="10"/>
              <w:rPr>
                <w:rFonts w:ascii="Times New Roman" w:eastAsia="Times New Roman" w:hAnsi="Times New Roman" w:cs="Times New Roman"/>
                <w:color w:val="000000"/>
                <w:sz w:val="24"/>
              </w:rPr>
            </w:pPr>
            <w:r w:rsidRPr="005D5FB7">
              <w:rPr>
                <w:rFonts w:ascii="Times New Roman" w:eastAsia="Times New Roman" w:hAnsi="Times New Roman" w:cs="Times New Roman"/>
                <w:color w:val="000000"/>
                <w:sz w:val="20"/>
              </w:rPr>
              <w:t xml:space="preserve">технологии </w:t>
            </w:r>
          </w:p>
        </w:tc>
        <w:tc>
          <w:tcPr>
            <w:tcW w:w="1899" w:type="dxa"/>
            <w:tcBorders>
              <w:left w:val="single" w:sz="3" w:space="0" w:color="000000"/>
              <w:bottom w:val="single" w:sz="4" w:space="0" w:color="auto"/>
              <w:right w:val="single" w:sz="3" w:space="0" w:color="000000"/>
            </w:tcBorders>
            <w:shd w:val="clear" w:color="auto" w:fill="auto"/>
          </w:tcPr>
          <w:p w:rsidR="00F81EA0" w:rsidRPr="005D5FB7" w:rsidRDefault="00F81EA0" w:rsidP="00F81EA0">
            <w:pPr>
              <w:spacing w:after="129" w:line="249" w:lineRule="auto"/>
              <w:rPr>
                <w:rFonts w:ascii="Times New Roman" w:eastAsia="Times New Roman" w:hAnsi="Times New Roman" w:cs="Times New Roman"/>
                <w:color w:val="000000"/>
                <w:sz w:val="20"/>
              </w:rPr>
            </w:pPr>
            <w:r w:rsidRPr="00D50171">
              <w:rPr>
                <w:rFonts w:ascii="Times New Roman" w:eastAsia="Times New Roman" w:hAnsi="Times New Roman" w:cs="Times New Roman"/>
                <w:b/>
                <w:i/>
                <w:color w:val="000000"/>
                <w:sz w:val="20"/>
              </w:rPr>
              <w:t xml:space="preserve">Раздел 7. </w:t>
            </w:r>
            <w:r w:rsidRPr="00D50171">
              <w:rPr>
                <w:rFonts w:ascii="Times New Roman" w:eastAsia="Times New Roman" w:hAnsi="Times New Roman" w:cs="Times New Roman"/>
                <w:color w:val="000000"/>
                <w:sz w:val="20"/>
              </w:rPr>
              <w:t xml:space="preserve">Технология обработки пищевых </w:t>
            </w:r>
            <w:r w:rsidRPr="00D50171">
              <w:rPr>
                <w:rFonts w:ascii="Times New Roman" w:eastAsia="Times New Roman" w:hAnsi="Times New Roman" w:cs="Times New Roman"/>
                <w:color w:val="000000"/>
                <w:sz w:val="31"/>
                <w:vertAlign w:val="superscript"/>
              </w:rPr>
              <w:t xml:space="preserve"> </w:t>
            </w:r>
            <w:r w:rsidRPr="00D50171">
              <w:rPr>
                <w:rFonts w:ascii="Times New Roman" w:eastAsia="Times New Roman" w:hAnsi="Times New Roman" w:cs="Times New Roman"/>
                <w:color w:val="000000"/>
                <w:sz w:val="20"/>
              </w:rPr>
              <w:t xml:space="preserve">продуктов </w:t>
            </w:r>
          </w:p>
        </w:tc>
        <w:tc>
          <w:tcPr>
            <w:tcW w:w="1787" w:type="dxa"/>
            <w:gridSpan w:val="2"/>
            <w:tcBorders>
              <w:left w:val="single" w:sz="3" w:space="0" w:color="000000"/>
              <w:bottom w:val="single" w:sz="4" w:space="0" w:color="auto"/>
              <w:right w:val="single" w:sz="3" w:space="0" w:color="000000"/>
            </w:tcBorders>
            <w:shd w:val="clear" w:color="auto" w:fill="auto"/>
          </w:tcPr>
          <w:p w:rsidR="00F81EA0" w:rsidRPr="00D50171" w:rsidRDefault="00F81EA0" w:rsidP="00F81EA0">
            <w:pPr>
              <w:spacing w:after="0"/>
              <w:ind w:left="7"/>
              <w:rPr>
                <w:rFonts w:ascii="Times New Roman" w:eastAsia="Times New Roman" w:hAnsi="Times New Roman" w:cs="Times New Roman"/>
                <w:color w:val="000000"/>
                <w:sz w:val="24"/>
              </w:rPr>
            </w:pPr>
            <w:r w:rsidRPr="00D50171">
              <w:rPr>
                <w:rFonts w:ascii="Times New Roman" w:eastAsia="Times New Roman" w:hAnsi="Times New Roman" w:cs="Times New Roman"/>
                <w:b/>
                <w:i/>
                <w:color w:val="000000"/>
                <w:sz w:val="20"/>
              </w:rPr>
              <w:t xml:space="preserve">Раздел 9. </w:t>
            </w:r>
            <w:r w:rsidRPr="00D50171">
              <w:rPr>
                <w:rFonts w:ascii="Times New Roman" w:eastAsia="Times New Roman" w:hAnsi="Times New Roman" w:cs="Times New Roman"/>
                <w:color w:val="000000"/>
                <w:sz w:val="20"/>
              </w:rPr>
              <w:t xml:space="preserve">Машины и их модели </w:t>
            </w:r>
          </w:p>
        </w:tc>
        <w:tc>
          <w:tcPr>
            <w:tcW w:w="1701" w:type="dxa"/>
            <w:tcBorders>
              <w:left w:val="single" w:sz="3" w:space="0" w:color="000000"/>
              <w:bottom w:val="single" w:sz="4" w:space="0" w:color="auto"/>
              <w:right w:val="single" w:sz="3" w:space="0" w:color="000000"/>
            </w:tcBorders>
            <w:shd w:val="clear" w:color="auto" w:fill="auto"/>
          </w:tcPr>
          <w:p w:rsidR="00F81EA0" w:rsidRPr="00D50171" w:rsidRDefault="00F81EA0" w:rsidP="00F81EA0">
            <w:pPr>
              <w:spacing w:after="0"/>
              <w:ind w:left="558"/>
              <w:rPr>
                <w:rFonts w:ascii="Times New Roman" w:eastAsia="Times New Roman" w:hAnsi="Times New Roman" w:cs="Times New Roman"/>
                <w:color w:val="000000"/>
                <w:sz w:val="24"/>
              </w:rPr>
            </w:pPr>
            <w:r w:rsidRPr="00D50171">
              <w:rPr>
                <w:rFonts w:ascii="Times New Roman" w:eastAsia="Times New Roman" w:hAnsi="Times New Roman" w:cs="Times New Roman"/>
                <w:color w:val="000000"/>
                <w:sz w:val="20"/>
              </w:rPr>
              <w:t xml:space="preserve"> </w:t>
            </w:r>
          </w:p>
        </w:tc>
        <w:tc>
          <w:tcPr>
            <w:tcW w:w="1417" w:type="dxa"/>
            <w:vMerge/>
            <w:tcBorders>
              <w:left w:val="single" w:sz="3" w:space="0" w:color="000000"/>
              <w:bottom w:val="single" w:sz="4" w:space="0" w:color="auto"/>
              <w:right w:val="single" w:sz="3" w:space="0" w:color="000000"/>
            </w:tcBorders>
            <w:shd w:val="clear" w:color="auto" w:fill="auto"/>
          </w:tcPr>
          <w:p w:rsidR="00F81EA0" w:rsidRPr="00DE5F0F" w:rsidRDefault="00F81EA0" w:rsidP="00F81EA0">
            <w:pPr>
              <w:spacing w:after="0"/>
              <w:ind w:left="7"/>
              <w:rPr>
                <w:rFonts w:ascii="Times New Roman" w:eastAsia="Times New Roman" w:hAnsi="Times New Roman" w:cs="Times New Roman"/>
                <w:color w:val="000000"/>
                <w:sz w:val="24"/>
              </w:rPr>
            </w:pPr>
          </w:p>
        </w:tc>
      </w:tr>
      <w:tr w:rsidR="00F81EA0" w:rsidRPr="00AB6647" w:rsidTr="00F81EA0">
        <w:trPr>
          <w:trHeight w:val="303"/>
        </w:trPr>
        <w:tc>
          <w:tcPr>
            <w:tcW w:w="9951" w:type="dxa"/>
            <w:gridSpan w:val="7"/>
            <w:tcBorders>
              <w:top w:val="single" w:sz="4" w:space="0" w:color="auto"/>
              <w:left w:val="single" w:sz="3" w:space="0" w:color="000000"/>
              <w:bottom w:val="single" w:sz="4" w:space="0" w:color="auto"/>
              <w:right w:val="single" w:sz="3" w:space="0" w:color="000000"/>
            </w:tcBorders>
            <w:shd w:val="clear" w:color="auto" w:fill="auto"/>
          </w:tcPr>
          <w:p w:rsidR="00F81EA0" w:rsidRPr="00AB6647" w:rsidRDefault="00F81EA0" w:rsidP="00F81EA0">
            <w:pPr>
              <w:spacing w:after="0"/>
              <w:ind w:left="7"/>
              <w:jc w:val="center"/>
              <w:rPr>
                <w:rFonts w:ascii="Times New Roman" w:eastAsia="Times New Roman" w:hAnsi="Times New Roman" w:cs="Times New Roman"/>
                <w:color w:val="000000"/>
                <w:sz w:val="20"/>
                <w:szCs w:val="20"/>
              </w:rPr>
            </w:pPr>
            <w:r w:rsidRPr="00AB6647">
              <w:rPr>
                <w:rFonts w:ascii="Times New Roman" w:eastAsia="Times New Roman" w:hAnsi="Times New Roman" w:cs="Times New Roman"/>
                <w:color w:val="000000"/>
                <w:sz w:val="20"/>
                <w:szCs w:val="20"/>
              </w:rPr>
              <w:t>ВАРИАТИВНЫЕ МОДУЛИ</w:t>
            </w:r>
          </w:p>
        </w:tc>
      </w:tr>
      <w:tr w:rsidR="00F81EA0" w:rsidRPr="00AB6647" w:rsidTr="00F81EA0">
        <w:trPr>
          <w:trHeight w:val="284"/>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290"/>
              <w:jc w:val="center"/>
              <w:rPr>
                <w:rFonts w:ascii="Times New Roman" w:hAnsi="Times New Roman" w:cs="Times New Roman"/>
                <w:sz w:val="20"/>
                <w:szCs w:val="20"/>
              </w:rPr>
            </w:pPr>
            <w:r w:rsidRPr="00AB6647">
              <w:rPr>
                <w:rFonts w:ascii="Times New Roman" w:hAnsi="Times New Roman" w:cs="Times New Roman"/>
                <w:sz w:val="20"/>
                <w:szCs w:val="20"/>
              </w:rPr>
              <w:t xml:space="preserve">Модуль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55"/>
              <w:jc w:val="center"/>
              <w:rPr>
                <w:rFonts w:ascii="Times New Roman" w:hAnsi="Times New Roman" w:cs="Times New Roman"/>
                <w:sz w:val="20"/>
                <w:szCs w:val="20"/>
              </w:rPr>
            </w:pPr>
            <w:r w:rsidRPr="00AB6647">
              <w:rPr>
                <w:rFonts w:ascii="Times New Roman" w:hAnsi="Times New Roman" w:cs="Times New Roman"/>
                <w:sz w:val="20"/>
                <w:szCs w:val="20"/>
              </w:rPr>
              <w:t xml:space="preserve">5 класс(17 ч)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233"/>
              <w:jc w:val="center"/>
              <w:rPr>
                <w:rFonts w:ascii="Times New Roman" w:hAnsi="Times New Roman" w:cs="Times New Roman"/>
                <w:sz w:val="20"/>
                <w:szCs w:val="20"/>
              </w:rPr>
            </w:pPr>
            <w:r w:rsidRPr="00AB6647">
              <w:rPr>
                <w:rFonts w:ascii="Times New Roman" w:hAnsi="Times New Roman" w:cs="Times New Roman"/>
                <w:sz w:val="20"/>
                <w:szCs w:val="20"/>
              </w:rPr>
              <w:t xml:space="preserve">6 класс(17 ч) </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232"/>
              <w:jc w:val="center"/>
              <w:rPr>
                <w:rFonts w:ascii="Times New Roman" w:hAnsi="Times New Roman" w:cs="Times New Roman"/>
                <w:sz w:val="20"/>
                <w:szCs w:val="20"/>
              </w:rPr>
            </w:pPr>
            <w:r w:rsidRPr="00AB6647">
              <w:rPr>
                <w:rFonts w:ascii="Times New Roman" w:hAnsi="Times New Roman" w:cs="Times New Roman"/>
                <w:sz w:val="20"/>
                <w:szCs w:val="20"/>
              </w:rPr>
              <w:t xml:space="preserve">7 класс(17 ч)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233"/>
              <w:jc w:val="center"/>
              <w:rPr>
                <w:rFonts w:ascii="Times New Roman" w:hAnsi="Times New Roman" w:cs="Times New Roman"/>
                <w:sz w:val="20"/>
                <w:szCs w:val="20"/>
              </w:rPr>
            </w:pPr>
            <w:r w:rsidRPr="00AB6647">
              <w:rPr>
                <w:rFonts w:ascii="Times New Roman" w:hAnsi="Times New Roman" w:cs="Times New Roman"/>
                <w:sz w:val="20"/>
                <w:szCs w:val="20"/>
              </w:rPr>
              <w:t xml:space="preserve">8 класс(17 ч)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ind w:left="228"/>
              <w:jc w:val="center"/>
              <w:rPr>
                <w:rFonts w:ascii="Times New Roman" w:hAnsi="Times New Roman" w:cs="Times New Roman"/>
                <w:sz w:val="20"/>
                <w:szCs w:val="20"/>
              </w:rPr>
            </w:pPr>
            <w:r w:rsidRPr="00AB6647">
              <w:rPr>
                <w:rFonts w:ascii="Times New Roman" w:hAnsi="Times New Roman" w:cs="Times New Roman"/>
                <w:sz w:val="20"/>
                <w:szCs w:val="20"/>
              </w:rPr>
              <w:t xml:space="preserve">9 класс(17 ч) </w:t>
            </w:r>
          </w:p>
        </w:tc>
      </w:tr>
      <w:tr w:rsidR="00F81EA0" w:rsidRPr="00AB6647" w:rsidTr="00F81EA0">
        <w:trPr>
          <w:trHeight w:val="284"/>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sz w:val="20"/>
                <w:szCs w:val="20"/>
              </w:rPr>
              <w:t xml:space="preserve">Робототехника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ind w:left="3"/>
              <w:rPr>
                <w:rFonts w:ascii="Times New Roman" w:hAnsi="Times New Roman" w:cs="Times New Roman"/>
                <w:sz w:val="20"/>
                <w:szCs w:val="20"/>
              </w:rPr>
            </w:pPr>
            <w:r>
              <w:rPr>
                <w:rFonts w:ascii="Times New Roman" w:hAnsi="Times New Roman" w:cs="Times New Roman"/>
                <w:b/>
                <w:i/>
                <w:sz w:val="20"/>
                <w:szCs w:val="20"/>
              </w:rPr>
              <w:t xml:space="preserve">Раздел 1. </w:t>
            </w:r>
            <w:r w:rsidRPr="00AB6647">
              <w:rPr>
                <w:rFonts w:ascii="Times New Roman" w:hAnsi="Times New Roman" w:cs="Times New Roman"/>
                <w:sz w:val="20"/>
                <w:szCs w:val="20"/>
              </w:rPr>
              <w:t xml:space="preserve">Алгоритмы и исполнители. Роботы как исполнители. </w:t>
            </w:r>
          </w:p>
          <w:p w:rsidR="00F81EA0" w:rsidRPr="00AB6647" w:rsidRDefault="00F81EA0" w:rsidP="00F81EA0">
            <w:pPr>
              <w:spacing w:after="0" w:line="240" w:lineRule="auto"/>
              <w:ind w:left="3"/>
              <w:rPr>
                <w:rFonts w:ascii="Times New Roman" w:hAnsi="Times New Roman" w:cs="Times New Roman"/>
                <w:sz w:val="20"/>
                <w:szCs w:val="20"/>
              </w:rPr>
            </w:pPr>
            <w:r w:rsidRPr="00AB6647">
              <w:rPr>
                <w:rFonts w:ascii="Times New Roman" w:hAnsi="Times New Roman" w:cs="Times New Roman"/>
                <w:b/>
                <w:i/>
                <w:sz w:val="20"/>
                <w:szCs w:val="20"/>
              </w:rPr>
              <w:t xml:space="preserve">Раздел 2. </w:t>
            </w:r>
            <w:r w:rsidRPr="00AB6647">
              <w:rPr>
                <w:rFonts w:ascii="Times New Roman" w:hAnsi="Times New Roman" w:cs="Times New Roman"/>
                <w:sz w:val="20"/>
                <w:szCs w:val="20"/>
              </w:rPr>
              <w:t xml:space="preserve">Роботы: </w:t>
            </w:r>
          </w:p>
          <w:p w:rsidR="00F81EA0" w:rsidRPr="00AB6647" w:rsidRDefault="00F81EA0" w:rsidP="00F81EA0">
            <w:pPr>
              <w:spacing w:after="0" w:line="240" w:lineRule="auto"/>
              <w:ind w:left="3"/>
              <w:rPr>
                <w:rFonts w:ascii="Times New Roman" w:hAnsi="Times New Roman" w:cs="Times New Roman"/>
                <w:sz w:val="20"/>
                <w:szCs w:val="20"/>
              </w:rPr>
            </w:pPr>
            <w:r w:rsidRPr="00AB6647">
              <w:rPr>
                <w:rFonts w:ascii="Times New Roman" w:hAnsi="Times New Roman" w:cs="Times New Roman"/>
                <w:sz w:val="20"/>
                <w:szCs w:val="20"/>
              </w:rPr>
              <w:t xml:space="preserve">конструирование и управление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ind w:right="407"/>
              <w:rPr>
                <w:rFonts w:ascii="Times New Roman" w:hAnsi="Times New Roman" w:cs="Times New Roman"/>
                <w:sz w:val="20"/>
                <w:szCs w:val="20"/>
              </w:rPr>
            </w:pPr>
            <w:r w:rsidRPr="00AB6647">
              <w:rPr>
                <w:rFonts w:ascii="Times New Roman" w:hAnsi="Times New Roman" w:cs="Times New Roman"/>
                <w:b/>
                <w:i/>
                <w:sz w:val="20"/>
                <w:szCs w:val="20"/>
              </w:rPr>
              <w:t xml:space="preserve">Раздел 3.  </w:t>
            </w:r>
            <w:r w:rsidRPr="00AB6647">
              <w:rPr>
                <w:rFonts w:ascii="Times New Roman" w:hAnsi="Times New Roman" w:cs="Times New Roman"/>
                <w:sz w:val="20"/>
                <w:szCs w:val="20"/>
              </w:rPr>
              <w:t xml:space="preserve">Роботы на производстве. </w:t>
            </w:r>
          </w:p>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b/>
                <w:i/>
                <w:sz w:val="20"/>
                <w:szCs w:val="20"/>
              </w:rPr>
              <w:t xml:space="preserve"> </w:t>
            </w:r>
          </w:p>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b/>
                <w:i/>
                <w:sz w:val="20"/>
                <w:szCs w:val="20"/>
              </w:rPr>
              <w:t xml:space="preserve">Раздел 4. </w:t>
            </w:r>
            <w:r w:rsidRPr="00AB6647">
              <w:rPr>
                <w:rFonts w:ascii="Times New Roman" w:hAnsi="Times New Roman" w:cs="Times New Roman"/>
                <w:sz w:val="20"/>
                <w:szCs w:val="20"/>
              </w:rPr>
              <w:t xml:space="preserve">Робототехнические проекты </w:t>
            </w: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b/>
                <w:i/>
                <w:sz w:val="20"/>
                <w:szCs w:val="20"/>
              </w:rPr>
              <w:t xml:space="preserve">Раздел 4 </w:t>
            </w:r>
            <w:r w:rsidRPr="00AB6647">
              <w:rPr>
                <w:rFonts w:ascii="Times New Roman" w:hAnsi="Times New Roman" w:cs="Times New Roman"/>
                <w:sz w:val="20"/>
                <w:szCs w:val="20"/>
              </w:rPr>
              <w:t xml:space="preserve">(продолжение). </w:t>
            </w:r>
          </w:p>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sz w:val="20"/>
                <w:szCs w:val="20"/>
              </w:rPr>
              <w:t xml:space="preserve">Робототехнические проекты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b/>
                <w:i/>
                <w:sz w:val="20"/>
                <w:szCs w:val="20"/>
              </w:rPr>
              <w:t xml:space="preserve">Раздел 4 </w:t>
            </w:r>
            <w:r w:rsidRPr="00AB6647">
              <w:rPr>
                <w:rFonts w:ascii="Times New Roman" w:hAnsi="Times New Roman" w:cs="Times New Roman"/>
                <w:sz w:val="20"/>
                <w:szCs w:val="20"/>
              </w:rPr>
              <w:t xml:space="preserve">(продолжение). </w:t>
            </w:r>
          </w:p>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sz w:val="20"/>
                <w:szCs w:val="20"/>
              </w:rPr>
              <w:t xml:space="preserve">Робототехнические проекты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b/>
                <w:i/>
                <w:sz w:val="20"/>
                <w:szCs w:val="20"/>
              </w:rPr>
              <w:t xml:space="preserve">Раздел 5.  </w:t>
            </w:r>
          </w:p>
          <w:p w:rsidR="00F81EA0" w:rsidRPr="00AB6647" w:rsidRDefault="00F81EA0" w:rsidP="00F81EA0">
            <w:pPr>
              <w:spacing w:after="0" w:line="240" w:lineRule="auto"/>
              <w:rPr>
                <w:rFonts w:ascii="Times New Roman" w:hAnsi="Times New Roman" w:cs="Times New Roman"/>
                <w:sz w:val="20"/>
                <w:szCs w:val="20"/>
              </w:rPr>
            </w:pPr>
            <w:r w:rsidRPr="00AB6647">
              <w:rPr>
                <w:rFonts w:ascii="Times New Roman" w:hAnsi="Times New Roman" w:cs="Times New Roman"/>
                <w:sz w:val="20"/>
                <w:szCs w:val="20"/>
              </w:rPr>
              <w:t>От робото</w:t>
            </w:r>
            <w:r>
              <w:rPr>
                <w:rFonts w:ascii="Times New Roman" w:hAnsi="Times New Roman" w:cs="Times New Roman"/>
                <w:sz w:val="20"/>
                <w:szCs w:val="20"/>
              </w:rPr>
              <w:t>-</w:t>
            </w:r>
            <w:r w:rsidRPr="00AB6647">
              <w:rPr>
                <w:rFonts w:ascii="Times New Roman" w:hAnsi="Times New Roman" w:cs="Times New Roman"/>
                <w:sz w:val="20"/>
                <w:szCs w:val="20"/>
              </w:rPr>
              <w:t xml:space="preserve">техники к искусственному интеллекту </w:t>
            </w:r>
          </w:p>
        </w:tc>
      </w:tr>
      <w:tr w:rsidR="00F81EA0" w:rsidRPr="00D50171" w:rsidTr="00F81EA0">
        <w:trPr>
          <w:trHeight w:val="937"/>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F81EA0" w:rsidRPr="000764F6" w:rsidRDefault="00F81EA0" w:rsidP="00F81EA0">
            <w:pPr>
              <w:spacing w:after="0" w:line="240" w:lineRule="auto"/>
              <w:ind w:left="7"/>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3</w:t>
            </w:r>
            <w:r w:rsidRPr="000764F6">
              <w:rPr>
                <w:rFonts w:ascii="Times New Roman" w:eastAsia="Times New Roman" w:hAnsi="Times New Roman" w:cs="Times New Roman"/>
                <w:color w:val="000000"/>
                <w:sz w:val="20"/>
                <w:lang w:val="en-US"/>
              </w:rPr>
              <w:t>D</w:t>
            </w:r>
            <w:r w:rsidRPr="000764F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 xml:space="preserve"> модели</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рование, прототипи</w:t>
            </w:r>
            <w:r>
              <w:rPr>
                <w:rFonts w:ascii="Times New Roman" w:eastAsia="Times New Roman" w:hAnsi="Times New Roman" w:cs="Times New Roman"/>
                <w:color w:val="000000"/>
                <w:sz w:val="20"/>
              </w:rPr>
              <w:t>-</w:t>
            </w:r>
            <w:r w:rsidRPr="000764F6">
              <w:rPr>
                <w:rFonts w:ascii="Times New Roman" w:eastAsia="Times New Roman" w:hAnsi="Times New Roman" w:cs="Times New Roman"/>
                <w:color w:val="000000"/>
                <w:sz w:val="20"/>
              </w:rPr>
              <w:t xml:space="preserve">рование, макетирование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10"/>
              <w:rPr>
                <w:rFonts w:ascii="Times New Roman" w:eastAsia="Times New Roman" w:hAnsi="Times New Roman" w:cs="Times New Roman"/>
                <w:color w:val="000000"/>
                <w:sz w:val="24"/>
              </w:rPr>
            </w:pP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ind w:left="7"/>
              <w:rPr>
                <w:rFonts w:ascii="Times New Roman" w:eastAsia="Times New Roman" w:hAnsi="Times New Roman" w:cs="Times New Roman"/>
                <w:color w:val="000000"/>
                <w:sz w:val="24"/>
              </w:rPr>
            </w:pPr>
          </w:p>
        </w:tc>
        <w:tc>
          <w:tcPr>
            <w:tcW w:w="1787" w:type="dxa"/>
            <w:gridSpan w:val="2"/>
            <w:tcBorders>
              <w:top w:val="single" w:sz="3" w:space="0" w:color="000000"/>
              <w:left w:val="single" w:sz="3" w:space="0" w:color="000000"/>
              <w:bottom w:val="single" w:sz="3" w:space="0" w:color="000000"/>
              <w:right w:val="single" w:sz="3" w:space="0" w:color="000000"/>
            </w:tcBorders>
            <w:shd w:val="clear" w:color="auto" w:fill="auto"/>
          </w:tcPr>
          <w:p w:rsidR="00F81EA0" w:rsidRPr="000764F6" w:rsidRDefault="00F81EA0" w:rsidP="00F81EA0">
            <w:pPr>
              <w:spacing w:after="0" w:line="240" w:lineRule="auto"/>
              <w:ind w:left="7"/>
              <w:rPr>
                <w:rFonts w:ascii="Times New Roman" w:eastAsia="Times New Roman" w:hAnsi="Times New Roman" w:cs="Times New Roman"/>
                <w:color w:val="000000"/>
                <w:sz w:val="20"/>
                <w:szCs w:val="20"/>
              </w:rPr>
            </w:pPr>
            <w:r w:rsidRPr="000764F6">
              <w:rPr>
                <w:rFonts w:ascii="Times New Roman" w:eastAsia="Times New Roman" w:hAnsi="Times New Roman" w:cs="Times New Roman"/>
                <w:color w:val="000000"/>
                <w:sz w:val="20"/>
                <w:szCs w:val="20"/>
              </w:rPr>
              <w:t xml:space="preserve">Раздел 1. Модели и технологии. </w:t>
            </w:r>
          </w:p>
          <w:p w:rsidR="00F81EA0" w:rsidRPr="00D50171" w:rsidRDefault="00F81EA0" w:rsidP="00F81EA0">
            <w:pPr>
              <w:spacing w:after="0" w:line="240" w:lineRule="auto"/>
              <w:ind w:left="7"/>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szCs w:val="20"/>
              </w:rPr>
              <w:t>Раздел 2. Визуальные модели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line="240" w:lineRule="auto"/>
              <w:ind w:left="10"/>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Раздел 3. Создание макетов с помощью программных средств</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F81EA0" w:rsidRPr="00D50171" w:rsidRDefault="00F81EA0" w:rsidP="00F81EA0">
            <w:pPr>
              <w:spacing w:after="0" w:line="240" w:lineRule="auto"/>
              <w:ind w:left="144"/>
              <w:rPr>
                <w:rFonts w:ascii="Times New Roman" w:eastAsia="Times New Roman" w:hAnsi="Times New Roman" w:cs="Times New Roman"/>
                <w:color w:val="000000"/>
                <w:sz w:val="24"/>
              </w:rPr>
            </w:pPr>
            <w:r w:rsidRPr="000764F6">
              <w:rPr>
                <w:rFonts w:ascii="Times New Roman" w:eastAsia="Times New Roman" w:hAnsi="Times New Roman" w:cs="Times New Roman"/>
                <w:color w:val="000000"/>
                <w:sz w:val="20"/>
              </w:rPr>
              <w:t>Раздел 4. Технология создания и исследования прототипов</w:t>
            </w:r>
            <w:r w:rsidRPr="00D50171">
              <w:rPr>
                <w:rFonts w:ascii="Times New Roman" w:eastAsia="Times New Roman" w:hAnsi="Times New Roman" w:cs="Times New Roman"/>
                <w:color w:val="000000"/>
                <w:sz w:val="20"/>
              </w:rPr>
              <w:t xml:space="preserve"> </w:t>
            </w:r>
          </w:p>
        </w:tc>
      </w:tr>
    </w:tbl>
    <w:p w:rsidR="000764F6" w:rsidRPr="00E35B3A" w:rsidRDefault="000764F6" w:rsidP="000764F6">
      <w:pPr>
        <w:spacing w:after="0" w:line="240" w:lineRule="auto"/>
        <w:ind w:left="-142"/>
        <w:jc w:val="both"/>
        <w:rPr>
          <w:rFonts w:ascii="Times New Roman" w:eastAsia="Times New Roman" w:hAnsi="Times New Roman" w:cs="Times New Roman"/>
          <w:b/>
          <w:color w:val="000000"/>
          <w:sz w:val="24"/>
        </w:rPr>
        <w:sectPr w:rsidR="000764F6" w:rsidRPr="00E35B3A" w:rsidSect="00F6188F">
          <w:headerReference w:type="even" r:id="rId14"/>
          <w:headerReference w:type="default" r:id="rId15"/>
          <w:footerReference w:type="even" r:id="rId16"/>
          <w:footerReference w:type="default" r:id="rId17"/>
          <w:headerReference w:type="first" r:id="rId18"/>
          <w:footerReference w:type="first" r:id="rId19"/>
          <w:pgSz w:w="11904" w:h="16838"/>
          <w:pgMar w:top="1134" w:right="851" w:bottom="1134" w:left="1418" w:header="720" w:footer="1355" w:gutter="0"/>
          <w:cols w:space="720"/>
        </w:sectPr>
      </w:pPr>
    </w:p>
    <w:tbl>
      <w:tblPr>
        <w:tblW w:w="9951" w:type="dxa"/>
        <w:tblInd w:w="-316" w:type="dxa"/>
        <w:tblLayout w:type="fixed"/>
        <w:tblCellMar>
          <w:left w:w="0" w:type="dxa"/>
          <w:right w:w="0" w:type="dxa"/>
        </w:tblCellMar>
        <w:tblLook w:val="04A0" w:firstRow="1" w:lastRow="0" w:firstColumn="1" w:lastColumn="0" w:noHBand="0" w:noVBand="1"/>
      </w:tblPr>
      <w:tblGrid>
        <w:gridCol w:w="1305"/>
        <w:gridCol w:w="1842"/>
        <w:gridCol w:w="1899"/>
        <w:gridCol w:w="1787"/>
        <w:gridCol w:w="1701"/>
        <w:gridCol w:w="1417"/>
      </w:tblGrid>
      <w:tr w:rsidR="00AB6647" w:rsidRPr="00D50171" w:rsidTr="00760DE8">
        <w:trPr>
          <w:trHeight w:val="91"/>
        </w:trPr>
        <w:tc>
          <w:tcPr>
            <w:tcW w:w="9951" w:type="dxa"/>
            <w:gridSpan w:val="6"/>
            <w:tcBorders>
              <w:top w:val="single" w:sz="3" w:space="0" w:color="000000"/>
              <w:left w:val="single" w:sz="3" w:space="0" w:color="000000"/>
              <w:bottom w:val="single" w:sz="3" w:space="0" w:color="000000"/>
              <w:right w:val="single" w:sz="3" w:space="0" w:color="000000"/>
            </w:tcBorders>
            <w:shd w:val="clear" w:color="auto" w:fill="auto"/>
          </w:tcPr>
          <w:p w:rsidR="00AB6647" w:rsidRPr="000764F6" w:rsidRDefault="00AB6647" w:rsidP="00AB6647">
            <w:pPr>
              <w:spacing w:after="0" w:line="240" w:lineRule="auto"/>
              <w:ind w:left="144"/>
              <w:jc w:val="center"/>
              <w:rPr>
                <w:rFonts w:ascii="Times New Roman" w:eastAsia="Times New Roman" w:hAnsi="Times New Roman" w:cs="Times New Roman"/>
                <w:color w:val="000000"/>
                <w:sz w:val="20"/>
              </w:rPr>
            </w:pPr>
            <w:r w:rsidRPr="00AB6647">
              <w:rPr>
                <w:rFonts w:ascii="Times New Roman" w:eastAsia="Times New Roman" w:hAnsi="Times New Roman" w:cs="Times New Roman"/>
                <w:color w:val="000000"/>
                <w:sz w:val="20"/>
              </w:rPr>
              <w:lastRenderedPageBreak/>
              <w:t>ВАРИАТИВНЫЕ МОДУЛИ</w:t>
            </w:r>
          </w:p>
        </w:tc>
      </w:tr>
      <w:tr w:rsidR="00AB6647" w:rsidRPr="00D50171" w:rsidTr="00B919CC">
        <w:trPr>
          <w:trHeight w:val="7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290"/>
              <w:jc w:val="center"/>
              <w:rPr>
                <w:rFonts w:ascii="Times New Roman" w:hAnsi="Times New Roman" w:cs="Times New Roman"/>
                <w:sz w:val="20"/>
                <w:szCs w:val="20"/>
              </w:rPr>
            </w:pPr>
            <w:r w:rsidRPr="00AB6647">
              <w:rPr>
                <w:rFonts w:ascii="Times New Roman" w:hAnsi="Times New Roman" w:cs="Times New Roman"/>
                <w:sz w:val="20"/>
                <w:szCs w:val="20"/>
              </w:rPr>
              <w:t xml:space="preserve">Модуль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55"/>
              <w:jc w:val="center"/>
              <w:rPr>
                <w:rFonts w:ascii="Times New Roman" w:hAnsi="Times New Roman" w:cs="Times New Roman"/>
                <w:sz w:val="20"/>
                <w:szCs w:val="20"/>
              </w:rPr>
            </w:pPr>
            <w:r w:rsidRPr="00AB6647">
              <w:rPr>
                <w:rFonts w:ascii="Times New Roman" w:hAnsi="Times New Roman" w:cs="Times New Roman"/>
                <w:sz w:val="20"/>
                <w:szCs w:val="20"/>
              </w:rPr>
              <w:t xml:space="preserve">5 класс(17 ч)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233"/>
              <w:jc w:val="center"/>
              <w:rPr>
                <w:rFonts w:ascii="Times New Roman" w:hAnsi="Times New Roman" w:cs="Times New Roman"/>
                <w:sz w:val="20"/>
                <w:szCs w:val="20"/>
              </w:rPr>
            </w:pPr>
            <w:r w:rsidRPr="00AB6647">
              <w:rPr>
                <w:rFonts w:ascii="Times New Roman" w:hAnsi="Times New Roman" w:cs="Times New Roman"/>
                <w:sz w:val="20"/>
                <w:szCs w:val="20"/>
              </w:rPr>
              <w:t xml:space="preserve">6 класс(17 ч) </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232"/>
              <w:jc w:val="center"/>
              <w:rPr>
                <w:rFonts w:ascii="Times New Roman" w:hAnsi="Times New Roman" w:cs="Times New Roman"/>
                <w:sz w:val="20"/>
                <w:szCs w:val="20"/>
              </w:rPr>
            </w:pPr>
            <w:r w:rsidRPr="00AB6647">
              <w:rPr>
                <w:rFonts w:ascii="Times New Roman" w:hAnsi="Times New Roman" w:cs="Times New Roman"/>
                <w:sz w:val="20"/>
                <w:szCs w:val="20"/>
              </w:rPr>
              <w:t xml:space="preserve">7 класс(17 ч)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233"/>
              <w:jc w:val="center"/>
              <w:rPr>
                <w:rFonts w:ascii="Times New Roman" w:hAnsi="Times New Roman" w:cs="Times New Roman"/>
                <w:sz w:val="20"/>
                <w:szCs w:val="20"/>
              </w:rPr>
            </w:pPr>
            <w:r w:rsidRPr="00AB6647">
              <w:rPr>
                <w:rFonts w:ascii="Times New Roman" w:hAnsi="Times New Roman" w:cs="Times New Roman"/>
                <w:sz w:val="20"/>
                <w:szCs w:val="20"/>
              </w:rPr>
              <w:t xml:space="preserve">8 класс(17 ч)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ind w:left="228"/>
              <w:jc w:val="center"/>
              <w:rPr>
                <w:rFonts w:ascii="Times New Roman" w:hAnsi="Times New Roman" w:cs="Times New Roman"/>
                <w:sz w:val="20"/>
                <w:szCs w:val="20"/>
              </w:rPr>
            </w:pPr>
            <w:r w:rsidRPr="00AB6647">
              <w:rPr>
                <w:rFonts w:ascii="Times New Roman" w:hAnsi="Times New Roman" w:cs="Times New Roman"/>
                <w:sz w:val="20"/>
                <w:szCs w:val="20"/>
              </w:rPr>
              <w:t xml:space="preserve">9 класс(17 ч) </w:t>
            </w:r>
          </w:p>
        </w:tc>
      </w:tr>
      <w:tr w:rsidR="00AB6647" w:rsidRPr="00D50171" w:rsidTr="00B919CC">
        <w:trPr>
          <w:trHeight w:val="7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sz w:val="20"/>
                <w:szCs w:val="20"/>
              </w:rPr>
              <w:t xml:space="preserve">Компьютерная графика. Черчение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8"/>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5"/>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4"/>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 xml:space="preserve">Раздел 1.  </w:t>
            </w:r>
            <w:r>
              <w:rPr>
                <w:rFonts w:ascii="Times New Roman" w:hAnsi="Times New Roman" w:cs="Times New Roman"/>
                <w:sz w:val="20"/>
                <w:szCs w:val="20"/>
              </w:rPr>
              <w:t xml:space="preserve">Модели и их </w:t>
            </w:r>
            <w:r w:rsidRPr="00AB6647">
              <w:rPr>
                <w:rFonts w:ascii="Times New Roman" w:hAnsi="Times New Roman" w:cs="Times New Roman"/>
                <w:sz w:val="20"/>
                <w:szCs w:val="20"/>
              </w:rPr>
              <w:t xml:space="preserve">свойства. </w:t>
            </w:r>
          </w:p>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Раздел 2.</w:t>
            </w:r>
            <w:r w:rsidRPr="00AB6647">
              <w:rPr>
                <w:rFonts w:ascii="Times New Roman" w:hAnsi="Times New Roman" w:cs="Times New Roman"/>
                <w:sz w:val="20"/>
                <w:szCs w:val="20"/>
              </w:rPr>
              <w:t xml:space="preserve"> </w:t>
            </w:r>
          </w:p>
          <w:p w:rsidR="00AB6647" w:rsidRPr="00AB6647" w:rsidRDefault="00AB6647" w:rsidP="00AB6647">
            <w:pPr>
              <w:spacing w:after="0" w:line="240" w:lineRule="auto"/>
              <w:ind w:left="7" w:right="123"/>
              <w:rPr>
                <w:rFonts w:ascii="Times New Roman" w:hAnsi="Times New Roman" w:cs="Times New Roman"/>
                <w:sz w:val="20"/>
                <w:szCs w:val="20"/>
              </w:rPr>
            </w:pPr>
            <w:r w:rsidRPr="00AB6647">
              <w:rPr>
                <w:rFonts w:ascii="Times New Roman" w:hAnsi="Times New Roman" w:cs="Times New Roman"/>
                <w:sz w:val="20"/>
                <w:szCs w:val="20"/>
              </w:rPr>
              <w:t>Черчение как технология соз</w:t>
            </w:r>
            <w:r w:rsidR="00B919CC">
              <w:rPr>
                <w:rFonts w:ascii="Times New Roman" w:hAnsi="Times New Roman" w:cs="Times New Roman"/>
                <w:sz w:val="20"/>
                <w:szCs w:val="20"/>
              </w:rPr>
              <w:t>-</w:t>
            </w:r>
            <w:r w:rsidRPr="00AB6647">
              <w:rPr>
                <w:rFonts w:ascii="Times New Roman" w:hAnsi="Times New Roman" w:cs="Times New Roman"/>
                <w:sz w:val="20"/>
                <w:szCs w:val="20"/>
              </w:rPr>
              <w:t xml:space="preserve">дания модели инженерного объекта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 xml:space="preserve">Раздел 3.  </w:t>
            </w:r>
            <w:proofErr w:type="gramStart"/>
            <w:r w:rsidRPr="00AB6647">
              <w:rPr>
                <w:rFonts w:ascii="Times New Roman" w:hAnsi="Times New Roman" w:cs="Times New Roman"/>
                <w:sz w:val="20"/>
                <w:szCs w:val="20"/>
              </w:rPr>
              <w:t>Тех</w:t>
            </w:r>
            <w:r w:rsidR="00B919CC">
              <w:rPr>
                <w:rFonts w:ascii="Times New Roman" w:hAnsi="Times New Roman" w:cs="Times New Roman"/>
                <w:sz w:val="20"/>
                <w:szCs w:val="20"/>
              </w:rPr>
              <w:t>-</w:t>
            </w:r>
            <w:r w:rsidRPr="00AB6647">
              <w:rPr>
                <w:rFonts w:ascii="Times New Roman" w:hAnsi="Times New Roman" w:cs="Times New Roman"/>
                <w:sz w:val="20"/>
                <w:szCs w:val="20"/>
              </w:rPr>
              <w:t>нология</w:t>
            </w:r>
            <w:proofErr w:type="gramEnd"/>
            <w:r w:rsidRPr="00AB6647">
              <w:rPr>
                <w:rFonts w:ascii="Times New Roman" w:hAnsi="Times New Roman" w:cs="Times New Roman"/>
                <w:sz w:val="20"/>
                <w:szCs w:val="20"/>
              </w:rPr>
              <w:t xml:space="preserve"> соз</w:t>
            </w:r>
            <w:r w:rsidR="00B919CC">
              <w:rPr>
                <w:rFonts w:ascii="Times New Roman" w:hAnsi="Times New Roman" w:cs="Times New Roman"/>
                <w:sz w:val="20"/>
                <w:szCs w:val="20"/>
              </w:rPr>
              <w:t>-</w:t>
            </w:r>
            <w:r w:rsidRPr="00AB6647">
              <w:rPr>
                <w:rFonts w:ascii="Times New Roman" w:hAnsi="Times New Roman" w:cs="Times New Roman"/>
                <w:sz w:val="20"/>
                <w:szCs w:val="20"/>
              </w:rPr>
              <w:t xml:space="preserve">дания чертежей в программных средах. </w:t>
            </w:r>
          </w:p>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 xml:space="preserve">Раздел 4. </w:t>
            </w:r>
            <w:r w:rsidRPr="00AB6647">
              <w:rPr>
                <w:rFonts w:ascii="Times New Roman" w:hAnsi="Times New Roman" w:cs="Times New Roman"/>
                <w:sz w:val="20"/>
                <w:szCs w:val="20"/>
              </w:rPr>
              <w:t xml:space="preserve">Разра-ботка проекта инженерного объекта </w:t>
            </w:r>
          </w:p>
        </w:tc>
      </w:tr>
      <w:tr w:rsidR="00AB6647" w:rsidRPr="00D50171" w:rsidTr="00B919CC">
        <w:trPr>
          <w:trHeight w:val="7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sz w:val="20"/>
                <w:szCs w:val="20"/>
              </w:rPr>
              <w:t>Автоматизи</w:t>
            </w:r>
            <w:r>
              <w:rPr>
                <w:rFonts w:ascii="Times New Roman" w:hAnsi="Times New Roman" w:cs="Times New Roman"/>
                <w:sz w:val="20"/>
                <w:szCs w:val="20"/>
              </w:rPr>
              <w:t>-</w:t>
            </w:r>
            <w:r w:rsidRPr="00AB6647">
              <w:rPr>
                <w:rFonts w:ascii="Times New Roman" w:hAnsi="Times New Roman" w:cs="Times New Roman"/>
                <w:sz w:val="20"/>
                <w:szCs w:val="20"/>
              </w:rPr>
              <w:t xml:space="preserve">рованные системы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8"/>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5"/>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554"/>
              <w:rPr>
                <w:rFonts w:ascii="Times New Roman" w:hAnsi="Times New Roman" w:cs="Times New Roman"/>
                <w:sz w:val="20"/>
                <w:szCs w:val="20"/>
              </w:rPr>
            </w:pPr>
            <w:r w:rsidRPr="00AB6647">
              <w:rPr>
                <w:rFonts w:ascii="Times New Roman" w:hAnsi="Times New Roman" w:cs="Times New Roman"/>
                <w:sz w:val="20"/>
                <w:szCs w:val="20"/>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B919CC" w:rsidRDefault="00AB6647" w:rsidP="00B919CC">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 xml:space="preserve">Раздел 1. </w:t>
            </w:r>
            <w:proofErr w:type="gramStart"/>
            <w:r w:rsidRPr="00AB6647">
              <w:rPr>
                <w:rFonts w:ascii="Times New Roman" w:hAnsi="Times New Roman" w:cs="Times New Roman"/>
                <w:sz w:val="20"/>
                <w:szCs w:val="20"/>
              </w:rPr>
              <w:t>Управ</w:t>
            </w:r>
            <w:r w:rsidR="00B919CC">
              <w:rPr>
                <w:rFonts w:ascii="Times New Roman" w:hAnsi="Times New Roman" w:cs="Times New Roman"/>
                <w:sz w:val="20"/>
                <w:szCs w:val="20"/>
              </w:rPr>
              <w:t>-</w:t>
            </w:r>
            <w:r w:rsidRPr="00AB6647">
              <w:rPr>
                <w:rFonts w:ascii="Times New Roman" w:hAnsi="Times New Roman" w:cs="Times New Roman"/>
                <w:sz w:val="20"/>
                <w:szCs w:val="20"/>
              </w:rPr>
              <w:t>ление</w:t>
            </w:r>
            <w:proofErr w:type="gramEnd"/>
            <w:r w:rsidRPr="00AB6647">
              <w:rPr>
                <w:rFonts w:ascii="Times New Roman" w:hAnsi="Times New Roman" w:cs="Times New Roman"/>
                <w:sz w:val="20"/>
                <w:szCs w:val="20"/>
              </w:rPr>
              <w:t xml:space="preserve">. Общие представления. </w:t>
            </w:r>
            <w:r w:rsidRPr="00AB6647">
              <w:rPr>
                <w:rFonts w:ascii="Times New Roman" w:hAnsi="Times New Roman" w:cs="Times New Roman"/>
                <w:b/>
                <w:i/>
                <w:sz w:val="20"/>
                <w:szCs w:val="20"/>
              </w:rPr>
              <w:t xml:space="preserve">Раздел 2. </w:t>
            </w:r>
            <w:proofErr w:type="gramStart"/>
            <w:r w:rsidRPr="00AB6647">
              <w:rPr>
                <w:rFonts w:ascii="Times New Roman" w:hAnsi="Times New Roman" w:cs="Times New Roman"/>
                <w:sz w:val="20"/>
                <w:szCs w:val="20"/>
              </w:rPr>
              <w:t>Управ</w:t>
            </w:r>
            <w:r w:rsidR="00B919CC">
              <w:rPr>
                <w:rFonts w:ascii="Times New Roman" w:hAnsi="Times New Roman" w:cs="Times New Roman"/>
                <w:sz w:val="20"/>
                <w:szCs w:val="20"/>
              </w:rPr>
              <w:t>-</w:t>
            </w:r>
            <w:r w:rsidRPr="00AB6647">
              <w:rPr>
                <w:rFonts w:ascii="Times New Roman" w:hAnsi="Times New Roman" w:cs="Times New Roman"/>
                <w:sz w:val="20"/>
                <w:szCs w:val="20"/>
              </w:rPr>
              <w:t>ление</w:t>
            </w:r>
            <w:proofErr w:type="gramEnd"/>
            <w:r w:rsidRPr="00AB6647">
              <w:rPr>
                <w:rFonts w:ascii="Times New Roman" w:hAnsi="Times New Roman" w:cs="Times New Roman"/>
                <w:sz w:val="20"/>
                <w:szCs w:val="20"/>
              </w:rPr>
              <w:t xml:space="preserve"> технически</w:t>
            </w:r>
            <w:r w:rsidR="00B919CC">
              <w:rPr>
                <w:rFonts w:ascii="Times New Roman" w:hAnsi="Times New Roman" w:cs="Times New Roman"/>
                <w:sz w:val="20"/>
                <w:szCs w:val="20"/>
              </w:rPr>
              <w:t>-</w:t>
            </w:r>
            <w:r w:rsidRPr="00AB6647">
              <w:rPr>
                <w:rFonts w:ascii="Times New Roman" w:hAnsi="Times New Roman" w:cs="Times New Roman"/>
                <w:sz w:val="20"/>
                <w:szCs w:val="20"/>
              </w:rPr>
              <w:t>ми системами.</w:t>
            </w:r>
          </w:p>
          <w:p w:rsidR="00AB6647" w:rsidRPr="00AB6647" w:rsidRDefault="00AB6647" w:rsidP="00B919CC">
            <w:pPr>
              <w:spacing w:after="0" w:line="240" w:lineRule="auto"/>
              <w:ind w:left="7"/>
              <w:rPr>
                <w:rFonts w:ascii="Times New Roman" w:hAnsi="Times New Roman" w:cs="Times New Roman"/>
                <w:sz w:val="20"/>
                <w:szCs w:val="20"/>
              </w:rPr>
            </w:pPr>
            <w:r w:rsidRPr="00AB6647">
              <w:rPr>
                <w:rFonts w:ascii="Times New Roman" w:hAnsi="Times New Roman" w:cs="Times New Roman"/>
                <w:sz w:val="20"/>
                <w:szCs w:val="20"/>
              </w:rPr>
              <w:t xml:space="preserve"> </w:t>
            </w:r>
            <w:r w:rsidRPr="00AB6647">
              <w:rPr>
                <w:rFonts w:ascii="Times New Roman" w:hAnsi="Times New Roman" w:cs="Times New Roman"/>
                <w:b/>
                <w:i/>
                <w:sz w:val="20"/>
                <w:szCs w:val="20"/>
              </w:rPr>
              <w:t xml:space="preserve">Раздел 3. </w:t>
            </w:r>
            <w:r w:rsidRPr="00AB6647">
              <w:rPr>
                <w:rFonts w:ascii="Times New Roman" w:hAnsi="Times New Roman" w:cs="Times New Roman"/>
                <w:sz w:val="20"/>
                <w:szCs w:val="20"/>
              </w:rPr>
              <w:t xml:space="preserve">Элементная база автоматизированных систем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b/>
                <w:i/>
                <w:sz w:val="20"/>
                <w:szCs w:val="20"/>
              </w:rPr>
              <w:t xml:space="preserve">Раздел 3. </w:t>
            </w:r>
            <w:r w:rsidRPr="00AB6647">
              <w:rPr>
                <w:rFonts w:ascii="Times New Roman" w:hAnsi="Times New Roman" w:cs="Times New Roman"/>
                <w:sz w:val="20"/>
                <w:szCs w:val="20"/>
              </w:rPr>
              <w:t xml:space="preserve">Управление социально- экономическими системами. </w:t>
            </w:r>
          </w:p>
          <w:p w:rsidR="00AB6647" w:rsidRPr="00AB6647" w:rsidRDefault="00AB6647" w:rsidP="00AB6647">
            <w:pPr>
              <w:spacing w:after="0" w:line="240" w:lineRule="auto"/>
              <w:ind w:left="7"/>
              <w:rPr>
                <w:rFonts w:ascii="Times New Roman" w:hAnsi="Times New Roman" w:cs="Times New Roman"/>
                <w:sz w:val="20"/>
                <w:szCs w:val="20"/>
              </w:rPr>
            </w:pPr>
            <w:r w:rsidRPr="00AB6647">
              <w:rPr>
                <w:rFonts w:ascii="Times New Roman" w:hAnsi="Times New Roman" w:cs="Times New Roman"/>
                <w:sz w:val="20"/>
                <w:szCs w:val="20"/>
              </w:rPr>
              <w:t xml:space="preserve">Предпринимательство </w:t>
            </w:r>
          </w:p>
        </w:tc>
      </w:tr>
      <w:tr w:rsidR="00B919CC" w:rsidRPr="00D50171" w:rsidTr="00B919CC">
        <w:trPr>
          <w:trHeight w:val="7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sz w:val="20"/>
                <w:szCs w:val="20"/>
              </w:rPr>
              <w:t>Животно</w:t>
            </w:r>
            <w:r>
              <w:rPr>
                <w:rFonts w:ascii="Times New Roman" w:hAnsi="Times New Roman" w:cs="Times New Roman"/>
                <w:sz w:val="20"/>
                <w:szCs w:val="20"/>
              </w:rPr>
              <w:t>-</w:t>
            </w:r>
            <w:r w:rsidRPr="00B919CC">
              <w:rPr>
                <w:rFonts w:ascii="Times New Roman" w:hAnsi="Times New Roman" w:cs="Times New Roman"/>
                <w:sz w:val="20"/>
                <w:szCs w:val="20"/>
              </w:rPr>
              <w:t xml:space="preserve">водство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10"/>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w:t>
            </w:r>
          </w:p>
          <w:p w:rsidR="00B919CC" w:rsidRPr="00B919CC" w:rsidRDefault="00B919CC" w:rsidP="00B919CC">
            <w:pPr>
              <w:spacing w:after="0" w:line="240" w:lineRule="auto"/>
              <w:ind w:left="10"/>
              <w:rPr>
                <w:rFonts w:ascii="Times New Roman" w:hAnsi="Times New Roman" w:cs="Times New Roman"/>
                <w:sz w:val="20"/>
                <w:szCs w:val="20"/>
              </w:rPr>
            </w:pPr>
            <w:r w:rsidRPr="00B919CC">
              <w:rPr>
                <w:rFonts w:ascii="Times New Roman" w:hAnsi="Times New Roman" w:cs="Times New Roman"/>
                <w:sz w:val="20"/>
                <w:szCs w:val="20"/>
              </w:rPr>
              <w:t xml:space="preserve">выращивания сельскохозяйственных животных. (Приручение животных как фактор развития человеческой цивилизации. </w:t>
            </w:r>
          </w:p>
          <w:p w:rsidR="00B919CC" w:rsidRPr="00B919CC" w:rsidRDefault="00B919CC" w:rsidP="00B919CC">
            <w:pPr>
              <w:spacing w:after="0" w:line="240" w:lineRule="auto"/>
              <w:ind w:left="10"/>
              <w:rPr>
                <w:rFonts w:ascii="Times New Roman" w:hAnsi="Times New Roman" w:cs="Times New Roman"/>
                <w:sz w:val="20"/>
                <w:szCs w:val="20"/>
              </w:rPr>
            </w:pPr>
            <w:r w:rsidRPr="00B919CC">
              <w:rPr>
                <w:rFonts w:ascii="Times New Roman" w:hAnsi="Times New Roman" w:cs="Times New Roman"/>
                <w:sz w:val="20"/>
                <w:szCs w:val="20"/>
              </w:rPr>
              <w:t>Сельскохозяйственные животные)</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w:t>
            </w:r>
            <w:proofErr w:type="gramStart"/>
            <w:r w:rsidRPr="00B919CC">
              <w:rPr>
                <w:rFonts w:ascii="Times New Roman" w:hAnsi="Times New Roman" w:cs="Times New Roman"/>
                <w:sz w:val="20"/>
                <w:szCs w:val="20"/>
              </w:rPr>
              <w:t>выращи</w:t>
            </w:r>
            <w:r>
              <w:rPr>
                <w:rFonts w:ascii="Times New Roman" w:hAnsi="Times New Roman" w:cs="Times New Roman"/>
                <w:sz w:val="20"/>
                <w:szCs w:val="20"/>
              </w:rPr>
              <w:t>-вания</w:t>
            </w:r>
            <w:proofErr w:type="gramEnd"/>
            <w:r>
              <w:rPr>
                <w:rFonts w:ascii="Times New Roman" w:hAnsi="Times New Roman" w:cs="Times New Roman"/>
                <w:sz w:val="20"/>
                <w:szCs w:val="20"/>
              </w:rPr>
              <w:t xml:space="preserve"> сельскохозяй-</w:t>
            </w:r>
            <w:r w:rsidRPr="00B919CC">
              <w:rPr>
                <w:rFonts w:ascii="Times New Roman" w:hAnsi="Times New Roman" w:cs="Times New Roman"/>
                <w:sz w:val="20"/>
                <w:szCs w:val="20"/>
              </w:rPr>
              <w:t xml:space="preserve">ственных животных. (Содержание </w:t>
            </w:r>
            <w:proofErr w:type="gramStart"/>
            <w:r w:rsidRPr="00B919CC">
              <w:rPr>
                <w:rFonts w:ascii="Times New Roman" w:hAnsi="Times New Roman" w:cs="Times New Roman"/>
                <w:sz w:val="20"/>
                <w:szCs w:val="20"/>
              </w:rPr>
              <w:t>сель</w:t>
            </w:r>
            <w:r>
              <w:rPr>
                <w:rFonts w:ascii="Times New Roman" w:hAnsi="Times New Roman" w:cs="Times New Roman"/>
                <w:sz w:val="20"/>
                <w:szCs w:val="20"/>
              </w:rPr>
              <w:t>-</w:t>
            </w:r>
            <w:r w:rsidRPr="00B919CC">
              <w:rPr>
                <w:rFonts w:ascii="Times New Roman" w:hAnsi="Times New Roman" w:cs="Times New Roman"/>
                <w:sz w:val="20"/>
                <w:szCs w:val="20"/>
              </w:rPr>
              <w:t>скохозяйственных</w:t>
            </w:r>
            <w:proofErr w:type="gramEnd"/>
            <w:r w:rsidRPr="00B919CC">
              <w:rPr>
                <w:rFonts w:ascii="Times New Roman" w:hAnsi="Times New Roman" w:cs="Times New Roman"/>
                <w:sz w:val="20"/>
                <w:szCs w:val="20"/>
              </w:rPr>
              <w:t xml:space="preserve"> животных: помеще</w:t>
            </w:r>
            <w:r>
              <w:rPr>
                <w:rFonts w:ascii="Times New Roman" w:hAnsi="Times New Roman" w:cs="Times New Roman"/>
                <w:sz w:val="20"/>
                <w:szCs w:val="20"/>
              </w:rPr>
              <w:t>-</w:t>
            </w:r>
            <w:r w:rsidRPr="00B919CC">
              <w:rPr>
                <w:rFonts w:ascii="Times New Roman" w:hAnsi="Times New Roman" w:cs="Times New Roman"/>
                <w:sz w:val="20"/>
                <w:szCs w:val="20"/>
              </w:rPr>
              <w:t>ние, оборудование, уход. Разведение животных. Породы животных, их создание)</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760DE8">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w:t>
            </w:r>
            <w:proofErr w:type="gramStart"/>
            <w:r w:rsidRPr="00B919CC">
              <w:rPr>
                <w:rFonts w:ascii="Times New Roman" w:hAnsi="Times New Roman" w:cs="Times New Roman"/>
                <w:sz w:val="20"/>
                <w:szCs w:val="20"/>
              </w:rPr>
              <w:t>выра</w:t>
            </w:r>
            <w:r w:rsidR="00760DE8">
              <w:rPr>
                <w:rFonts w:ascii="Times New Roman" w:hAnsi="Times New Roman" w:cs="Times New Roman"/>
                <w:sz w:val="20"/>
                <w:szCs w:val="20"/>
              </w:rPr>
              <w:t>-</w:t>
            </w:r>
            <w:r w:rsidRPr="00B919CC">
              <w:rPr>
                <w:rFonts w:ascii="Times New Roman" w:hAnsi="Times New Roman" w:cs="Times New Roman"/>
                <w:sz w:val="20"/>
                <w:szCs w:val="20"/>
              </w:rPr>
              <w:t>щивания</w:t>
            </w:r>
            <w:proofErr w:type="gramEnd"/>
            <w:r w:rsidRPr="00B919CC">
              <w:rPr>
                <w:rFonts w:ascii="Times New Roman" w:hAnsi="Times New Roman" w:cs="Times New Roman"/>
                <w:sz w:val="20"/>
                <w:szCs w:val="20"/>
              </w:rPr>
              <w:t xml:space="preserve"> сель</w:t>
            </w:r>
            <w:r w:rsidR="00760DE8">
              <w:rPr>
                <w:rFonts w:ascii="Times New Roman" w:hAnsi="Times New Roman" w:cs="Times New Roman"/>
                <w:sz w:val="20"/>
                <w:szCs w:val="20"/>
              </w:rPr>
              <w:t>ско-</w:t>
            </w:r>
            <w:r w:rsidRPr="00B919CC">
              <w:rPr>
                <w:rFonts w:ascii="Times New Roman" w:hAnsi="Times New Roman" w:cs="Times New Roman"/>
                <w:sz w:val="20"/>
                <w:szCs w:val="20"/>
              </w:rPr>
              <w:t>хозяйственных животных. (</w:t>
            </w:r>
            <w:proofErr w:type="gramStart"/>
            <w:r w:rsidRPr="00B919CC">
              <w:rPr>
                <w:rFonts w:ascii="Times New Roman" w:hAnsi="Times New Roman" w:cs="Times New Roman"/>
                <w:sz w:val="20"/>
                <w:szCs w:val="20"/>
              </w:rPr>
              <w:t>Живот</w:t>
            </w:r>
            <w:r w:rsidR="00760DE8">
              <w:rPr>
                <w:rFonts w:ascii="Times New Roman" w:hAnsi="Times New Roman" w:cs="Times New Roman"/>
                <w:sz w:val="20"/>
                <w:szCs w:val="20"/>
              </w:rPr>
              <w:t>-</w:t>
            </w:r>
            <w:r w:rsidRPr="00B919CC">
              <w:rPr>
                <w:rFonts w:ascii="Times New Roman" w:hAnsi="Times New Roman" w:cs="Times New Roman"/>
                <w:sz w:val="20"/>
                <w:szCs w:val="20"/>
              </w:rPr>
              <w:t>ные</w:t>
            </w:r>
            <w:proofErr w:type="gramEnd"/>
            <w:r w:rsidRPr="00B919CC">
              <w:rPr>
                <w:rFonts w:ascii="Times New Roman" w:hAnsi="Times New Roman" w:cs="Times New Roman"/>
                <w:sz w:val="20"/>
                <w:szCs w:val="20"/>
              </w:rPr>
              <w:t xml:space="preserve"> у нас дома. Забота о домашних и бездомных </w:t>
            </w:r>
            <w:proofErr w:type="gramStart"/>
            <w:r w:rsidRPr="00B919CC">
              <w:rPr>
                <w:rFonts w:ascii="Times New Roman" w:hAnsi="Times New Roman" w:cs="Times New Roman"/>
                <w:sz w:val="20"/>
                <w:szCs w:val="20"/>
              </w:rPr>
              <w:t>живот</w:t>
            </w:r>
            <w:r w:rsidR="00760DE8">
              <w:rPr>
                <w:rFonts w:ascii="Times New Roman" w:hAnsi="Times New Roman" w:cs="Times New Roman"/>
                <w:sz w:val="20"/>
                <w:szCs w:val="20"/>
              </w:rPr>
              <w:t>-</w:t>
            </w:r>
            <w:r w:rsidRPr="00B919CC">
              <w:rPr>
                <w:rFonts w:ascii="Times New Roman" w:hAnsi="Times New Roman" w:cs="Times New Roman"/>
                <w:sz w:val="20"/>
                <w:szCs w:val="20"/>
              </w:rPr>
              <w:t>ных</w:t>
            </w:r>
            <w:proofErr w:type="gramEnd"/>
            <w:r w:rsidRPr="00B919CC">
              <w:rPr>
                <w:rFonts w:ascii="Times New Roman" w:hAnsi="Times New Roman" w:cs="Times New Roman"/>
                <w:sz w:val="20"/>
                <w:szCs w:val="20"/>
              </w:rPr>
              <w:t xml:space="preserve">. Проблема </w:t>
            </w:r>
            <w:proofErr w:type="gramStart"/>
            <w:r w:rsidRPr="00B919CC">
              <w:rPr>
                <w:rFonts w:ascii="Times New Roman" w:hAnsi="Times New Roman" w:cs="Times New Roman"/>
                <w:sz w:val="20"/>
                <w:szCs w:val="20"/>
              </w:rPr>
              <w:t>кло</w:t>
            </w:r>
            <w:r w:rsidR="00760DE8">
              <w:rPr>
                <w:rFonts w:ascii="Times New Roman" w:hAnsi="Times New Roman" w:cs="Times New Roman"/>
                <w:sz w:val="20"/>
                <w:szCs w:val="20"/>
              </w:rPr>
              <w:t>-</w:t>
            </w:r>
            <w:r w:rsidRPr="00B919CC">
              <w:rPr>
                <w:rFonts w:ascii="Times New Roman" w:hAnsi="Times New Roman" w:cs="Times New Roman"/>
                <w:sz w:val="20"/>
                <w:szCs w:val="20"/>
              </w:rPr>
              <w:t>нирования</w:t>
            </w:r>
            <w:proofErr w:type="gramEnd"/>
            <w:r w:rsidRPr="00B919CC">
              <w:rPr>
                <w:rFonts w:ascii="Times New Roman" w:hAnsi="Times New Roman" w:cs="Times New Roman"/>
                <w:sz w:val="20"/>
                <w:szCs w:val="20"/>
              </w:rPr>
              <w:t xml:space="preserve"> живых организмов. Социальные и эти</w:t>
            </w:r>
            <w:r w:rsidR="00760DE8">
              <w:rPr>
                <w:rFonts w:ascii="Times New Roman" w:hAnsi="Times New Roman" w:cs="Times New Roman"/>
                <w:sz w:val="20"/>
                <w:szCs w:val="20"/>
              </w:rPr>
              <w:t>-</w:t>
            </w:r>
            <w:r w:rsidRPr="00B919CC">
              <w:rPr>
                <w:rFonts w:ascii="Times New Roman" w:hAnsi="Times New Roman" w:cs="Times New Roman"/>
                <w:sz w:val="20"/>
                <w:szCs w:val="20"/>
              </w:rPr>
              <w:t>ческие проблемы)</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sz w:val="20"/>
                <w:szCs w:val="20"/>
              </w:rPr>
              <w:t>Раздел 2. Производство животноводческих продуктов. Раздел 3. Профессии, связанные с деятельностью животновода</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554"/>
              <w:rPr>
                <w:rFonts w:ascii="Times New Roman" w:hAnsi="Times New Roman" w:cs="Times New Roman"/>
                <w:sz w:val="20"/>
                <w:szCs w:val="20"/>
              </w:rPr>
            </w:pPr>
            <w:r w:rsidRPr="00B919CC">
              <w:rPr>
                <w:rFonts w:ascii="Times New Roman" w:hAnsi="Times New Roman" w:cs="Times New Roman"/>
                <w:sz w:val="20"/>
                <w:szCs w:val="20"/>
              </w:rPr>
              <w:t xml:space="preserve"> </w:t>
            </w:r>
          </w:p>
        </w:tc>
      </w:tr>
      <w:tr w:rsidR="00B919CC" w:rsidRPr="00D50171" w:rsidTr="00B919CC">
        <w:trPr>
          <w:trHeight w:val="73"/>
        </w:trPr>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sz w:val="20"/>
                <w:szCs w:val="20"/>
              </w:rPr>
              <w:t>Растение</w:t>
            </w:r>
            <w:r>
              <w:rPr>
                <w:rFonts w:ascii="Times New Roman" w:hAnsi="Times New Roman" w:cs="Times New Roman"/>
                <w:sz w:val="20"/>
                <w:szCs w:val="20"/>
              </w:rPr>
              <w:t>-</w:t>
            </w:r>
            <w:r w:rsidRPr="00B919CC">
              <w:rPr>
                <w:rFonts w:ascii="Times New Roman" w:hAnsi="Times New Roman" w:cs="Times New Roman"/>
                <w:sz w:val="20"/>
                <w:szCs w:val="20"/>
              </w:rPr>
              <w:t xml:space="preserve">водство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10"/>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возделывания сельскохозяйственных культур (почвы, виды почв, плодородие почв, инструменты обработки почв) </w:t>
            </w:r>
          </w:p>
        </w:tc>
        <w:tc>
          <w:tcPr>
            <w:tcW w:w="1899"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возделывания </w:t>
            </w:r>
          </w:p>
          <w:p w:rsidR="00B919CC" w:rsidRPr="00B919CC" w:rsidRDefault="00B919CC" w:rsidP="00B919CC">
            <w:pPr>
              <w:spacing w:after="0" w:line="240" w:lineRule="auto"/>
              <w:ind w:left="7" w:right="93"/>
              <w:rPr>
                <w:rFonts w:ascii="Times New Roman" w:hAnsi="Times New Roman" w:cs="Times New Roman"/>
                <w:sz w:val="20"/>
                <w:szCs w:val="20"/>
              </w:rPr>
            </w:pPr>
            <w:r w:rsidRPr="00B919CC">
              <w:rPr>
                <w:rFonts w:ascii="Times New Roman" w:hAnsi="Times New Roman" w:cs="Times New Roman"/>
                <w:sz w:val="20"/>
                <w:szCs w:val="20"/>
              </w:rPr>
              <w:t xml:space="preserve">сельскохозяйственных культур (выращивание растений на школьном/ приусадебном участке) </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1. </w:t>
            </w:r>
            <w:r w:rsidRPr="00B919CC">
              <w:rPr>
                <w:rFonts w:ascii="Times New Roman" w:hAnsi="Times New Roman" w:cs="Times New Roman"/>
                <w:sz w:val="20"/>
                <w:szCs w:val="20"/>
              </w:rPr>
              <w:t xml:space="preserve">Элементы технологии </w:t>
            </w:r>
            <w:proofErr w:type="gramStart"/>
            <w:r w:rsidRPr="00B919CC">
              <w:rPr>
                <w:rFonts w:ascii="Times New Roman" w:hAnsi="Times New Roman" w:cs="Times New Roman"/>
                <w:sz w:val="20"/>
                <w:szCs w:val="20"/>
              </w:rPr>
              <w:t>возде</w:t>
            </w:r>
            <w:r w:rsidR="00760DE8">
              <w:rPr>
                <w:rFonts w:ascii="Times New Roman" w:hAnsi="Times New Roman" w:cs="Times New Roman"/>
                <w:sz w:val="20"/>
                <w:szCs w:val="20"/>
              </w:rPr>
              <w:t>-</w:t>
            </w:r>
            <w:r w:rsidRPr="00B919CC">
              <w:rPr>
                <w:rFonts w:ascii="Times New Roman" w:hAnsi="Times New Roman" w:cs="Times New Roman"/>
                <w:sz w:val="20"/>
                <w:szCs w:val="20"/>
              </w:rPr>
              <w:t>лывания</w:t>
            </w:r>
            <w:proofErr w:type="gramEnd"/>
            <w:r w:rsidRPr="00B919CC">
              <w:rPr>
                <w:rFonts w:ascii="Times New Roman" w:hAnsi="Times New Roman" w:cs="Times New Roman"/>
                <w:sz w:val="20"/>
                <w:szCs w:val="20"/>
              </w:rPr>
              <w:t xml:space="preserve"> сельско</w:t>
            </w:r>
            <w:r w:rsidR="00760DE8">
              <w:rPr>
                <w:rFonts w:ascii="Times New Roman" w:hAnsi="Times New Roman" w:cs="Times New Roman"/>
                <w:sz w:val="20"/>
                <w:szCs w:val="20"/>
              </w:rPr>
              <w:t>-</w:t>
            </w:r>
            <w:r w:rsidRPr="00B919CC">
              <w:rPr>
                <w:rFonts w:ascii="Times New Roman" w:hAnsi="Times New Roman" w:cs="Times New Roman"/>
                <w:sz w:val="20"/>
                <w:szCs w:val="20"/>
              </w:rPr>
              <w:t>хозяйственных культур, (полезные для человека дико</w:t>
            </w:r>
            <w:r w:rsidR="00760DE8">
              <w:rPr>
                <w:rFonts w:ascii="Times New Roman" w:hAnsi="Times New Roman" w:cs="Times New Roman"/>
                <w:sz w:val="20"/>
                <w:szCs w:val="20"/>
              </w:rPr>
              <w:t>-</w:t>
            </w:r>
            <w:r w:rsidRPr="00B919CC">
              <w:rPr>
                <w:rFonts w:ascii="Times New Roman" w:hAnsi="Times New Roman" w:cs="Times New Roman"/>
                <w:sz w:val="20"/>
                <w:szCs w:val="20"/>
              </w:rPr>
              <w:t>растущие растения. Сбор, заготовка и хранение полезных для человека дик</w:t>
            </w:r>
            <w:r w:rsidR="00760DE8">
              <w:rPr>
                <w:rFonts w:ascii="Times New Roman" w:hAnsi="Times New Roman" w:cs="Times New Roman"/>
                <w:sz w:val="20"/>
                <w:szCs w:val="20"/>
              </w:rPr>
              <w:t>-</w:t>
            </w:r>
            <w:r w:rsidRPr="00B919CC">
              <w:rPr>
                <w:rFonts w:ascii="Times New Roman" w:hAnsi="Times New Roman" w:cs="Times New Roman"/>
                <w:sz w:val="20"/>
                <w:szCs w:val="20"/>
              </w:rPr>
              <w:t>орастущих расте</w:t>
            </w:r>
            <w:r w:rsidR="00760DE8">
              <w:rPr>
                <w:rFonts w:ascii="Times New Roman" w:hAnsi="Times New Roman" w:cs="Times New Roman"/>
                <w:sz w:val="20"/>
                <w:szCs w:val="20"/>
              </w:rPr>
              <w:t>-</w:t>
            </w:r>
            <w:r w:rsidRPr="00B919CC">
              <w:rPr>
                <w:rFonts w:ascii="Times New Roman" w:hAnsi="Times New Roman" w:cs="Times New Roman"/>
                <w:sz w:val="20"/>
                <w:szCs w:val="20"/>
              </w:rPr>
              <w:t xml:space="preserve">ний, их плодов)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2. </w:t>
            </w:r>
            <w:r w:rsidRPr="00B919CC">
              <w:rPr>
                <w:rFonts w:ascii="Times New Roman" w:hAnsi="Times New Roman" w:cs="Times New Roman"/>
                <w:sz w:val="20"/>
                <w:szCs w:val="20"/>
              </w:rPr>
              <w:t xml:space="preserve">Сельскохозяйственное производство </w:t>
            </w:r>
          </w:p>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b/>
                <w:i/>
                <w:sz w:val="20"/>
                <w:szCs w:val="20"/>
              </w:rPr>
              <w:t xml:space="preserve">Раздел 3. </w:t>
            </w:r>
          </w:p>
          <w:p w:rsidR="00B919CC" w:rsidRPr="00B919CC" w:rsidRDefault="00B919CC" w:rsidP="00B919CC">
            <w:pPr>
              <w:spacing w:after="0" w:line="240" w:lineRule="auto"/>
              <w:ind w:left="7"/>
              <w:rPr>
                <w:rFonts w:ascii="Times New Roman" w:hAnsi="Times New Roman" w:cs="Times New Roman"/>
                <w:sz w:val="20"/>
                <w:szCs w:val="20"/>
              </w:rPr>
            </w:pPr>
            <w:r w:rsidRPr="00B919CC">
              <w:rPr>
                <w:rFonts w:ascii="Times New Roman" w:hAnsi="Times New Roman" w:cs="Times New Roman"/>
                <w:sz w:val="20"/>
                <w:szCs w:val="20"/>
              </w:rPr>
              <w:t xml:space="preserve">Сельскохозяйственные профессии </w:t>
            </w:r>
          </w:p>
        </w:tc>
        <w:tc>
          <w:tcPr>
            <w:tcW w:w="1417" w:type="dxa"/>
            <w:tcBorders>
              <w:top w:val="single" w:sz="3" w:space="0" w:color="000000"/>
              <w:left w:val="single" w:sz="3" w:space="0" w:color="000000"/>
              <w:bottom w:val="single" w:sz="3" w:space="0" w:color="000000"/>
              <w:right w:val="single" w:sz="3" w:space="0" w:color="000000"/>
            </w:tcBorders>
            <w:shd w:val="clear" w:color="auto" w:fill="auto"/>
          </w:tcPr>
          <w:p w:rsidR="00B919CC" w:rsidRPr="004E0696" w:rsidRDefault="00B919CC" w:rsidP="00B919CC">
            <w:pPr>
              <w:spacing w:after="0"/>
              <w:ind w:left="-12"/>
            </w:pPr>
            <w:r w:rsidRPr="004E0696">
              <w:rPr>
                <w:sz w:val="18"/>
              </w:rPr>
              <w:t xml:space="preserve"> </w:t>
            </w:r>
            <w:r w:rsidRPr="004E0696">
              <w:rPr>
                <w:sz w:val="18"/>
              </w:rPr>
              <w:tab/>
            </w:r>
            <w:r w:rsidRPr="004E0696">
              <w:rPr>
                <w:sz w:val="10"/>
              </w:rPr>
              <w:t xml:space="preserve"> </w:t>
            </w:r>
          </w:p>
        </w:tc>
      </w:tr>
    </w:tbl>
    <w:p w:rsidR="003273BF" w:rsidRPr="003273BF" w:rsidRDefault="003273BF" w:rsidP="000764F6">
      <w:pPr>
        <w:spacing w:after="0" w:line="240" w:lineRule="auto"/>
        <w:rPr>
          <w:rFonts w:ascii="Times New Roman" w:eastAsia="Times New Roman" w:hAnsi="Times New Roman" w:cs="Times New Roman"/>
          <w:color w:val="000000"/>
          <w:sz w:val="24"/>
        </w:rPr>
      </w:pPr>
    </w:p>
    <w:p w:rsidR="00DB5B8F" w:rsidRDefault="00DB5B8F" w:rsidP="0051447A">
      <w:pPr>
        <w:pStyle w:val="Default"/>
        <w:tabs>
          <w:tab w:val="left" w:pos="993"/>
        </w:tabs>
        <w:ind w:firstLine="577"/>
        <w:rPr>
          <w:rFonts w:ascii="Times New Roman" w:hAnsi="Times New Roman" w:cs="Times New Roman"/>
        </w:rPr>
      </w:pPr>
    </w:p>
    <w:p w:rsidR="00760DE8" w:rsidRPr="00760DE8" w:rsidRDefault="00F81EA0" w:rsidP="00760DE8">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2.1.19</w:t>
      </w:r>
      <w:r w:rsidR="00760DE8" w:rsidRPr="00760DE8">
        <w:rPr>
          <w:rFonts w:ascii="Times New Roman" w:eastAsia="Times New Roman" w:hAnsi="Times New Roman" w:cs="Times New Roman"/>
          <w:b/>
          <w:color w:val="000000"/>
          <w:sz w:val="24"/>
        </w:rPr>
        <w:t xml:space="preserve">. Физическая культура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w:t>
      </w:r>
    </w:p>
    <w:p w:rsidR="00760DE8" w:rsidRPr="00760DE8" w:rsidRDefault="00760DE8" w:rsidP="00760DE8">
      <w:pPr>
        <w:spacing w:after="0" w:line="240" w:lineRule="auto"/>
        <w:ind w:left="711"/>
        <w:jc w:val="center"/>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Пояснительная записка</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w:t>
      </w:r>
      <w:r w:rsidRPr="00760DE8">
        <w:rPr>
          <w:rFonts w:ascii="Times New Roman" w:eastAsia="Times New Roman" w:hAnsi="Times New Roman" w:cs="Times New Roman"/>
          <w:color w:val="000000"/>
          <w:sz w:val="24"/>
        </w:rPr>
        <w:lastRenderedPageBreak/>
        <w:t xml:space="preserve">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760DE8" w:rsidRPr="00760DE8" w:rsidRDefault="00760DE8" w:rsidP="00760DE8">
      <w:pPr>
        <w:spacing w:after="0" w:line="240" w:lineRule="auto"/>
        <w:ind w:left="706"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Общая характеристика учебного предмета «Физическая культура»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760DE8" w:rsidRPr="00760DE8" w:rsidRDefault="00760DE8" w:rsidP="00760DE8">
      <w:pPr>
        <w:spacing w:after="0" w:line="240" w:lineRule="auto"/>
        <w:ind w:left="567" w:hanging="10"/>
        <w:jc w:val="center"/>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Цели изучения учебного предмета «Физическая культура»</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w:t>
      </w:r>
      <w:r w:rsidRPr="00760DE8">
        <w:rPr>
          <w:rFonts w:ascii="Times New Roman" w:eastAsia="Times New Roman" w:hAnsi="Times New Roman" w:cs="Times New Roman"/>
          <w:color w:val="000000"/>
          <w:sz w:val="24"/>
        </w:rPr>
        <w:lastRenderedPageBreak/>
        <w:t>(способы самостоятельной деятельности) и мотивационно</w:t>
      </w:r>
      <w:r>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процессуальным (физическое совершенствование).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Инвариантные модули</w:t>
      </w:r>
      <w:r w:rsidRPr="00760DE8">
        <w:rPr>
          <w:rFonts w:ascii="Times New Roman" w:eastAsia="Times New Roman" w:hAnsi="Times New Roman" w:cs="Times New Roman"/>
          <w:color w:val="000000"/>
          <w:sz w:val="24"/>
        </w:rPr>
        <w:t xml:space="preserve"> включают в себя содержание базовых видов спорта: гимнастика, лёгкая атлетика, спортивные игры. Данные модули в своём предметном содержании </w:t>
      </w:r>
      <w:proofErr w:type="gramStart"/>
      <w:r w:rsidRPr="00760DE8">
        <w:rPr>
          <w:rFonts w:ascii="Times New Roman" w:eastAsia="Times New Roman" w:hAnsi="Times New Roman" w:cs="Times New Roman"/>
          <w:color w:val="000000"/>
          <w:sz w:val="24"/>
        </w:rPr>
        <w:t>ориен</w:t>
      </w:r>
      <w:r w:rsidR="00F81EA0">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тируются</w:t>
      </w:r>
      <w:proofErr w:type="gramEnd"/>
      <w:r w:rsidRPr="00760DE8">
        <w:rPr>
          <w:rFonts w:ascii="Times New Roman" w:eastAsia="Times New Roman" w:hAnsi="Times New Roman" w:cs="Times New Roman"/>
          <w:color w:val="000000"/>
          <w:sz w:val="24"/>
        </w:rPr>
        <w:t xml:space="preserve"> на всестороннюю физическую подготовленность обучающихся, освоение ими тех</w:t>
      </w:r>
      <w:r w:rsidR="00F81EA0">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нических действий и физических упражнений, содействующих обогащению двигательного опыта.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Вариативные модули</w:t>
      </w:r>
      <w:r w:rsidRPr="00760DE8">
        <w:rPr>
          <w:rFonts w:ascii="Times New Roman" w:eastAsia="Times New Roman" w:hAnsi="Times New Roman" w:cs="Times New Roman"/>
          <w:color w:val="000000"/>
          <w:sz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w:t>
      </w:r>
      <w:proofErr w:type="gramStart"/>
      <w:r w:rsidRPr="00760DE8">
        <w:rPr>
          <w:rFonts w:ascii="Times New Roman" w:eastAsia="Times New Roman" w:hAnsi="Times New Roman" w:cs="Times New Roman"/>
          <w:color w:val="000000"/>
          <w:sz w:val="24"/>
        </w:rPr>
        <w:t>современ</w:t>
      </w:r>
      <w:r w:rsidR="00F81EA0">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ных</w:t>
      </w:r>
      <w:proofErr w:type="gramEnd"/>
      <w:r w:rsidRPr="00760DE8">
        <w:rPr>
          <w:rFonts w:ascii="Times New Roman" w:eastAsia="Times New Roman" w:hAnsi="Times New Roman" w:cs="Times New Roman"/>
          <w:color w:val="000000"/>
          <w:sz w:val="24"/>
        </w:rPr>
        <w:t xml:space="preserve">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760DE8" w:rsidRPr="00760DE8" w:rsidRDefault="00760DE8" w:rsidP="00760DE8">
      <w:pPr>
        <w:spacing w:after="0" w:line="240" w:lineRule="auto"/>
        <w:ind w:left="706"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Место учебного предмета «Физическая культура» в учебном плане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760DE8">
        <w:rPr>
          <w:rFonts w:ascii="Times New Roman" w:eastAsia="Times New Roman" w:hAnsi="Times New Roman" w:cs="Times New Roman"/>
          <w:color w:val="000000"/>
          <w:sz w:val="24"/>
          <w:vertAlign w:val="superscript"/>
          <w:lang w:val="en-US"/>
        </w:rPr>
        <w:footnoteReference w:id="22"/>
      </w:r>
      <w:r w:rsidRPr="00760DE8">
        <w:rPr>
          <w:rFonts w:ascii="Times New Roman" w:eastAsia="Times New Roman" w:hAnsi="Times New Roman" w:cs="Times New Roman"/>
          <w:color w:val="000000"/>
          <w:sz w:val="24"/>
        </w:rPr>
        <w:t xml:space="preserve">.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760DE8" w:rsidRPr="00760DE8" w:rsidRDefault="00760DE8" w:rsidP="00760DE8">
      <w:pPr>
        <w:spacing w:after="0" w:line="240" w:lineRule="auto"/>
        <w:ind w:left="706" w:hanging="10"/>
        <w:jc w:val="center"/>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lastRenderedPageBreak/>
        <w:t>Содержание учебного предмета «Физическая культура»</w:t>
      </w:r>
    </w:p>
    <w:p w:rsidR="00760DE8" w:rsidRDefault="00760DE8" w:rsidP="00760DE8">
      <w:pPr>
        <w:spacing w:after="0" w:line="240" w:lineRule="auto"/>
        <w:ind w:firstLine="567"/>
        <w:jc w:val="both"/>
        <w:rPr>
          <w:rFonts w:ascii="Times New Roman" w:eastAsia="Times New Roman" w:hAnsi="Times New Roman" w:cs="Times New Roman"/>
          <w:b/>
          <w:color w:val="000000"/>
          <w:sz w:val="24"/>
        </w:rPr>
      </w:pPr>
    </w:p>
    <w:p w:rsidR="00760DE8" w:rsidRPr="00760DE8" w:rsidRDefault="00760DE8" w:rsidP="00760DE8">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5 КЛАСС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Знания о физической культуре. </w:t>
      </w:r>
      <w:r w:rsidRPr="00760DE8">
        <w:rPr>
          <w:rFonts w:ascii="Times New Roman" w:eastAsia="Times New Roman" w:hAnsi="Times New Roman" w:cs="Times New Roman"/>
          <w:color w:val="000000"/>
          <w:sz w:val="24"/>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Способы самостоятельной деятельности. </w:t>
      </w:r>
      <w:r w:rsidRPr="00760DE8">
        <w:rPr>
          <w:rFonts w:ascii="Times New Roman" w:eastAsia="Times New Roman" w:hAnsi="Times New Roman" w:cs="Times New Roman"/>
          <w:color w:val="000000"/>
          <w:sz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r>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Составление дневника физической культуры. </w:t>
      </w:r>
    </w:p>
    <w:p w:rsid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Физическое совершенствование. </w:t>
      </w:r>
      <w:r w:rsidRPr="00760DE8">
        <w:rPr>
          <w:rFonts w:ascii="Times New Roman" w:eastAsia="Times New Roman" w:hAnsi="Times New Roman" w:cs="Times New Roman"/>
          <w:b/>
          <w:i/>
          <w:color w:val="000000"/>
          <w:sz w:val="24"/>
        </w:rPr>
        <w:t>Физкультурно-оздоровительная деятельность.</w:t>
      </w:r>
      <w:r w:rsidRPr="00760DE8">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760DE8" w:rsidRPr="00760DE8" w:rsidRDefault="00760DE8" w:rsidP="00760DE8">
      <w:pPr>
        <w:spacing w:after="0" w:line="240" w:lineRule="auto"/>
        <w:ind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Спортивно-оздоровительная </w:t>
      </w:r>
      <w:r w:rsidRPr="00760DE8">
        <w:rPr>
          <w:rFonts w:ascii="Times New Roman" w:eastAsia="Times New Roman" w:hAnsi="Times New Roman" w:cs="Times New Roman"/>
          <w:b/>
          <w:i/>
          <w:color w:val="000000"/>
          <w:sz w:val="24"/>
        </w:rPr>
        <w:t>деятельность.</w:t>
      </w:r>
      <w:r>
        <w:rPr>
          <w:rFonts w:ascii="Times New Roman" w:eastAsia="Times New Roman" w:hAnsi="Times New Roman" w:cs="Times New Roman"/>
          <w:color w:val="000000"/>
          <w:sz w:val="24"/>
        </w:rPr>
        <w:t xml:space="preserve"> Роль и значение </w:t>
      </w:r>
      <w:r w:rsidRPr="00760DE8">
        <w:rPr>
          <w:rFonts w:ascii="Times New Roman" w:eastAsia="Times New Roman" w:hAnsi="Times New Roman" w:cs="Times New Roman"/>
          <w:color w:val="000000"/>
          <w:sz w:val="24"/>
        </w:rPr>
        <w:t>спортивно</w:t>
      </w:r>
      <w:r>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оздоровительной деятельности в здоровом образе жизни современного человека.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«Гимнастика».</w:t>
      </w:r>
      <w:r w:rsidRPr="00760DE8">
        <w:rPr>
          <w:rFonts w:ascii="Times New Roman" w:eastAsia="Times New Roman" w:hAnsi="Times New Roman" w:cs="Times New Roman"/>
          <w:color w:val="000000"/>
          <w:sz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«Лёгкая атлетика».</w:t>
      </w:r>
      <w:r w:rsidRPr="00760DE8">
        <w:rPr>
          <w:rFonts w:ascii="Times New Roman" w:eastAsia="Times New Roman" w:hAnsi="Times New Roman" w:cs="Times New Roman"/>
          <w:color w:val="000000"/>
          <w:sz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Метание малого мяча с места в вертикальную неподвижную мишень; метание малого мяча на дальность с трёх шагов разбега.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«Спортивные игры».</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Передача мяча двумя руками от груди, на месте и в движении; ведение мяча на месте и в движении «по прямой», «по кругу» и «змейкой»; </w:t>
      </w:r>
      <w:r w:rsidRPr="00760DE8">
        <w:rPr>
          <w:rFonts w:ascii="Times New Roman" w:eastAsia="Times New Roman" w:hAnsi="Times New Roman" w:cs="Times New Roman"/>
          <w:color w:val="000000"/>
          <w:sz w:val="24"/>
        </w:rPr>
        <w:lastRenderedPageBreak/>
        <w:t xml:space="preserve">бросок мяча в корзину двумя руками от груди с места; ранее разученные технические действия с мячом.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Волейбол.</w:t>
      </w:r>
      <w:r w:rsidRPr="00760DE8">
        <w:rPr>
          <w:rFonts w:ascii="Times New Roman" w:eastAsia="Times New Roman" w:hAnsi="Times New Roman" w:cs="Times New Roman"/>
          <w:color w:val="000000"/>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w:t>
      </w:r>
      <w:r w:rsidRPr="00760DE8">
        <w:rPr>
          <w:rFonts w:ascii="Times New Roman" w:eastAsia="Times New Roman" w:hAnsi="Times New Roman" w:cs="Times New Roman"/>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60DE8" w:rsidRPr="00760DE8" w:rsidRDefault="00760DE8" w:rsidP="00760DE8">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6 КЛАСС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Знания о физической культуре. </w:t>
      </w:r>
      <w:r w:rsidRPr="00760DE8">
        <w:rPr>
          <w:rFonts w:ascii="Times New Roman" w:eastAsia="Times New Roman" w:hAnsi="Times New Roman" w:cs="Times New Roman"/>
          <w:color w:val="000000"/>
          <w:sz w:val="24"/>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Способы самостоятельной деятельности. </w:t>
      </w:r>
      <w:r w:rsidRPr="00760DE8">
        <w:rPr>
          <w:rFonts w:ascii="Times New Roman" w:eastAsia="Times New Roman" w:hAnsi="Times New Roman" w:cs="Times New Roman"/>
          <w:color w:val="000000"/>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760DE8">
        <w:rPr>
          <w:rFonts w:ascii="Times New Roman" w:eastAsia="Times New Roman" w:hAnsi="Times New Roman" w:cs="Times New Roman"/>
          <w:color w:val="000000"/>
          <w:sz w:val="24"/>
        </w:rPr>
        <w:t>Правила проведения измерительных процедур</w:t>
      </w:r>
      <w:proofErr w:type="gramEnd"/>
      <w:r w:rsidRPr="00760DE8">
        <w:rPr>
          <w:rFonts w:ascii="Times New Roman" w:eastAsia="Times New Roman" w:hAnsi="Times New Roman" w:cs="Times New Roman"/>
          <w:color w:val="000000"/>
          <w:sz w:val="24"/>
        </w:rPr>
        <w:t xml:space="preserve"> по оценке физической подготовленности. Правила техники выполнения тестовых заданий и способы регистрации их результатов.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Правила и способы составления плана самостоятельных занятий физической подготовкой.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Физическое совершенствование. </w:t>
      </w:r>
      <w:r w:rsidRPr="00760DE8">
        <w:rPr>
          <w:rFonts w:ascii="Times New Roman" w:eastAsia="Times New Roman" w:hAnsi="Times New Roman" w:cs="Times New Roman"/>
          <w:b/>
          <w:i/>
          <w:color w:val="000000"/>
          <w:sz w:val="24"/>
        </w:rPr>
        <w:t>Физкультурно-оздоровительная деятельность.</w:t>
      </w:r>
      <w:r w:rsidRPr="00760DE8">
        <w:rPr>
          <w:rFonts w:ascii="Times New Roman" w:eastAsia="Times New Roman" w:hAnsi="Times New Roman" w:cs="Times New Roman"/>
          <w:color w:val="000000"/>
          <w:sz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 xml:space="preserve">Спортивно-оздоровительная деятельность. </w:t>
      </w:r>
      <w:r w:rsidRPr="00760DE8">
        <w:rPr>
          <w:rFonts w:ascii="Times New Roman" w:eastAsia="Times New Roman" w:hAnsi="Times New Roman" w:cs="Times New Roman"/>
          <w:i/>
          <w:color w:val="000000"/>
          <w:sz w:val="24"/>
        </w:rPr>
        <w:t>Модуль «Гимнастика».</w:t>
      </w:r>
      <w:r w:rsidRPr="00760DE8">
        <w:rPr>
          <w:rFonts w:ascii="Times New Roman" w:eastAsia="Times New Roman" w:hAnsi="Times New Roman" w:cs="Times New Roman"/>
          <w:color w:val="000000"/>
          <w:sz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Комбинация из стилизованных общеразвивающих упражнений и сложнокоорди</w:t>
      </w:r>
      <w:r>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Опорные прыжки через гимнастического козла с разбега способом «согнув ноги» (мальчики) и способом «ноги врозь» (девочки).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Упражнения на невысокой гимнастической перекладине: висы; упор ноги врозь; перемах вперёд и обратно (мальчики).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Лазанье по канату в три приёма (мальчики).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lastRenderedPageBreak/>
        <w:t>Модуль «Лёгкая атлетика»</w:t>
      </w:r>
      <w:r w:rsidRPr="00760DE8">
        <w:rPr>
          <w:rFonts w:ascii="Times New Roman" w:eastAsia="Times New Roman" w:hAnsi="Times New Roman" w:cs="Times New Roman"/>
          <w:color w:val="000000"/>
          <w:sz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Метание малого (теннисного) мяча в подвижную (раскачивающуюся) мишень.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«Спортивные игры».</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Технические действия игрока без мяча: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передвижение в стойке баскетболиста; прыжки вверх толчком одной ногой и приземлением на другую ногу; остановка двумя шагами и прыжком.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Правила игры и игровая деятельность по правилам с использованием разученных технических приёмов.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Волейбол.</w:t>
      </w:r>
      <w:r w:rsidRPr="00760DE8">
        <w:rPr>
          <w:rFonts w:ascii="Times New Roman" w:eastAsia="Times New Roman" w:hAnsi="Times New Roman" w:cs="Times New Roman"/>
          <w:color w:val="000000"/>
          <w:sz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60DE8" w:rsidRPr="00760DE8" w:rsidRDefault="00760DE8" w:rsidP="00760DE8">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w:t>
      </w:r>
      <w:r w:rsidRPr="00760DE8">
        <w:rPr>
          <w:rFonts w:ascii="Times New Roman" w:eastAsia="Times New Roman" w:hAnsi="Times New Roman" w:cs="Times New Roman"/>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60DE8" w:rsidRPr="00760DE8" w:rsidRDefault="00760DE8" w:rsidP="00760DE8">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7 КЛАСС </w:t>
      </w:r>
    </w:p>
    <w:p w:rsidR="00760DE8" w:rsidRPr="00760DE8" w:rsidRDefault="00760DE8" w:rsidP="00F81EA0">
      <w:pPr>
        <w:spacing w:after="0" w:line="240" w:lineRule="auto"/>
        <w:ind w:right="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Знания о физической культуре. </w:t>
      </w:r>
      <w:r w:rsidRPr="00760DE8">
        <w:rPr>
          <w:rFonts w:ascii="Times New Roman" w:eastAsia="Times New Roman" w:hAnsi="Times New Roman" w:cs="Times New Roman"/>
          <w:color w:val="000000"/>
          <w:sz w:val="24"/>
        </w:rPr>
        <w:t>Зар</w:t>
      </w:r>
      <w:r w:rsidR="00F81EA0">
        <w:rPr>
          <w:rFonts w:ascii="Times New Roman" w:eastAsia="Times New Roman" w:hAnsi="Times New Roman" w:cs="Times New Roman"/>
          <w:color w:val="000000"/>
          <w:sz w:val="24"/>
        </w:rPr>
        <w:t xml:space="preserve">ождение олимпийского движения в </w:t>
      </w:r>
      <w:proofErr w:type="gramStart"/>
      <w:r w:rsidRPr="00760DE8">
        <w:rPr>
          <w:rFonts w:ascii="Times New Roman" w:eastAsia="Times New Roman" w:hAnsi="Times New Roman" w:cs="Times New Roman"/>
          <w:color w:val="000000"/>
          <w:sz w:val="24"/>
        </w:rPr>
        <w:t>дореволюцион</w:t>
      </w:r>
      <w:r w:rsidR="00F81EA0">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ной</w:t>
      </w:r>
      <w:proofErr w:type="gramEnd"/>
      <w:r w:rsidRPr="00760DE8">
        <w:rPr>
          <w:rFonts w:ascii="Times New Roman" w:eastAsia="Times New Roman" w:hAnsi="Times New Roman" w:cs="Times New Roman"/>
          <w:color w:val="000000"/>
          <w:sz w:val="24"/>
        </w:rPr>
        <w:t xml:space="preserve">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Влияние занятий физической культурой и спортом на воспитание положительных качеств личности современного человека.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Способы самостоятельной деятельности. </w:t>
      </w:r>
      <w:r w:rsidRPr="00760DE8">
        <w:rPr>
          <w:rFonts w:ascii="Times New Roman" w:eastAsia="Times New Roman" w:hAnsi="Times New Roman" w:cs="Times New Roman"/>
          <w:color w:val="000000"/>
          <w:sz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Физическое совершенствование. </w:t>
      </w:r>
      <w:r w:rsidRPr="00760DE8">
        <w:rPr>
          <w:rFonts w:ascii="Times New Roman" w:eastAsia="Times New Roman" w:hAnsi="Times New Roman" w:cs="Times New Roman"/>
          <w:b/>
          <w:i/>
          <w:color w:val="000000"/>
          <w:sz w:val="24"/>
        </w:rPr>
        <w:t>Физкультурно-оздоровительная деятельность.</w:t>
      </w:r>
      <w:r w:rsidRPr="00760DE8">
        <w:rPr>
          <w:rFonts w:ascii="Times New Roman" w:eastAsia="Times New Roman" w:hAnsi="Times New Roman" w:cs="Times New Roman"/>
          <w:color w:val="000000"/>
          <w:sz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 xml:space="preserve">Спортивно-оздоровительная деятельность. </w:t>
      </w:r>
      <w:r w:rsidRPr="00760DE8">
        <w:rPr>
          <w:rFonts w:ascii="Times New Roman" w:eastAsia="Times New Roman" w:hAnsi="Times New Roman" w:cs="Times New Roman"/>
          <w:i/>
          <w:color w:val="000000"/>
          <w:sz w:val="24"/>
        </w:rPr>
        <w:t>Модуль «Гимнастика»</w:t>
      </w:r>
      <w:r w:rsidRPr="00760DE8">
        <w:rPr>
          <w:rFonts w:ascii="Times New Roman" w:eastAsia="Times New Roman" w:hAnsi="Times New Roman" w:cs="Times New Roman"/>
          <w:color w:val="000000"/>
          <w:sz w:val="24"/>
        </w:rPr>
        <w:t xml:space="preserve">. Акробатические комбинации из ранее разученных упражнений с добавлением упражнений ритмической </w:t>
      </w:r>
      <w:r w:rsidRPr="00760DE8">
        <w:rPr>
          <w:rFonts w:ascii="Times New Roman" w:eastAsia="Times New Roman" w:hAnsi="Times New Roman" w:cs="Times New Roman"/>
          <w:color w:val="000000"/>
          <w:sz w:val="24"/>
        </w:rPr>
        <w:lastRenderedPageBreak/>
        <w:t xml:space="preserve">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«Лёгкая атлетика».</w:t>
      </w:r>
      <w:r w:rsidRPr="00760DE8">
        <w:rPr>
          <w:rFonts w:ascii="Times New Roman" w:eastAsia="Times New Roman" w:hAnsi="Times New Roman" w:cs="Times New Roman"/>
          <w:color w:val="000000"/>
          <w:sz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Метание малого (теннисного) мяча по движущейся (катящейся) с разной скоростью мишени.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«Спортивные игры».</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Волейбол.</w:t>
      </w:r>
      <w:r w:rsidRPr="00760DE8">
        <w:rPr>
          <w:rFonts w:ascii="Times New Roman" w:eastAsia="Times New Roman" w:hAnsi="Times New Roman" w:cs="Times New Roman"/>
          <w:color w:val="000000"/>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w:t>
      </w:r>
      <w:r w:rsidRPr="00760DE8">
        <w:rPr>
          <w:rFonts w:ascii="Times New Roman" w:eastAsia="Times New Roman" w:hAnsi="Times New Roman" w:cs="Times New Roman"/>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60DE8" w:rsidRPr="00760DE8" w:rsidRDefault="00760DE8" w:rsidP="00760DE8">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8 КЛАСС </w:t>
      </w:r>
    </w:p>
    <w:p w:rsidR="00760DE8" w:rsidRPr="00760DE8" w:rsidRDefault="00760DE8" w:rsidP="00F10642">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Знания о физической культуре. </w:t>
      </w:r>
      <w:r w:rsidRPr="00760DE8">
        <w:rPr>
          <w:rFonts w:ascii="Times New Roman" w:eastAsia="Times New Roman" w:hAnsi="Times New Roman" w:cs="Times New Roman"/>
          <w:color w:val="000000"/>
          <w:sz w:val="24"/>
        </w:rPr>
        <w:t>Физическая культура в сов</w:t>
      </w:r>
      <w:r w:rsidR="00F10642">
        <w:rPr>
          <w:rFonts w:ascii="Times New Roman" w:eastAsia="Times New Roman" w:hAnsi="Times New Roman" w:cs="Times New Roman"/>
          <w:color w:val="000000"/>
          <w:sz w:val="24"/>
        </w:rPr>
        <w:t xml:space="preserve">ременном обществе: </w:t>
      </w:r>
      <w:r w:rsidRPr="00760DE8">
        <w:rPr>
          <w:rFonts w:ascii="Times New Roman" w:eastAsia="Times New Roman" w:hAnsi="Times New Roman" w:cs="Times New Roman"/>
          <w:color w:val="000000"/>
          <w:sz w:val="24"/>
        </w:rPr>
        <w:t xml:space="preserve">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b/>
          <w:color w:val="000000"/>
          <w:sz w:val="24"/>
        </w:rPr>
        <w:t xml:space="preserve">Способы самостоятельной деятельности. </w:t>
      </w:r>
      <w:r w:rsidR="001269DF">
        <w:rPr>
          <w:rFonts w:ascii="Times New Roman" w:eastAsia="Calibri" w:hAnsi="Times New Roman" w:cs="Times New Roman"/>
          <w:color w:val="000000"/>
          <w:sz w:val="24"/>
        </w:rPr>
        <w:t xml:space="preserve">Коррекция осанки и разработка </w:t>
      </w:r>
      <w:r w:rsidRPr="00760DE8">
        <w:rPr>
          <w:rFonts w:ascii="Times New Roman" w:eastAsia="Calibri" w:hAnsi="Times New Roman" w:cs="Times New Roman"/>
          <w:color w:val="000000"/>
          <w:sz w:val="24"/>
        </w:rPr>
        <w:t xml:space="preserve">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color w:val="000000"/>
          <w:sz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b/>
          <w:color w:val="000000"/>
          <w:sz w:val="24"/>
        </w:rPr>
        <w:t xml:space="preserve">Физическое совершенствование. </w:t>
      </w:r>
      <w:r w:rsidRPr="00760DE8">
        <w:rPr>
          <w:rFonts w:ascii="Times New Roman" w:eastAsia="Calibri" w:hAnsi="Times New Roman" w:cs="Times New Roman"/>
          <w:b/>
          <w:i/>
          <w:color w:val="000000"/>
          <w:sz w:val="24"/>
        </w:rPr>
        <w:t>Физкультурно-оздоровительная деятельность.</w:t>
      </w:r>
      <w:r w:rsidRPr="00760DE8">
        <w:rPr>
          <w:rFonts w:ascii="Times New Roman" w:eastAsia="Calibri" w:hAnsi="Times New Roman" w:cs="Times New Roman"/>
          <w:color w:val="000000"/>
          <w:sz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b/>
          <w:i/>
          <w:color w:val="000000"/>
          <w:sz w:val="24"/>
        </w:rPr>
        <w:t xml:space="preserve">Спортивно-оздоровительная деятельность. </w:t>
      </w:r>
      <w:r w:rsidRPr="00760DE8">
        <w:rPr>
          <w:rFonts w:ascii="Times New Roman" w:eastAsia="Calibri" w:hAnsi="Times New Roman" w:cs="Times New Roman"/>
          <w:i/>
          <w:color w:val="000000"/>
          <w:sz w:val="24"/>
        </w:rPr>
        <w:t>Модуль «Гимнастика»</w:t>
      </w:r>
      <w:r w:rsidRPr="00760DE8">
        <w:rPr>
          <w:rFonts w:ascii="Times New Roman" w:eastAsia="Calibri" w:hAnsi="Times New Roman" w:cs="Times New Roman"/>
          <w:color w:val="000000"/>
          <w:sz w:val="24"/>
        </w:rPr>
        <w:t xml:space="preserve">.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color w:val="000000"/>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color w:val="000000"/>
          <w:sz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w:t>
      </w:r>
      <w:r w:rsidRPr="00760DE8">
        <w:rPr>
          <w:rFonts w:ascii="Times New Roman" w:eastAsia="Calibri" w:hAnsi="Times New Roman" w:cs="Times New Roman"/>
          <w:color w:val="000000"/>
          <w:sz w:val="24"/>
        </w:rPr>
        <w:lastRenderedPageBreak/>
        <w:t xml:space="preserve">(девушки).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i/>
          <w:color w:val="000000"/>
          <w:sz w:val="24"/>
        </w:rPr>
        <w:t>Модуль «Лёгкая атлетика».</w:t>
      </w:r>
      <w:r w:rsidRPr="00760DE8">
        <w:rPr>
          <w:rFonts w:ascii="Times New Roman" w:eastAsia="Calibri" w:hAnsi="Times New Roman" w:cs="Times New Roman"/>
          <w:color w:val="000000"/>
          <w:sz w:val="24"/>
        </w:rPr>
        <w:t xml:space="preserve"> Кроссовый бег; прыжок в длину с разбега способом «прогнувшись».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color w:val="000000"/>
          <w:sz w:val="24"/>
        </w:rPr>
        <w:t xml:space="preserve">Правила проведения соревнований по сдаче норм комплекса ГТО.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Calibri" w:hAnsi="Times New Roman" w:cs="Times New Roman"/>
          <w:color w:val="000000"/>
          <w:sz w:val="24"/>
        </w:rPr>
        <w:t xml:space="preserve">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«Спортивные игры».</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Волейбол.</w:t>
      </w:r>
      <w:r w:rsidRPr="00760DE8">
        <w:rPr>
          <w:rFonts w:ascii="Times New Roman" w:eastAsia="Times New Roman" w:hAnsi="Times New Roman" w:cs="Times New Roman"/>
          <w:color w:val="000000"/>
          <w:sz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60DE8" w:rsidRPr="00760DE8" w:rsidRDefault="00760DE8" w:rsidP="00760DE8">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w:t>
      </w:r>
      <w:r w:rsidRPr="00760DE8">
        <w:rPr>
          <w:rFonts w:ascii="Times New Roman" w:eastAsia="Times New Roman" w:hAnsi="Times New Roman" w:cs="Times New Roman"/>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w:t>
      </w:r>
      <w:proofErr w:type="gramStart"/>
      <w:r w:rsidRPr="00760DE8">
        <w:rPr>
          <w:rFonts w:ascii="Times New Roman" w:eastAsia="Times New Roman" w:hAnsi="Times New Roman" w:cs="Times New Roman"/>
          <w:color w:val="000000"/>
          <w:sz w:val="24"/>
        </w:rPr>
        <w:t>оздоровитель</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ных</w:t>
      </w:r>
      <w:proofErr w:type="gramEnd"/>
      <w:r w:rsidRPr="00760DE8">
        <w:rPr>
          <w:rFonts w:ascii="Times New Roman" w:eastAsia="Times New Roman" w:hAnsi="Times New Roman" w:cs="Times New Roman"/>
          <w:color w:val="000000"/>
          <w:sz w:val="24"/>
        </w:rPr>
        <w:t xml:space="preserve"> систем физической культуры, национальных видов спорта, культурноэтнических игр. </w:t>
      </w:r>
    </w:p>
    <w:p w:rsidR="00760DE8" w:rsidRPr="00760DE8" w:rsidRDefault="00760DE8" w:rsidP="001269DF">
      <w:pPr>
        <w:spacing w:after="0" w:line="240" w:lineRule="auto"/>
        <w:ind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9 КЛАСС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Знания о физической культуре. </w:t>
      </w:r>
      <w:r w:rsidRPr="00760DE8">
        <w:rPr>
          <w:rFonts w:ascii="Times New Roman" w:eastAsia="Times New Roman" w:hAnsi="Times New Roman" w:cs="Times New Roman"/>
          <w:color w:val="000000"/>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Способы самостоятельной деятельности. </w:t>
      </w:r>
      <w:r w:rsidRPr="00760DE8">
        <w:rPr>
          <w:rFonts w:ascii="Times New Roman" w:eastAsia="Times New Roman" w:hAnsi="Times New Roman" w:cs="Times New Roman"/>
          <w:color w:val="000000"/>
          <w:sz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Физическое совершенствование. </w:t>
      </w:r>
      <w:r w:rsidRPr="00760DE8">
        <w:rPr>
          <w:rFonts w:ascii="Times New Roman" w:eastAsia="Times New Roman" w:hAnsi="Times New Roman" w:cs="Times New Roman"/>
          <w:b/>
          <w:i/>
          <w:color w:val="000000"/>
          <w:sz w:val="24"/>
        </w:rPr>
        <w:t>Физкультурно-оздоровительная деятельность.</w:t>
      </w:r>
      <w:r w:rsidRPr="00760DE8">
        <w:rPr>
          <w:rFonts w:ascii="Times New Roman" w:eastAsia="Times New Roman" w:hAnsi="Times New Roman" w:cs="Times New Roman"/>
          <w:color w:val="000000"/>
          <w:sz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760DE8" w:rsidRPr="00760DE8" w:rsidRDefault="00760DE8" w:rsidP="00F10642">
      <w:pPr>
        <w:tabs>
          <w:tab w:val="center" w:pos="2277"/>
          <w:tab w:val="center" w:pos="5165"/>
          <w:tab w:val="center" w:pos="6873"/>
          <w:tab w:val="right" w:pos="9364"/>
        </w:tabs>
        <w:spacing w:after="0" w:line="240" w:lineRule="auto"/>
        <w:ind w:right="-7" w:firstLine="567"/>
        <w:jc w:val="both"/>
        <w:rPr>
          <w:rFonts w:ascii="Times New Roman" w:eastAsia="Times New Roman" w:hAnsi="Times New Roman" w:cs="Times New Roman"/>
          <w:color w:val="000000"/>
          <w:sz w:val="24"/>
        </w:rPr>
      </w:pPr>
      <w:r w:rsidRPr="00760DE8">
        <w:rPr>
          <w:rFonts w:ascii="Calibri" w:eastAsia="Calibri" w:hAnsi="Calibri" w:cs="Calibri"/>
          <w:color w:val="000000"/>
        </w:rPr>
        <w:tab/>
      </w:r>
      <w:r w:rsidRPr="00760DE8">
        <w:rPr>
          <w:rFonts w:ascii="Times New Roman" w:eastAsia="Times New Roman" w:hAnsi="Times New Roman" w:cs="Times New Roman"/>
          <w:b/>
          <w:i/>
          <w:color w:val="000000"/>
          <w:sz w:val="24"/>
        </w:rPr>
        <w:t xml:space="preserve">Спортивно-оздоровительная </w:t>
      </w:r>
      <w:r w:rsidRPr="00760DE8">
        <w:rPr>
          <w:rFonts w:ascii="Times New Roman" w:eastAsia="Times New Roman" w:hAnsi="Times New Roman" w:cs="Times New Roman"/>
          <w:b/>
          <w:i/>
          <w:color w:val="000000"/>
          <w:sz w:val="24"/>
        </w:rPr>
        <w:tab/>
        <w:t xml:space="preserve">деятельность. </w:t>
      </w:r>
      <w:r w:rsidRPr="00760DE8">
        <w:rPr>
          <w:rFonts w:ascii="Times New Roman" w:eastAsia="Times New Roman" w:hAnsi="Times New Roman" w:cs="Times New Roman"/>
          <w:b/>
          <w:i/>
          <w:color w:val="000000"/>
          <w:sz w:val="24"/>
        </w:rPr>
        <w:tab/>
      </w:r>
      <w:r w:rsidRPr="00760DE8">
        <w:rPr>
          <w:rFonts w:ascii="Times New Roman" w:eastAsia="Times New Roman" w:hAnsi="Times New Roman" w:cs="Times New Roman"/>
          <w:i/>
          <w:color w:val="000000"/>
          <w:sz w:val="24"/>
        </w:rPr>
        <w:t xml:space="preserve">Модуль </w:t>
      </w:r>
      <w:r w:rsidRPr="00760DE8">
        <w:rPr>
          <w:rFonts w:ascii="Times New Roman" w:eastAsia="Times New Roman" w:hAnsi="Times New Roman" w:cs="Times New Roman"/>
          <w:i/>
          <w:color w:val="000000"/>
          <w:sz w:val="24"/>
        </w:rPr>
        <w:tab/>
        <w:t>«Гимнастика».</w:t>
      </w:r>
      <w:r w:rsidR="00F10642">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lastRenderedPageBreak/>
        <w:t>Модуль «Лёгкая атлетика».</w:t>
      </w:r>
      <w:r w:rsidRPr="00760DE8">
        <w:rPr>
          <w:rFonts w:ascii="Times New Roman" w:eastAsia="Times New Roman" w:hAnsi="Times New Roman" w:cs="Times New Roman"/>
          <w:color w:val="000000"/>
          <w:sz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Модуль «Спортивные игры».</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Техническая подготовка в игровых действиях: ведение, передачи, приёмы и броски мяча на месте, в прыжке, после ведения.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Волейбол.</w:t>
      </w:r>
      <w:r w:rsidRPr="00760DE8">
        <w:rPr>
          <w:rFonts w:ascii="Times New Roman" w:eastAsia="Times New Roman" w:hAnsi="Times New Roman" w:cs="Times New Roman"/>
          <w:color w:val="000000"/>
          <w:sz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Техническая подготовка в игровых действиях: ведение, приёмы и передачи, остановки и удары по мячу с места и в движении.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Модуль «Спорт».</w:t>
      </w:r>
      <w:r w:rsidRPr="00760DE8">
        <w:rPr>
          <w:rFonts w:ascii="Times New Roman" w:eastAsia="Times New Roman" w:hAnsi="Times New Roman" w:cs="Times New Roman"/>
          <w:color w:val="000000"/>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Примерная программа вариативного модуля «Базовая физическая подготовка». </w:t>
      </w:r>
      <w:r w:rsidRPr="00760DE8">
        <w:rPr>
          <w:rFonts w:ascii="Times New Roman" w:eastAsia="Times New Roman" w:hAnsi="Times New Roman" w:cs="Times New Roman"/>
          <w:i/>
          <w:color w:val="000000"/>
          <w:sz w:val="24"/>
        </w:rPr>
        <w:t xml:space="preserve">Развитие силовых способностей. </w:t>
      </w:r>
      <w:r w:rsidRPr="00760DE8">
        <w:rPr>
          <w:rFonts w:ascii="Times New Roman" w:eastAsia="Times New Roman" w:hAnsi="Times New Roman" w:cs="Times New Roman"/>
          <w:color w:val="000000"/>
          <w:sz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скоростных способностей.</w:t>
      </w:r>
      <w:r w:rsidRPr="00760DE8">
        <w:rPr>
          <w:rFonts w:ascii="Times New Roman" w:eastAsia="Times New Roman" w:hAnsi="Times New Roman" w:cs="Times New Roman"/>
          <w:color w:val="000000"/>
          <w:sz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выносливости.</w:t>
      </w:r>
      <w:r w:rsidRPr="00760DE8">
        <w:rPr>
          <w:rFonts w:ascii="Times New Roman" w:eastAsia="Times New Roman" w:hAnsi="Times New Roman" w:cs="Times New Roman"/>
          <w:color w:val="000000"/>
          <w:sz w:val="24"/>
        </w:rPr>
        <w:t xml:space="preserve"> Равномерный бег и в режимах умеренной и большой интенсивности. Повторный бег в режимах максимальной и субмаксимальной интенсивности. Кроссовый бег и марш-бросок.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координации движений.</w:t>
      </w:r>
      <w:r w:rsidRPr="00760DE8">
        <w:rPr>
          <w:rFonts w:ascii="Times New Roman" w:eastAsia="Times New Roman" w:hAnsi="Times New Roman" w:cs="Times New Roman"/>
          <w:color w:val="000000"/>
          <w:sz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760DE8">
        <w:rPr>
          <w:rFonts w:ascii="Times New Roman" w:eastAsia="Times New Roman" w:hAnsi="Times New Roman" w:cs="Times New Roman"/>
          <w:color w:val="000000"/>
          <w:sz w:val="24"/>
        </w:rPr>
        <w:lastRenderedPageBreak/>
        <w:t xml:space="preserve">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гибкости.</w:t>
      </w:r>
      <w:r w:rsidRPr="00760DE8">
        <w:rPr>
          <w:rFonts w:ascii="Times New Roman" w:eastAsia="Times New Roman" w:hAnsi="Times New Roman" w:cs="Times New Roman"/>
          <w:color w:val="000000"/>
          <w:sz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Упражнения культурно-этнической направленности.</w:t>
      </w:r>
      <w:r w:rsidRPr="00760DE8">
        <w:rPr>
          <w:rFonts w:ascii="Times New Roman" w:eastAsia="Times New Roman" w:hAnsi="Times New Roman" w:cs="Times New Roman"/>
          <w:color w:val="000000"/>
          <w:sz w:val="24"/>
        </w:rPr>
        <w:t xml:space="preserve"> Сюжетно-образные и обрядовые игры. Технические действия национальных видов спорта.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Специальная физическая подготовка. </w:t>
      </w:r>
      <w:r w:rsidRPr="00760DE8">
        <w:rPr>
          <w:rFonts w:ascii="Times New Roman" w:eastAsia="Times New Roman" w:hAnsi="Times New Roman" w:cs="Times New Roman"/>
          <w:b/>
          <w:i/>
          <w:color w:val="000000"/>
          <w:sz w:val="24"/>
        </w:rPr>
        <w:t xml:space="preserve">Модуль «Гимнастика». </w:t>
      </w:r>
      <w:r w:rsidRPr="00760DE8">
        <w:rPr>
          <w:rFonts w:ascii="Times New Roman" w:eastAsia="Times New Roman" w:hAnsi="Times New Roman" w:cs="Times New Roman"/>
          <w:i/>
          <w:color w:val="000000"/>
          <w:sz w:val="24"/>
        </w:rPr>
        <w:t>Развитие гибкости</w:t>
      </w:r>
      <w:r w:rsidRPr="00760DE8">
        <w:rPr>
          <w:rFonts w:ascii="Times New Roman" w:eastAsia="Times New Roman" w:hAnsi="Times New Roman" w:cs="Times New Roman"/>
          <w:color w:val="000000"/>
          <w:sz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координации движений</w:t>
      </w:r>
      <w:r w:rsidRPr="00760DE8">
        <w:rPr>
          <w:rFonts w:ascii="Times New Roman" w:eastAsia="Times New Roman" w:hAnsi="Times New Roman" w:cs="Times New Roman"/>
          <w:color w:val="000000"/>
          <w:sz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силовых способностей</w:t>
      </w:r>
      <w:r w:rsidRPr="00760DE8">
        <w:rPr>
          <w:rFonts w:ascii="Times New Roman" w:eastAsia="Times New Roman" w:hAnsi="Times New Roman" w:cs="Times New Roman"/>
          <w:color w:val="000000"/>
          <w:sz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выносливости</w:t>
      </w:r>
      <w:r w:rsidRPr="00760DE8">
        <w:rPr>
          <w:rFonts w:ascii="Times New Roman" w:eastAsia="Times New Roman" w:hAnsi="Times New Roman" w:cs="Times New Roman"/>
          <w:b/>
          <w:i/>
          <w:color w:val="000000"/>
          <w:sz w:val="24"/>
        </w:rPr>
        <w:t>.</w:t>
      </w:r>
      <w:r w:rsidRPr="00760DE8">
        <w:rPr>
          <w:rFonts w:ascii="Times New Roman" w:eastAsia="Times New Roman" w:hAnsi="Times New Roman" w:cs="Times New Roman"/>
          <w:color w:val="000000"/>
          <w:sz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Модуль «Лёгкая атлетика»</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i/>
          <w:color w:val="000000"/>
          <w:sz w:val="24"/>
        </w:rPr>
        <w:t xml:space="preserve">Развитие выносливости. </w:t>
      </w:r>
      <w:r w:rsidRPr="00760DE8">
        <w:rPr>
          <w:rFonts w:ascii="Times New Roman" w:eastAsia="Times New Roman" w:hAnsi="Times New Roman" w:cs="Times New Roman"/>
          <w:color w:val="000000"/>
          <w:sz w:val="24"/>
        </w:rPr>
        <w:t xml:space="preserve">Бег с максимальной скоростью в режиме повторно-интервального метода. Бег по пересеченной местности (кроссовый бег).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силовых способностей</w:t>
      </w:r>
      <w:r w:rsidRPr="00760DE8">
        <w:rPr>
          <w:rFonts w:ascii="Times New Roman" w:eastAsia="Times New Roman" w:hAnsi="Times New Roman" w:cs="Times New Roman"/>
          <w:color w:val="000000"/>
          <w:sz w:val="24"/>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w:t>
      </w:r>
      <w:r w:rsidRPr="00760DE8">
        <w:rPr>
          <w:rFonts w:ascii="Times New Roman" w:eastAsia="Times New Roman" w:hAnsi="Times New Roman" w:cs="Times New Roman"/>
          <w:color w:val="000000"/>
          <w:sz w:val="24"/>
        </w:rPr>
        <w:lastRenderedPageBreak/>
        <w:t xml:space="preserve">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скоростных способностей</w:t>
      </w:r>
      <w:r w:rsidRPr="00760DE8">
        <w:rPr>
          <w:rFonts w:ascii="Times New Roman" w:eastAsia="Times New Roman" w:hAnsi="Times New Roman" w:cs="Times New Roman"/>
          <w:b/>
          <w:i/>
          <w:color w:val="000000"/>
          <w:sz w:val="24"/>
        </w:rPr>
        <w:t>.</w:t>
      </w:r>
      <w:r w:rsidRPr="00760DE8">
        <w:rPr>
          <w:rFonts w:ascii="Times New Roman" w:eastAsia="Times New Roman" w:hAnsi="Times New Roman" w:cs="Times New Roman"/>
          <w:color w:val="000000"/>
          <w:sz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координации движений</w:t>
      </w:r>
      <w:r w:rsidRPr="00760DE8">
        <w:rPr>
          <w:rFonts w:ascii="Times New Roman" w:eastAsia="Times New Roman" w:hAnsi="Times New Roman" w:cs="Times New Roman"/>
          <w:color w:val="000000"/>
          <w:sz w:val="24"/>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Модуль «Спортивные игры»</w:t>
      </w:r>
      <w:r w:rsidRPr="00760DE8">
        <w:rPr>
          <w:rFonts w:ascii="Times New Roman" w:eastAsia="Times New Roman" w:hAnsi="Times New Roman" w:cs="Times New Roman"/>
          <w:i/>
          <w:color w:val="000000"/>
          <w:sz w:val="24"/>
        </w:rPr>
        <w:t>.</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color w:val="000000"/>
          <w:sz w:val="24"/>
          <w:u w:val="single" w:color="000000"/>
        </w:rPr>
        <w:t>Баскетбол.</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i/>
          <w:color w:val="000000"/>
          <w:sz w:val="24"/>
        </w:rPr>
        <w:t>Развитие скоростных способностей</w:t>
      </w:r>
      <w:r w:rsidRPr="00760DE8">
        <w:rPr>
          <w:rFonts w:ascii="Times New Roman" w:eastAsia="Times New Roman" w:hAnsi="Times New Roman" w:cs="Times New Roman"/>
          <w:color w:val="000000"/>
          <w:sz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силовых способностей</w:t>
      </w:r>
      <w:r w:rsidRPr="00760DE8">
        <w:rPr>
          <w:rFonts w:ascii="Times New Roman" w:eastAsia="Times New Roman" w:hAnsi="Times New Roman" w:cs="Times New Roman"/>
          <w:b/>
          <w:i/>
          <w:color w:val="000000"/>
          <w:sz w:val="24"/>
        </w:rPr>
        <w:t>.</w:t>
      </w:r>
      <w:r w:rsidRPr="00760DE8">
        <w:rPr>
          <w:rFonts w:ascii="Times New Roman" w:eastAsia="Times New Roman" w:hAnsi="Times New Roman" w:cs="Times New Roman"/>
          <w:color w:val="000000"/>
          <w:sz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выносливости</w:t>
      </w:r>
      <w:r w:rsidRPr="00760DE8">
        <w:rPr>
          <w:rFonts w:ascii="Times New Roman" w:eastAsia="Times New Roman" w:hAnsi="Times New Roman" w:cs="Times New Roman"/>
          <w:color w:val="000000"/>
          <w:sz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координации движений</w:t>
      </w:r>
      <w:r w:rsidRPr="00760DE8">
        <w:rPr>
          <w:rFonts w:ascii="Times New Roman" w:eastAsia="Times New Roman" w:hAnsi="Times New Roman" w:cs="Times New Roman"/>
          <w:color w:val="000000"/>
          <w:sz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u w:val="single" w:color="000000"/>
        </w:rPr>
        <w:t>Футбол.</w:t>
      </w:r>
      <w:r w:rsidRPr="00760DE8">
        <w:rPr>
          <w:rFonts w:ascii="Times New Roman" w:eastAsia="Times New Roman" w:hAnsi="Times New Roman" w:cs="Times New Roman"/>
          <w:color w:val="000000"/>
          <w:sz w:val="24"/>
        </w:rPr>
        <w:t xml:space="preserve"> </w:t>
      </w:r>
      <w:r w:rsidRPr="00760DE8">
        <w:rPr>
          <w:rFonts w:ascii="Times New Roman" w:eastAsia="Times New Roman" w:hAnsi="Times New Roman" w:cs="Times New Roman"/>
          <w:i/>
          <w:color w:val="000000"/>
          <w:sz w:val="24"/>
        </w:rPr>
        <w:t>Развитие скоростных способностей.</w:t>
      </w:r>
      <w:r w:rsidRPr="00760DE8">
        <w:rPr>
          <w:rFonts w:ascii="Times New Roman" w:eastAsia="Times New Roman" w:hAnsi="Times New Roman" w:cs="Times New Roman"/>
          <w:color w:val="000000"/>
          <w:sz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760DE8">
        <w:rPr>
          <w:rFonts w:ascii="Times New Roman" w:eastAsia="Times New Roman" w:hAnsi="Times New Roman" w:cs="Times New Roman"/>
          <w:color w:val="000000"/>
          <w:sz w:val="24"/>
        </w:rPr>
        <w:lastRenderedPageBreak/>
        <w:t xml:space="preserve">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силовых способностей</w:t>
      </w:r>
      <w:r w:rsidRPr="00760DE8">
        <w:rPr>
          <w:rFonts w:ascii="Times New Roman" w:eastAsia="Times New Roman" w:hAnsi="Times New Roman" w:cs="Times New Roman"/>
          <w:b/>
          <w:i/>
          <w:color w:val="000000"/>
          <w:sz w:val="24"/>
        </w:rPr>
        <w:t>.</w:t>
      </w:r>
      <w:r w:rsidRPr="00760DE8">
        <w:rPr>
          <w:rFonts w:ascii="Times New Roman" w:eastAsia="Times New Roman" w:hAnsi="Times New Roman" w:cs="Times New Roman"/>
          <w:color w:val="000000"/>
          <w:sz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760DE8" w:rsidRPr="00760DE8" w:rsidRDefault="00760DE8" w:rsidP="001269DF">
      <w:pPr>
        <w:spacing w:after="0" w:line="240" w:lineRule="auto"/>
        <w:ind w:left="-10" w:right="15" w:firstLine="577"/>
        <w:jc w:val="both"/>
        <w:rPr>
          <w:rFonts w:ascii="Times New Roman" w:eastAsia="Times New Roman" w:hAnsi="Times New Roman" w:cs="Times New Roman"/>
          <w:color w:val="000000"/>
          <w:sz w:val="24"/>
        </w:rPr>
      </w:pPr>
      <w:r w:rsidRPr="00760DE8">
        <w:rPr>
          <w:rFonts w:ascii="Times New Roman" w:eastAsia="Times New Roman" w:hAnsi="Times New Roman" w:cs="Times New Roman"/>
          <w:i/>
          <w:color w:val="000000"/>
          <w:sz w:val="24"/>
        </w:rPr>
        <w:t>Развитие выносливости</w:t>
      </w:r>
      <w:r w:rsidRPr="00760DE8">
        <w:rPr>
          <w:rFonts w:ascii="Times New Roman" w:eastAsia="Times New Roman" w:hAnsi="Times New Roman" w:cs="Times New Roman"/>
          <w:b/>
          <w:i/>
          <w:color w:val="000000"/>
          <w:sz w:val="24"/>
        </w:rPr>
        <w:t>.</w:t>
      </w:r>
      <w:r w:rsidRPr="00760DE8">
        <w:rPr>
          <w:rFonts w:ascii="Times New Roman" w:eastAsia="Times New Roman" w:hAnsi="Times New Roman" w:cs="Times New Roman"/>
          <w:color w:val="000000"/>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rsidR="00760DE8" w:rsidRPr="00760DE8" w:rsidRDefault="00760DE8" w:rsidP="00760DE8">
      <w:pPr>
        <w:spacing w:after="0" w:line="240" w:lineRule="auto"/>
        <w:ind w:left="711"/>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 </w:t>
      </w:r>
    </w:p>
    <w:p w:rsidR="001269DF" w:rsidRDefault="00760DE8" w:rsidP="001269DF">
      <w:pPr>
        <w:spacing w:after="0" w:line="240" w:lineRule="auto"/>
        <w:ind w:left="10" w:hanging="10"/>
        <w:jc w:val="center"/>
        <w:rPr>
          <w:rFonts w:ascii="Times New Roman" w:eastAsia="Times New Roman" w:hAnsi="Times New Roman" w:cs="Times New Roman"/>
          <w:b/>
          <w:color w:val="000000"/>
          <w:sz w:val="24"/>
        </w:rPr>
      </w:pPr>
      <w:r w:rsidRPr="00760DE8">
        <w:rPr>
          <w:rFonts w:ascii="Times New Roman" w:eastAsia="Times New Roman" w:hAnsi="Times New Roman" w:cs="Times New Roman"/>
          <w:b/>
          <w:color w:val="000000"/>
          <w:sz w:val="24"/>
        </w:rPr>
        <w:t xml:space="preserve">ПЛАНИРУЕМЫЕ РЕЗУЛЬТАТЫ ОСВОЕНИЯ УЧЕБНОГО ПРЕДМЕТА «ФИЗИЧЕСКАЯ КУЛЬТУРА»  </w:t>
      </w:r>
    </w:p>
    <w:p w:rsidR="00760DE8" w:rsidRPr="00760DE8" w:rsidRDefault="00760DE8" w:rsidP="001269DF">
      <w:pPr>
        <w:spacing w:after="0" w:line="240" w:lineRule="auto"/>
        <w:ind w:left="10" w:hanging="10"/>
        <w:jc w:val="center"/>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НА УРОВНЕ ОСНОВНОГО ОБЩЕГО ОБРАЗОВАНИЯ</w:t>
      </w:r>
    </w:p>
    <w:p w:rsidR="00760DE8" w:rsidRPr="00760DE8" w:rsidRDefault="00760DE8" w:rsidP="00760DE8">
      <w:pPr>
        <w:spacing w:after="0" w:line="240" w:lineRule="auto"/>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 </w:t>
      </w:r>
    </w:p>
    <w:p w:rsidR="00760DE8" w:rsidRPr="001269DF" w:rsidRDefault="00760DE8" w:rsidP="001269DF">
      <w:pPr>
        <w:spacing w:after="0" w:line="240" w:lineRule="auto"/>
        <w:ind w:left="10" w:firstLine="557"/>
        <w:jc w:val="both"/>
        <w:rPr>
          <w:rFonts w:ascii="Times New Roman" w:eastAsia="Times New Roman" w:hAnsi="Times New Roman" w:cs="Times New Roman"/>
          <w:color w:val="000000"/>
          <w:sz w:val="24"/>
        </w:rPr>
      </w:pPr>
      <w:r w:rsidRPr="001269DF">
        <w:rPr>
          <w:rFonts w:ascii="Times New Roman" w:eastAsia="Times New Roman" w:hAnsi="Times New Roman" w:cs="Times New Roman"/>
          <w:b/>
          <w:color w:val="000000"/>
          <w:sz w:val="24"/>
        </w:rPr>
        <w:t xml:space="preserve">ЛИЧНОСТНЫЕ РЕЗУЛЬТАТЫ </w:t>
      </w:r>
    </w:p>
    <w:p w:rsidR="00760DE8" w:rsidRPr="00F10642" w:rsidRDefault="00760DE8" w:rsidP="00F10642">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F10642">
        <w:rPr>
          <w:rFonts w:ascii="Times New Roman" w:eastAsia="Times New Roman" w:hAnsi="Times New Roman" w:cs="Times New Roman"/>
          <w:color w:val="000000"/>
          <w:sz w:val="24"/>
        </w:rPr>
        <w:t xml:space="preserve">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оценивать своё поведение и поступки во время проведения совместных занятий физической культурой, участия в спортивных мероприятиях и соревнованиях;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способность адаптироваться к стрессовым ситуациям, осуществлять </w:t>
      </w:r>
      <w:proofErr w:type="gramStart"/>
      <w:r w:rsidRPr="00760DE8">
        <w:rPr>
          <w:rFonts w:ascii="Times New Roman" w:eastAsia="Times New Roman" w:hAnsi="Times New Roman" w:cs="Times New Roman"/>
          <w:color w:val="000000"/>
          <w:sz w:val="24"/>
        </w:rPr>
        <w:t>профилак</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тические</w:t>
      </w:r>
      <w:proofErr w:type="gramEnd"/>
      <w:r w:rsidRPr="00760DE8">
        <w:rPr>
          <w:rFonts w:ascii="Times New Roman" w:eastAsia="Times New Roman" w:hAnsi="Times New Roman" w:cs="Times New Roman"/>
          <w:color w:val="000000"/>
          <w:sz w:val="24"/>
        </w:rPr>
        <w:t xml:space="preserve">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готовность соблюдать правила и требования к организации бивуака </w:t>
      </w:r>
      <w:proofErr w:type="gramStart"/>
      <w:r w:rsidRPr="00760DE8">
        <w:rPr>
          <w:rFonts w:ascii="Times New Roman" w:eastAsia="Times New Roman" w:hAnsi="Times New Roman" w:cs="Times New Roman"/>
          <w:color w:val="000000"/>
          <w:sz w:val="24"/>
        </w:rPr>
        <w:t>во время</w:t>
      </w:r>
      <w:proofErr w:type="gramEnd"/>
      <w:r w:rsidRPr="00760DE8">
        <w:rPr>
          <w:rFonts w:ascii="Times New Roman" w:eastAsia="Times New Roman" w:hAnsi="Times New Roman" w:cs="Times New Roman"/>
          <w:color w:val="000000"/>
          <w:sz w:val="24"/>
        </w:rPr>
        <w:t xml:space="preserve"> турист</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ских походов, противостоять действиям и поступкам, приносящим вред окружающей среде;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760DE8" w:rsidRPr="00760DE8" w:rsidRDefault="00760DE8" w:rsidP="00760DE8">
      <w:pPr>
        <w:spacing w:after="0" w:line="240" w:lineRule="auto"/>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 </w:t>
      </w:r>
    </w:p>
    <w:p w:rsidR="00760DE8" w:rsidRDefault="00760DE8" w:rsidP="001269DF">
      <w:pPr>
        <w:spacing w:after="0" w:line="240" w:lineRule="auto"/>
        <w:ind w:left="10" w:firstLine="557"/>
        <w:jc w:val="both"/>
        <w:rPr>
          <w:rFonts w:ascii="Times New Roman" w:eastAsia="Times New Roman" w:hAnsi="Times New Roman" w:cs="Times New Roman"/>
          <w:b/>
          <w:color w:val="000000"/>
          <w:sz w:val="24"/>
        </w:rPr>
      </w:pPr>
      <w:r w:rsidRPr="00760DE8">
        <w:rPr>
          <w:rFonts w:ascii="Times New Roman" w:eastAsia="Times New Roman" w:hAnsi="Times New Roman" w:cs="Times New Roman"/>
          <w:b/>
          <w:color w:val="000000"/>
          <w:sz w:val="24"/>
        </w:rPr>
        <w:t xml:space="preserve">МЕТАПРЕДМЕТНЫЕ РЕЗУЛЬТАТЫ </w:t>
      </w:r>
    </w:p>
    <w:p w:rsidR="001269DF" w:rsidRPr="00760DE8" w:rsidRDefault="001269DF" w:rsidP="001269DF">
      <w:pPr>
        <w:spacing w:after="0" w:line="240" w:lineRule="auto"/>
        <w:ind w:left="10" w:firstLine="557"/>
        <w:jc w:val="both"/>
        <w:rPr>
          <w:rFonts w:ascii="Times New Roman" w:eastAsia="Times New Roman" w:hAnsi="Times New Roman" w:cs="Times New Roman"/>
          <w:color w:val="000000"/>
          <w:sz w:val="24"/>
        </w:rPr>
      </w:pPr>
    </w:p>
    <w:p w:rsidR="00760DE8" w:rsidRPr="00760DE8" w:rsidRDefault="00760DE8" w:rsidP="001269DF">
      <w:pPr>
        <w:spacing w:after="0" w:line="240" w:lineRule="auto"/>
        <w:ind w:firstLine="567"/>
        <w:rPr>
          <w:rFonts w:ascii="Times New Roman" w:eastAsia="Times New Roman" w:hAnsi="Times New Roman" w:cs="Times New Roman"/>
          <w:color w:val="000000"/>
          <w:sz w:val="24"/>
        </w:rPr>
      </w:pPr>
      <w:r w:rsidRPr="00760DE8">
        <w:rPr>
          <w:rFonts w:ascii="Times New Roman" w:eastAsia="Times New Roman" w:hAnsi="Times New Roman" w:cs="Times New Roman"/>
          <w:b/>
          <w:i/>
          <w:color w:val="000000"/>
          <w:sz w:val="24"/>
        </w:rPr>
        <w:t>Универсальные познавательные действия:</w:t>
      </w:r>
      <w:r w:rsidRPr="00760DE8">
        <w:rPr>
          <w:rFonts w:ascii="Times New Roman" w:eastAsia="Times New Roman" w:hAnsi="Times New Roman" w:cs="Times New Roman"/>
          <w:color w:val="000000"/>
          <w:sz w:val="24"/>
        </w:rPr>
        <w:t xml:space="preserve">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характеризовать туристские походы как форму активного отдыха, выявлять их </w:t>
      </w:r>
      <w:proofErr w:type="gramStart"/>
      <w:r w:rsidRPr="00760DE8">
        <w:rPr>
          <w:rFonts w:ascii="Times New Roman" w:eastAsia="Times New Roman" w:hAnsi="Times New Roman" w:cs="Times New Roman"/>
          <w:color w:val="000000"/>
          <w:sz w:val="24"/>
        </w:rPr>
        <w:t>целе</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вое</w:t>
      </w:r>
      <w:proofErr w:type="gramEnd"/>
      <w:r w:rsidRPr="00760DE8">
        <w:rPr>
          <w:rFonts w:ascii="Times New Roman" w:eastAsia="Times New Roman" w:hAnsi="Times New Roman" w:cs="Times New Roman"/>
          <w:color w:val="000000"/>
          <w:sz w:val="24"/>
        </w:rPr>
        <w:t xml:space="preserve">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устанавливать причинно-следственную связь между планированием режима дня и изменениями показателей работоспособности;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60DE8" w:rsidRPr="00F10642" w:rsidRDefault="00760DE8" w:rsidP="00F10642">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F10642">
        <w:rPr>
          <w:rFonts w:ascii="Times New Roman" w:eastAsia="Times New Roman" w:hAnsi="Times New Roman" w:cs="Times New Roman"/>
          <w:color w:val="000000"/>
          <w:sz w:val="24"/>
        </w:rPr>
        <w:t xml:space="preserve">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подготовкой мест занятий на открытых площадках и правилами предупреждения травматизма. </w:t>
      </w:r>
    </w:p>
    <w:p w:rsidR="00760DE8" w:rsidRPr="00760DE8" w:rsidRDefault="00760DE8" w:rsidP="001269DF">
      <w:pPr>
        <w:spacing w:after="0" w:line="240" w:lineRule="auto"/>
        <w:ind w:firstLine="567"/>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i/>
          <w:color w:val="000000"/>
          <w:sz w:val="24"/>
          <w:lang w:val="en-US"/>
        </w:rPr>
        <w:t>Универсальные коммуникативные действия:</w:t>
      </w:r>
      <w:r w:rsidRPr="00760DE8">
        <w:rPr>
          <w:rFonts w:ascii="Times New Roman" w:eastAsia="Times New Roman" w:hAnsi="Times New Roman" w:cs="Times New Roman"/>
          <w:color w:val="000000"/>
          <w:sz w:val="24"/>
          <w:lang w:val="en-US"/>
        </w:rPr>
        <w:t xml:space="preserve">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60DE8" w:rsidRDefault="001269DF"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1269DF">
        <w:rPr>
          <w:rFonts w:ascii="Times New Roman" w:eastAsia="Times New Roman" w:hAnsi="Times New Roman" w:cs="Times New Roman"/>
          <w:color w:val="000000"/>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10642" w:rsidRDefault="00F10642" w:rsidP="00F10642">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F10642" w:rsidRPr="00F10642" w:rsidRDefault="00F10642" w:rsidP="001B4BE6">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F10642">
        <w:rPr>
          <w:rFonts w:ascii="Times New Roman" w:eastAsia="Times New Roman" w:hAnsi="Times New Roman" w:cs="Times New Roman"/>
          <w:color w:val="000000"/>
          <w:sz w:val="24"/>
        </w:rPr>
        <w:t xml:space="preserve"> изучать и коллективно обсуждать технику «иллюстративного образца» разучиваемого</w:t>
      </w:r>
      <w:r>
        <w:rPr>
          <w:rFonts w:ascii="Times New Roman" w:eastAsia="Times New Roman" w:hAnsi="Times New Roman" w:cs="Times New Roman"/>
          <w:color w:val="000000"/>
          <w:sz w:val="24"/>
        </w:rPr>
        <w:t xml:space="preserve"> </w:t>
      </w:r>
      <w:r w:rsidR="00760DE8" w:rsidRPr="00F10642">
        <w:rPr>
          <w:rFonts w:ascii="Times New Roman" w:eastAsia="Times New Roman" w:hAnsi="Times New Roman" w:cs="Times New Roman"/>
          <w:color w:val="000000"/>
          <w:sz w:val="24"/>
        </w:rPr>
        <w:t xml:space="preserve">упражнения, рассматривать и моделировать появление ошибок, анализировать возможные </w:t>
      </w:r>
    </w:p>
    <w:p w:rsidR="00F10642" w:rsidRDefault="00F10642" w:rsidP="00F10642">
      <w:pPr>
        <w:spacing w:after="0" w:line="240" w:lineRule="auto"/>
        <w:ind w:right="15"/>
        <w:jc w:val="both"/>
        <w:rPr>
          <w:rFonts w:ascii="Times New Roman" w:eastAsia="Times New Roman" w:hAnsi="Times New Roman" w:cs="Times New Roman"/>
          <w:color w:val="000000"/>
          <w:sz w:val="24"/>
        </w:rPr>
      </w:pPr>
    </w:p>
    <w:p w:rsidR="00760DE8" w:rsidRPr="00760DE8" w:rsidRDefault="00760DE8" w:rsidP="00F10642">
      <w:pPr>
        <w:spacing w:after="0" w:line="240" w:lineRule="auto"/>
        <w:ind w:right="15"/>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lastRenderedPageBreak/>
        <w:t xml:space="preserve">причины их появления, выяснять способы их устранения. </w:t>
      </w:r>
    </w:p>
    <w:p w:rsidR="00760DE8" w:rsidRPr="00F10642" w:rsidRDefault="00760DE8" w:rsidP="001269DF">
      <w:pPr>
        <w:spacing w:after="0" w:line="240" w:lineRule="auto"/>
        <w:ind w:firstLine="567"/>
        <w:rPr>
          <w:rFonts w:ascii="Times New Roman" w:eastAsia="Times New Roman" w:hAnsi="Times New Roman" w:cs="Times New Roman"/>
          <w:color w:val="000000"/>
          <w:sz w:val="24"/>
        </w:rPr>
      </w:pPr>
      <w:r w:rsidRPr="00F10642">
        <w:rPr>
          <w:rFonts w:ascii="Times New Roman" w:eastAsia="Times New Roman" w:hAnsi="Times New Roman" w:cs="Times New Roman"/>
          <w:b/>
          <w:i/>
          <w:color w:val="000000"/>
          <w:sz w:val="24"/>
        </w:rPr>
        <w:t>Универсальные учебные регулятивные действия:</w:t>
      </w:r>
      <w:r w:rsidRPr="00F10642">
        <w:rPr>
          <w:rFonts w:ascii="Times New Roman" w:eastAsia="Times New Roman" w:hAnsi="Times New Roman" w:cs="Times New Roman"/>
          <w:color w:val="000000"/>
          <w:sz w:val="24"/>
        </w:rPr>
        <w:t xml:space="preserve">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60DE8" w:rsidRPr="00760DE8" w:rsidRDefault="00760DE8" w:rsidP="00A32A5F">
      <w:pPr>
        <w:numPr>
          <w:ilvl w:val="0"/>
          <w:numId w:val="170"/>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60DE8" w:rsidRPr="00760DE8" w:rsidRDefault="00760DE8" w:rsidP="00760DE8">
      <w:pPr>
        <w:spacing w:after="0" w:line="240" w:lineRule="auto"/>
        <w:rPr>
          <w:rFonts w:ascii="Times New Roman" w:eastAsia="Times New Roman" w:hAnsi="Times New Roman" w:cs="Times New Roman"/>
          <w:color w:val="000000"/>
          <w:sz w:val="24"/>
        </w:rPr>
      </w:pPr>
      <w:r w:rsidRPr="00760DE8">
        <w:rPr>
          <w:rFonts w:ascii="Times New Roman" w:eastAsia="Times New Roman" w:hAnsi="Times New Roman" w:cs="Times New Roman"/>
          <w:b/>
          <w:color w:val="000000"/>
          <w:sz w:val="24"/>
        </w:rPr>
        <w:t xml:space="preserve"> </w:t>
      </w:r>
    </w:p>
    <w:p w:rsidR="00760DE8" w:rsidRPr="00760DE8" w:rsidRDefault="00760DE8" w:rsidP="001269DF">
      <w:pPr>
        <w:spacing w:after="0" w:line="240" w:lineRule="auto"/>
        <w:ind w:left="10" w:firstLine="55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color w:val="000000"/>
          <w:sz w:val="24"/>
          <w:lang w:val="en-US"/>
        </w:rPr>
        <w:t xml:space="preserve">ПРЕДМЕТНЫЕ РЕЗУЛЬТАТЫ </w:t>
      </w:r>
    </w:p>
    <w:p w:rsidR="00760DE8" w:rsidRPr="00760DE8" w:rsidRDefault="00760DE8" w:rsidP="00A32A5F">
      <w:pPr>
        <w:numPr>
          <w:ilvl w:val="0"/>
          <w:numId w:val="171"/>
        </w:numPr>
        <w:spacing w:after="0" w:line="240" w:lineRule="auto"/>
        <w:ind w:left="0" w:firstLine="56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color w:val="000000"/>
          <w:sz w:val="24"/>
          <w:lang w:val="en-US"/>
        </w:rPr>
        <w:t xml:space="preserve">класс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 концу обучения в 5 классе обучающийся научится: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760DE8" w:rsidRPr="00F10642" w:rsidRDefault="00760DE8" w:rsidP="00F10642">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комплексы упражнений оздоровительной физической культуры на развитие гибкости, координации и формирование телосложения; </w:t>
      </w:r>
      <w:r w:rsidRPr="00F10642">
        <w:rPr>
          <w:rFonts w:ascii="Times New Roman" w:eastAsia="Times New Roman" w:hAnsi="Times New Roman" w:cs="Times New Roman"/>
          <w:color w:val="000000"/>
          <w:sz w:val="24"/>
        </w:rPr>
        <w:t xml:space="preserve"> опорный прыжок с разбега способом «ноги врозь» (мальчики) и способом «напрыгивания с последующим спрыгиванием» (девочки);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 вверх и по диагонали; </w:t>
      </w:r>
    </w:p>
    <w:p w:rsidR="001269DF"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выполнять бег с равномерной скоростью с высокого старта по учебной дистанции;</w:t>
      </w:r>
    </w:p>
    <w:p w:rsidR="001269DF"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Arial" w:eastAsia="Arial" w:hAnsi="Arial" w:cs="Arial"/>
          <w:color w:val="000000"/>
          <w:sz w:val="24"/>
        </w:rPr>
        <w:t xml:space="preserve"> </w:t>
      </w:r>
      <w:r w:rsidRPr="00760DE8">
        <w:rPr>
          <w:rFonts w:ascii="Times New Roman" w:eastAsia="Times New Roman" w:hAnsi="Times New Roman" w:cs="Times New Roman"/>
          <w:color w:val="000000"/>
          <w:sz w:val="24"/>
        </w:rPr>
        <w:t xml:space="preserve">демонстрировать технику прыжка в длину с разбега способом «согнув ноги»;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Arial" w:eastAsia="Arial" w:hAnsi="Arial" w:cs="Arial"/>
          <w:color w:val="000000"/>
          <w:sz w:val="24"/>
        </w:rPr>
        <w:t xml:space="preserve"> </w:t>
      </w:r>
      <w:r w:rsidRPr="00760DE8">
        <w:rPr>
          <w:rFonts w:ascii="Times New Roman" w:eastAsia="Times New Roman" w:hAnsi="Times New Roman" w:cs="Times New Roman"/>
          <w:color w:val="000000"/>
          <w:sz w:val="24"/>
        </w:rPr>
        <w:t xml:space="preserve">демонстрировать технические действия в спортивных играх:  </w:t>
      </w:r>
    </w:p>
    <w:p w:rsidR="00760DE8" w:rsidRPr="00760DE8" w:rsidRDefault="001269DF" w:rsidP="001269DF">
      <w:pPr>
        <w:spacing w:after="0" w:line="240" w:lineRule="auto"/>
        <w:ind w:right="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баскетбол (ведение мяча с равномерной скоростью в разных направлениях; </w:t>
      </w:r>
    </w:p>
    <w:p w:rsidR="00760DE8" w:rsidRPr="00760DE8" w:rsidRDefault="001269DF" w:rsidP="001269DF">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приём и передача мяча двумя руками от груди с места и в движении); </w:t>
      </w:r>
    </w:p>
    <w:p w:rsidR="00760DE8" w:rsidRPr="00760DE8" w:rsidRDefault="001269DF" w:rsidP="001269DF">
      <w:pPr>
        <w:spacing w:after="0" w:line="240" w:lineRule="auto"/>
        <w:ind w:right="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волейбол (приём и передача мяча двумя руками снизу и сверху с места и в движении, прямая нижняя подача); </w:t>
      </w:r>
    </w:p>
    <w:p w:rsidR="00760DE8" w:rsidRPr="00760DE8" w:rsidRDefault="001269DF" w:rsidP="001269DF">
      <w:pPr>
        <w:spacing w:after="0" w:line="240" w:lineRule="auto"/>
        <w:ind w:right="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футбол (ведение мяча с равномерной скоростью</w:t>
      </w:r>
      <w:r>
        <w:rPr>
          <w:rFonts w:ascii="Times New Roman" w:eastAsia="Times New Roman" w:hAnsi="Times New Roman" w:cs="Times New Roman"/>
          <w:color w:val="000000"/>
          <w:sz w:val="24"/>
        </w:rPr>
        <w:t xml:space="preserve"> в разных направлениях, приём и </w:t>
      </w:r>
      <w:r w:rsidR="00760DE8" w:rsidRPr="00760DE8">
        <w:rPr>
          <w:rFonts w:ascii="Times New Roman" w:eastAsia="Times New Roman" w:hAnsi="Times New Roman" w:cs="Times New Roman"/>
          <w:color w:val="000000"/>
          <w:sz w:val="24"/>
        </w:rPr>
        <w:t xml:space="preserve">передача мяча, удар по неподвижному мячу с небольшого разбега); </w:t>
      </w:r>
    </w:p>
    <w:p w:rsidR="00F10642"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тренироваться в упражнениях общефизической и специальной физической подготовки </w:t>
      </w:r>
    </w:p>
    <w:p w:rsidR="00760DE8" w:rsidRPr="00760DE8" w:rsidRDefault="00760DE8" w:rsidP="00F10642">
      <w:pPr>
        <w:spacing w:after="0" w:line="240" w:lineRule="auto"/>
        <w:ind w:right="15"/>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 учётом индивидуальных и возрастно-половых особенностей. </w:t>
      </w:r>
    </w:p>
    <w:p w:rsidR="00760DE8" w:rsidRPr="00760DE8" w:rsidRDefault="00760DE8" w:rsidP="00A32A5F">
      <w:pPr>
        <w:numPr>
          <w:ilvl w:val="0"/>
          <w:numId w:val="171"/>
        </w:numPr>
        <w:spacing w:after="0" w:line="240" w:lineRule="auto"/>
        <w:ind w:left="0" w:firstLine="56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color w:val="000000"/>
          <w:sz w:val="24"/>
          <w:lang w:val="en-US"/>
        </w:rPr>
        <w:lastRenderedPageBreak/>
        <w:t xml:space="preserve">класс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 концу обучения в 6 классе обучающийся научится: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отбирать упражнения оздоровительной физической культуры и составлять из них к</w:t>
      </w:r>
      <w:r w:rsidR="00596C42">
        <w:rPr>
          <w:rFonts w:ascii="Times New Roman" w:eastAsia="Times New Roman" w:hAnsi="Times New Roman" w:cs="Times New Roman"/>
          <w:color w:val="000000"/>
          <w:sz w:val="24"/>
        </w:rPr>
        <w:t>омплексы физкультминуток и физ</w:t>
      </w:r>
      <w:r w:rsidRPr="00760DE8">
        <w:rPr>
          <w:rFonts w:ascii="Times New Roman" w:eastAsia="Times New Roman" w:hAnsi="Times New Roman" w:cs="Times New Roman"/>
          <w:color w:val="000000"/>
          <w:sz w:val="24"/>
        </w:rPr>
        <w:t xml:space="preserve">культпауз для оптимизации работоспособности и снятия мышечного утомления в режиме учебной деятельности;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 xml:space="preserve">динированных упражнений (девочки);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760DE8" w:rsidRPr="001269DF"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w:t>
      </w:r>
      <w:r w:rsidRPr="001269DF">
        <w:rPr>
          <w:rFonts w:ascii="Times New Roman" w:eastAsia="Times New Roman" w:hAnsi="Times New Roman" w:cs="Times New Roman"/>
          <w:color w:val="000000"/>
          <w:sz w:val="24"/>
        </w:rPr>
        <w:t xml:space="preserve">образцом, выявлять ошибки и предлагать способы устранения;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760DE8" w:rsidRPr="00760DE8" w:rsidRDefault="001269DF" w:rsidP="001269D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760DE8" w:rsidRPr="00760DE8" w:rsidRDefault="001269DF" w:rsidP="001269D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760DE8" w:rsidRPr="00760DE8" w:rsidRDefault="001269DF" w:rsidP="001269DF">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60DE8" w:rsidRPr="00760DE8" w:rsidRDefault="00760DE8" w:rsidP="00A32A5F">
      <w:pPr>
        <w:numPr>
          <w:ilvl w:val="0"/>
          <w:numId w:val="171"/>
        </w:numPr>
        <w:spacing w:after="0" w:line="240" w:lineRule="auto"/>
        <w:ind w:left="0" w:firstLine="56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color w:val="000000"/>
          <w:sz w:val="24"/>
          <w:lang w:val="en-US"/>
        </w:rPr>
        <w:t xml:space="preserve">класс </w:t>
      </w:r>
    </w:p>
    <w:p w:rsidR="00760DE8" w:rsidRPr="00760DE8" w:rsidRDefault="00760DE8" w:rsidP="001269DF">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 концу обучения в 7 классе обучающийся научится: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96C42"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объяснять положительное влияние занятий физической культурой и спортом на </w:t>
      </w:r>
    </w:p>
    <w:p w:rsidR="00760DE8" w:rsidRPr="00760DE8" w:rsidRDefault="00760DE8" w:rsidP="00596C42">
      <w:pPr>
        <w:spacing w:after="0" w:line="240" w:lineRule="auto"/>
        <w:ind w:right="15"/>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воспитание личностных качеств современных школьников, приводить примеры из собственной жизни;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760DE8" w:rsidRPr="001269DF"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color w:val="000000"/>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proofErr w:type="gramStart"/>
      <w:r w:rsidRPr="00760DE8">
        <w:rPr>
          <w:rFonts w:ascii="Times New Roman" w:eastAsia="Times New Roman" w:hAnsi="Times New Roman" w:cs="Times New Roman"/>
          <w:color w:val="000000"/>
          <w:sz w:val="24"/>
        </w:rPr>
        <w:t>оздорови</w:t>
      </w:r>
      <w:r w:rsidR="001269DF">
        <w:rPr>
          <w:rFonts w:ascii="Times New Roman" w:eastAsia="Times New Roman" w:hAnsi="Times New Roman" w:cs="Times New Roman"/>
          <w:color w:val="000000"/>
          <w:sz w:val="24"/>
        </w:rPr>
        <w:t>-</w:t>
      </w:r>
      <w:r w:rsidRPr="00760DE8">
        <w:rPr>
          <w:rFonts w:ascii="Times New Roman" w:eastAsia="Times New Roman" w:hAnsi="Times New Roman" w:cs="Times New Roman"/>
          <w:color w:val="000000"/>
          <w:sz w:val="24"/>
        </w:rPr>
        <w:t>тельный</w:t>
      </w:r>
      <w:proofErr w:type="gramEnd"/>
      <w:r w:rsidRPr="00760DE8">
        <w:rPr>
          <w:rFonts w:ascii="Times New Roman" w:eastAsia="Times New Roman" w:hAnsi="Times New Roman" w:cs="Times New Roman"/>
          <w:color w:val="000000"/>
          <w:sz w:val="24"/>
        </w:rPr>
        <w:t xml:space="preserve"> эффект с помощью </w:t>
      </w:r>
      <w:r w:rsidRPr="00760DE8">
        <w:rPr>
          <w:rFonts w:ascii="Times New Roman" w:eastAsia="Times New Roman" w:hAnsi="Times New Roman" w:cs="Times New Roman"/>
          <w:color w:val="000000"/>
          <w:sz w:val="24"/>
          <w:lang w:val="en-US"/>
        </w:rPr>
        <w:t xml:space="preserve">«индекса Кетле» и </w:t>
      </w:r>
      <w:r w:rsidRPr="001269DF">
        <w:rPr>
          <w:rFonts w:ascii="Times New Roman" w:eastAsia="Times New Roman" w:hAnsi="Times New Roman" w:cs="Times New Roman"/>
          <w:color w:val="000000"/>
          <w:sz w:val="24"/>
          <w:lang w:val="en-US"/>
        </w:rPr>
        <w:t xml:space="preserve">«ортостатической пробы» (по образцу);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lastRenderedPageBreak/>
        <w:t xml:space="preserve">выполнять лазанье по канату в два приёма (юноши) и простейшие акробатические пирамиды в парах и тройках (девушки);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стойку на голове с опорой на руки и включать её в акробатическую комбинацию из ранее освоенных упражнений (юноши);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метание малого мяча на точность в неподвижную, качающуюся и катящуюся с разной скоростью мишень; </w:t>
      </w:r>
    </w:p>
    <w:p w:rsidR="00243675"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Arial" w:eastAsia="Arial" w:hAnsi="Arial" w:cs="Arial"/>
          <w:color w:val="000000"/>
          <w:sz w:val="24"/>
        </w:rPr>
        <w:t xml:space="preserve"> </w:t>
      </w:r>
      <w:r w:rsidRPr="00760DE8">
        <w:rPr>
          <w:rFonts w:ascii="Times New Roman" w:eastAsia="Times New Roman" w:hAnsi="Times New Roman" w:cs="Times New Roman"/>
          <w:color w:val="000000"/>
          <w:sz w:val="24"/>
        </w:rPr>
        <w:t xml:space="preserve">демонстрировать и использовать технические действия спортивных игр: </w:t>
      </w:r>
    </w:p>
    <w:p w:rsidR="00760DE8" w:rsidRPr="00760DE8" w:rsidRDefault="00243675" w:rsidP="00243675">
      <w:pPr>
        <w:spacing w:after="0" w:line="240" w:lineRule="auto"/>
        <w:ind w:right="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760DE8" w:rsidRPr="00760DE8" w:rsidRDefault="00243675" w:rsidP="00243675">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60DE8" w:rsidRPr="00760DE8" w:rsidRDefault="00243675" w:rsidP="00243675">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60DE8" w:rsidRPr="00760DE8">
        <w:rPr>
          <w:rFonts w:ascii="Times New Roman" w:eastAsia="Times New Roman" w:hAnsi="Times New Roman" w:cs="Times New Roman"/>
          <w:color w:val="000000"/>
          <w:sz w:val="24"/>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760DE8" w:rsidRPr="00760DE8" w:rsidRDefault="00760DE8"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60DE8" w:rsidRPr="00760DE8" w:rsidRDefault="00760DE8" w:rsidP="00A32A5F">
      <w:pPr>
        <w:numPr>
          <w:ilvl w:val="0"/>
          <w:numId w:val="171"/>
        </w:numPr>
        <w:spacing w:after="0" w:line="240" w:lineRule="auto"/>
        <w:ind w:left="0" w:firstLine="567"/>
        <w:jc w:val="both"/>
        <w:rPr>
          <w:rFonts w:ascii="Times New Roman" w:eastAsia="Times New Roman" w:hAnsi="Times New Roman" w:cs="Times New Roman"/>
          <w:color w:val="000000"/>
          <w:sz w:val="24"/>
          <w:lang w:val="en-US"/>
        </w:rPr>
      </w:pPr>
      <w:r w:rsidRPr="00760DE8">
        <w:rPr>
          <w:rFonts w:ascii="Times New Roman" w:eastAsia="Times New Roman" w:hAnsi="Times New Roman" w:cs="Times New Roman"/>
          <w:b/>
          <w:color w:val="000000"/>
          <w:sz w:val="24"/>
          <w:lang w:val="en-US"/>
        </w:rPr>
        <w:t xml:space="preserve">класс </w:t>
      </w:r>
    </w:p>
    <w:p w:rsidR="00760DE8" w:rsidRPr="00760DE8" w:rsidRDefault="00760DE8" w:rsidP="00243675">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К концу обучения в 8 классе обучающийся научится: </w:t>
      </w:r>
    </w:p>
    <w:p w:rsidR="00243675" w:rsidRPr="00243675" w:rsidRDefault="00760DE8" w:rsidP="00243675">
      <w:pPr>
        <w:spacing w:after="0" w:line="240" w:lineRule="auto"/>
        <w:ind w:right="15" w:firstLine="567"/>
        <w:jc w:val="both"/>
        <w:rPr>
          <w:rFonts w:ascii="Times New Roman" w:eastAsia="Times New Roman" w:hAnsi="Times New Roman" w:cs="Times New Roman"/>
          <w:color w:val="000000"/>
          <w:sz w:val="24"/>
        </w:rPr>
      </w:pPr>
      <w:r w:rsidRPr="00760DE8">
        <w:rPr>
          <w:rFonts w:ascii="Times New Roman" w:eastAsia="Times New Roman" w:hAnsi="Times New Roman" w:cs="Times New Roman"/>
          <w:color w:val="000000"/>
          <w:sz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sidR="00243675" w:rsidRPr="00243675">
        <w:rPr>
          <w:rFonts w:ascii="Times New Roman" w:eastAsia="Times New Roman" w:hAnsi="Times New Roman" w:cs="Times New Roman"/>
          <w:color w:val="000000"/>
          <w:sz w:val="24"/>
        </w:rPr>
        <w:t xml:space="preserve">организации;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проводить занятия оздоровительной гимнастикой по коррекции индивидуальной формы осанки и избыточной массы тела;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планы занятия спортивной тренировкой, определять их целевое </w:t>
      </w:r>
      <w:proofErr w:type="gramStart"/>
      <w:r w:rsidRPr="00243675">
        <w:rPr>
          <w:rFonts w:ascii="Times New Roman" w:eastAsia="Times New Roman" w:hAnsi="Times New Roman" w:cs="Times New Roman"/>
          <w:color w:val="000000"/>
          <w:sz w:val="24"/>
        </w:rPr>
        <w:t>содержа</w:t>
      </w:r>
      <w:r>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ние</w:t>
      </w:r>
      <w:proofErr w:type="gramEnd"/>
      <w:r w:rsidRPr="00243675">
        <w:rPr>
          <w:rFonts w:ascii="Times New Roman" w:eastAsia="Times New Roman" w:hAnsi="Times New Roman" w:cs="Times New Roman"/>
          <w:color w:val="000000"/>
          <w:sz w:val="24"/>
        </w:rPr>
        <w:t xml:space="preserve"> в соответствии с индивидуальными показателями развития основных физических качеств;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демонстрировать и использовать технические действия спортивных игр: </w:t>
      </w:r>
    </w:p>
    <w:p w:rsidR="00243675" w:rsidRPr="00243675" w:rsidRDefault="00243675" w:rsidP="00243675">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r w:rsidRPr="00243675">
        <w:rPr>
          <w:rFonts w:ascii="Times New Roman" w:eastAsia="Times New Roman" w:hAnsi="Times New Roman" w:cs="Times New Roman"/>
          <w:color w:val="000000"/>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43675" w:rsidRPr="00243675" w:rsidRDefault="00243675" w:rsidP="00243675">
      <w:pPr>
        <w:spacing w:after="0" w:line="240" w:lineRule="auto"/>
        <w:ind w:right="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243675">
        <w:rPr>
          <w:rFonts w:ascii="Times New Roman" w:eastAsia="Times New Roman" w:hAnsi="Times New Roman" w:cs="Times New Roman"/>
          <w:color w:val="000000"/>
          <w:sz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43675" w:rsidRPr="00243675" w:rsidRDefault="00243675" w:rsidP="00243675">
      <w:pPr>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243675">
        <w:rPr>
          <w:rFonts w:ascii="Times New Roman" w:eastAsia="Times New Roman" w:hAnsi="Times New Roman" w:cs="Times New Roman"/>
          <w:color w:val="000000"/>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243675" w:rsidRPr="00243675" w:rsidRDefault="00243675" w:rsidP="00243675">
      <w:pPr>
        <w:spacing w:after="0" w:line="240" w:lineRule="auto"/>
        <w:ind w:right="15" w:firstLine="567"/>
        <w:jc w:val="both"/>
        <w:rPr>
          <w:rFonts w:ascii="Times New Roman" w:eastAsia="Times New Roman" w:hAnsi="Times New Roman" w:cs="Times New Roman"/>
          <w:color w:val="000000"/>
          <w:sz w:val="24"/>
        </w:rPr>
      </w:pPr>
      <w:r w:rsidRPr="00243675">
        <w:rPr>
          <w:rFonts w:ascii="Wingdings" w:eastAsia="Wingdings" w:hAnsi="Wingdings" w:cs="Wingdings"/>
          <w:color w:val="000000"/>
          <w:sz w:val="24"/>
          <w:lang w:val="en-US"/>
        </w:rPr>
        <w:t></w:t>
      </w:r>
      <w:r w:rsidRPr="00243675">
        <w:rPr>
          <w:rFonts w:ascii="Arial" w:eastAsia="Arial" w:hAnsi="Arial" w:cs="Arial"/>
          <w:color w:val="000000"/>
          <w:sz w:val="24"/>
        </w:rPr>
        <w:t xml:space="preserve"> </w:t>
      </w:r>
      <w:r w:rsidRPr="00243675">
        <w:rPr>
          <w:rFonts w:ascii="Times New Roman" w:eastAsia="Times New Roman" w:hAnsi="Times New Roman" w:cs="Times New Roman"/>
          <w:color w:val="000000"/>
          <w:sz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43675" w:rsidRPr="00243675" w:rsidRDefault="00243675" w:rsidP="00243675">
      <w:pPr>
        <w:spacing w:after="0" w:line="240" w:lineRule="auto"/>
        <w:ind w:left="10" w:firstLine="55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9 класс </w:t>
      </w:r>
    </w:p>
    <w:p w:rsidR="00243675" w:rsidRPr="00243675" w:rsidRDefault="00243675" w:rsidP="00243675">
      <w:pPr>
        <w:spacing w:after="0" w:line="240" w:lineRule="auto"/>
        <w:ind w:right="15" w:firstLine="55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К концу обучения в 9 классе обучающийся научится: </w:t>
      </w:r>
    </w:p>
    <w:p w:rsidR="00243675" w:rsidRPr="00243675" w:rsidRDefault="00243675" w:rsidP="00A32A5F">
      <w:pPr>
        <w:numPr>
          <w:ilvl w:val="0"/>
          <w:numId w:val="172"/>
        </w:numPr>
        <w:spacing w:after="0" w:line="240" w:lineRule="auto"/>
        <w:ind w:left="0" w:right="15" w:firstLine="55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повороты кувырком, маятником;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выполнять технические элементы брассом в согласовании с дыханием; </w:t>
      </w:r>
    </w:p>
    <w:p w:rsidR="00243675" w:rsidRPr="00243675" w:rsidRDefault="00243675" w:rsidP="00A32A5F">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10642" w:rsidRDefault="00243675" w:rsidP="00F10642">
      <w:pPr>
        <w:numPr>
          <w:ilvl w:val="1"/>
          <w:numId w:val="171"/>
        </w:numPr>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r>
        <w:rPr>
          <w:rFonts w:ascii="Times New Roman" w:eastAsia="Times New Roman" w:hAnsi="Times New Roman" w:cs="Times New Roman"/>
          <w:color w:val="000000"/>
          <w:sz w:val="24"/>
        </w:rPr>
        <w:t>.</w:t>
      </w:r>
    </w:p>
    <w:p w:rsidR="00243675" w:rsidRPr="00F10642" w:rsidRDefault="00243675" w:rsidP="00F10642">
      <w:pPr>
        <w:spacing w:after="0" w:line="240" w:lineRule="auto"/>
        <w:ind w:left="567" w:right="15"/>
        <w:jc w:val="both"/>
        <w:rPr>
          <w:rFonts w:ascii="Times New Roman" w:eastAsia="Times New Roman" w:hAnsi="Times New Roman" w:cs="Times New Roman"/>
          <w:color w:val="000000"/>
          <w:sz w:val="24"/>
        </w:rPr>
      </w:pPr>
      <w:r w:rsidRPr="00F10642">
        <w:rPr>
          <w:rFonts w:ascii="Times New Roman" w:eastAsia="Times New Roman" w:hAnsi="Times New Roman" w:cs="Times New Roman"/>
          <w:b/>
          <w:color w:val="000000"/>
          <w:sz w:val="24"/>
        </w:rPr>
        <w:lastRenderedPageBreak/>
        <w:t>2.1.</w:t>
      </w:r>
      <w:r w:rsidR="00F10642">
        <w:rPr>
          <w:rFonts w:ascii="Times New Roman" w:eastAsia="Times New Roman" w:hAnsi="Times New Roman" w:cs="Times New Roman"/>
          <w:b/>
          <w:color w:val="000000"/>
          <w:sz w:val="24"/>
        </w:rPr>
        <w:t>20</w:t>
      </w:r>
      <w:r w:rsidRPr="00F10642">
        <w:rPr>
          <w:rFonts w:ascii="Times New Roman" w:eastAsia="Times New Roman" w:hAnsi="Times New Roman" w:cs="Times New Roman"/>
          <w:b/>
          <w:color w:val="000000"/>
          <w:sz w:val="24"/>
        </w:rPr>
        <w:t xml:space="preserve">. Основы безопасности жизнедеятельности (8-9 классы) </w:t>
      </w:r>
    </w:p>
    <w:p w:rsidR="00243675" w:rsidRPr="00243675" w:rsidRDefault="00243675" w:rsidP="00243675">
      <w:pPr>
        <w:tabs>
          <w:tab w:val="left" w:pos="851"/>
        </w:tabs>
        <w:spacing w:after="0" w:line="240" w:lineRule="auto"/>
        <w:ind w:firstLine="567"/>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 </w:t>
      </w:r>
    </w:p>
    <w:p w:rsidR="00243675" w:rsidRPr="00243675" w:rsidRDefault="00243675" w:rsidP="00243675">
      <w:p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 </w:t>
      </w:r>
    </w:p>
    <w:p w:rsidR="00243675" w:rsidRPr="00243675" w:rsidRDefault="00243675" w:rsidP="00243675">
      <w:pPr>
        <w:tabs>
          <w:tab w:val="left" w:pos="851"/>
        </w:tabs>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ПОЯСНИТЕЛЬНАЯ ЗАПИСКА</w:t>
      </w:r>
    </w:p>
    <w:p w:rsidR="00243675" w:rsidRPr="00243675" w:rsidRDefault="00243675" w:rsidP="00243675">
      <w:p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243675" w:rsidRPr="00243675" w:rsidRDefault="00243675" w:rsidP="00243675">
      <w:p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243675" w:rsidRPr="00243675" w:rsidRDefault="00243675" w:rsidP="00243675">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243675">
        <w:rPr>
          <w:rFonts w:ascii="Times New Roman" w:eastAsia="Times New Roman" w:hAnsi="Times New Roman" w:cs="Times New Roman"/>
          <w:color w:val="000000"/>
          <w:sz w:val="24"/>
          <w:lang w:val="en-US"/>
        </w:rPr>
        <w:t xml:space="preserve">Настоящая Программа обеспечивает: </w:t>
      </w:r>
    </w:p>
    <w:p w:rsidR="00243675" w:rsidRPr="00243675" w:rsidRDefault="00243675" w:rsidP="00A32A5F">
      <w:pPr>
        <w:numPr>
          <w:ilvl w:val="3"/>
          <w:numId w:val="17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ясное понимание обучающимися современных проблем безопасности и </w:t>
      </w:r>
      <w:proofErr w:type="gramStart"/>
      <w:r w:rsidRPr="00243675">
        <w:rPr>
          <w:rFonts w:ascii="Times New Roman" w:eastAsia="Times New Roman" w:hAnsi="Times New Roman" w:cs="Times New Roman"/>
          <w:color w:val="000000"/>
          <w:sz w:val="24"/>
        </w:rPr>
        <w:t>формиро</w:t>
      </w:r>
      <w:r>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вание</w:t>
      </w:r>
      <w:proofErr w:type="gramEnd"/>
      <w:r w:rsidRPr="00243675">
        <w:rPr>
          <w:rFonts w:ascii="Times New Roman" w:eastAsia="Times New Roman" w:hAnsi="Times New Roman" w:cs="Times New Roman"/>
          <w:color w:val="000000"/>
          <w:sz w:val="24"/>
        </w:rPr>
        <w:t xml:space="preserve"> у подрастающего поколения базового уровня культуры безопасного поведения; </w:t>
      </w:r>
    </w:p>
    <w:p w:rsidR="00243675" w:rsidRPr="00243675" w:rsidRDefault="00243675" w:rsidP="00A32A5F">
      <w:pPr>
        <w:numPr>
          <w:ilvl w:val="3"/>
          <w:numId w:val="17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243675" w:rsidRPr="00243675" w:rsidRDefault="00243675" w:rsidP="00A32A5F">
      <w:pPr>
        <w:numPr>
          <w:ilvl w:val="3"/>
          <w:numId w:val="17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возможность выработки и закрепления у обучающихся умений и навыков, необходимых для последующей жизни; </w:t>
      </w:r>
    </w:p>
    <w:p w:rsidR="00243675" w:rsidRPr="00243675" w:rsidRDefault="00243675" w:rsidP="00A32A5F">
      <w:pPr>
        <w:numPr>
          <w:ilvl w:val="3"/>
          <w:numId w:val="17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выработку практико-ориентированных компетенций, соответствующих потребностям современности; </w:t>
      </w:r>
    </w:p>
    <w:p w:rsidR="00243675" w:rsidRPr="00243675" w:rsidRDefault="00243675" w:rsidP="00A32A5F">
      <w:pPr>
        <w:numPr>
          <w:ilvl w:val="3"/>
          <w:numId w:val="17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243675" w:rsidRPr="00243675" w:rsidRDefault="00243675" w:rsidP="00596C42">
      <w:pPr>
        <w:tabs>
          <w:tab w:val="left" w:pos="851"/>
        </w:tabs>
        <w:spacing w:after="0" w:line="240" w:lineRule="auto"/>
        <w:ind w:left="-10" w:right="15" w:firstLine="710"/>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243675" w:rsidRDefault="00243675" w:rsidP="00243675">
      <w:pPr>
        <w:spacing w:after="0" w:line="240" w:lineRule="auto"/>
        <w:ind w:right="5"/>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модуль № 1 «Культура безопасности жизнедеятельности в современном обществе»; мо</w:t>
      </w:r>
      <w:r>
        <w:rPr>
          <w:rFonts w:ascii="Times New Roman" w:eastAsia="Times New Roman" w:hAnsi="Times New Roman" w:cs="Times New Roman"/>
          <w:color w:val="000000"/>
          <w:sz w:val="24"/>
        </w:rPr>
        <w:t>дуль № 2 «Безопасность в быту»;</w:t>
      </w:r>
    </w:p>
    <w:p w:rsidR="00243675" w:rsidRDefault="00243675" w:rsidP="00243675">
      <w:pPr>
        <w:spacing w:after="0" w:line="240" w:lineRule="auto"/>
        <w:ind w:right="5"/>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3 «Безопасность на транспорте»; </w:t>
      </w:r>
    </w:p>
    <w:p w:rsidR="00243675" w:rsidRDefault="00243675" w:rsidP="00243675">
      <w:pPr>
        <w:spacing w:after="0" w:line="240" w:lineRule="auto"/>
        <w:ind w:right="5"/>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4 «Безопасность в общественных местах»; </w:t>
      </w:r>
    </w:p>
    <w:p w:rsidR="00243675" w:rsidRPr="00243675" w:rsidRDefault="00243675" w:rsidP="00243675">
      <w:pPr>
        <w:spacing w:after="0" w:line="240" w:lineRule="auto"/>
        <w:ind w:right="5"/>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5 «Безопасность в природной среде»; </w:t>
      </w:r>
    </w:p>
    <w:p w:rsidR="00243675" w:rsidRDefault="00243675" w:rsidP="00243675">
      <w:pPr>
        <w:spacing w:after="0" w:line="240" w:lineRule="auto"/>
        <w:ind w:right="14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6 «Здоровье и как его сохранить. Основы медицинских знаний»; </w:t>
      </w:r>
    </w:p>
    <w:p w:rsidR="00243675" w:rsidRPr="00243675" w:rsidRDefault="00243675" w:rsidP="00243675">
      <w:pPr>
        <w:spacing w:after="0" w:line="240" w:lineRule="auto"/>
        <w:ind w:right="14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7 «Безопасность в социуме»; </w:t>
      </w:r>
    </w:p>
    <w:p w:rsidR="00243675" w:rsidRDefault="00243675" w:rsidP="00243675">
      <w:pPr>
        <w:spacing w:after="0" w:line="240" w:lineRule="auto"/>
        <w:ind w:right="1432"/>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8 «Безопасность в информационном пространстве»; </w:t>
      </w:r>
    </w:p>
    <w:p w:rsidR="00243675" w:rsidRPr="00243675" w:rsidRDefault="00243675" w:rsidP="00243675">
      <w:pPr>
        <w:spacing w:after="0" w:line="240" w:lineRule="auto"/>
        <w:ind w:right="1432"/>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9 «Основы противодействия экстремизму и терроризму»; </w:t>
      </w:r>
    </w:p>
    <w:p w:rsidR="00243675" w:rsidRPr="00243675" w:rsidRDefault="00243675" w:rsidP="00243675">
      <w:pPr>
        <w:spacing w:after="0" w:line="240" w:lineRule="auto"/>
        <w:ind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модуль № 10 «Взаимодействие личности, общества и государства в обеспечении безопасности жизни и здоровья населения». </w:t>
      </w:r>
    </w:p>
    <w:p w:rsidR="00243675" w:rsidRPr="00243675" w:rsidRDefault="00243675" w:rsidP="00243675">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w:t>
      </w:r>
      <w:r w:rsidRPr="00243675">
        <w:rPr>
          <w:rFonts w:ascii="Times New Roman" w:eastAsia="Times New Roman" w:hAnsi="Times New Roman" w:cs="Times New Roman"/>
          <w:color w:val="000000"/>
          <w:sz w:val="24"/>
        </w:rPr>
        <w:lastRenderedPageBreak/>
        <w:t xml:space="preserve">структурно-логической схемы изучения учебных модулей (тематических линий) в парадигме безопасной жизнедеятельности: «предвидеть опасность </w:t>
      </w:r>
      <w:r w:rsidRPr="00243675">
        <w:rPr>
          <w:rFonts w:ascii="Wingdings" w:eastAsia="Wingdings" w:hAnsi="Wingdings" w:cs="Wingdings"/>
          <w:color w:val="000000"/>
          <w:sz w:val="24"/>
          <w:lang w:val="en-US"/>
        </w:rPr>
        <w:t></w:t>
      </w:r>
      <w:r w:rsidRPr="00243675">
        <w:rPr>
          <w:rFonts w:ascii="Times New Roman" w:eastAsia="Times New Roman" w:hAnsi="Times New Roman" w:cs="Times New Roman"/>
          <w:color w:val="000000"/>
          <w:sz w:val="24"/>
        </w:rPr>
        <w:t xml:space="preserve"> по возможности её избегать </w:t>
      </w:r>
      <w:r w:rsidRPr="00243675">
        <w:rPr>
          <w:rFonts w:ascii="Wingdings" w:eastAsia="Wingdings" w:hAnsi="Wingdings" w:cs="Wingdings"/>
          <w:color w:val="000000"/>
          <w:sz w:val="24"/>
          <w:lang w:val="en-US"/>
        </w:rPr>
        <w:t></w:t>
      </w:r>
      <w:r w:rsidRPr="00243675">
        <w:rPr>
          <w:rFonts w:ascii="Times New Roman" w:eastAsia="Times New Roman" w:hAnsi="Times New Roman" w:cs="Times New Roman"/>
          <w:color w:val="000000"/>
          <w:sz w:val="24"/>
        </w:rPr>
        <w:t xml:space="preserve">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243675" w:rsidRPr="00243675" w:rsidRDefault="00243675" w:rsidP="00243675">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243675" w:rsidRPr="00243675" w:rsidRDefault="00243675" w:rsidP="00243675">
      <w:pPr>
        <w:spacing w:after="0" w:line="240" w:lineRule="auto"/>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ОБЩАЯ ХАРАКТЕРИСТИКА УЧЕБНОГО ПРЕДМЕТА «ОСНОВЫ БЕЗОПАСНОСТИ </w:t>
      </w:r>
      <w:proofErr w:type="gramStart"/>
      <w:r w:rsidRPr="00243675">
        <w:rPr>
          <w:rFonts w:ascii="Times New Roman" w:eastAsia="Times New Roman" w:hAnsi="Times New Roman" w:cs="Times New Roman"/>
          <w:b/>
          <w:color w:val="000000"/>
          <w:sz w:val="24"/>
        </w:rPr>
        <w:t>ЖИЗНЕДЕЯТЕЛЬНОСТИ»  ДЛЯ</w:t>
      </w:r>
      <w:proofErr w:type="gramEnd"/>
      <w:r w:rsidRPr="00243675">
        <w:rPr>
          <w:rFonts w:ascii="Times New Roman" w:eastAsia="Times New Roman" w:hAnsi="Times New Roman" w:cs="Times New Roman"/>
          <w:b/>
          <w:color w:val="000000"/>
          <w:sz w:val="24"/>
        </w:rPr>
        <w:t xml:space="preserve"> 8-9 КЛАССОВ</w:t>
      </w:r>
    </w:p>
    <w:p w:rsidR="00243675" w:rsidRPr="00243675" w:rsidRDefault="00243675" w:rsidP="00243675">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243675">
        <w:rPr>
          <w:rFonts w:ascii="Times New Roman" w:eastAsia="Times New Roman" w:hAnsi="Times New Roman" w:cs="Times New Roman"/>
          <w:color w:val="000000"/>
          <w:sz w:val="24"/>
          <w:lang w:val="en-US"/>
        </w:rPr>
        <w:t>XX</w:t>
      </w:r>
      <w:r w:rsidRPr="00243675">
        <w:rPr>
          <w:rFonts w:ascii="Times New Roman" w:eastAsia="Times New Roman" w:hAnsi="Times New Roman" w:cs="Times New Roman"/>
          <w:color w:val="000000"/>
          <w:sz w:val="24"/>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243675" w:rsidRPr="00243675" w:rsidRDefault="00243675" w:rsidP="00243675">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243675" w:rsidRPr="00243675" w:rsidRDefault="00243675" w:rsidP="005A087D">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w:t>
      </w:r>
      <w:r w:rsidR="00F10642">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 xml:space="preserve">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243675" w:rsidRPr="00243675" w:rsidRDefault="00243675" w:rsidP="005A087D">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w:t>
      </w:r>
      <w:r w:rsidRPr="00243675">
        <w:rPr>
          <w:rFonts w:ascii="Times New Roman" w:eastAsia="Times New Roman" w:hAnsi="Times New Roman" w:cs="Times New Roman"/>
          <w:color w:val="000000"/>
          <w:sz w:val="24"/>
        </w:rPr>
        <w:lastRenderedPageBreak/>
        <w:t xml:space="preserve">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243675" w:rsidRPr="00243675" w:rsidRDefault="00243675" w:rsidP="005A087D">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243675" w:rsidRPr="00243675" w:rsidRDefault="00243675" w:rsidP="00243675">
      <w:pPr>
        <w:spacing w:after="0" w:line="240" w:lineRule="auto"/>
        <w:ind w:firstLine="711"/>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ЦЕЛЬ ИЗУЧЕНИЯ УЧЕБНОГО ПРЕДМЕТА «ОСНОВЫ БЕЗОПАСНОСТИ ЖИЗНЕДЕЯТЕЛЬНОСТИ» </w:t>
      </w:r>
    </w:p>
    <w:p w:rsidR="00243675" w:rsidRPr="00243675" w:rsidRDefault="00243675" w:rsidP="00F10642">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w:t>
      </w:r>
      <w:r w:rsidR="00F10642">
        <w:rPr>
          <w:rFonts w:ascii="Times New Roman" w:eastAsia="Times New Roman" w:hAnsi="Times New Roman" w:cs="Times New Roman"/>
          <w:color w:val="000000"/>
          <w:sz w:val="24"/>
        </w:rPr>
        <w:t xml:space="preserve">государства, что предполагает: </w:t>
      </w:r>
      <w:r w:rsidRPr="00243675">
        <w:rPr>
          <w:rFonts w:ascii="Times New Roman" w:eastAsia="Times New Roman" w:hAnsi="Times New Roman" w:cs="Times New Roman"/>
          <w:color w:val="000000"/>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w:t>
      </w:r>
      <w:r w:rsidR="00F10642">
        <w:rPr>
          <w:rFonts w:ascii="Times New Roman" w:eastAsia="Times New Roman" w:hAnsi="Times New Roman" w:cs="Times New Roman"/>
          <w:color w:val="000000"/>
          <w:sz w:val="24"/>
        </w:rPr>
        <w:t xml:space="preserve">о поведения при их проявлении; </w:t>
      </w:r>
      <w:r w:rsidR="005A087D" w:rsidRPr="005A087D">
        <w:rPr>
          <w:rFonts w:ascii="Times New Roman" w:eastAsia="Times New Roman" w:hAnsi="Times New Roman" w:cs="Times New Roman"/>
          <w:color w:val="000000"/>
          <w:sz w:val="24"/>
        </w:rPr>
        <w:t>сформированность активной жизненной позиции, осознанное понимание</w:t>
      </w:r>
      <w:r w:rsidR="00596C42">
        <w:rPr>
          <w:rFonts w:ascii="Times New Roman" w:eastAsia="Times New Roman" w:hAnsi="Times New Roman" w:cs="Times New Roman"/>
          <w:color w:val="000000"/>
          <w:sz w:val="24"/>
        </w:rPr>
        <w:t xml:space="preserve"> значимос</w:t>
      </w:r>
      <w:r w:rsidR="005A087D" w:rsidRPr="005A087D">
        <w:rPr>
          <w:rFonts w:ascii="Times New Roman" w:eastAsia="Times New Roman" w:hAnsi="Times New Roman" w:cs="Times New Roman"/>
          <w:color w:val="000000"/>
          <w:sz w:val="24"/>
        </w:rPr>
        <w:t xml:space="preserve">ти личного безопасного поведения в интересах безопасности личности, общества </w:t>
      </w:r>
      <w:r w:rsidRPr="00243675">
        <w:rPr>
          <w:rFonts w:ascii="Times New Roman" w:eastAsia="Times New Roman" w:hAnsi="Times New Roman" w:cs="Times New Roman"/>
          <w:color w:val="000000"/>
          <w:sz w:val="24"/>
        </w:rPr>
        <w:t xml:space="preserve">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243675" w:rsidRPr="00243675" w:rsidRDefault="00243675" w:rsidP="005A087D">
      <w:pPr>
        <w:spacing w:after="0" w:line="240" w:lineRule="auto"/>
        <w:ind w:hanging="10"/>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МЕСТО ПРЕДМЕТА В УЧЕБНОМ ПЛАНЕ</w:t>
      </w:r>
    </w:p>
    <w:p w:rsidR="00243675" w:rsidRPr="00243675" w:rsidRDefault="00243675" w:rsidP="00F10642">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целях обеспечения </w:t>
      </w:r>
      <w:proofErr w:type="gramStart"/>
      <w:r w:rsidRPr="00243675">
        <w:rPr>
          <w:rFonts w:ascii="Times New Roman" w:eastAsia="Times New Roman" w:hAnsi="Times New Roman" w:cs="Times New Roman"/>
          <w:color w:val="000000"/>
          <w:sz w:val="24"/>
        </w:rPr>
        <w:t>индивидуальных потребностей</w:t>
      </w:r>
      <w:proofErr w:type="gramEnd"/>
      <w:r w:rsidRPr="00243675">
        <w:rPr>
          <w:rFonts w:ascii="Times New Roman" w:eastAsia="Times New Roman" w:hAnsi="Times New Roman" w:cs="Times New Roman"/>
          <w:color w:val="000000"/>
          <w:sz w:val="24"/>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w:t>
      </w:r>
      <w:r w:rsidR="00F10642">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руемого участниками образовательн</w:t>
      </w:r>
      <w:r w:rsidR="00F10642">
        <w:rPr>
          <w:rFonts w:ascii="Times New Roman" w:eastAsia="Times New Roman" w:hAnsi="Times New Roman" w:cs="Times New Roman"/>
          <w:color w:val="000000"/>
          <w:sz w:val="24"/>
        </w:rPr>
        <w:t xml:space="preserve">ых отношений (всего 102 часа). </w:t>
      </w:r>
      <w:r w:rsidRPr="00243675">
        <w:rPr>
          <w:rFonts w:ascii="Times New Roman" w:eastAsia="Times New Roman" w:hAnsi="Times New Roman" w:cs="Times New Roman"/>
          <w:color w:val="000000"/>
          <w:sz w:val="24"/>
        </w:rPr>
        <w:t xml:space="preserve">В 8-9 классах предмет изучается из расчета 1 час в неделю за счет обязательной части учебного плана (всего 68 часов). </w:t>
      </w:r>
    </w:p>
    <w:p w:rsidR="00243675" w:rsidRPr="00243675" w:rsidRDefault="00243675" w:rsidP="005A087D">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МБОУ «</w:t>
      </w:r>
      <w:r w:rsidR="005A087D">
        <w:rPr>
          <w:rFonts w:ascii="Times New Roman" w:eastAsia="Times New Roman" w:hAnsi="Times New Roman" w:cs="Times New Roman"/>
          <w:color w:val="000000"/>
          <w:sz w:val="24"/>
        </w:rPr>
        <w:t>Ивановская средняя школа</w:t>
      </w:r>
      <w:r w:rsidRPr="00243675">
        <w:rPr>
          <w:rFonts w:ascii="Times New Roman" w:eastAsia="Times New Roman" w:hAnsi="Times New Roman" w:cs="Times New Roman"/>
          <w:color w:val="000000"/>
          <w:sz w:val="24"/>
        </w:rPr>
        <w:t xml:space="preserve">» вправе самостоятельно определять </w:t>
      </w:r>
      <w:proofErr w:type="gramStart"/>
      <w:r w:rsidRPr="00243675">
        <w:rPr>
          <w:rFonts w:ascii="Times New Roman" w:eastAsia="Times New Roman" w:hAnsi="Times New Roman" w:cs="Times New Roman"/>
          <w:color w:val="000000"/>
          <w:sz w:val="24"/>
        </w:rPr>
        <w:t>последователь</w:t>
      </w:r>
      <w:r w:rsidR="00F10642">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ность</w:t>
      </w:r>
      <w:proofErr w:type="gramEnd"/>
      <w:r w:rsidRPr="00243675">
        <w:rPr>
          <w:rFonts w:ascii="Times New Roman" w:eastAsia="Times New Roman" w:hAnsi="Times New Roman" w:cs="Times New Roman"/>
          <w:color w:val="000000"/>
          <w:sz w:val="24"/>
        </w:rPr>
        <w:t xml:space="preserve">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5A087D" w:rsidRDefault="00243675" w:rsidP="005A087D">
      <w:pPr>
        <w:spacing w:after="0" w:line="240" w:lineRule="auto"/>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СОДЕРЖАНИЕ УЧЕБНОГО ПРЕДМЕТА </w:t>
      </w:r>
    </w:p>
    <w:p w:rsidR="00243675" w:rsidRPr="00243675" w:rsidRDefault="00243675" w:rsidP="005A087D">
      <w:pPr>
        <w:spacing w:after="0" w:line="240" w:lineRule="auto"/>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«ОСНОВЫ БЕЗОПАСНОСТИ ЖИЗНЕДЕЯТЕЛЬНОСТИ»</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1 «КУЛЬТУРА БЕЗОПАСНОСТИ ЖИЗНЕДЕЯТЕЛЬНОСТИ В СОВРЕМЕННОМ ОБЩЕСТВЕ»: </w:t>
      </w:r>
      <w:r w:rsidRPr="00243675">
        <w:rPr>
          <w:rFonts w:ascii="Times New Roman" w:eastAsia="Times New Roman" w:hAnsi="Times New Roman" w:cs="Times New Roman"/>
          <w:color w:val="000000"/>
          <w:sz w:val="24"/>
        </w:rPr>
        <w:t xml:space="preserve">цель и задачи учебного предмета ОБЖ, его ключевые </w:t>
      </w:r>
      <w:r w:rsidRPr="00243675">
        <w:rPr>
          <w:rFonts w:ascii="Times New Roman" w:eastAsia="Times New Roman" w:hAnsi="Times New Roman" w:cs="Times New Roman"/>
          <w:color w:val="000000"/>
          <w:sz w:val="24"/>
        </w:rPr>
        <w:lastRenderedPageBreak/>
        <w:t>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w:t>
      </w:r>
      <w:r w:rsidR="00F10642">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 xml:space="preserve">фикация; общие принципы безопасного поведения; виды чрезвычайных ситуаций, сходство и различия опасной, экстремальной и чрезвычайной ситуаций;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2 «БЕЗОПАСНОСТЬ В БЫТУ»: </w:t>
      </w:r>
      <w:r w:rsidRPr="00243675">
        <w:rPr>
          <w:rFonts w:ascii="Times New Roman" w:eastAsia="Times New Roman" w:hAnsi="Times New Roman" w:cs="Times New Roman"/>
          <w:color w:val="000000"/>
          <w:sz w:val="24"/>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w:t>
      </w:r>
      <w:r w:rsidR="00F10642">
        <w:rPr>
          <w:rFonts w:ascii="Times New Roman" w:eastAsia="Times New Roman" w:hAnsi="Times New Roman" w:cs="Times New Roman"/>
          <w:color w:val="000000"/>
          <w:sz w:val="24"/>
        </w:rPr>
        <w:t xml:space="preserve">правила вызова экстренных служб </w:t>
      </w:r>
      <w:r w:rsidR="00596C42">
        <w:rPr>
          <w:rFonts w:ascii="Times New Roman" w:eastAsia="Times New Roman" w:hAnsi="Times New Roman" w:cs="Times New Roman"/>
          <w:color w:val="000000"/>
          <w:sz w:val="24"/>
        </w:rPr>
        <w:t>и порядок взаимодействия с</w:t>
      </w:r>
      <w:r w:rsidRPr="00243675">
        <w:rPr>
          <w:rFonts w:ascii="Times New Roman" w:eastAsia="Times New Roman" w:hAnsi="Times New Roman" w:cs="Times New Roman"/>
          <w:color w:val="000000"/>
          <w:sz w:val="24"/>
        </w:rPr>
        <w:tab/>
        <w:t xml:space="preserve">ними, 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3 «БЕЗОПАСНОСТЬ НА ТРАНСПОРТЕ»: </w:t>
      </w:r>
      <w:r w:rsidRPr="00243675">
        <w:rPr>
          <w:rFonts w:ascii="Times New Roman" w:eastAsia="Times New Roman" w:hAnsi="Times New Roman" w:cs="Times New Roman"/>
          <w:color w:val="000000"/>
          <w:sz w:val="24"/>
        </w:rPr>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w:t>
      </w:r>
      <w:r w:rsidR="00F10642">
        <w:rPr>
          <w:rFonts w:ascii="Times New Roman" w:eastAsia="Times New Roman" w:hAnsi="Times New Roman" w:cs="Times New Roman"/>
          <w:color w:val="000000"/>
          <w:sz w:val="24"/>
        </w:rPr>
        <w:t xml:space="preserve">(подземного, железнодорожного, </w:t>
      </w:r>
      <w:r w:rsidRPr="00243675">
        <w:rPr>
          <w:rFonts w:ascii="Times New Roman" w:eastAsia="Times New Roman" w:hAnsi="Times New Roman" w:cs="Times New Roman"/>
          <w:color w:val="000000"/>
          <w:sz w:val="24"/>
        </w:rPr>
        <w:t xml:space="preserve">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4 «БЕЗОПАСНОСТЬ В ОБЩЕСТВЕННЫХ МЕСТАХ»: </w:t>
      </w:r>
      <w:r w:rsidRPr="00243675">
        <w:rPr>
          <w:rFonts w:ascii="Times New Roman" w:eastAsia="Times New Roman" w:hAnsi="Times New Roman" w:cs="Times New Roman"/>
          <w:color w:val="000000"/>
          <w:sz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w:t>
      </w:r>
      <w:r w:rsidRPr="00243675">
        <w:rPr>
          <w:rFonts w:ascii="Times New Roman" w:eastAsia="Times New Roman" w:hAnsi="Times New Roman" w:cs="Times New Roman"/>
          <w:color w:val="000000"/>
          <w:sz w:val="24"/>
        </w:rPr>
        <w:lastRenderedPageBreak/>
        <w:t xml:space="preserve">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5 «БЕЗОПАСНОСТЬ В ПРИРОДНОЙ СРЕДЕ»: </w:t>
      </w:r>
      <w:r w:rsidRPr="00243675">
        <w:rPr>
          <w:rFonts w:ascii="Times New Roman" w:eastAsia="Times New Roman" w:hAnsi="Times New Roman" w:cs="Times New Roman"/>
          <w:color w:val="000000"/>
          <w:sz w:val="24"/>
        </w:rPr>
        <w:t xml:space="preserve">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6 «ЗДОРОВЬЕ И КАК ЕГО СОХРАНИТЬ. ОСНОВЫ МЕДИЦИНСКИХ ЗНАНИЙ»: </w:t>
      </w:r>
      <w:r w:rsidRPr="00243675">
        <w:rPr>
          <w:rFonts w:ascii="Times New Roman" w:eastAsia="Times New Roman" w:hAnsi="Times New Roman" w:cs="Times New Roman"/>
          <w:color w:val="000000"/>
          <w:sz w:val="24"/>
        </w:rPr>
        <w:t>смысл понятий «здоровье» и «здоровый образ жизни», их содержание и значение для 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w:t>
      </w:r>
      <w:r w:rsidR="00231E7F">
        <w:rPr>
          <w:rFonts w:ascii="Times New Roman" w:eastAsia="Times New Roman" w:hAnsi="Times New Roman" w:cs="Times New Roman"/>
          <w:color w:val="000000"/>
          <w:sz w:val="24"/>
        </w:rPr>
        <w:t>ударством по обеспечению безопас-</w:t>
      </w:r>
      <w:r w:rsidRPr="00243675">
        <w:rPr>
          <w:rFonts w:ascii="Times New Roman" w:eastAsia="Times New Roman" w:hAnsi="Times New Roman" w:cs="Times New Roman"/>
          <w:color w:val="000000"/>
          <w:sz w:val="24"/>
        </w:rPr>
        <w:t xml:space="preserve">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lastRenderedPageBreak/>
        <w:t xml:space="preserve">МОДУЛЬ № 7 «БЕЗОПАСНОСТЬ В СОЦИУМЕ»: </w:t>
      </w:r>
      <w:r w:rsidRPr="00243675">
        <w:rPr>
          <w:rFonts w:ascii="Times New Roman" w:eastAsia="Times New Roman" w:hAnsi="Times New Roman" w:cs="Times New Roman"/>
          <w:color w:val="000000"/>
          <w:sz w:val="24"/>
        </w:rPr>
        <w:t xml:space="preserve">общение и его значение для человека, способы организации эффективного и позитивного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w:t>
      </w:r>
      <w:r w:rsidRPr="00243675">
        <w:rPr>
          <w:rFonts w:ascii="Times New Roman" w:eastAsia="Times New Roman" w:hAnsi="Times New Roman" w:cs="Times New Roman"/>
          <w:color w:val="000000"/>
          <w:sz w:val="24"/>
        </w:rPr>
        <w:tab/>
        <w:t>р</w:t>
      </w:r>
      <w:r w:rsidR="00596C42">
        <w:rPr>
          <w:rFonts w:ascii="Times New Roman" w:eastAsia="Times New Roman" w:hAnsi="Times New Roman" w:cs="Times New Roman"/>
          <w:color w:val="000000"/>
          <w:sz w:val="24"/>
        </w:rPr>
        <w:t xml:space="preserve">аспознавания противозаконных проявлений </w:t>
      </w:r>
      <w:r w:rsidRPr="00243675">
        <w:rPr>
          <w:rFonts w:ascii="Times New Roman" w:eastAsia="Times New Roman" w:hAnsi="Times New Roman" w:cs="Times New Roman"/>
          <w:color w:val="000000"/>
          <w:sz w:val="24"/>
        </w:rPr>
        <w:t xml:space="preserve">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243675" w:rsidRPr="00243675" w:rsidRDefault="00596C42" w:rsidP="00596C42">
      <w:pPr>
        <w:tabs>
          <w:tab w:val="left" w:pos="567"/>
          <w:tab w:val="center" w:pos="1256"/>
          <w:tab w:val="center" w:pos="2371"/>
          <w:tab w:val="center" w:pos="2997"/>
          <w:tab w:val="center" w:pos="4571"/>
          <w:tab w:val="center" w:pos="6169"/>
          <w:tab w:val="right" w:pos="9365"/>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МОДУЛЬ № 8 </w:t>
      </w:r>
      <w:r>
        <w:rPr>
          <w:rFonts w:ascii="Times New Roman" w:eastAsia="Times New Roman" w:hAnsi="Times New Roman" w:cs="Times New Roman"/>
          <w:b/>
          <w:color w:val="000000"/>
          <w:sz w:val="24"/>
        </w:rPr>
        <w:tab/>
        <w:t xml:space="preserve">«БЕЗОПАСНОСТЬ </w:t>
      </w:r>
      <w:r w:rsidR="00243675" w:rsidRPr="00243675">
        <w:rPr>
          <w:rFonts w:ascii="Times New Roman" w:eastAsia="Times New Roman" w:hAnsi="Times New Roman" w:cs="Times New Roman"/>
          <w:b/>
          <w:color w:val="000000"/>
          <w:sz w:val="24"/>
        </w:rPr>
        <w:t xml:space="preserve">В </w:t>
      </w:r>
      <w:r w:rsidR="00243675" w:rsidRPr="00243675">
        <w:rPr>
          <w:rFonts w:ascii="Times New Roman" w:eastAsia="Times New Roman" w:hAnsi="Times New Roman" w:cs="Times New Roman"/>
          <w:b/>
          <w:color w:val="000000"/>
          <w:sz w:val="24"/>
        </w:rPr>
        <w:tab/>
        <w:t>ИНФОРМАЦИОННОМ</w:t>
      </w:r>
      <w:r>
        <w:rPr>
          <w:rFonts w:ascii="Times New Roman" w:eastAsia="Times New Roman" w:hAnsi="Times New Roman" w:cs="Times New Roman"/>
          <w:color w:val="000000"/>
          <w:sz w:val="24"/>
        </w:rPr>
        <w:t xml:space="preserve"> </w:t>
      </w:r>
      <w:r w:rsidR="00243675" w:rsidRPr="00243675">
        <w:rPr>
          <w:rFonts w:ascii="Times New Roman" w:eastAsia="Times New Roman" w:hAnsi="Times New Roman" w:cs="Times New Roman"/>
          <w:b/>
          <w:color w:val="000000"/>
          <w:sz w:val="24"/>
        </w:rPr>
        <w:t>ПРОСТРАНСТВЕ»:</w:t>
      </w:r>
    </w:p>
    <w:p w:rsidR="00243675" w:rsidRPr="00243675" w:rsidRDefault="00243675" w:rsidP="00231E7F">
      <w:pPr>
        <w:spacing w:after="0" w:line="240" w:lineRule="auto"/>
        <w:ind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9 «ОСНОВЫ ПРОТИВОДЕЙСТВИЯ ЭКСТРЕМИЗМУ И ТЕРРОРИЗМУ»: </w:t>
      </w:r>
      <w:r w:rsidRPr="00243675">
        <w:rPr>
          <w:rFonts w:ascii="Times New Roman" w:eastAsia="Times New Roman" w:hAnsi="Times New Roman" w:cs="Times New Roman"/>
          <w:color w:val="000000"/>
          <w:sz w:val="24"/>
        </w:rPr>
        <w:t>понятия «экстремизм» и «терроризм», их содержание, причины, возможные варианты проявления и последствия; цели и формы проявл</w:t>
      </w:r>
      <w:r w:rsidR="00231E7F">
        <w:rPr>
          <w:rFonts w:ascii="Times New Roman" w:eastAsia="Times New Roman" w:hAnsi="Times New Roman" w:cs="Times New Roman"/>
          <w:color w:val="000000"/>
          <w:sz w:val="24"/>
        </w:rPr>
        <w:t xml:space="preserve">ения террористических актов, </w:t>
      </w:r>
      <w:r w:rsidRPr="00243675">
        <w:rPr>
          <w:rFonts w:ascii="Times New Roman" w:eastAsia="Times New Roman" w:hAnsi="Times New Roman" w:cs="Times New Roman"/>
          <w:color w:val="000000"/>
          <w:sz w:val="24"/>
        </w:rPr>
        <w:t xml:space="preserve">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w:t>
      </w:r>
      <w:r w:rsidR="00231E7F">
        <w:rPr>
          <w:rFonts w:ascii="Times New Roman" w:eastAsia="Times New Roman" w:hAnsi="Times New Roman" w:cs="Times New Roman"/>
          <w:color w:val="000000"/>
          <w:sz w:val="24"/>
        </w:rPr>
        <w:t xml:space="preserve">признаки </w:t>
      </w:r>
      <w:r w:rsidRPr="00243675">
        <w:rPr>
          <w:rFonts w:ascii="Times New Roman" w:eastAsia="Times New Roman" w:hAnsi="Times New Roman" w:cs="Times New Roman"/>
          <w:color w:val="000000"/>
          <w:sz w:val="24"/>
        </w:rPr>
        <w:t>вовлечени</w:t>
      </w:r>
      <w:r w:rsidR="00231E7F">
        <w:rPr>
          <w:rFonts w:ascii="Times New Roman" w:eastAsia="Times New Roman" w:hAnsi="Times New Roman" w:cs="Times New Roman"/>
          <w:color w:val="000000"/>
          <w:sz w:val="24"/>
        </w:rPr>
        <w:t xml:space="preserve">я в террористическую деятельность, </w:t>
      </w:r>
      <w:r w:rsidRPr="00243675">
        <w:rPr>
          <w:rFonts w:ascii="Times New Roman" w:eastAsia="Times New Roman" w:hAnsi="Times New Roman" w:cs="Times New Roman"/>
          <w:color w:val="000000"/>
          <w:sz w:val="24"/>
        </w:rPr>
        <w:t>правила антитеррорис</w:t>
      </w:r>
      <w:r w:rsidR="00231E7F">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 xml:space="preserve">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243675" w:rsidRPr="00243675" w:rsidRDefault="00243675" w:rsidP="00F10642">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МОДУЛЬ № 10 «ВЗАИМОДЕЙСТВИЕ ЛИЧНОСТИ, ОБЩЕСТВА И ГОСУДАРСТВА В ОБЕСПЕЧЕНИИ БЕЗОПАСНОСТИ ЖИЗНИ И ЗДОРОВЬЯ НАСЕЛЕНИЯ»: </w:t>
      </w:r>
      <w:r w:rsidRPr="00243675">
        <w:rPr>
          <w:rFonts w:ascii="Times New Roman" w:eastAsia="Times New Roman" w:hAnsi="Times New Roman" w:cs="Times New Roman"/>
          <w:color w:val="000000"/>
          <w:sz w:val="24"/>
        </w:rP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w:t>
      </w:r>
      <w:r w:rsidR="00231E7F">
        <w:rPr>
          <w:rFonts w:ascii="Times New Roman" w:eastAsia="Times New Roman" w:hAnsi="Times New Roman" w:cs="Times New Roman"/>
          <w:color w:val="000000"/>
          <w:sz w:val="24"/>
        </w:rPr>
        <w:t xml:space="preserve">ые </w:t>
      </w:r>
      <w:r w:rsidRPr="00243675">
        <w:rPr>
          <w:rFonts w:ascii="Times New Roman" w:eastAsia="Times New Roman" w:hAnsi="Times New Roman" w:cs="Times New Roman"/>
          <w:color w:val="000000"/>
          <w:sz w:val="24"/>
        </w:rPr>
        <w:t>службы обеспечения безопасности, их роль и сфера ответственности, порядок взаимодействия с ними; обще</w:t>
      </w:r>
      <w:r w:rsidR="00231E7F">
        <w:rPr>
          <w:rFonts w:ascii="Times New Roman" w:eastAsia="Times New Roman" w:hAnsi="Times New Roman" w:cs="Times New Roman"/>
          <w:color w:val="000000"/>
          <w:sz w:val="24"/>
        </w:rPr>
        <w:t xml:space="preserve">ственные институты и их место в </w:t>
      </w:r>
      <w:r w:rsidRPr="00243675">
        <w:rPr>
          <w:rFonts w:ascii="Times New Roman" w:eastAsia="Times New Roman" w:hAnsi="Times New Roman" w:cs="Times New Roman"/>
          <w:color w:val="000000"/>
          <w:sz w:val="24"/>
        </w:rPr>
        <w:t>системе обеспечения безопасности жизни и здоровья населения; права, обязанности и роль граждан Российс</w:t>
      </w:r>
      <w:r w:rsidR="00F10642">
        <w:rPr>
          <w:rFonts w:ascii="Times New Roman" w:eastAsia="Times New Roman" w:hAnsi="Times New Roman" w:cs="Times New Roman"/>
          <w:color w:val="000000"/>
          <w:sz w:val="24"/>
        </w:rPr>
        <w:t xml:space="preserve">кой Федерации в области защиты </w:t>
      </w:r>
      <w:r w:rsidRPr="00243675">
        <w:rPr>
          <w:rFonts w:ascii="Times New Roman" w:eastAsia="Times New Roman" w:hAnsi="Times New Roman" w:cs="Times New Roman"/>
          <w:color w:val="000000"/>
          <w:sz w:val="24"/>
        </w:rPr>
        <w:t>населения от чрезвычайных ситуаций; антикорр</w:t>
      </w:r>
      <w:r w:rsidR="00231E7F">
        <w:rPr>
          <w:rFonts w:ascii="Times New Roman" w:eastAsia="Times New Roman" w:hAnsi="Times New Roman" w:cs="Times New Roman"/>
          <w:color w:val="000000"/>
          <w:sz w:val="24"/>
        </w:rPr>
        <w:t xml:space="preserve">упционное поведение как элемент </w:t>
      </w:r>
      <w:r w:rsidRPr="00243675">
        <w:rPr>
          <w:rFonts w:ascii="Times New Roman" w:eastAsia="Times New Roman" w:hAnsi="Times New Roman" w:cs="Times New Roman"/>
          <w:color w:val="000000"/>
          <w:sz w:val="24"/>
        </w:rPr>
        <w:t xml:space="preserve">общественной и государственной безопасности; информирование и оповещение населения о </w:t>
      </w:r>
      <w:r w:rsidRPr="00243675">
        <w:rPr>
          <w:rFonts w:ascii="Times New Roman" w:eastAsia="Times New Roman" w:hAnsi="Times New Roman" w:cs="Times New Roman"/>
          <w:color w:val="000000"/>
          <w:sz w:val="24"/>
        </w:rPr>
        <w:lastRenderedPageBreak/>
        <w:t xml:space="preserve">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w:t>
      </w:r>
    </w:p>
    <w:p w:rsidR="00243675" w:rsidRPr="00243675" w:rsidRDefault="00243675" w:rsidP="00243675">
      <w:pPr>
        <w:spacing w:after="0" w:line="240" w:lineRule="auto"/>
        <w:ind w:left="711"/>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 </w:t>
      </w:r>
    </w:p>
    <w:p w:rsidR="00243675" w:rsidRPr="00243675" w:rsidRDefault="00243675" w:rsidP="00231E7F">
      <w:pPr>
        <w:spacing w:after="0" w:line="240" w:lineRule="auto"/>
        <w:ind w:left="706" w:hanging="10"/>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3. ПЛАНИРУЕМЫЕ РЕЗУЛЬТАТЫ ОСВОЕНИЯ УЧЕБНОГО ПРЕДМЕТА</w:t>
      </w:r>
    </w:p>
    <w:p w:rsidR="00231E7F" w:rsidRDefault="00243675" w:rsidP="00231E7F">
      <w:pPr>
        <w:spacing w:after="0" w:line="240" w:lineRule="auto"/>
        <w:ind w:left="10" w:hanging="10"/>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«ОСНОВЫ БЕЗОПАСНОСТИ ЖИЗНЕДЕЯТЕЛЬНОСТИ» </w:t>
      </w:r>
    </w:p>
    <w:p w:rsidR="00243675" w:rsidRPr="00243675" w:rsidRDefault="00243675" w:rsidP="00231E7F">
      <w:pPr>
        <w:spacing w:after="0" w:line="240" w:lineRule="auto"/>
        <w:ind w:left="10" w:hanging="10"/>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НА УРОВНЕ ОСНОВНОГО ОБЩЕГО ОБРАЗОВАНИЯ</w:t>
      </w:r>
    </w:p>
    <w:p w:rsidR="00243675" w:rsidRPr="00243675" w:rsidRDefault="00243675" w:rsidP="00243675">
      <w:pPr>
        <w:spacing w:after="0" w:line="240" w:lineRule="auto"/>
        <w:ind w:left="711"/>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 </w:t>
      </w:r>
    </w:p>
    <w:p w:rsidR="00243675" w:rsidRDefault="00243675" w:rsidP="00231E7F">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 </w:t>
      </w:r>
    </w:p>
    <w:p w:rsidR="00231E7F" w:rsidRPr="00243675" w:rsidRDefault="00231E7F" w:rsidP="00231E7F">
      <w:pPr>
        <w:spacing w:after="0" w:line="240" w:lineRule="auto"/>
        <w:ind w:left="-10" w:right="15" w:firstLine="577"/>
        <w:jc w:val="both"/>
        <w:rPr>
          <w:rFonts w:ascii="Times New Roman" w:eastAsia="Times New Roman" w:hAnsi="Times New Roman" w:cs="Times New Roman"/>
          <w:color w:val="000000"/>
          <w:sz w:val="24"/>
        </w:rPr>
      </w:pPr>
    </w:p>
    <w:p w:rsidR="00243675" w:rsidRPr="00243675" w:rsidRDefault="00243675" w:rsidP="00231E7F">
      <w:pPr>
        <w:spacing w:after="0" w:line="240" w:lineRule="auto"/>
        <w:ind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ЛИЧНОСТНЫЕ РЕЗУЛЬТАТЫ </w:t>
      </w:r>
    </w:p>
    <w:p w:rsidR="00243675" w:rsidRPr="00243675" w:rsidRDefault="00243675" w:rsidP="00231E7F">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243675" w:rsidRPr="00243675" w:rsidRDefault="00243675" w:rsidP="00231E7F">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243675" w:rsidRPr="00243675" w:rsidRDefault="00243675" w:rsidP="00A32A5F">
      <w:pPr>
        <w:numPr>
          <w:ilvl w:val="0"/>
          <w:numId w:val="174"/>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i/>
          <w:color w:val="000000"/>
          <w:sz w:val="24"/>
        </w:rPr>
        <w:t>Патриотическое воспитание</w:t>
      </w:r>
      <w:r w:rsidRPr="00243675">
        <w:rPr>
          <w:rFonts w:ascii="Times New Roman" w:eastAsia="Times New Roman" w:hAnsi="Times New Roman" w:cs="Times New Roman"/>
          <w:color w:val="000000"/>
          <w:sz w:val="24"/>
        </w:rPr>
        <w:t>: осознание российской г</w:t>
      </w:r>
      <w:r w:rsidR="00231E7F">
        <w:rPr>
          <w:rFonts w:ascii="Times New Roman" w:eastAsia="Times New Roman" w:hAnsi="Times New Roman" w:cs="Times New Roman"/>
          <w:color w:val="000000"/>
          <w:sz w:val="24"/>
        </w:rPr>
        <w:t>ражданской идентичности в поли</w:t>
      </w:r>
      <w:r w:rsidRPr="00243675">
        <w:rPr>
          <w:rFonts w:ascii="Times New Roman" w:eastAsia="Times New Roman" w:hAnsi="Times New Roman" w:cs="Times New Roman"/>
          <w:color w:val="000000"/>
          <w:sz w:val="24"/>
        </w:rP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w:t>
      </w:r>
      <w:r w:rsidRPr="00243675">
        <w:rPr>
          <w:rFonts w:ascii="Times New Roman" w:eastAsia="Times New Roman" w:hAnsi="Times New Roman" w:cs="Times New Roman"/>
          <w:color w:val="000000"/>
          <w:sz w:val="24"/>
          <w:lang w:val="en-US"/>
        </w:rPr>
        <w:t xml:space="preserve">Родину, ответственного отношения к выполнению конституционного долга – защите Отечества. </w:t>
      </w:r>
    </w:p>
    <w:p w:rsidR="00243675" w:rsidRPr="00243675" w:rsidRDefault="00243675" w:rsidP="00A32A5F">
      <w:pPr>
        <w:numPr>
          <w:ilvl w:val="0"/>
          <w:numId w:val="174"/>
        </w:numPr>
        <w:tabs>
          <w:tab w:val="left" w:pos="851"/>
        </w:tabs>
        <w:spacing w:after="0" w:line="240" w:lineRule="auto"/>
        <w:ind w:left="0" w:right="15" w:firstLine="57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Гражданское воспитание: </w:t>
      </w:r>
      <w:r w:rsidRPr="00243675">
        <w:rPr>
          <w:rFonts w:ascii="Times New Roman" w:eastAsia="Times New Roman" w:hAnsi="Times New Roman" w:cs="Times New Roman"/>
          <w:color w:val="000000"/>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w:t>
      </w:r>
      <w:r w:rsidRPr="00243675">
        <w:rPr>
          <w:rFonts w:ascii="Times New Roman" w:eastAsia="Times New Roman" w:hAnsi="Times New Roman" w:cs="Times New Roman"/>
          <w:color w:val="000000"/>
          <w:sz w:val="24"/>
        </w:rPr>
        <w:lastRenderedPageBreak/>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243675" w:rsidRPr="00243675" w:rsidRDefault="00243675" w:rsidP="00A32A5F">
      <w:pPr>
        <w:numPr>
          <w:ilvl w:val="0"/>
          <w:numId w:val="174"/>
        </w:numPr>
        <w:tabs>
          <w:tab w:val="left" w:pos="851"/>
        </w:tabs>
        <w:spacing w:after="0" w:line="240" w:lineRule="auto"/>
        <w:ind w:left="0" w:right="15" w:firstLine="57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Духовно-нравственное воспитание: </w:t>
      </w:r>
      <w:r w:rsidRPr="00243675">
        <w:rPr>
          <w:rFonts w:ascii="Times New Roman" w:eastAsia="Times New Roman" w:hAnsi="Times New Roman" w:cs="Times New Roman"/>
          <w:color w:val="000000"/>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243675" w:rsidRPr="00243675" w:rsidRDefault="00243675" w:rsidP="00A32A5F">
      <w:pPr>
        <w:numPr>
          <w:ilvl w:val="0"/>
          <w:numId w:val="174"/>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i/>
          <w:color w:val="000000"/>
          <w:sz w:val="24"/>
        </w:rPr>
        <w:t>Эстетическое воспитание</w:t>
      </w:r>
      <w:r w:rsidRPr="00243675">
        <w:rPr>
          <w:rFonts w:ascii="Times New Roman" w:eastAsia="Times New Roman" w:hAnsi="Times New Roman" w:cs="Times New Roman"/>
          <w:color w:val="000000"/>
          <w:sz w:val="24"/>
        </w:rPr>
        <w:t xml:space="preserve">: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243675" w:rsidRPr="00243675" w:rsidRDefault="00243675" w:rsidP="00A32A5F">
      <w:pPr>
        <w:numPr>
          <w:ilvl w:val="0"/>
          <w:numId w:val="174"/>
        </w:numPr>
        <w:tabs>
          <w:tab w:val="left" w:pos="851"/>
        </w:tabs>
        <w:spacing w:after="0" w:line="240" w:lineRule="auto"/>
        <w:ind w:left="0" w:right="1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Ценности научного познания: </w:t>
      </w:r>
      <w:r w:rsidRPr="00243675">
        <w:rPr>
          <w:rFonts w:ascii="Times New Roman" w:eastAsia="Times New Roman" w:hAnsi="Times New Roman" w:cs="Times New Roman"/>
          <w:color w:val="000000"/>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243675" w:rsidRPr="00243675" w:rsidRDefault="00243675" w:rsidP="00A32A5F">
      <w:pPr>
        <w:numPr>
          <w:ilvl w:val="0"/>
          <w:numId w:val="174"/>
        </w:numPr>
        <w:tabs>
          <w:tab w:val="left" w:pos="851"/>
        </w:tabs>
        <w:spacing w:after="0" w:line="240" w:lineRule="auto"/>
        <w:ind w:left="0" w:right="1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Физическое воспитание, формирование культуры здоровья и эмоционального благополучия: </w:t>
      </w:r>
      <w:r w:rsidRPr="00243675">
        <w:rPr>
          <w:rFonts w:ascii="Times New Roman" w:eastAsia="Times New Roman" w:hAnsi="Times New Roman" w:cs="Times New Roman"/>
          <w:color w:val="000000"/>
          <w:sz w:val="24"/>
        </w:rPr>
        <w:t>понимание личностного смысла изучения учебного предмета ОБЖ, его значения для безопасной и продуктивной жизнедеятельности че</w:t>
      </w:r>
      <w:r w:rsidR="00231E7F" w:rsidRPr="00231E7F">
        <w:rPr>
          <w:rFonts w:ascii="Times New Roman" w:eastAsia="Times New Roman" w:hAnsi="Times New Roman" w:cs="Times New Roman"/>
          <w:color w:val="000000"/>
          <w:sz w:val="24"/>
        </w:rPr>
        <w:t>ловека, общества и государства;</w:t>
      </w:r>
      <w:r w:rsidR="00231E7F">
        <w:rPr>
          <w:rFonts w:ascii="Times New Roman" w:eastAsia="Times New Roman" w:hAnsi="Times New Roman" w:cs="Times New Roman"/>
          <w:color w:val="000000"/>
          <w:sz w:val="24"/>
        </w:rPr>
        <w:t xml:space="preserve"> </w:t>
      </w:r>
      <w:r w:rsidRPr="00243675">
        <w:rPr>
          <w:rFonts w:ascii="Times New Roman" w:eastAsia="Times New Roman" w:hAnsi="Times New Roman" w:cs="Times New Roman"/>
          <w:color w:val="000000"/>
          <w:sz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умение осознавать эмоциональное состояние своё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243675" w:rsidRPr="00F10642" w:rsidRDefault="00243675" w:rsidP="00F10642">
      <w:pPr>
        <w:numPr>
          <w:ilvl w:val="0"/>
          <w:numId w:val="175"/>
        </w:numPr>
        <w:tabs>
          <w:tab w:val="left" w:pos="851"/>
        </w:tabs>
        <w:spacing w:after="0" w:line="240" w:lineRule="auto"/>
        <w:ind w:left="0" w:right="1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Трудовое воспитание: </w:t>
      </w:r>
      <w:r w:rsidRPr="00243675">
        <w:rPr>
          <w:rFonts w:ascii="Times New Roman" w:eastAsia="Times New Roman" w:hAnsi="Times New Roman" w:cs="Times New Roman"/>
          <w:color w:val="000000"/>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r w:rsidRPr="00243675">
        <w:rPr>
          <w:rFonts w:ascii="Times New Roman" w:eastAsia="Times New Roman" w:hAnsi="Times New Roman" w:cs="Times New Roman"/>
          <w:color w:val="000000"/>
          <w:sz w:val="24"/>
        </w:rPr>
        <w:lastRenderedPageBreak/>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w:t>
      </w:r>
      <w:r w:rsidRPr="00F10642">
        <w:rPr>
          <w:rFonts w:ascii="Times New Roman" w:eastAsia="Times New Roman" w:hAnsi="Times New Roman" w:cs="Times New Roman"/>
          <w:color w:val="000000"/>
          <w:sz w:val="24"/>
        </w:rPr>
        <w:t xml:space="preserve">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243675" w:rsidRPr="00243675" w:rsidRDefault="00243675" w:rsidP="00A32A5F">
      <w:pPr>
        <w:numPr>
          <w:ilvl w:val="0"/>
          <w:numId w:val="17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i/>
          <w:color w:val="000000"/>
          <w:sz w:val="24"/>
        </w:rPr>
        <w:t>Экологическое воспитание</w:t>
      </w:r>
      <w:r w:rsidRPr="00243675">
        <w:rPr>
          <w:rFonts w:ascii="Times New Roman" w:eastAsia="Times New Roman" w:hAnsi="Times New Roman" w:cs="Times New Roman"/>
          <w:color w:val="000000"/>
          <w:sz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243675">
        <w:rPr>
          <w:rFonts w:ascii="Times New Roman" w:eastAsia="Times New Roman" w:hAnsi="Times New Roman" w:cs="Times New Roman"/>
          <w:color w:val="231E20"/>
          <w:sz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243675">
        <w:rPr>
          <w:rFonts w:ascii="Times New Roman" w:eastAsia="Times New Roman" w:hAnsi="Times New Roman" w:cs="Times New Roman"/>
          <w:color w:val="000000"/>
          <w:sz w:val="24"/>
        </w:rPr>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243675" w:rsidRPr="00243675" w:rsidRDefault="00243675" w:rsidP="00243675">
      <w:pPr>
        <w:spacing w:after="0" w:line="240" w:lineRule="auto"/>
        <w:ind w:left="711"/>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 </w:t>
      </w:r>
    </w:p>
    <w:p w:rsidR="00243675" w:rsidRPr="00243675" w:rsidRDefault="00243675" w:rsidP="00231E7F">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МЕТАПРЕДМЕТНЫЕ РЕЗУЛЬТАТЫ </w:t>
      </w:r>
    </w:p>
    <w:p w:rsidR="00243675" w:rsidRPr="00243675" w:rsidRDefault="00243675" w:rsidP="00231E7F">
      <w:pPr>
        <w:spacing w:after="0" w:line="240" w:lineRule="auto"/>
        <w:ind w:right="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243675" w:rsidRPr="00243675" w:rsidRDefault="00243675" w:rsidP="00231E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Метапредметные результаты, формируемые в ходе изучения учебного предмета ОБЖ, должны отражать: </w:t>
      </w:r>
    </w:p>
    <w:p w:rsidR="00231E7F" w:rsidRPr="00231E7F" w:rsidRDefault="00243675" w:rsidP="00231E7F">
      <w:pPr>
        <w:spacing w:after="0" w:line="240" w:lineRule="auto"/>
        <w:ind w:right="1425" w:firstLine="567"/>
        <w:jc w:val="both"/>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1. Овладение универсальными познавательными действиями. </w:t>
      </w:r>
    </w:p>
    <w:p w:rsidR="00243675" w:rsidRPr="00243675" w:rsidRDefault="00243675" w:rsidP="00231E7F">
      <w:pPr>
        <w:spacing w:after="0" w:line="240" w:lineRule="auto"/>
        <w:ind w:right="142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Базовые логические действия: </w:t>
      </w:r>
    </w:p>
    <w:p w:rsidR="00231E7F" w:rsidRDefault="00243675" w:rsidP="00231E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выявлять и характеризовать существенные признаки объектов (явлений); </w:t>
      </w:r>
    </w:p>
    <w:p w:rsidR="00231E7F" w:rsidRDefault="00243675" w:rsidP="00F10642">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w:t>
      </w:r>
    </w:p>
    <w:p w:rsidR="00231E7F" w:rsidRDefault="00243675" w:rsidP="00231E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предлагать критерии для выявления закономерностей и противоречий; </w:t>
      </w:r>
    </w:p>
    <w:p w:rsidR="00231E7F" w:rsidRDefault="00243675" w:rsidP="00F10642">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выявлять дефициты информации, данных, необходимых для решения поставленной задачи; причинно-следственные связи при изучении явлений и процессов; </w:t>
      </w:r>
    </w:p>
    <w:p w:rsidR="00231E7F" w:rsidRDefault="00243675" w:rsidP="00231E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243675" w:rsidRPr="00243675" w:rsidRDefault="00243675" w:rsidP="00231E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43675" w:rsidRPr="00243675" w:rsidRDefault="00243675" w:rsidP="00231E7F">
      <w:pPr>
        <w:spacing w:after="0" w:line="240" w:lineRule="auto"/>
        <w:ind w:right="15" w:firstLine="709"/>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lastRenderedPageBreak/>
        <w:t xml:space="preserve">Базовые исследовательские действия: </w:t>
      </w:r>
    </w:p>
    <w:p w:rsidR="008B77F7" w:rsidRDefault="00243675" w:rsidP="00231E7F">
      <w:pPr>
        <w:spacing w:after="0" w:line="240" w:lineRule="auto"/>
        <w:ind w:right="15" w:firstLine="709"/>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w:t>
      </w:r>
    </w:p>
    <w:p w:rsidR="00243675" w:rsidRPr="00243675" w:rsidRDefault="00243675" w:rsidP="008B77F7">
      <w:pPr>
        <w:spacing w:after="0" w:line="240" w:lineRule="auto"/>
        <w:ind w:right="15" w:firstLine="709"/>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43675" w:rsidRPr="00243675" w:rsidRDefault="00243675" w:rsidP="00231E7F">
      <w:pPr>
        <w:spacing w:after="0" w:line="240" w:lineRule="auto"/>
        <w:ind w:right="15" w:firstLine="709"/>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Работа с информацией: </w:t>
      </w:r>
    </w:p>
    <w:p w:rsidR="008B77F7" w:rsidRDefault="00243675" w:rsidP="00231E7F">
      <w:pPr>
        <w:spacing w:after="0" w:line="240" w:lineRule="auto"/>
        <w:ind w:right="15" w:firstLine="709"/>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B77F7" w:rsidRDefault="00243675" w:rsidP="008B77F7">
      <w:pPr>
        <w:spacing w:after="0" w:line="240" w:lineRule="auto"/>
        <w:ind w:right="15" w:firstLine="709"/>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выбирать, анализировать, систематизировать и интерпретировать информацию различных видов и форм представления; </w:t>
      </w:r>
    </w:p>
    <w:p w:rsidR="00243675" w:rsidRPr="00243675" w:rsidRDefault="00243675" w:rsidP="008B77F7">
      <w:pPr>
        <w:spacing w:after="0" w:line="240" w:lineRule="auto"/>
        <w:ind w:right="15" w:firstLine="709"/>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находить сходные аргументы (подтверждающие или опровергающие одну и ту же </w:t>
      </w:r>
    </w:p>
    <w:p w:rsidR="008B77F7" w:rsidRDefault="00243675" w:rsidP="008B77F7">
      <w:pPr>
        <w:spacing w:after="0" w:line="240" w:lineRule="auto"/>
        <w:ind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идею, версию) в различных информационных источниках; </w:t>
      </w:r>
    </w:p>
    <w:p w:rsidR="00243675" w:rsidRPr="00243675" w:rsidRDefault="008B77F7" w:rsidP="008B77F7">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243675" w:rsidRPr="00243675">
        <w:rPr>
          <w:rFonts w:ascii="Times New Roman" w:eastAsia="Times New Roman" w:hAnsi="Times New Roman" w:cs="Times New Roman"/>
          <w:color w:val="000000"/>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эффективно запоминать и систематизировать информацию. </w:t>
      </w:r>
    </w:p>
    <w:p w:rsidR="00243675" w:rsidRPr="00243675" w:rsidRDefault="00243675" w:rsidP="008B77F7">
      <w:pPr>
        <w:spacing w:after="0" w:line="240" w:lineRule="auto"/>
        <w:ind w:right="15" w:firstLine="567"/>
        <w:jc w:val="both"/>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243675" w:rsidRPr="00243675" w:rsidRDefault="00243675" w:rsidP="008B77F7">
      <w:pPr>
        <w:spacing w:after="0" w:line="240" w:lineRule="auto"/>
        <w:ind w:right="15" w:firstLine="567"/>
        <w:jc w:val="both"/>
        <w:rPr>
          <w:rFonts w:ascii="Times New Roman" w:eastAsia="Times New Roman" w:hAnsi="Times New Roman" w:cs="Times New Roman"/>
          <w:b/>
          <w:i/>
          <w:color w:val="000000"/>
          <w:sz w:val="24"/>
        </w:rPr>
      </w:pPr>
      <w:r w:rsidRPr="00243675">
        <w:rPr>
          <w:rFonts w:ascii="Times New Roman" w:eastAsia="Times New Roman" w:hAnsi="Times New Roman" w:cs="Times New Roman"/>
          <w:b/>
          <w:i/>
          <w:color w:val="000000"/>
          <w:sz w:val="24"/>
        </w:rPr>
        <w:t xml:space="preserve">Овладение универсальными коммуникативными действиями. </w:t>
      </w:r>
    </w:p>
    <w:p w:rsidR="00243675" w:rsidRPr="00243675" w:rsidRDefault="00243675" w:rsidP="008B77F7">
      <w:pPr>
        <w:spacing w:after="0" w:line="240" w:lineRule="auto"/>
        <w:ind w:right="15" w:firstLine="567"/>
        <w:jc w:val="both"/>
        <w:rPr>
          <w:rFonts w:ascii="Times New Roman" w:eastAsia="Times New Roman" w:hAnsi="Times New Roman" w:cs="Times New Roman"/>
          <w:b/>
          <w:i/>
          <w:color w:val="000000"/>
          <w:sz w:val="24"/>
        </w:rPr>
      </w:pPr>
      <w:r w:rsidRPr="00243675">
        <w:rPr>
          <w:rFonts w:ascii="Times New Roman" w:eastAsia="Times New Roman" w:hAnsi="Times New Roman" w:cs="Times New Roman"/>
          <w:b/>
          <w:i/>
          <w:color w:val="000000"/>
          <w:sz w:val="24"/>
        </w:rPr>
        <w:t xml:space="preserve">Общение: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сопоставлять свои суждения с суждениями других участников диалога, обнаруживать различие и сходство позиций;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i/>
          <w:color w:val="000000"/>
          <w:sz w:val="24"/>
        </w:rPr>
        <w:t>Совместная деятельность (сотрудничество):</w:t>
      </w:r>
      <w:r w:rsidRPr="00243675">
        <w:rPr>
          <w:rFonts w:ascii="Times New Roman" w:eastAsia="Times New Roman" w:hAnsi="Times New Roman" w:cs="Times New Roman"/>
          <w:color w:val="000000"/>
          <w:sz w:val="24"/>
        </w:rPr>
        <w:t xml:space="preserve">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243675" w:rsidRPr="00243675" w:rsidRDefault="00243675" w:rsidP="008B77F7">
      <w:pPr>
        <w:spacing w:after="0" w:line="240" w:lineRule="auto"/>
        <w:ind w:right="15" w:firstLine="567"/>
        <w:jc w:val="both"/>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243675" w:rsidRPr="00243675" w:rsidRDefault="00243675" w:rsidP="008B77F7">
      <w:pPr>
        <w:spacing w:after="0" w:line="240" w:lineRule="auto"/>
        <w:ind w:right="15" w:firstLine="567"/>
        <w:jc w:val="both"/>
        <w:rPr>
          <w:rFonts w:ascii="Times New Roman" w:eastAsia="Times New Roman" w:hAnsi="Times New Roman" w:cs="Times New Roman"/>
          <w:b/>
          <w:i/>
          <w:color w:val="000000"/>
          <w:sz w:val="24"/>
        </w:rPr>
      </w:pPr>
      <w:r w:rsidRPr="00243675">
        <w:rPr>
          <w:rFonts w:ascii="Times New Roman" w:eastAsia="Times New Roman" w:hAnsi="Times New Roman" w:cs="Times New Roman"/>
          <w:b/>
          <w:i/>
          <w:color w:val="000000"/>
          <w:sz w:val="24"/>
        </w:rPr>
        <w:t xml:space="preserve">Овладение универсальными учебными регулятивными действиями.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i/>
          <w:color w:val="000000"/>
          <w:sz w:val="24"/>
        </w:rPr>
        <w:t>Самоорганизация</w:t>
      </w:r>
      <w:r w:rsidRPr="00243675">
        <w:rPr>
          <w:rFonts w:ascii="Times New Roman" w:eastAsia="Times New Roman" w:hAnsi="Times New Roman" w:cs="Times New Roman"/>
          <w:color w:val="000000"/>
          <w:sz w:val="24"/>
        </w:rPr>
        <w:t xml:space="preserve">: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lastRenderedPageBreak/>
        <w:t xml:space="preserve">выявлять проблемные вопросы, требующие решения в жизненных и учебных ситуациях;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243675" w:rsidRPr="00243675" w:rsidRDefault="00243675" w:rsidP="008B77F7">
      <w:pPr>
        <w:spacing w:after="0" w:line="240" w:lineRule="auto"/>
        <w:ind w:right="1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Самоконтроль (рефлексия):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оценивать соответствие результата цели и условиям. </w:t>
      </w:r>
    </w:p>
    <w:p w:rsidR="00243675" w:rsidRPr="00243675" w:rsidRDefault="00243675" w:rsidP="008B77F7">
      <w:pPr>
        <w:spacing w:after="0" w:line="240" w:lineRule="auto"/>
        <w:ind w:right="15" w:firstLine="567"/>
        <w:jc w:val="both"/>
        <w:rPr>
          <w:rFonts w:ascii="Times New Roman" w:eastAsia="Times New Roman" w:hAnsi="Times New Roman" w:cs="Times New Roman"/>
          <w:i/>
          <w:color w:val="000000"/>
          <w:sz w:val="24"/>
        </w:rPr>
      </w:pPr>
      <w:r w:rsidRPr="00243675">
        <w:rPr>
          <w:rFonts w:ascii="Times New Roman" w:eastAsia="Times New Roman" w:hAnsi="Times New Roman" w:cs="Times New Roman"/>
          <w:i/>
          <w:color w:val="000000"/>
          <w:sz w:val="24"/>
        </w:rPr>
        <w:t xml:space="preserve">Эмоциональный интеллект: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управлять собственными эмоциями и не поддаваться эмоциям других, выявлять и анализировать их причины; </w:t>
      </w:r>
    </w:p>
    <w:p w:rsidR="00243675" w:rsidRPr="00243675" w:rsidRDefault="00243675" w:rsidP="001164F9">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ставить себя на место другого человека, понима</w:t>
      </w:r>
      <w:r w:rsidR="001164F9">
        <w:rPr>
          <w:rFonts w:ascii="Times New Roman" w:eastAsia="Times New Roman" w:hAnsi="Times New Roman" w:cs="Times New Roman"/>
          <w:color w:val="000000"/>
          <w:sz w:val="24"/>
        </w:rPr>
        <w:t xml:space="preserve">ть мотивы и намерения другого, </w:t>
      </w:r>
      <w:r w:rsidRPr="00243675">
        <w:rPr>
          <w:rFonts w:ascii="Times New Roman" w:eastAsia="Times New Roman" w:hAnsi="Times New Roman" w:cs="Times New Roman"/>
          <w:color w:val="000000"/>
          <w:sz w:val="24"/>
        </w:rPr>
        <w:t xml:space="preserve">регулировать способ выражения эмоций. </w:t>
      </w:r>
    </w:p>
    <w:p w:rsidR="00243675" w:rsidRPr="00243675" w:rsidRDefault="00243675" w:rsidP="001164F9">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Принятие себя и других: осознанно относиться </w:t>
      </w:r>
      <w:r w:rsidR="008B77F7">
        <w:rPr>
          <w:rFonts w:ascii="Times New Roman" w:eastAsia="Times New Roman" w:hAnsi="Times New Roman" w:cs="Times New Roman"/>
          <w:color w:val="000000"/>
          <w:sz w:val="24"/>
        </w:rPr>
        <w:t xml:space="preserve">к другому человеку, его мнению, </w:t>
      </w:r>
      <w:r w:rsidR="001164F9">
        <w:rPr>
          <w:rFonts w:ascii="Times New Roman" w:eastAsia="Times New Roman" w:hAnsi="Times New Roman" w:cs="Times New Roman"/>
          <w:color w:val="000000"/>
          <w:sz w:val="24"/>
        </w:rPr>
        <w:t xml:space="preserve">признавать право на </w:t>
      </w:r>
      <w:r w:rsidRPr="00243675">
        <w:rPr>
          <w:rFonts w:ascii="Times New Roman" w:eastAsia="Times New Roman" w:hAnsi="Times New Roman" w:cs="Times New Roman"/>
          <w:color w:val="000000"/>
          <w:sz w:val="24"/>
        </w:rPr>
        <w:t xml:space="preserve">ошибку свою и чужую; быть открытым себе и другим, осознавать невозможность контроля всего вокруг. </w:t>
      </w:r>
    </w:p>
    <w:p w:rsid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8B77F7" w:rsidRPr="00243675" w:rsidRDefault="008B77F7" w:rsidP="008B77F7">
      <w:pPr>
        <w:spacing w:after="0" w:line="240" w:lineRule="auto"/>
        <w:ind w:right="15" w:firstLine="567"/>
        <w:jc w:val="both"/>
        <w:rPr>
          <w:rFonts w:ascii="Times New Roman" w:eastAsia="Times New Roman" w:hAnsi="Times New Roman" w:cs="Times New Roman"/>
          <w:color w:val="000000"/>
          <w:sz w:val="24"/>
        </w:rPr>
      </w:pPr>
    </w:p>
    <w:p w:rsidR="00243675" w:rsidRPr="00243675" w:rsidRDefault="00243675" w:rsidP="008B77F7">
      <w:pPr>
        <w:spacing w:after="0" w:line="240" w:lineRule="auto"/>
        <w:ind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 xml:space="preserve">ПРЕДМЕТНЫЕ РЕЗУЛЬТАТЫ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Предметные результаты по предметной области «Физическая культура и основы безопасности жизнедеятельности» должны обеспечивать: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 учебному предмету «Основы безопасности жизнедеятельности»: </w:t>
      </w:r>
    </w:p>
    <w:p w:rsidR="00243675" w:rsidRPr="00243675" w:rsidRDefault="00243675"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243675" w:rsidRPr="00243675" w:rsidRDefault="00243675"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243675" w:rsidRPr="001164F9" w:rsidRDefault="00243675" w:rsidP="001164F9">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сформированность активной жизненной позиции, умений и навыков </w:t>
      </w:r>
      <w:r w:rsidRPr="001164F9">
        <w:rPr>
          <w:rFonts w:ascii="Times New Roman" w:eastAsia="Times New Roman" w:hAnsi="Times New Roman" w:cs="Times New Roman"/>
          <w:color w:val="000000"/>
          <w:sz w:val="24"/>
        </w:rPr>
        <w:t xml:space="preserve">личного участия в обеспечении мер безопасности личности, общества и государства; </w:t>
      </w:r>
    </w:p>
    <w:p w:rsidR="00243675" w:rsidRPr="001164F9" w:rsidRDefault="00243675" w:rsidP="001164F9">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понимание и признание особой роли России в обеспечении государственной и </w:t>
      </w:r>
      <w:proofErr w:type="gramStart"/>
      <w:r w:rsidRPr="00243675">
        <w:rPr>
          <w:rFonts w:ascii="Times New Roman" w:eastAsia="Times New Roman" w:hAnsi="Times New Roman" w:cs="Times New Roman"/>
          <w:color w:val="000000"/>
          <w:sz w:val="24"/>
        </w:rPr>
        <w:t>между</w:t>
      </w:r>
      <w:r w:rsidR="001164F9">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народной</w:t>
      </w:r>
      <w:proofErr w:type="gramEnd"/>
      <w:r w:rsidRPr="00243675">
        <w:rPr>
          <w:rFonts w:ascii="Times New Roman" w:eastAsia="Times New Roman" w:hAnsi="Times New Roman" w:cs="Times New Roman"/>
          <w:color w:val="000000"/>
          <w:sz w:val="24"/>
        </w:rPr>
        <w:t xml:space="preserve"> безопасности, обороны страны, в противодействии основным вызовам современ</w:t>
      </w:r>
      <w:r w:rsidR="001164F9">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 xml:space="preserve">ности: терроризму, экстремизму, незаконному распространению наркотических </w:t>
      </w:r>
      <w:r w:rsidRPr="001164F9">
        <w:rPr>
          <w:rFonts w:ascii="Times New Roman" w:eastAsia="Times New Roman" w:hAnsi="Times New Roman" w:cs="Times New Roman"/>
          <w:color w:val="000000"/>
          <w:sz w:val="24"/>
        </w:rPr>
        <w:t xml:space="preserve">средств; </w:t>
      </w:r>
    </w:p>
    <w:p w:rsidR="00243675" w:rsidRPr="00243675" w:rsidRDefault="00243675"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lastRenderedPageBreak/>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243675" w:rsidRPr="00243675" w:rsidRDefault="00243675"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243675" w:rsidRPr="00243675" w:rsidRDefault="008B77F7"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понимание </w:t>
      </w:r>
      <w:r>
        <w:rPr>
          <w:rFonts w:ascii="Times New Roman" w:eastAsia="Times New Roman" w:hAnsi="Times New Roman" w:cs="Times New Roman"/>
          <w:color w:val="000000"/>
          <w:sz w:val="24"/>
        </w:rPr>
        <w:tab/>
        <w:t xml:space="preserve">причин, механизмов возникновения и </w:t>
      </w:r>
      <w:r w:rsidR="00243675" w:rsidRPr="00243675">
        <w:rPr>
          <w:rFonts w:ascii="Times New Roman" w:eastAsia="Times New Roman" w:hAnsi="Times New Roman" w:cs="Times New Roman"/>
          <w:color w:val="000000"/>
          <w:sz w:val="24"/>
        </w:rPr>
        <w:t xml:space="preserve">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243675" w:rsidRPr="00243675" w:rsidRDefault="00243675" w:rsidP="00A32A5F">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овладение знаниями и умениями применять меры и средства индивидуальной </w:t>
      </w:r>
      <w:proofErr w:type="gramStart"/>
      <w:r w:rsidRPr="00243675">
        <w:rPr>
          <w:rFonts w:ascii="Times New Roman" w:eastAsia="Times New Roman" w:hAnsi="Times New Roman" w:cs="Times New Roman"/>
          <w:color w:val="000000"/>
          <w:sz w:val="24"/>
        </w:rPr>
        <w:t>защи</w:t>
      </w:r>
      <w:r w:rsidR="001164F9">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ты</w:t>
      </w:r>
      <w:proofErr w:type="gramEnd"/>
      <w:r w:rsidRPr="00243675">
        <w:rPr>
          <w:rFonts w:ascii="Times New Roman" w:eastAsia="Times New Roman" w:hAnsi="Times New Roman" w:cs="Times New Roman"/>
          <w:color w:val="000000"/>
          <w:sz w:val="24"/>
        </w:rPr>
        <w:t xml:space="preserve">, приёмы рационального и безопасного поведения в опасных и чрезвычайных ситуациях; </w:t>
      </w:r>
    </w:p>
    <w:p w:rsidR="00243675" w:rsidRPr="001164F9" w:rsidRDefault="00243675" w:rsidP="008B77F7">
      <w:pPr>
        <w:numPr>
          <w:ilvl w:val="0"/>
          <w:numId w:val="176"/>
        </w:numPr>
        <w:tabs>
          <w:tab w:val="left" w:pos="851"/>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освоение основ медицинских знаний и владение умениями оказывать первую </w:t>
      </w:r>
      <w:r w:rsidRPr="001164F9">
        <w:rPr>
          <w:rFonts w:ascii="Times New Roman" w:eastAsia="Times New Roman" w:hAnsi="Times New Roman" w:cs="Times New Roman"/>
          <w:color w:val="000000"/>
          <w:sz w:val="24"/>
        </w:rPr>
        <w:t xml:space="preserve">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243675" w:rsidRPr="00243675" w:rsidRDefault="00243675" w:rsidP="00A32A5F">
      <w:pPr>
        <w:numPr>
          <w:ilvl w:val="0"/>
          <w:numId w:val="176"/>
        </w:numPr>
        <w:tabs>
          <w:tab w:val="left" w:pos="993"/>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243675" w:rsidRPr="00243675" w:rsidRDefault="00243675" w:rsidP="00A32A5F">
      <w:pPr>
        <w:numPr>
          <w:ilvl w:val="0"/>
          <w:numId w:val="176"/>
        </w:numPr>
        <w:tabs>
          <w:tab w:val="left" w:pos="993"/>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243675" w:rsidRPr="00243675" w:rsidRDefault="00243675" w:rsidP="00A32A5F">
      <w:pPr>
        <w:numPr>
          <w:ilvl w:val="0"/>
          <w:numId w:val="176"/>
        </w:numPr>
        <w:tabs>
          <w:tab w:val="left" w:pos="993"/>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243675" w:rsidRPr="00243675" w:rsidRDefault="00243675" w:rsidP="008B77F7">
      <w:pPr>
        <w:tabs>
          <w:tab w:val="left" w:pos="993"/>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243675" w:rsidRPr="00243675" w:rsidRDefault="00243675" w:rsidP="008B77F7">
      <w:pPr>
        <w:tabs>
          <w:tab w:val="left" w:pos="993"/>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Организация вправе самостоятельно определять последовательность модулей для </w:t>
      </w:r>
      <w:proofErr w:type="gramStart"/>
      <w:r w:rsidRPr="00243675">
        <w:rPr>
          <w:rFonts w:ascii="Times New Roman" w:eastAsia="Times New Roman" w:hAnsi="Times New Roman" w:cs="Times New Roman"/>
          <w:color w:val="000000"/>
          <w:sz w:val="24"/>
        </w:rPr>
        <w:t>освое</w:t>
      </w:r>
      <w:r w:rsidR="001164F9">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ния</w:t>
      </w:r>
      <w:proofErr w:type="gramEnd"/>
      <w:r w:rsidRPr="00243675">
        <w:rPr>
          <w:rFonts w:ascii="Times New Roman" w:eastAsia="Times New Roman" w:hAnsi="Times New Roman" w:cs="Times New Roman"/>
          <w:color w:val="000000"/>
          <w:sz w:val="24"/>
        </w:rPr>
        <w:t xml:space="preserve"> обучающимися модулей учебного предмета «Основы безопасности жизнедеятельности». </w:t>
      </w:r>
    </w:p>
    <w:p w:rsidR="00243675" w:rsidRPr="00243675" w:rsidRDefault="00243675" w:rsidP="008B77F7">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782CAA" w:rsidRDefault="00243675" w:rsidP="00782CAA">
      <w:pPr>
        <w:spacing w:after="0" w:line="240" w:lineRule="auto"/>
        <w:ind w:firstLine="711"/>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МОДУЛЬ № 1 «КУЛЬТУРА БЕЗОПАСНОСТИ ЖИЗНЕДЕЯТЕЛЬНОСТИ </w:t>
      </w:r>
    </w:p>
    <w:p w:rsidR="00243675" w:rsidRPr="00243675" w:rsidRDefault="00243675" w:rsidP="00782CAA">
      <w:pPr>
        <w:spacing w:after="0" w:line="240" w:lineRule="auto"/>
        <w:ind w:firstLine="711"/>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В СОВРЕМЕННОМ ОБЩЕСТВЕ»:</w:t>
      </w:r>
    </w:p>
    <w:p w:rsidR="008B77F7" w:rsidRDefault="00243675" w:rsidP="008B77F7">
      <w:pPr>
        <w:spacing w:after="0" w:line="240" w:lineRule="auto"/>
        <w:ind w:left="-10" w:right="15" w:firstLine="710"/>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понятия опасной и чрезвычайной ситуации, анализировать, в чём их </w:t>
      </w:r>
      <w:proofErr w:type="gramStart"/>
      <w:r w:rsidRPr="00243675">
        <w:rPr>
          <w:rFonts w:ascii="Times New Roman" w:eastAsia="Times New Roman" w:hAnsi="Times New Roman" w:cs="Times New Roman"/>
          <w:color w:val="000000"/>
          <w:sz w:val="24"/>
        </w:rPr>
        <w:t>сходст</w:t>
      </w:r>
      <w:r w:rsidR="001164F9">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во</w:t>
      </w:r>
      <w:proofErr w:type="gramEnd"/>
      <w:r w:rsidRPr="00243675">
        <w:rPr>
          <w:rFonts w:ascii="Times New Roman" w:eastAsia="Times New Roman" w:hAnsi="Times New Roman" w:cs="Times New Roman"/>
          <w:color w:val="000000"/>
          <w:sz w:val="24"/>
        </w:rPr>
        <w:t xml:space="preserve"> и различия (виды чрезвычайных ситуаций, в том числе террористического характера); </w:t>
      </w:r>
    </w:p>
    <w:p w:rsidR="008B77F7" w:rsidRDefault="00243675" w:rsidP="008B77F7">
      <w:pPr>
        <w:spacing w:after="0" w:line="240" w:lineRule="auto"/>
        <w:ind w:left="-10" w:right="15" w:firstLine="710"/>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243675" w:rsidRPr="00243675" w:rsidRDefault="00243675" w:rsidP="008B77F7">
      <w:pPr>
        <w:spacing w:after="0" w:line="240" w:lineRule="auto"/>
        <w:ind w:left="-10" w:right="15" w:firstLine="710"/>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приводить примеры угрозы физическому, психическому здоровью человека и/или </w:t>
      </w:r>
    </w:p>
    <w:p w:rsidR="008B77F7" w:rsidRDefault="00243675" w:rsidP="00243675">
      <w:pPr>
        <w:spacing w:after="0" w:line="240" w:lineRule="auto"/>
        <w:ind w:left="-10"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нанесения ущерба имуществу, безопасности личности, общества, государства; </w:t>
      </w:r>
    </w:p>
    <w:p w:rsidR="008B77F7" w:rsidRDefault="00243675" w:rsidP="008B77F7">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243675" w:rsidRPr="00243675" w:rsidRDefault="00243675" w:rsidP="008B77F7">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раскрывать общие принципы безопасного поведения. </w:t>
      </w:r>
    </w:p>
    <w:p w:rsidR="00243675" w:rsidRPr="00243675" w:rsidRDefault="00243675" w:rsidP="00782CAA">
      <w:pPr>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 № 2 «БЕЗОПАСНОСТЬ В БЫТУ»:</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особенности жизнеобеспечения жилища;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8B77F7" w:rsidRDefault="008B77F7" w:rsidP="008B77F7">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знать </w:t>
      </w:r>
      <w:r w:rsidR="00243675" w:rsidRPr="00243675">
        <w:rPr>
          <w:rFonts w:ascii="Times New Roman" w:eastAsia="Times New Roman" w:hAnsi="Times New Roman" w:cs="Times New Roman"/>
          <w:color w:val="000000"/>
          <w:sz w:val="24"/>
        </w:rPr>
        <w:t xml:space="preserve">права, обязанности и ответственность граждан в области пожарной безопасности; </w:t>
      </w:r>
    </w:p>
    <w:p w:rsidR="008B77F7" w:rsidRDefault="008B77F7" w:rsidP="008B77F7">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соблюдать правила безопасного поведения, позволяющие </w:t>
      </w:r>
      <w:r w:rsidR="00243675" w:rsidRPr="00243675">
        <w:rPr>
          <w:rFonts w:ascii="Times New Roman" w:eastAsia="Times New Roman" w:hAnsi="Times New Roman" w:cs="Times New Roman"/>
          <w:color w:val="000000"/>
          <w:sz w:val="24"/>
        </w:rPr>
        <w:t xml:space="preserve">предупредить возникновение опасных ситуаций в быту;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распознавать ситуации криминального характера;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lastRenderedPageBreak/>
        <w:t xml:space="preserve">знать о правилах вызова экстренных служб и ответственности за ложные сообщения; </w:t>
      </w:r>
      <w:r w:rsidR="008B77F7">
        <w:rPr>
          <w:rFonts w:ascii="Times New Roman" w:eastAsia="Times New Roman" w:hAnsi="Times New Roman" w:cs="Times New Roman"/>
          <w:color w:val="000000"/>
          <w:sz w:val="24"/>
        </w:rPr>
        <w:t xml:space="preserve"> </w:t>
      </w:r>
    </w:p>
    <w:p w:rsidR="008B77F7"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ситуациях криминального характера; </w:t>
      </w:r>
    </w:p>
    <w:p w:rsidR="00243675" w:rsidRPr="00243675" w:rsidRDefault="00243675" w:rsidP="008B77F7">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243675" w:rsidRPr="00243675" w:rsidRDefault="00243675" w:rsidP="00DE557F">
      <w:pPr>
        <w:spacing w:after="0" w:line="240" w:lineRule="auto"/>
        <w:ind w:left="706" w:hanging="10"/>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 № 3 «БЕЗОПАСНОСТЬ НА ТРАНСПОРТЕ»:</w:t>
      </w:r>
    </w:p>
    <w:p w:rsidR="00243675" w:rsidRPr="00243675" w:rsidRDefault="00243675" w:rsidP="00243675">
      <w:pPr>
        <w:spacing w:after="0" w:line="240" w:lineRule="auto"/>
        <w:ind w:left="711"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классифицировать виды опасностей на транспорте (наземный, подземный, </w:t>
      </w:r>
    </w:p>
    <w:p w:rsidR="00DE557F" w:rsidRDefault="00243675" w:rsidP="008B77F7">
      <w:pPr>
        <w:spacing w:after="0" w:line="240" w:lineRule="auto"/>
        <w:ind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железнодорожный, водный, воздушный);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соблюдать правила дорожного движения, установленные для пешехода, пассажира, водителя велосипеда и иных средств передвижения;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243675" w:rsidRPr="00243675"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243675" w:rsidRPr="00243675" w:rsidRDefault="00243675" w:rsidP="00DE557F">
      <w:pPr>
        <w:tabs>
          <w:tab w:val="left" w:pos="1134"/>
        </w:tabs>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 № 4 «БЕЗОПАСНОСТЬ В ОБЩЕСТВЕННЫХ МЕСТАХ»:</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потенциальные источники опасности в общественных местах, в том числе техногенного происхождения;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соблюдать правила безопасного поведения в местах массового пребывания людей (в толпе);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знать правила информирования экстренных служб;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w:t>
      </w:r>
    </w:p>
    <w:p w:rsidR="00DE557F" w:rsidRDefault="001164F9" w:rsidP="001164F9">
      <w:pPr>
        <w:tabs>
          <w:tab w:val="left" w:pos="1134"/>
          <w:tab w:val="center" w:pos="1227"/>
          <w:tab w:val="center" w:pos="2633"/>
          <w:tab w:val="center" w:pos="3706"/>
          <w:tab w:val="center" w:pos="4936"/>
          <w:tab w:val="center" w:pos="6356"/>
          <w:tab w:val="center" w:pos="7062"/>
          <w:tab w:val="center" w:pos="8185"/>
          <w:tab w:val="right" w:pos="936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w:t>
      </w:r>
      <w:r w:rsidR="00DE557F">
        <w:rPr>
          <w:rFonts w:ascii="Times New Roman" w:eastAsia="Times New Roman" w:hAnsi="Times New Roman" w:cs="Times New Roman"/>
          <w:color w:val="000000"/>
          <w:sz w:val="24"/>
        </w:rPr>
        <w:t xml:space="preserve">возникновении пожара </w:t>
      </w:r>
      <w:r w:rsidR="00243675" w:rsidRPr="00243675">
        <w:rPr>
          <w:rFonts w:ascii="Times New Roman" w:eastAsia="Times New Roman" w:hAnsi="Times New Roman" w:cs="Times New Roman"/>
          <w:color w:val="000000"/>
          <w:sz w:val="24"/>
        </w:rPr>
        <w:t xml:space="preserve">и </w:t>
      </w:r>
      <w:r w:rsidR="00243675" w:rsidRPr="00243675">
        <w:rPr>
          <w:rFonts w:ascii="Times New Roman" w:eastAsia="Times New Roman" w:hAnsi="Times New Roman" w:cs="Times New Roman"/>
          <w:color w:val="000000"/>
          <w:sz w:val="24"/>
        </w:rPr>
        <w:tab/>
        <w:t xml:space="preserve">происшествиях </w:t>
      </w:r>
      <w:r w:rsidR="00243675" w:rsidRPr="00243675">
        <w:rPr>
          <w:rFonts w:ascii="Times New Roman" w:eastAsia="Times New Roman" w:hAnsi="Times New Roman" w:cs="Times New Roman"/>
          <w:color w:val="000000"/>
          <w:sz w:val="24"/>
        </w:rPr>
        <w:tab/>
        <w:t xml:space="preserve">в общественных местах; </w:t>
      </w:r>
      <w:r>
        <w:rPr>
          <w:rFonts w:ascii="Times New Roman" w:eastAsia="Times New Roman" w:hAnsi="Times New Roman" w:cs="Times New Roman"/>
          <w:color w:val="000000"/>
          <w:sz w:val="24"/>
        </w:rPr>
        <w:t xml:space="preserve">в условиях </w:t>
      </w:r>
      <w:r w:rsidR="00243675" w:rsidRPr="00243675">
        <w:rPr>
          <w:rFonts w:ascii="Times New Roman" w:eastAsia="Times New Roman" w:hAnsi="Times New Roman" w:cs="Times New Roman"/>
          <w:color w:val="000000"/>
          <w:sz w:val="24"/>
        </w:rPr>
        <w:t>совершения терро</w:t>
      </w:r>
      <w:r>
        <w:rPr>
          <w:rFonts w:ascii="Times New Roman" w:eastAsia="Times New Roman" w:hAnsi="Times New Roman" w:cs="Times New Roman"/>
          <w:color w:val="000000"/>
          <w:sz w:val="24"/>
        </w:rPr>
        <w:t xml:space="preserve">ристического акта, в том числе </w:t>
      </w:r>
      <w:r w:rsidR="00243675" w:rsidRPr="00243675">
        <w:rPr>
          <w:rFonts w:ascii="Times New Roman" w:eastAsia="Times New Roman" w:hAnsi="Times New Roman" w:cs="Times New Roman"/>
          <w:color w:val="000000"/>
          <w:sz w:val="24"/>
        </w:rPr>
        <w:t xml:space="preserve">при захвате и освобождении заложников;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ситуациях криминогенного и антиобщественного характера. </w:t>
      </w:r>
    </w:p>
    <w:p w:rsidR="00243675" w:rsidRPr="00243675" w:rsidRDefault="00243675" w:rsidP="00DE557F">
      <w:pPr>
        <w:tabs>
          <w:tab w:val="left" w:pos="1134"/>
        </w:tabs>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 № 5 «БЕЗОПАСНОСТЬ В ПРИРОДНОЙ СРЕДЕ»:</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раскрывать смысл понятия экологии, экологической культуры, значение экологии для устойчивого развития общества;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помнить и выполнять правила безопасного поведения при неблагоприятной экологической обстановке;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соблюдать правила безопасного поведения на природе;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правила безопасного поведения на водоёмах в различное время года;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случае возникновения чрезвычайных ситуаций </w:t>
      </w:r>
      <w:proofErr w:type="gramStart"/>
      <w:r w:rsidRPr="00243675">
        <w:rPr>
          <w:rFonts w:ascii="Times New Roman" w:eastAsia="Times New Roman" w:hAnsi="Times New Roman" w:cs="Times New Roman"/>
          <w:color w:val="000000"/>
          <w:sz w:val="24"/>
        </w:rPr>
        <w:t>геологиче</w:t>
      </w:r>
      <w:r w:rsidR="00782CAA">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ского</w:t>
      </w:r>
      <w:proofErr w:type="gramEnd"/>
      <w:r w:rsidRPr="00243675">
        <w:rPr>
          <w:rFonts w:ascii="Times New Roman" w:eastAsia="Times New Roman" w:hAnsi="Times New Roman" w:cs="Times New Roman"/>
          <w:color w:val="000000"/>
          <w:sz w:val="24"/>
        </w:rPr>
        <w:t xml:space="preserve"> происхождения (землетрясения, извержения вулка</w:t>
      </w:r>
      <w:r w:rsidR="00782CAA">
        <w:rPr>
          <w:rFonts w:ascii="Times New Roman" w:eastAsia="Times New Roman" w:hAnsi="Times New Roman" w:cs="Times New Roman"/>
          <w:color w:val="000000"/>
          <w:sz w:val="24"/>
        </w:rPr>
        <w:t xml:space="preserve">на), чрезвычайных ситуаций </w:t>
      </w:r>
      <w:r w:rsidRPr="00243675">
        <w:rPr>
          <w:rFonts w:ascii="Times New Roman" w:eastAsia="Times New Roman" w:hAnsi="Times New Roman" w:cs="Times New Roman"/>
          <w:color w:val="000000"/>
          <w:sz w:val="24"/>
        </w:rPr>
        <w:t>метео</w:t>
      </w:r>
      <w:r w:rsidR="00782CAA">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рологического происхождения (ураганы, бури, смерчи), гидрологического происхож</w:t>
      </w:r>
      <w:r w:rsidR="00782CAA">
        <w:rPr>
          <w:rFonts w:ascii="Times New Roman" w:eastAsia="Times New Roman" w:hAnsi="Times New Roman" w:cs="Times New Roman"/>
          <w:color w:val="000000"/>
          <w:sz w:val="24"/>
        </w:rPr>
        <w:t>-</w:t>
      </w:r>
      <w:r w:rsidRPr="00243675">
        <w:rPr>
          <w:rFonts w:ascii="Times New Roman" w:eastAsia="Times New Roman" w:hAnsi="Times New Roman" w:cs="Times New Roman"/>
          <w:color w:val="000000"/>
          <w:sz w:val="24"/>
        </w:rPr>
        <w:t>дения (наводнения, сели, цунами, снежные лавины), природных пожаров (лесные, торфяные, степные);</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знать и применять способы подачи сигнала о помощи. </w:t>
      </w:r>
    </w:p>
    <w:p w:rsidR="00DE557F" w:rsidRDefault="00243675" w:rsidP="00DE557F">
      <w:pPr>
        <w:tabs>
          <w:tab w:val="left" w:pos="1134"/>
        </w:tabs>
        <w:spacing w:after="0" w:line="240" w:lineRule="auto"/>
        <w:ind w:firstLine="567"/>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МОДУЛЬ № 6 «ЗДОРОВЬЕ И КАК ЕГО СОХРАНИТЬ. </w:t>
      </w:r>
    </w:p>
    <w:p w:rsidR="00243675" w:rsidRPr="00243675" w:rsidRDefault="00243675" w:rsidP="00DE557F">
      <w:pPr>
        <w:tabs>
          <w:tab w:val="left" w:pos="1134"/>
        </w:tabs>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ОСНОВЫ МЕДИЦИНСКИХ ЗНАНИЙ»:</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раскрывать смысл понятий здоровья (физического и психического) и здорового образа жизни;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факторы, влияющие на здоровье человека;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lastRenderedPageBreak/>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сформировать негативное отношение к вредным привычкам (табакокурение, алкоголизм, наркомания, игровая зависимость); </w:t>
      </w:r>
    </w:p>
    <w:p w:rsidR="00243675" w:rsidRPr="00243675" w:rsidRDefault="00DE557F" w:rsidP="00DE557F">
      <w:pPr>
        <w:tabs>
          <w:tab w:val="left" w:pos="1134"/>
          <w:tab w:val="center" w:pos="1250"/>
          <w:tab w:val="center" w:pos="2504"/>
          <w:tab w:val="center" w:pos="3409"/>
          <w:tab w:val="center" w:pos="4247"/>
          <w:tab w:val="center" w:pos="5003"/>
          <w:tab w:val="center" w:pos="6152"/>
          <w:tab w:val="center" w:pos="7245"/>
          <w:tab w:val="right" w:pos="9365"/>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приводить примеры мер </w:t>
      </w:r>
      <w:r>
        <w:rPr>
          <w:rFonts w:ascii="Times New Roman" w:eastAsia="Times New Roman" w:hAnsi="Times New Roman" w:cs="Times New Roman"/>
          <w:color w:val="000000"/>
          <w:sz w:val="24"/>
        </w:rPr>
        <w:tab/>
        <w:t xml:space="preserve">защиты от </w:t>
      </w:r>
      <w:r>
        <w:rPr>
          <w:rFonts w:ascii="Times New Roman" w:eastAsia="Times New Roman" w:hAnsi="Times New Roman" w:cs="Times New Roman"/>
          <w:color w:val="000000"/>
          <w:sz w:val="24"/>
        </w:rPr>
        <w:tab/>
        <w:t xml:space="preserve">инфекционных </w:t>
      </w:r>
      <w:r w:rsidR="00243675" w:rsidRPr="00243675">
        <w:rPr>
          <w:rFonts w:ascii="Times New Roman" w:eastAsia="Times New Roman" w:hAnsi="Times New Roman" w:cs="Times New Roman"/>
          <w:color w:val="000000"/>
          <w:sz w:val="24"/>
        </w:rPr>
        <w:t xml:space="preserve">и </w:t>
      </w:r>
      <w:r w:rsidR="00243675" w:rsidRPr="00243675">
        <w:rPr>
          <w:rFonts w:ascii="Times New Roman" w:eastAsia="Times New Roman" w:hAnsi="Times New Roman" w:cs="Times New Roman"/>
          <w:color w:val="000000"/>
          <w:sz w:val="24"/>
        </w:rPr>
        <w:tab/>
        <w:t xml:space="preserve">неинфекционных </w:t>
      </w:r>
      <w:r>
        <w:rPr>
          <w:rFonts w:ascii="Times New Roman" w:eastAsia="Times New Roman" w:hAnsi="Times New Roman" w:cs="Times New Roman"/>
          <w:color w:val="000000"/>
          <w:sz w:val="24"/>
        </w:rPr>
        <w:t>заболеваний;</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случае возникновения чрезвычайных ситуаций биолого-социального происхождения (эпидемии, пандемии); </w:t>
      </w:r>
    </w:p>
    <w:p w:rsidR="00DE557F"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rsidR="00243675" w:rsidRPr="00243675" w:rsidRDefault="00243675" w:rsidP="00DE557F">
      <w:pPr>
        <w:tabs>
          <w:tab w:val="left" w:pos="1134"/>
        </w:tabs>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оказывать первую помощь и самопомощь при неотложных состояниях. </w:t>
      </w:r>
    </w:p>
    <w:p w:rsidR="00243675" w:rsidRPr="00243675" w:rsidRDefault="00243675" w:rsidP="00DE557F">
      <w:pPr>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 № 7 «БЕЗОПАСНОСТЬ В СОЦИУМЕ»:</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приводить примеры межличностного и группового конфликта;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способы избегания и разрешения конфликтных ситуаций; </w:t>
      </w:r>
    </w:p>
    <w:p w:rsidR="00243675" w:rsidRPr="00243675"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опасные проявления конфликтов (в том числе насилие, буллинг (травля));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распознавать опасности и соблюдать правила безопасного поведения в практике современных молодёжных увлечений; </w:t>
      </w:r>
    </w:p>
    <w:p w:rsidR="00243675" w:rsidRPr="00243675"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при опасных проявлениях конфликта и при возможных манипуляциях. </w:t>
      </w:r>
    </w:p>
    <w:p w:rsidR="00243675" w:rsidRPr="00243675" w:rsidRDefault="00243675" w:rsidP="00DE557F">
      <w:pPr>
        <w:tabs>
          <w:tab w:val="left" w:pos="567"/>
          <w:tab w:val="center" w:pos="1256"/>
          <w:tab w:val="center" w:pos="2371"/>
          <w:tab w:val="center" w:pos="2997"/>
          <w:tab w:val="center" w:pos="4571"/>
          <w:tab w:val="center" w:pos="6174"/>
          <w:tab w:val="left" w:pos="7513"/>
          <w:tab w:val="right" w:pos="9365"/>
        </w:tabs>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МОДУЛЬ</w:t>
      </w:r>
      <w:r w:rsidR="00DE557F">
        <w:rPr>
          <w:rFonts w:ascii="Times New Roman" w:eastAsia="Times New Roman" w:hAnsi="Times New Roman" w:cs="Times New Roman"/>
          <w:b/>
          <w:color w:val="000000"/>
          <w:sz w:val="24"/>
        </w:rPr>
        <w:t xml:space="preserve">№ 8 </w:t>
      </w:r>
      <w:r w:rsidR="00DE557F">
        <w:rPr>
          <w:rFonts w:ascii="Times New Roman" w:eastAsia="Times New Roman" w:hAnsi="Times New Roman" w:cs="Times New Roman"/>
          <w:b/>
          <w:color w:val="000000"/>
          <w:sz w:val="24"/>
        </w:rPr>
        <w:tab/>
        <w:t xml:space="preserve">«БЕЗОПАСНОСТЬ В </w:t>
      </w:r>
      <w:r w:rsidRPr="00243675">
        <w:rPr>
          <w:rFonts w:ascii="Times New Roman" w:eastAsia="Times New Roman" w:hAnsi="Times New Roman" w:cs="Times New Roman"/>
          <w:b/>
          <w:color w:val="000000"/>
          <w:sz w:val="24"/>
        </w:rPr>
        <w:t>ИНФОРМАЦИОННОМ</w:t>
      </w:r>
      <w:r w:rsidR="00DE557F">
        <w:rPr>
          <w:rFonts w:ascii="Times New Roman" w:eastAsia="Times New Roman" w:hAnsi="Times New Roman" w:cs="Times New Roman"/>
          <w:color w:val="000000"/>
          <w:sz w:val="24"/>
        </w:rPr>
        <w:t xml:space="preserve"> </w:t>
      </w:r>
      <w:r w:rsidRPr="00243675">
        <w:rPr>
          <w:rFonts w:ascii="Times New Roman" w:eastAsia="Times New Roman" w:hAnsi="Times New Roman" w:cs="Times New Roman"/>
          <w:b/>
          <w:color w:val="000000"/>
          <w:sz w:val="24"/>
        </w:rPr>
        <w:t>ПРОСТРАНСТВЕ»:</w:t>
      </w:r>
    </w:p>
    <w:p w:rsidR="00DE557F" w:rsidRDefault="00243675" w:rsidP="00DE557F">
      <w:pPr>
        <w:tabs>
          <w:tab w:val="left" w:pos="567"/>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приводить примеры информационных и компьютерных угроз; </w:t>
      </w:r>
    </w:p>
    <w:p w:rsidR="00DE557F" w:rsidRDefault="00243675" w:rsidP="00DE557F">
      <w:pPr>
        <w:tabs>
          <w:tab w:val="left" w:pos="567"/>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 </w:t>
      </w:r>
    </w:p>
    <w:p w:rsidR="00DE557F" w:rsidRDefault="00243675" w:rsidP="00DE557F">
      <w:pPr>
        <w:tabs>
          <w:tab w:val="left" w:pos="567"/>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w:t>
      </w:r>
    </w:p>
    <w:p w:rsidR="00243675" w:rsidRPr="00243675" w:rsidRDefault="00243675" w:rsidP="00DE557F">
      <w:pPr>
        <w:tabs>
          <w:tab w:val="left" w:pos="567"/>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предупреждать возникновение сложных и опасных ситуаций; </w:t>
      </w:r>
    </w:p>
    <w:p w:rsidR="00243675" w:rsidRPr="00243675" w:rsidRDefault="00243675" w:rsidP="00DE557F">
      <w:pPr>
        <w:tabs>
          <w:tab w:val="left" w:pos="567"/>
        </w:tabs>
        <w:spacing w:after="0" w:line="240" w:lineRule="auto"/>
        <w:ind w:left="-10"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характеризовать и предотвращать потенциальные риски и угр</w:t>
      </w:r>
      <w:r w:rsidR="00DE557F">
        <w:rPr>
          <w:rFonts w:ascii="Times New Roman" w:eastAsia="Times New Roman" w:hAnsi="Times New Roman" w:cs="Times New Roman"/>
          <w:color w:val="000000"/>
          <w:sz w:val="24"/>
        </w:rPr>
        <w:t xml:space="preserve">озы при использовании Интернета </w:t>
      </w:r>
      <w:r w:rsidRPr="00243675">
        <w:rPr>
          <w:rFonts w:ascii="Times New Roman" w:eastAsia="Times New Roman" w:hAnsi="Times New Roman" w:cs="Times New Roman"/>
          <w:color w:val="000000"/>
          <w:sz w:val="24"/>
        </w:rPr>
        <w:t>(</w:t>
      </w:r>
      <w:proofErr w:type="gramStart"/>
      <w:r w:rsidRPr="00243675">
        <w:rPr>
          <w:rFonts w:ascii="Times New Roman" w:eastAsia="Times New Roman" w:hAnsi="Times New Roman" w:cs="Times New Roman"/>
          <w:color w:val="000000"/>
          <w:sz w:val="24"/>
        </w:rPr>
        <w:t>например</w:t>
      </w:r>
      <w:proofErr w:type="gramEnd"/>
      <w:r w:rsidRPr="00243675">
        <w:rPr>
          <w:rFonts w:ascii="Times New Roman" w:eastAsia="Times New Roman" w:hAnsi="Times New Roman" w:cs="Times New Roman"/>
          <w:color w:val="000000"/>
          <w:sz w:val="24"/>
        </w:rPr>
        <w:t xml:space="preserve">: мошенничество, игромания, деструктивные сообщества в социальных сетях). </w:t>
      </w:r>
    </w:p>
    <w:p w:rsidR="00243675" w:rsidRPr="001164F9" w:rsidRDefault="00243675" w:rsidP="001164F9">
      <w:pPr>
        <w:spacing w:after="0" w:line="240" w:lineRule="auto"/>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МОДУЛЬ № 9 «ОСНОВЫ ПРОТИВОДЕЙСТВИЯ </w:t>
      </w:r>
      <w:r w:rsidR="001164F9">
        <w:rPr>
          <w:rFonts w:ascii="Times New Roman" w:eastAsia="Times New Roman" w:hAnsi="Times New Roman" w:cs="Times New Roman"/>
          <w:b/>
          <w:color w:val="000000"/>
          <w:sz w:val="24"/>
        </w:rPr>
        <w:t xml:space="preserve">ЭКСТРЕМИЗМУ И </w:t>
      </w:r>
      <w:r w:rsidRPr="00243675">
        <w:rPr>
          <w:rFonts w:ascii="Times New Roman" w:eastAsia="Times New Roman" w:hAnsi="Times New Roman" w:cs="Times New Roman"/>
          <w:b/>
          <w:color w:val="000000"/>
          <w:sz w:val="24"/>
        </w:rPr>
        <w:t>ТЕРРОРИЗМУ»:</w:t>
      </w:r>
    </w:p>
    <w:p w:rsidR="00782CAA"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понятия экстремизма, терроризма, их причины и последствия;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сформировать негативное отношение к экстремистской и террористической деятельности;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объяснять организационные основы системы противодействия терроризму и экстремизму в Российской Федерации; </w:t>
      </w:r>
    </w:p>
    <w:p w:rsidR="00782CAA"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распознавать ситуации угрозы террористического акта в доме, в общественном месте; </w:t>
      </w:r>
    </w:p>
    <w:p w:rsidR="00DE557F"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при обнаружении в общественных местах бесхозных (или опасных) вещей и предметов; </w:t>
      </w:r>
    </w:p>
    <w:p w:rsidR="00243675" w:rsidRPr="00243675"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 действовать в условиях совершения террористического акта, в том числе </w:t>
      </w:r>
    </w:p>
    <w:p w:rsidR="00243675" w:rsidRPr="00243675" w:rsidRDefault="00243675" w:rsidP="00DE557F">
      <w:pPr>
        <w:spacing w:after="0" w:line="240" w:lineRule="auto"/>
        <w:ind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при захвате и освобождении заложников. </w:t>
      </w:r>
    </w:p>
    <w:p w:rsidR="00DE557F" w:rsidRDefault="00243675" w:rsidP="00DE557F">
      <w:pPr>
        <w:spacing w:after="0" w:line="240" w:lineRule="auto"/>
        <w:ind w:firstLine="567"/>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lastRenderedPageBreak/>
        <w:t xml:space="preserve">МОДУЛЬ № 10 «ВЗАИМОДЕЙСТВИЕ ЛИЧНОСТИ, ОБЩЕСТВА </w:t>
      </w:r>
    </w:p>
    <w:p w:rsidR="00DE557F" w:rsidRDefault="00243675" w:rsidP="00DE557F">
      <w:pPr>
        <w:spacing w:after="0" w:line="240" w:lineRule="auto"/>
        <w:ind w:firstLine="567"/>
        <w:jc w:val="center"/>
        <w:rPr>
          <w:rFonts w:ascii="Times New Roman" w:eastAsia="Times New Roman" w:hAnsi="Times New Roman" w:cs="Times New Roman"/>
          <w:b/>
          <w:color w:val="000000"/>
          <w:sz w:val="24"/>
        </w:rPr>
      </w:pPr>
      <w:r w:rsidRPr="00243675">
        <w:rPr>
          <w:rFonts w:ascii="Times New Roman" w:eastAsia="Times New Roman" w:hAnsi="Times New Roman" w:cs="Times New Roman"/>
          <w:b/>
          <w:color w:val="000000"/>
          <w:sz w:val="24"/>
        </w:rPr>
        <w:t xml:space="preserve">И ГОСУДАРСТВА В ОБЕСПЕЧЕНИИ БЕЗОПАСНОСТИ ЖИЗНИ </w:t>
      </w:r>
    </w:p>
    <w:p w:rsidR="00243675" w:rsidRPr="00243675" w:rsidRDefault="00243675" w:rsidP="00DE557F">
      <w:pPr>
        <w:spacing w:after="0" w:line="240" w:lineRule="auto"/>
        <w:ind w:firstLine="567"/>
        <w:jc w:val="center"/>
        <w:rPr>
          <w:rFonts w:ascii="Times New Roman" w:eastAsia="Times New Roman" w:hAnsi="Times New Roman" w:cs="Times New Roman"/>
          <w:color w:val="000000"/>
          <w:sz w:val="24"/>
        </w:rPr>
      </w:pPr>
      <w:r w:rsidRPr="00243675">
        <w:rPr>
          <w:rFonts w:ascii="Times New Roman" w:eastAsia="Times New Roman" w:hAnsi="Times New Roman" w:cs="Times New Roman"/>
          <w:b/>
          <w:color w:val="000000"/>
          <w:sz w:val="24"/>
        </w:rPr>
        <w:t>И ЗДОРОВЬЯ НАСЕЛЕНИЯ»:</w:t>
      </w:r>
    </w:p>
    <w:p w:rsidR="00243675" w:rsidRPr="00243675" w:rsidRDefault="00243675" w:rsidP="00DE557F">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роль человека, общества и государства при обеспечении </w:t>
      </w:r>
    </w:p>
    <w:p w:rsidR="00782CAA" w:rsidRDefault="00243675" w:rsidP="00243675">
      <w:pPr>
        <w:spacing w:after="0" w:line="240" w:lineRule="auto"/>
        <w:ind w:left="-10" w:right="15"/>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w:t>
      </w:r>
    </w:p>
    <w:p w:rsidR="00782CAA" w:rsidRDefault="00243675" w:rsidP="00782CAA">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782CAA" w:rsidRDefault="00243675" w:rsidP="00782CAA">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объяснять правила оповещения и эвакуации населения в условиях чрез</w:t>
      </w:r>
      <w:r w:rsidR="00782CAA">
        <w:rPr>
          <w:rFonts w:ascii="Times New Roman" w:eastAsia="Times New Roman" w:hAnsi="Times New Roman" w:cs="Times New Roman"/>
          <w:color w:val="000000"/>
          <w:sz w:val="24"/>
        </w:rPr>
        <w:t xml:space="preserve">вычайных </w:t>
      </w:r>
      <w:r w:rsidRPr="00243675">
        <w:rPr>
          <w:rFonts w:ascii="Times New Roman" w:eastAsia="Times New Roman" w:hAnsi="Times New Roman" w:cs="Times New Roman"/>
          <w:color w:val="000000"/>
          <w:sz w:val="24"/>
        </w:rPr>
        <w:t xml:space="preserve">ситуаций; </w:t>
      </w:r>
    </w:p>
    <w:p w:rsidR="00782CAA" w:rsidRDefault="00243675" w:rsidP="00782CAA">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помнить и объяснять права и обязанности </w:t>
      </w:r>
      <w:r w:rsidR="00782CAA">
        <w:rPr>
          <w:rFonts w:ascii="Times New Roman" w:eastAsia="Times New Roman" w:hAnsi="Times New Roman" w:cs="Times New Roman"/>
          <w:color w:val="000000"/>
          <w:sz w:val="24"/>
        </w:rPr>
        <w:t xml:space="preserve">граждан Российской Федерации в </w:t>
      </w:r>
      <w:r w:rsidRPr="00243675">
        <w:rPr>
          <w:rFonts w:ascii="Times New Roman" w:eastAsia="Times New Roman" w:hAnsi="Times New Roman" w:cs="Times New Roman"/>
          <w:color w:val="000000"/>
          <w:sz w:val="24"/>
        </w:rPr>
        <w:t xml:space="preserve">области безопасности в условиях чрезвычайных ситуаций мирного и военного времени; </w:t>
      </w:r>
    </w:p>
    <w:p w:rsidR="00782CAA" w:rsidRDefault="00243675" w:rsidP="00782CAA">
      <w:pPr>
        <w:spacing w:after="0" w:line="240" w:lineRule="auto"/>
        <w:ind w:left="-10" w:right="15" w:firstLine="57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владеть правилами безопасного поведения и без</w:t>
      </w:r>
      <w:r w:rsidR="00782CAA">
        <w:rPr>
          <w:rFonts w:ascii="Times New Roman" w:eastAsia="Times New Roman" w:hAnsi="Times New Roman" w:cs="Times New Roman"/>
          <w:color w:val="000000"/>
          <w:sz w:val="24"/>
        </w:rPr>
        <w:t xml:space="preserve">опасно действовать в различных </w:t>
      </w:r>
      <w:r w:rsidRPr="00243675">
        <w:rPr>
          <w:rFonts w:ascii="Times New Roman" w:eastAsia="Times New Roman" w:hAnsi="Times New Roman" w:cs="Times New Roman"/>
          <w:color w:val="000000"/>
          <w:sz w:val="24"/>
        </w:rPr>
        <w:t xml:space="preserve">ситуациях; </w:t>
      </w:r>
    </w:p>
    <w:p w:rsidR="00782CAA" w:rsidRDefault="00782CAA" w:rsidP="00782CAA">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владеть </w:t>
      </w:r>
      <w:r>
        <w:rPr>
          <w:rFonts w:ascii="Times New Roman" w:eastAsia="Times New Roman" w:hAnsi="Times New Roman" w:cs="Times New Roman"/>
          <w:color w:val="000000"/>
          <w:sz w:val="24"/>
        </w:rPr>
        <w:tab/>
        <w:t xml:space="preserve">способами антикоррупционного поведения с учётом </w:t>
      </w:r>
      <w:r w:rsidR="00243675" w:rsidRPr="00243675">
        <w:rPr>
          <w:rFonts w:ascii="Times New Roman" w:eastAsia="Times New Roman" w:hAnsi="Times New Roman" w:cs="Times New Roman"/>
          <w:color w:val="000000"/>
          <w:sz w:val="24"/>
        </w:rPr>
        <w:t xml:space="preserve">возрастных обязанностей; </w:t>
      </w:r>
    </w:p>
    <w:p w:rsidR="00243675" w:rsidRPr="00243675" w:rsidRDefault="00243675" w:rsidP="00782CAA">
      <w:pPr>
        <w:spacing w:after="0" w:line="240" w:lineRule="auto"/>
        <w:ind w:right="15" w:firstLine="567"/>
        <w:jc w:val="both"/>
        <w:rPr>
          <w:rFonts w:ascii="Times New Roman" w:eastAsia="Times New Roman" w:hAnsi="Times New Roman" w:cs="Times New Roman"/>
          <w:color w:val="000000"/>
          <w:sz w:val="24"/>
        </w:rPr>
      </w:pPr>
      <w:r w:rsidRPr="00243675">
        <w:rPr>
          <w:rFonts w:ascii="Times New Roman" w:eastAsia="Times New Roman" w:hAnsi="Times New Roman" w:cs="Times New Roman"/>
          <w:color w:val="000000"/>
          <w:sz w:val="24"/>
        </w:rPr>
        <w:t xml:space="preserve">информировать население и соответствующие органы о возникновении опасных ситуаций. </w:t>
      </w:r>
    </w:p>
    <w:p w:rsidR="00243675" w:rsidRDefault="00243675" w:rsidP="00782CAA">
      <w:pPr>
        <w:pStyle w:val="Default"/>
        <w:tabs>
          <w:tab w:val="left" w:pos="993"/>
        </w:tabs>
        <w:rPr>
          <w:rFonts w:ascii="Times New Roman" w:hAnsi="Times New Roman" w:cs="Times New Roman"/>
        </w:rPr>
      </w:pPr>
    </w:p>
    <w:p w:rsidR="00782CAA" w:rsidRDefault="00782CAA" w:rsidP="00782CAA">
      <w:pPr>
        <w:pStyle w:val="Default"/>
        <w:tabs>
          <w:tab w:val="left" w:pos="993"/>
        </w:tabs>
        <w:rPr>
          <w:rFonts w:ascii="Times New Roman" w:hAnsi="Times New Roman" w:cs="Times New Roman"/>
        </w:rPr>
      </w:pPr>
    </w:p>
    <w:p w:rsidR="00782CAA" w:rsidRDefault="001164F9" w:rsidP="00782CAA">
      <w:pPr>
        <w:tabs>
          <w:tab w:val="left" w:pos="851"/>
        </w:tabs>
        <w:spacing w:after="0" w:line="240" w:lineRule="auto"/>
        <w:ind w:firstLine="567"/>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2.1.21</w:t>
      </w:r>
      <w:r w:rsidR="00782CAA" w:rsidRPr="00782CAA">
        <w:rPr>
          <w:rFonts w:ascii="Times New Roman" w:eastAsia="Times New Roman" w:hAnsi="Times New Roman" w:cs="Times New Roman"/>
          <w:b/>
          <w:color w:val="000000"/>
          <w:sz w:val="24"/>
        </w:rPr>
        <w:t xml:space="preserve"> Основы духовно-нравственной культуры народов России </w:t>
      </w:r>
    </w:p>
    <w:p w:rsidR="00782CAA" w:rsidRPr="00782CAA" w:rsidRDefault="00782CAA" w:rsidP="00782CAA">
      <w:pPr>
        <w:tabs>
          <w:tab w:val="left" w:pos="851"/>
        </w:tabs>
        <w:spacing w:after="0" w:line="240" w:lineRule="auto"/>
        <w:ind w:firstLine="567"/>
        <w:jc w:val="center"/>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(5-6 классы)</w:t>
      </w:r>
    </w:p>
    <w:p w:rsidR="00782CAA" w:rsidRPr="00782CAA" w:rsidRDefault="001164F9" w:rsidP="001164F9">
      <w:pPr>
        <w:tabs>
          <w:tab w:val="left" w:pos="851"/>
          <w:tab w:val="center" w:pos="1127"/>
          <w:tab w:val="center" w:pos="2905"/>
          <w:tab w:val="center" w:pos="4804"/>
          <w:tab w:val="left" w:pos="5355"/>
          <w:tab w:val="center" w:pos="6077"/>
          <w:tab w:val="center" w:pos="7367"/>
          <w:tab w:val="right" w:pos="9365"/>
        </w:tabs>
        <w:spacing w:after="0" w:line="240" w:lineRule="auto"/>
        <w:ind w:firstLine="56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Общая характеристика учебного курса </w:t>
      </w:r>
      <w:r w:rsidR="00782CAA" w:rsidRPr="00782CAA">
        <w:rPr>
          <w:rFonts w:ascii="Times New Roman" w:eastAsia="Times New Roman" w:hAnsi="Times New Roman" w:cs="Times New Roman"/>
          <w:b/>
          <w:color w:val="000000"/>
          <w:sz w:val="24"/>
        </w:rPr>
        <w:t xml:space="preserve">«Основы </w:t>
      </w:r>
      <w:r w:rsidR="00782CAA" w:rsidRPr="00782CAA">
        <w:rPr>
          <w:rFonts w:ascii="Times New Roman" w:eastAsia="Times New Roman" w:hAnsi="Times New Roman" w:cs="Times New Roman"/>
          <w:b/>
          <w:color w:val="000000"/>
          <w:sz w:val="24"/>
        </w:rPr>
        <w:tab/>
        <w:t>духовно-</w:t>
      </w:r>
    </w:p>
    <w:p w:rsidR="00782CAA" w:rsidRPr="00782CAA" w:rsidRDefault="00782CAA" w:rsidP="001164F9">
      <w:pPr>
        <w:tabs>
          <w:tab w:val="left" w:pos="851"/>
        </w:tabs>
        <w:spacing w:after="0" w:line="240" w:lineRule="auto"/>
        <w:ind w:firstLine="567"/>
        <w:jc w:val="center"/>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нравственной культуры народов России»</w:t>
      </w:r>
    </w:p>
    <w:p w:rsidR="00782CAA" w:rsidRPr="00782CAA" w:rsidRDefault="00782CAA" w:rsidP="00782CA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w:t>
      </w:r>
    </w:p>
    <w:p w:rsidR="00782CAA" w:rsidRPr="00782CAA" w:rsidRDefault="00782CAA" w:rsidP="00A32A5F">
      <w:pPr>
        <w:numPr>
          <w:ilvl w:val="0"/>
          <w:numId w:val="17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p>
    <w:p w:rsidR="00782CAA" w:rsidRPr="00782CAA" w:rsidRDefault="00782CAA" w:rsidP="00A32A5F">
      <w:pPr>
        <w:numPr>
          <w:ilvl w:val="0"/>
          <w:numId w:val="17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требованиями к результатам освоения программы основного общего образования (личностным, метапредметным, предметным); </w:t>
      </w:r>
    </w:p>
    <w:p w:rsidR="00782CAA" w:rsidRPr="00782CAA" w:rsidRDefault="00782CAA" w:rsidP="00A32A5F">
      <w:pPr>
        <w:numPr>
          <w:ilvl w:val="0"/>
          <w:numId w:val="17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основными подходами к развитию и формированию универсальных учебных действий (УУД) для основного общего образования. </w:t>
      </w:r>
    </w:p>
    <w:p w:rsidR="00782CAA" w:rsidRPr="00782CAA" w:rsidRDefault="00782CAA" w:rsidP="00782CA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782CAA" w:rsidRPr="00782CAA" w:rsidRDefault="00782CAA" w:rsidP="00782CA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rsidR="00782CAA" w:rsidRPr="00782CAA" w:rsidRDefault="00782CAA" w:rsidP="00782CA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w:t>
      </w:r>
      <w:r w:rsidRPr="00782CAA">
        <w:rPr>
          <w:rFonts w:ascii="Times New Roman" w:eastAsia="Times New Roman" w:hAnsi="Times New Roman" w:cs="Times New Roman"/>
          <w:color w:val="000000"/>
          <w:sz w:val="24"/>
        </w:rPr>
        <w:lastRenderedPageBreak/>
        <w:t xml:space="preserve">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её истории.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 процессе </w:t>
      </w:r>
      <w:proofErr w:type="gramStart"/>
      <w:r w:rsidRPr="00782CAA">
        <w:rPr>
          <w:rFonts w:ascii="Times New Roman" w:eastAsia="Times New Roman" w:hAnsi="Times New Roman" w:cs="Times New Roman"/>
          <w:color w:val="000000"/>
          <w:sz w:val="24"/>
        </w:rPr>
        <w:t>изучения курса</w:t>
      </w:r>
      <w:proofErr w:type="gramEnd"/>
      <w:r w:rsidRPr="00782CAA">
        <w:rPr>
          <w:rFonts w:ascii="Times New Roman" w:eastAsia="Times New Roman" w:hAnsi="Times New Roman" w:cs="Times New Roman"/>
          <w:color w:val="000000"/>
          <w:sz w:val="24"/>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 xml:space="preserve">Принцип культурологичности </w:t>
      </w:r>
      <w:r w:rsidRPr="00782CAA">
        <w:rPr>
          <w:rFonts w:ascii="Times New Roman" w:eastAsia="Times New Roman" w:hAnsi="Times New Roman" w:cs="Times New Roman"/>
          <w:color w:val="000000"/>
          <w:sz w:val="24"/>
        </w:rPr>
        <w:t xml:space="preserve">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 xml:space="preserve">Принцип научности подходов и содержания </w:t>
      </w:r>
      <w:r w:rsidRPr="00782CAA">
        <w:rPr>
          <w:rFonts w:ascii="Times New Roman" w:eastAsia="Times New Roman" w:hAnsi="Times New Roman" w:cs="Times New Roman"/>
          <w:color w:val="000000"/>
          <w:sz w:val="24"/>
        </w:rPr>
        <w:t xml:space="preserve">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 xml:space="preserve">Принцип соответствия требованиям </w:t>
      </w:r>
      <w:proofErr w:type="gramStart"/>
      <w:r w:rsidRPr="00782CAA">
        <w:rPr>
          <w:rFonts w:ascii="Times New Roman" w:eastAsia="Times New Roman" w:hAnsi="Times New Roman" w:cs="Times New Roman"/>
          <w:i/>
          <w:color w:val="000000"/>
          <w:sz w:val="24"/>
        </w:rPr>
        <w:t>возрастной  педагогики</w:t>
      </w:r>
      <w:proofErr w:type="gramEnd"/>
      <w:r w:rsidRPr="00782CAA">
        <w:rPr>
          <w:rFonts w:ascii="Times New Roman" w:eastAsia="Times New Roman" w:hAnsi="Times New Roman" w:cs="Times New Roman"/>
          <w:i/>
          <w:color w:val="000000"/>
          <w:sz w:val="24"/>
        </w:rPr>
        <w:t xml:space="preserve"> и психологии </w:t>
      </w:r>
      <w:r w:rsidRPr="00782CAA">
        <w:rPr>
          <w:rFonts w:ascii="Times New Roman" w:eastAsia="Times New Roman" w:hAnsi="Times New Roman" w:cs="Times New Roman"/>
          <w:color w:val="000000"/>
          <w:sz w:val="24"/>
        </w:rPr>
        <w:t xml:space="preserve">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 xml:space="preserve">Принцип формирования гражданского самосознания и общероссийской гражданской идентичности </w:t>
      </w:r>
      <w:r w:rsidRPr="00782CAA">
        <w:rPr>
          <w:rFonts w:ascii="Times New Roman" w:eastAsia="Times New Roman" w:hAnsi="Times New Roman" w:cs="Times New Roman"/>
          <w:color w:val="000000"/>
          <w:sz w:val="24"/>
        </w:rP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782CAA">
        <w:rPr>
          <w:rFonts w:ascii="Times New Roman" w:eastAsia="Times New Roman" w:hAnsi="Times New Roman" w:cs="Times New Roman"/>
          <w:color w:val="000000"/>
          <w:sz w:val="24"/>
        </w:rPr>
        <w:lastRenderedPageBreak/>
        <w:t xml:space="preserve">в духовнонравственной жизни народов России, их культуре, религии и историческом развитии. </w:t>
      </w:r>
    </w:p>
    <w:p w:rsidR="00782CAA" w:rsidRPr="00782CAA" w:rsidRDefault="00782CAA" w:rsidP="00782CAA">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Цели изучения учебного курса «Основы духовно-нравственной культуры народов России»</w:t>
      </w:r>
      <w:r w:rsidRPr="00782CAA">
        <w:rPr>
          <w:rFonts w:ascii="Times New Roman" w:eastAsia="Times New Roman" w:hAnsi="Times New Roman" w:cs="Times New Roman"/>
          <w:color w:val="000000"/>
          <w:sz w:val="24"/>
        </w:rPr>
        <w:t xml:space="preserve">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Целями </w:t>
      </w:r>
      <w:r w:rsidRPr="00782CAA">
        <w:rPr>
          <w:rFonts w:ascii="Times New Roman" w:eastAsia="Times New Roman" w:hAnsi="Times New Roman" w:cs="Times New Roman"/>
          <w:color w:val="000000"/>
          <w:sz w:val="24"/>
        </w:rPr>
        <w:t xml:space="preserve">изучения учебного курса являются: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идентификация собственной личности как полноправного субъекта культурного, исторического и цивилизационного развития страны. </w:t>
      </w:r>
    </w:p>
    <w:p w:rsidR="00782CAA" w:rsidRPr="00782CAA" w:rsidRDefault="00782CAA" w:rsidP="00782CAA">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Цели курса определяют следующие </w:t>
      </w:r>
      <w:r w:rsidRPr="00782CAA">
        <w:rPr>
          <w:rFonts w:ascii="Times New Roman" w:eastAsia="Times New Roman" w:hAnsi="Times New Roman" w:cs="Times New Roman"/>
          <w:b/>
          <w:color w:val="000000"/>
          <w:sz w:val="24"/>
        </w:rPr>
        <w:t>задачи</w:t>
      </w:r>
      <w:r w:rsidRPr="00782CAA">
        <w:rPr>
          <w:rFonts w:ascii="Times New Roman" w:eastAsia="Times New Roman" w:hAnsi="Times New Roman" w:cs="Times New Roman"/>
          <w:color w:val="000000"/>
          <w:sz w:val="24"/>
        </w:rPr>
        <w:t xml:space="preserve">: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овладение предметными компетенциями, имеющими преимущественное значение для формирования гражданской идентичности обучающегося;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воспитание уважительного и бережного отношения к историческому, религиозному и культурному наследию народов России;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rsidR="00782CAA" w:rsidRPr="00782CAA" w:rsidRDefault="00782CAA" w:rsidP="00782CA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углублению представлений о светской этике, религиозной культуре народов России, их роли в развитии современного общества; </w:t>
      </w:r>
    </w:p>
    <w:p w:rsidR="001164F9"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формированию основ морали и нравственности, воплощённых в семейных, </w:t>
      </w:r>
    </w:p>
    <w:p w:rsidR="00782CAA" w:rsidRPr="00782CAA" w:rsidRDefault="00782CAA" w:rsidP="001164F9">
      <w:pPr>
        <w:tabs>
          <w:tab w:val="left" w:pos="851"/>
        </w:tabs>
        <w:spacing w:after="0" w:line="240" w:lineRule="auto"/>
        <w:ind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782CAA" w:rsidRPr="00F976C1"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пробуждению интереса к культуре других народов, проявлению уважения, способности к сотрудничеству, взаимодействию на основе </w:t>
      </w:r>
      <w:r w:rsidRPr="00F976C1">
        <w:rPr>
          <w:rFonts w:ascii="Times New Roman" w:eastAsia="Times New Roman" w:hAnsi="Times New Roman" w:cs="Times New Roman"/>
          <w:color w:val="000000"/>
          <w:sz w:val="24"/>
        </w:rPr>
        <w:t xml:space="preserve">поиска общих культурных стратегий и идеалов;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раскрытию природы духовно-нравственных ценностей российского общества, объединяющих светскость и духовность;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ответственного отношения к учению и труду, </w:t>
      </w:r>
      <w:proofErr w:type="gramStart"/>
      <w:r w:rsidRPr="00782CAA">
        <w:rPr>
          <w:rFonts w:ascii="Times New Roman" w:eastAsia="Times New Roman" w:hAnsi="Times New Roman" w:cs="Times New Roman"/>
          <w:color w:val="000000"/>
          <w:sz w:val="24"/>
        </w:rPr>
        <w:t>готовности и способности</w:t>
      </w:r>
      <w:proofErr w:type="gramEnd"/>
      <w:r w:rsidRPr="00782CAA">
        <w:rPr>
          <w:rFonts w:ascii="Times New Roman" w:eastAsia="Times New Roman" w:hAnsi="Times New Roman" w:cs="Times New Roman"/>
          <w:color w:val="000000"/>
          <w:sz w:val="24"/>
        </w:rPr>
        <w:t xml:space="preserve">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782CAA" w:rsidRPr="00F976C1"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w:t>
      </w:r>
      <w:r w:rsidRPr="00F976C1">
        <w:rPr>
          <w:rFonts w:ascii="Times New Roman" w:eastAsia="Times New Roman" w:hAnsi="Times New Roman" w:cs="Times New Roman"/>
          <w:color w:val="000000"/>
          <w:sz w:val="24"/>
        </w:rPr>
        <w:t xml:space="preserve">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782CAA" w:rsidRPr="00782CAA" w:rsidRDefault="00782CAA" w:rsidP="00A32A5F">
      <w:pPr>
        <w:numPr>
          <w:ilvl w:val="0"/>
          <w:numId w:val="178"/>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F976C1" w:rsidRDefault="00782CAA" w:rsidP="00F976C1">
      <w:pPr>
        <w:spacing w:after="0" w:line="240" w:lineRule="auto"/>
        <w:ind w:firstLine="711"/>
        <w:jc w:val="center"/>
        <w:rPr>
          <w:rFonts w:ascii="Times New Roman" w:eastAsia="Times New Roman" w:hAnsi="Times New Roman" w:cs="Times New Roman"/>
          <w:b/>
          <w:color w:val="000000"/>
          <w:sz w:val="24"/>
        </w:rPr>
      </w:pPr>
      <w:r w:rsidRPr="00782CAA">
        <w:rPr>
          <w:rFonts w:ascii="Times New Roman" w:eastAsia="Times New Roman" w:hAnsi="Times New Roman" w:cs="Times New Roman"/>
          <w:b/>
          <w:color w:val="000000"/>
          <w:sz w:val="24"/>
        </w:rPr>
        <w:t xml:space="preserve">Место курса «Основы духовно-нравственной культуры народов России» </w:t>
      </w:r>
    </w:p>
    <w:p w:rsidR="00782CAA" w:rsidRPr="00782CAA" w:rsidRDefault="00782CAA" w:rsidP="00F976C1">
      <w:pPr>
        <w:spacing w:after="0" w:line="240" w:lineRule="auto"/>
        <w:ind w:firstLine="711"/>
        <w:jc w:val="center"/>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в учебном плане.</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Данная программа направлена на изучение курса «Основы духовнонравственной культуры </w:t>
      </w:r>
      <w:r w:rsidR="00F976C1">
        <w:rPr>
          <w:rFonts w:ascii="Times New Roman" w:eastAsia="Times New Roman" w:hAnsi="Times New Roman" w:cs="Times New Roman"/>
          <w:color w:val="000000"/>
          <w:sz w:val="24"/>
        </w:rPr>
        <w:t xml:space="preserve">народов России» в 5–6 классах. </w:t>
      </w:r>
      <w:r w:rsidRPr="00782CAA">
        <w:rPr>
          <w:rFonts w:ascii="Times New Roman" w:eastAsia="Times New Roman" w:hAnsi="Times New Roman" w:cs="Times New Roman"/>
          <w:color w:val="000000"/>
          <w:sz w:val="24"/>
        </w:rPr>
        <w:t>В целях реализации настоящей программы на изучение курса на уровне основного общего образования отводится 34 часа н</w:t>
      </w:r>
      <w:r w:rsidR="00F976C1">
        <w:rPr>
          <w:rFonts w:ascii="Times New Roman" w:eastAsia="Times New Roman" w:hAnsi="Times New Roman" w:cs="Times New Roman"/>
          <w:color w:val="000000"/>
          <w:sz w:val="24"/>
        </w:rPr>
        <w:t xml:space="preserve">а каждый учебный год, не менее </w:t>
      </w:r>
      <w:r w:rsidRPr="00782CAA">
        <w:rPr>
          <w:rFonts w:ascii="Times New Roman" w:eastAsia="Times New Roman" w:hAnsi="Times New Roman" w:cs="Times New Roman"/>
          <w:color w:val="000000"/>
          <w:sz w:val="24"/>
        </w:rPr>
        <w:t xml:space="preserve">1 учебного часа в неделю. </w:t>
      </w:r>
    </w:p>
    <w:p w:rsidR="00F976C1" w:rsidRDefault="00782CAA" w:rsidP="00F976C1">
      <w:pPr>
        <w:spacing w:after="0" w:line="240" w:lineRule="auto"/>
        <w:ind w:firstLine="711"/>
        <w:jc w:val="center"/>
        <w:rPr>
          <w:rFonts w:ascii="Times New Roman" w:eastAsia="Times New Roman" w:hAnsi="Times New Roman" w:cs="Times New Roman"/>
          <w:b/>
          <w:color w:val="000000"/>
          <w:sz w:val="24"/>
        </w:rPr>
      </w:pPr>
      <w:r w:rsidRPr="00782CAA">
        <w:rPr>
          <w:rFonts w:ascii="Times New Roman" w:eastAsia="Times New Roman" w:hAnsi="Times New Roman" w:cs="Times New Roman"/>
          <w:b/>
          <w:color w:val="000000"/>
          <w:sz w:val="24"/>
        </w:rPr>
        <w:t xml:space="preserve">Содержание учебного курса «Основы духовно-нравственной </w:t>
      </w:r>
    </w:p>
    <w:p w:rsidR="00782CAA" w:rsidRPr="00782CAA" w:rsidRDefault="00782CAA" w:rsidP="00F976C1">
      <w:pPr>
        <w:spacing w:after="0" w:line="240" w:lineRule="auto"/>
        <w:ind w:firstLine="711"/>
        <w:jc w:val="center"/>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культуры народов России»</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5 класс (34 ч)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1.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«Россия – наш общий дом»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 Зачем изучать курс «Основы духовно-нравственной культуры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 Наш дом – Россия.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Россия – многонациональная страна. Многонациональный народ Российской Федерации. Россия как общий дом. Дружба народов. </w:t>
      </w:r>
    </w:p>
    <w:p w:rsidR="00782CAA" w:rsidRPr="00782CAA" w:rsidRDefault="00782CAA" w:rsidP="00F976C1">
      <w:pPr>
        <w:spacing w:after="0" w:line="240" w:lineRule="auto"/>
        <w:ind w:left="711"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 Язык и история.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5. Истоки родной культуры.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культура. Культура и природа. Роль культуры в жизни общества.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Многообразие культур и его причины. Единство культурного пространства России.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6. Материальная культура.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7. Духовная культура.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8. Культура и религия.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Религия и культура. Что такое религия, её роль в жизни общества и человека.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Государствообразующие религии России. Единство ценностей в религиях России.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9. Культура и образование.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Зачем нужно учиться? Культура как способ получения нужных знаний.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Образование как ключ к социализации и духовно-нравственному развитию человека.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10. Многообразие культур России (практическое занятие).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Единство культур народов России. Что значит быть культурным человеком? Знание о культуре народов России.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2.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«Семья и духовно-нравственные ценности»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11. Семья – хранитель духовных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Семья – базовый элемент общества. Семейные ценности, традиции и культура.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Помощь сиротам как духовно-нравственный долг человека.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12. Родина начинается с семьи.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История семьи как часть истории народа, государства, человечества. Как связаны Родина и семья? Что такое Родина и Отечество?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13. Традиции семейного воспитания 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Семейные традиции народов России. Межнациональные семьи. Семейное воспитание как трансляция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Тема 14. Образ семьи в культуре народов России. Произведения устного поэтического творчества (сказки, поговорки и т. д.) о семье и семейных обяз</w:t>
      </w:r>
      <w:r w:rsidR="00F976C1">
        <w:rPr>
          <w:rFonts w:ascii="Times New Roman" w:eastAsia="Times New Roman" w:hAnsi="Times New Roman" w:cs="Times New Roman"/>
          <w:color w:val="000000"/>
          <w:sz w:val="24"/>
        </w:rPr>
        <w:t xml:space="preserve">анностях. Семья в литературе и </w:t>
      </w:r>
      <w:r w:rsidRPr="00782CAA">
        <w:rPr>
          <w:rFonts w:ascii="Times New Roman" w:eastAsia="Times New Roman" w:hAnsi="Times New Roman" w:cs="Times New Roman"/>
          <w:color w:val="000000"/>
          <w:sz w:val="24"/>
        </w:rPr>
        <w:t xml:space="preserve">произведениях разных видов искусства.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15. Труд в истории семьи.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Социальные роли в истории семьи. Роль домашнего труда.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Роль нравственных норм в благополучии семьи.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3. </w:t>
      </w:r>
    </w:p>
    <w:p w:rsidR="00F976C1" w:rsidRDefault="00782CAA" w:rsidP="00F976C1">
      <w:pPr>
        <w:spacing w:after="0" w:line="240" w:lineRule="auto"/>
        <w:ind w:right="3417"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«Духовно-нравственное богатство личности» </w:t>
      </w:r>
    </w:p>
    <w:p w:rsidR="00782CAA" w:rsidRPr="00782CAA" w:rsidRDefault="00782CAA" w:rsidP="00F976C1">
      <w:pPr>
        <w:spacing w:after="0" w:line="240" w:lineRule="auto"/>
        <w:ind w:right="3417"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17. Личность – общество – культура.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164F9"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w:t>
      </w:r>
    </w:p>
    <w:p w:rsidR="00782CAA" w:rsidRPr="00782CAA" w:rsidRDefault="00782CAA" w:rsidP="001164F9">
      <w:pPr>
        <w:spacing w:after="0" w:line="240" w:lineRule="auto"/>
        <w:ind w:left="-10"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культур. Созидательный труд. Важность труда как творческой деятельности, как реализации.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4. «Культурное единство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20. Историческая память как духовно-нравственная ценность.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21. Литература как язык культуры.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22. Взаимовлияние культур.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25. Праздники в культуре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26. Памятники архитектуры в культуре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27. Музыкальная культура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28. Изобразительное искусство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30. Бытовые традиции народов России: пища, одежда, дом </w:t>
      </w:r>
      <w:r w:rsidRPr="00782CAA">
        <w:rPr>
          <w:rFonts w:ascii="Times New Roman" w:eastAsia="Times New Roman" w:hAnsi="Times New Roman" w:cs="Times New Roman"/>
          <w:i/>
          <w:color w:val="000000"/>
          <w:sz w:val="24"/>
        </w:rPr>
        <w:t xml:space="preserve">(практическое занятие).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31. Культурная карта России </w:t>
      </w:r>
      <w:r w:rsidRPr="00782CAA">
        <w:rPr>
          <w:rFonts w:ascii="Times New Roman" w:eastAsia="Times New Roman" w:hAnsi="Times New Roman" w:cs="Times New Roman"/>
          <w:i/>
          <w:color w:val="000000"/>
          <w:sz w:val="24"/>
        </w:rPr>
        <w:t xml:space="preserve">(практическое занятие). </w:t>
      </w:r>
    </w:p>
    <w:p w:rsidR="00782CAA" w:rsidRPr="00782CAA" w:rsidRDefault="00782CAA" w:rsidP="00F976C1">
      <w:pPr>
        <w:spacing w:after="0" w:line="240" w:lineRule="auto"/>
        <w:ind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География культур России. Россия как культурная карта. </w:t>
      </w:r>
    </w:p>
    <w:p w:rsidR="00F976C1"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Описание регионов в соответствии с их особенностями.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32. Единство страны – залог будущего России. </w:t>
      </w:r>
    </w:p>
    <w:p w:rsidR="00782CAA" w:rsidRPr="00782CAA" w:rsidRDefault="00782CAA" w:rsidP="00F976C1">
      <w:pPr>
        <w:spacing w:after="0" w:line="240" w:lineRule="auto"/>
        <w:ind w:left="-10" w:right="15" w:firstLine="57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lastRenderedPageBreak/>
        <w:t xml:space="preserve">6 класс (34 ч) </w:t>
      </w:r>
    </w:p>
    <w:p w:rsidR="00F976C1" w:rsidRDefault="00782CAA" w:rsidP="00F976C1">
      <w:pPr>
        <w:spacing w:after="0" w:line="240" w:lineRule="auto"/>
        <w:ind w:right="2342" w:firstLine="567"/>
        <w:jc w:val="both"/>
        <w:rPr>
          <w:rFonts w:ascii="Times New Roman" w:eastAsia="Times New Roman" w:hAnsi="Times New Roman" w:cs="Times New Roman"/>
          <w:b/>
          <w:color w:val="000000"/>
          <w:sz w:val="24"/>
        </w:rPr>
      </w:pPr>
      <w:r w:rsidRPr="00782CAA">
        <w:rPr>
          <w:rFonts w:ascii="Times New Roman" w:eastAsia="Times New Roman" w:hAnsi="Times New Roman" w:cs="Times New Roman"/>
          <w:b/>
          <w:color w:val="000000"/>
          <w:sz w:val="24"/>
        </w:rPr>
        <w:t xml:space="preserve">Тематический блок 1. «Культура как социальность» </w:t>
      </w:r>
    </w:p>
    <w:p w:rsidR="00782CAA" w:rsidRPr="00782CAA" w:rsidRDefault="00782CAA" w:rsidP="00F976C1">
      <w:pPr>
        <w:spacing w:after="0" w:line="240" w:lineRule="auto"/>
        <w:ind w:right="2342"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 Мир культуры: его структура.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 Культура России: многообразие регионов.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 История быта как история культуры.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5. Образование в культуре народов России. Представление об основных этапах в истории образования.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6. Права и обязанности человека.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7. Общество и религия: духовно-нравственное взаимодействие.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8. Современный мир: самое важное (практическое занятие).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2.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«Человек и его отражение в культуре»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9. Каким должен быть человек? Духовно-нравственный облик и идеал человека.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Свойства и качества человека, его образ в культуре народов России, единство человеческих качеств. Единство духовной жизни.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11. Религия как источник нравственности.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Тема 12. Наука как источник знания о человеке и человеческом.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Гуманитарное знание и его особенности. Культура как самопознание. Этика.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Эстетика. Право в контексте духовно-нравственных ценностей.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13. Этика и нравственность как категории духовной культуры.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этика. Добро и его проявления в реальной жизни. Что значит быть нравственным. Почему нравственность важна?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14. Самопознание (практическое занятие).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Автобиография и автопортрет: кто я и что я люблю. Как устроена моя жизнь.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Выполнение проекта. </w:t>
      </w:r>
    </w:p>
    <w:p w:rsidR="00782CAA" w:rsidRPr="00782CAA" w:rsidRDefault="00782CAA" w:rsidP="00F976C1">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3.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«Человек как член общества»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15. Труд делает человека человеком.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16. Подвиг: как узнать героя? </w:t>
      </w:r>
    </w:p>
    <w:p w:rsidR="00F976C1"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Что такое подвиг. Героизм как самопожертвование. Героизм на войне. Подвиг в мирное время. Милосердие, взаимопомощь.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17. Люди в обществе: духовнонравственное взаимовлияние.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Человек в социальном измерении. Дружба, предательство. Коллектив. Личные границы. Этика предпринимательства. Социальная помощь.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18. Проблемы современного общества как отражение его духовнонравственного самосознания.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Бедность. Инвалидность. Асоциальная семья. Сиротство.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Отражение этих явлений в культуре общества.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19. Духовно-нравственные ориентиры социальных отношений.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Милосердие. </w:t>
      </w:r>
      <w:r w:rsidRPr="00782CAA">
        <w:rPr>
          <w:rFonts w:ascii="Times New Roman" w:eastAsia="Times New Roman" w:hAnsi="Times New Roman" w:cs="Times New Roman"/>
          <w:color w:val="000000"/>
          <w:sz w:val="24"/>
        </w:rPr>
        <w:tab/>
        <w:t xml:space="preserve">Взаимопомощь. </w:t>
      </w:r>
      <w:r w:rsidRPr="00782CAA">
        <w:rPr>
          <w:rFonts w:ascii="Times New Roman" w:eastAsia="Times New Roman" w:hAnsi="Times New Roman" w:cs="Times New Roman"/>
          <w:color w:val="000000"/>
          <w:sz w:val="24"/>
        </w:rPr>
        <w:tab/>
        <w:t xml:space="preserve">Социальное </w:t>
      </w:r>
      <w:r w:rsidRPr="00782CAA">
        <w:rPr>
          <w:rFonts w:ascii="Times New Roman" w:eastAsia="Times New Roman" w:hAnsi="Times New Roman" w:cs="Times New Roman"/>
          <w:color w:val="000000"/>
          <w:sz w:val="24"/>
        </w:rPr>
        <w:tab/>
        <w:t xml:space="preserve">служение. </w:t>
      </w:r>
      <w:r w:rsidRPr="00782CAA">
        <w:rPr>
          <w:rFonts w:ascii="Times New Roman" w:eastAsia="Times New Roman" w:hAnsi="Times New Roman" w:cs="Times New Roman"/>
          <w:color w:val="000000"/>
          <w:sz w:val="24"/>
        </w:rPr>
        <w:tab/>
        <w:t xml:space="preserve">Благотворительность. Волонтёрство. Общественные блага.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20. Гуманизм как сущностная характеристика духовно-нравственной культуры народов России. </w:t>
      </w:r>
    </w:p>
    <w:p w:rsidR="00782CAA" w:rsidRPr="00782CAA" w:rsidRDefault="00782CAA" w:rsidP="00F976C1">
      <w:pPr>
        <w:tabs>
          <w:tab w:val="center" w:pos="1251"/>
          <w:tab w:val="center" w:pos="2467"/>
          <w:tab w:val="center" w:pos="4063"/>
          <w:tab w:val="center" w:pos="5865"/>
          <w:tab w:val="center" w:pos="7326"/>
          <w:tab w:val="right" w:pos="9365"/>
        </w:tabs>
        <w:spacing w:after="0" w:line="240" w:lineRule="auto"/>
        <w:ind w:firstLine="567"/>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Гуманизм. </w:t>
      </w:r>
      <w:r w:rsidRPr="00782CAA">
        <w:rPr>
          <w:rFonts w:ascii="Times New Roman" w:eastAsia="Times New Roman" w:hAnsi="Times New Roman" w:cs="Times New Roman"/>
          <w:color w:val="000000"/>
          <w:sz w:val="24"/>
        </w:rPr>
        <w:tab/>
        <w:t xml:space="preserve">Истоки </w:t>
      </w:r>
      <w:r w:rsidRPr="00782CAA">
        <w:rPr>
          <w:rFonts w:ascii="Times New Roman" w:eastAsia="Times New Roman" w:hAnsi="Times New Roman" w:cs="Times New Roman"/>
          <w:color w:val="000000"/>
          <w:sz w:val="24"/>
        </w:rPr>
        <w:tab/>
        <w:t xml:space="preserve">гуманистического </w:t>
      </w:r>
      <w:r w:rsidRPr="00782CAA">
        <w:rPr>
          <w:rFonts w:ascii="Times New Roman" w:eastAsia="Times New Roman" w:hAnsi="Times New Roman" w:cs="Times New Roman"/>
          <w:color w:val="000000"/>
          <w:sz w:val="24"/>
        </w:rPr>
        <w:tab/>
        <w:t xml:space="preserve">мышления. </w:t>
      </w:r>
      <w:r w:rsidRPr="00782CAA">
        <w:rPr>
          <w:rFonts w:ascii="Times New Roman" w:eastAsia="Times New Roman" w:hAnsi="Times New Roman" w:cs="Times New Roman"/>
          <w:color w:val="000000"/>
          <w:sz w:val="24"/>
        </w:rPr>
        <w:tab/>
        <w:t xml:space="preserve">Философия </w:t>
      </w:r>
      <w:r w:rsidRPr="00782CAA">
        <w:rPr>
          <w:rFonts w:ascii="Times New Roman" w:eastAsia="Times New Roman" w:hAnsi="Times New Roman" w:cs="Times New Roman"/>
          <w:color w:val="000000"/>
          <w:sz w:val="24"/>
        </w:rPr>
        <w:tab/>
        <w:t xml:space="preserve">гуманизма.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Проявления гуманизма в историко-культурном наследии народов России.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21. Социальные профессии; их важность для сохранения духовнонравственного облика общества.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22. Выдающиеся благотворители в истории. Благотворительность как нравственный долг.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23. Выдающиеся учёные России. Наука как источник социального и духовного прогресса общества. </w:t>
      </w:r>
    </w:p>
    <w:p w:rsidR="00F976C1" w:rsidRDefault="00782CAA" w:rsidP="00F976C1">
      <w:pPr>
        <w:spacing w:after="0" w:line="240" w:lineRule="auto"/>
        <w:ind w:right="5" w:firstLine="567"/>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782CAA" w:rsidRPr="00782CAA" w:rsidRDefault="00782CAA" w:rsidP="00F976C1">
      <w:pPr>
        <w:spacing w:after="0" w:line="240" w:lineRule="auto"/>
        <w:ind w:right="5" w:firstLine="567"/>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24. Моя профессия (практическое занятие).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Труд как самореализация, как вклад в общество. Рассказ о своей будущей профессии. </w:t>
      </w:r>
    </w:p>
    <w:p w:rsidR="00F976C1" w:rsidRPr="00F976C1" w:rsidRDefault="00782CAA" w:rsidP="00F976C1">
      <w:pPr>
        <w:spacing w:after="0" w:line="240" w:lineRule="auto"/>
        <w:ind w:right="3374" w:firstLine="567"/>
        <w:jc w:val="both"/>
        <w:rPr>
          <w:rFonts w:ascii="Times New Roman" w:eastAsia="Times New Roman" w:hAnsi="Times New Roman" w:cs="Times New Roman"/>
          <w:b/>
          <w:color w:val="000000"/>
          <w:sz w:val="24"/>
        </w:rPr>
      </w:pPr>
      <w:r w:rsidRPr="00F976C1">
        <w:rPr>
          <w:rFonts w:ascii="Times New Roman" w:eastAsia="Times New Roman" w:hAnsi="Times New Roman" w:cs="Times New Roman"/>
          <w:b/>
          <w:color w:val="000000"/>
          <w:sz w:val="24"/>
        </w:rPr>
        <w:t xml:space="preserve">Тематический блок 4. «Родина и патриотизм» </w:t>
      </w:r>
    </w:p>
    <w:p w:rsidR="00782CAA" w:rsidRPr="00782CAA" w:rsidRDefault="00782CAA" w:rsidP="00F976C1">
      <w:pPr>
        <w:spacing w:after="0" w:line="240" w:lineRule="auto"/>
        <w:ind w:right="3374"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25. Гражданин.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Родина и гражданство, их взаимосвязь. Что делает человека гражданином.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Нравственные качества гражданина.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26. Патриотизм.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Патриотизм. Толерантность. Уважение к другим народам и их истории. Важность патриотизма.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27. Защита Родины: подвиг или долг?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Война и мир. Роль знания в защите Родины. Долг гражданина перед общество.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Военные подвиги. Честь. Доблесть.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28. Государство. Россия – наша Родина. </w:t>
      </w:r>
    </w:p>
    <w:p w:rsidR="001164F9"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Российская гражданская идентичность.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29. Гражданская идентичность (практическое занятие).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Какими качествами должен обладать человек как гражданин. Тема 30. Моя школа и мой класс (практическое занятие). Портрет школы или класса через добрые дела.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31. Человек: какой он? (практическое занятие).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Человек. Его образы в культуре. Духовность и нравственность как важнейшие качества человека.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Человек и культура (проект).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Итоговый проект: «Что значит быть человеком?». </w:t>
      </w:r>
    </w:p>
    <w:p w:rsidR="00782CAA" w:rsidRPr="00782CAA" w:rsidRDefault="00782CAA" w:rsidP="00782CAA">
      <w:pPr>
        <w:spacing w:after="0" w:line="240" w:lineRule="auto"/>
        <w:ind w:left="711"/>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p>
    <w:p w:rsidR="00F976C1" w:rsidRDefault="00782CAA" w:rsidP="00F976C1">
      <w:pPr>
        <w:spacing w:after="0" w:line="240" w:lineRule="auto"/>
        <w:ind w:firstLine="711"/>
        <w:jc w:val="center"/>
        <w:rPr>
          <w:rFonts w:ascii="Times New Roman" w:eastAsia="Times New Roman" w:hAnsi="Times New Roman" w:cs="Times New Roman"/>
          <w:b/>
          <w:caps/>
          <w:color w:val="000000"/>
          <w:sz w:val="24"/>
        </w:rPr>
      </w:pPr>
      <w:r w:rsidRPr="00F976C1">
        <w:rPr>
          <w:rFonts w:ascii="Times New Roman" w:eastAsia="Times New Roman" w:hAnsi="Times New Roman" w:cs="Times New Roman"/>
          <w:b/>
          <w:caps/>
          <w:color w:val="000000"/>
          <w:sz w:val="24"/>
        </w:rPr>
        <w:t xml:space="preserve">Планируемые результаты освоения учебного курса «Основы духовнонравственной культуры народов России» </w:t>
      </w:r>
    </w:p>
    <w:p w:rsidR="00782CAA" w:rsidRPr="00F976C1" w:rsidRDefault="00782CAA" w:rsidP="00F976C1">
      <w:pPr>
        <w:spacing w:after="0" w:line="240" w:lineRule="auto"/>
        <w:ind w:firstLine="711"/>
        <w:jc w:val="center"/>
        <w:rPr>
          <w:rFonts w:ascii="Times New Roman" w:eastAsia="Times New Roman" w:hAnsi="Times New Roman" w:cs="Times New Roman"/>
          <w:caps/>
          <w:color w:val="000000"/>
          <w:sz w:val="24"/>
        </w:rPr>
      </w:pPr>
      <w:r w:rsidRPr="00F976C1">
        <w:rPr>
          <w:rFonts w:ascii="Times New Roman" w:eastAsia="Times New Roman" w:hAnsi="Times New Roman" w:cs="Times New Roman"/>
          <w:b/>
          <w:caps/>
          <w:color w:val="000000"/>
          <w:sz w:val="24"/>
        </w:rPr>
        <w:t>на уровне основного общего образования</w:t>
      </w:r>
    </w:p>
    <w:p w:rsidR="00F976C1" w:rsidRDefault="00F976C1" w:rsidP="00782CAA">
      <w:pPr>
        <w:spacing w:after="0" w:line="240" w:lineRule="auto"/>
        <w:ind w:left="706" w:hanging="10"/>
        <w:jc w:val="both"/>
        <w:rPr>
          <w:rFonts w:ascii="Times New Roman" w:eastAsia="Times New Roman" w:hAnsi="Times New Roman" w:cs="Times New Roman"/>
          <w:b/>
          <w:caps/>
          <w:color w:val="000000"/>
          <w:sz w:val="24"/>
        </w:rPr>
      </w:pPr>
    </w:p>
    <w:p w:rsidR="00782CAA" w:rsidRPr="00F976C1" w:rsidRDefault="00782CAA" w:rsidP="00F976C1">
      <w:pPr>
        <w:spacing w:after="0" w:line="240" w:lineRule="auto"/>
        <w:ind w:firstLine="567"/>
        <w:jc w:val="both"/>
        <w:rPr>
          <w:rFonts w:ascii="Times New Roman" w:eastAsia="Times New Roman" w:hAnsi="Times New Roman" w:cs="Times New Roman"/>
          <w:caps/>
          <w:color w:val="000000"/>
          <w:sz w:val="24"/>
        </w:rPr>
      </w:pPr>
      <w:r w:rsidRPr="00F976C1">
        <w:rPr>
          <w:rFonts w:ascii="Times New Roman" w:eastAsia="Times New Roman" w:hAnsi="Times New Roman" w:cs="Times New Roman"/>
          <w:b/>
          <w:caps/>
          <w:color w:val="000000"/>
          <w:sz w:val="24"/>
        </w:rPr>
        <w:t xml:space="preserve">Личностные результаты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Личностные результаты освоения курса достигаются в единстве учебной и воспитательной деятельности.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Личностные результаты</w:t>
      </w:r>
      <w:r w:rsidRPr="00782CAA">
        <w:rPr>
          <w:rFonts w:ascii="Times New Roman" w:eastAsia="Times New Roman" w:hAnsi="Times New Roman" w:cs="Times New Roman"/>
          <w:color w:val="000000"/>
          <w:sz w:val="24"/>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782CAA" w:rsidRPr="001164F9" w:rsidRDefault="001164F9" w:rsidP="001164F9">
      <w:pPr>
        <w:numPr>
          <w:ilvl w:val="0"/>
          <w:numId w:val="179"/>
        </w:numPr>
        <w:tabs>
          <w:tab w:val="left" w:pos="851"/>
        </w:tabs>
        <w:spacing w:after="0" w:line="240" w:lineRule="auto"/>
        <w:ind w:left="0" w:firstLine="567"/>
        <w:jc w:val="both"/>
        <w:rPr>
          <w:rFonts w:ascii="Times New Roman" w:eastAsia="Times New Roman" w:hAnsi="Times New Roman" w:cs="Times New Roman"/>
          <w:color w:val="000000"/>
          <w:sz w:val="24"/>
        </w:rPr>
      </w:pPr>
      <w:r w:rsidRPr="001164F9">
        <w:rPr>
          <w:rFonts w:ascii="Times New Roman" w:eastAsia="Times New Roman" w:hAnsi="Times New Roman" w:cs="Times New Roman"/>
          <w:b/>
          <w:color w:val="000000"/>
          <w:sz w:val="24"/>
        </w:rPr>
        <w:t xml:space="preserve">Патриотическое воспитание. </w:t>
      </w:r>
      <w:r w:rsidR="00782CAA" w:rsidRPr="001164F9">
        <w:rPr>
          <w:rFonts w:ascii="Times New Roman" w:eastAsia="Times New Roman" w:hAnsi="Times New Roman" w:cs="Times New Roman"/>
          <w:color w:val="000000"/>
          <w:sz w:val="24"/>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 </w:t>
      </w:r>
    </w:p>
    <w:p w:rsidR="00782CAA" w:rsidRPr="001164F9" w:rsidRDefault="001164F9" w:rsidP="001164F9">
      <w:pPr>
        <w:numPr>
          <w:ilvl w:val="0"/>
          <w:numId w:val="179"/>
        </w:numPr>
        <w:tabs>
          <w:tab w:val="left" w:pos="851"/>
        </w:tabs>
        <w:spacing w:after="0" w:line="240" w:lineRule="auto"/>
        <w:ind w:left="0" w:firstLine="567"/>
        <w:jc w:val="both"/>
        <w:rPr>
          <w:rFonts w:ascii="Times New Roman" w:eastAsia="Times New Roman" w:hAnsi="Times New Roman" w:cs="Times New Roman"/>
          <w:color w:val="000000"/>
          <w:sz w:val="24"/>
        </w:rPr>
      </w:pPr>
      <w:r w:rsidRPr="001164F9">
        <w:rPr>
          <w:rFonts w:ascii="Times New Roman" w:eastAsia="Times New Roman" w:hAnsi="Times New Roman" w:cs="Times New Roman"/>
          <w:b/>
          <w:color w:val="000000"/>
          <w:sz w:val="24"/>
        </w:rPr>
        <w:t xml:space="preserve">Гражданское воспитание. </w:t>
      </w:r>
      <w:r w:rsidR="00782CAA" w:rsidRPr="001164F9">
        <w:rPr>
          <w:rFonts w:ascii="Times New Roman" w:eastAsia="Times New Roman" w:hAnsi="Times New Roman" w:cs="Times New Roman"/>
          <w:color w:val="000000"/>
          <w:sz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w:t>
      </w:r>
      <w:r w:rsidR="00F976C1" w:rsidRPr="001164F9">
        <w:rPr>
          <w:rFonts w:ascii="Times New Roman" w:eastAsia="Times New Roman" w:hAnsi="Times New Roman" w:cs="Times New Roman"/>
          <w:color w:val="000000"/>
          <w:sz w:val="24"/>
        </w:rPr>
        <w:t>-</w:t>
      </w:r>
      <w:r w:rsidR="00782CAA" w:rsidRPr="001164F9">
        <w:rPr>
          <w:rFonts w:ascii="Times New Roman" w:eastAsia="Times New Roman" w:hAnsi="Times New Roman" w:cs="Times New Roman"/>
          <w:color w:val="000000"/>
          <w:sz w:val="24"/>
        </w:rPr>
        <w:t xml:space="preserve">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782CAA" w:rsidRPr="001164F9" w:rsidRDefault="00782CAA" w:rsidP="001164F9">
      <w:pPr>
        <w:spacing w:after="0" w:line="240" w:lineRule="auto"/>
        <w:ind w:right="15" w:firstLine="567"/>
        <w:jc w:val="both"/>
        <w:rPr>
          <w:rFonts w:ascii="Times New Roman" w:eastAsia="Times New Roman" w:hAnsi="Times New Roman" w:cs="Times New Roman"/>
          <w:b/>
          <w:color w:val="000000"/>
          <w:sz w:val="24"/>
        </w:rPr>
      </w:pPr>
      <w:r w:rsidRPr="00F976C1">
        <w:rPr>
          <w:rFonts w:ascii="Times New Roman" w:eastAsia="Times New Roman" w:hAnsi="Times New Roman" w:cs="Times New Roman"/>
          <w:b/>
          <w:color w:val="000000"/>
          <w:sz w:val="24"/>
        </w:rPr>
        <w:t>Ценнос</w:t>
      </w:r>
      <w:r w:rsidR="001164F9">
        <w:rPr>
          <w:rFonts w:ascii="Times New Roman" w:eastAsia="Times New Roman" w:hAnsi="Times New Roman" w:cs="Times New Roman"/>
          <w:b/>
          <w:color w:val="000000"/>
          <w:sz w:val="24"/>
        </w:rPr>
        <w:t xml:space="preserve">ти познавательной деятельности. </w:t>
      </w:r>
      <w:r w:rsidRPr="00782CAA">
        <w:rPr>
          <w:rFonts w:ascii="Times New Roman" w:eastAsia="Times New Roman" w:hAnsi="Times New Roman" w:cs="Times New Roman"/>
          <w:color w:val="000000"/>
          <w:sz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F976C1">
        <w:rPr>
          <w:rFonts w:ascii="Times New Roman" w:eastAsia="Times New Roman" w:hAnsi="Times New Roman" w:cs="Times New Roman"/>
          <w:i/>
          <w:color w:val="000000"/>
          <w:sz w:val="24"/>
        </w:rPr>
        <w:t>Смыслообразование</w:t>
      </w:r>
      <w:r w:rsidRPr="00782CAA">
        <w:rPr>
          <w:rFonts w:ascii="Times New Roman" w:eastAsia="Times New Roman" w:hAnsi="Times New Roman" w:cs="Times New Roman"/>
          <w:color w:val="000000"/>
          <w:sz w:val="24"/>
        </w:rPr>
        <w:t xml:space="preserve">: сформированность ответственного отношения к учению, </w:t>
      </w:r>
      <w:proofErr w:type="gramStart"/>
      <w:r w:rsidRPr="00782CAA">
        <w:rPr>
          <w:rFonts w:ascii="Times New Roman" w:eastAsia="Times New Roman" w:hAnsi="Times New Roman" w:cs="Times New Roman"/>
          <w:color w:val="000000"/>
          <w:sz w:val="24"/>
        </w:rPr>
        <w:t>готовности и способности</w:t>
      </w:r>
      <w:proofErr w:type="gramEnd"/>
      <w:r w:rsidRPr="00782CAA">
        <w:rPr>
          <w:rFonts w:ascii="Times New Roman" w:eastAsia="Times New Roman" w:hAnsi="Times New Roman" w:cs="Times New Roman"/>
          <w:color w:val="000000"/>
          <w:sz w:val="24"/>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782CAA" w:rsidRPr="00782CAA" w:rsidRDefault="00782CAA" w:rsidP="001164F9">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3.</w:t>
      </w:r>
      <w:r w:rsidRPr="00782CAA">
        <w:rPr>
          <w:rFonts w:ascii="Arial" w:eastAsia="Arial" w:hAnsi="Arial" w:cs="Arial"/>
          <w:b/>
          <w:color w:val="000000"/>
          <w:sz w:val="24"/>
        </w:rPr>
        <w:t xml:space="preserve"> </w:t>
      </w:r>
      <w:r w:rsidR="001164F9">
        <w:rPr>
          <w:rFonts w:ascii="Times New Roman" w:eastAsia="Times New Roman" w:hAnsi="Times New Roman" w:cs="Times New Roman"/>
          <w:b/>
          <w:color w:val="000000"/>
          <w:sz w:val="24"/>
        </w:rPr>
        <w:t xml:space="preserve">Духовно-нравственное воспитание. </w:t>
      </w:r>
      <w:r w:rsidRPr="00782CAA">
        <w:rPr>
          <w:rFonts w:ascii="Times New Roman" w:eastAsia="Times New Roman" w:hAnsi="Times New Roman" w:cs="Times New Roman"/>
          <w:color w:val="000000"/>
          <w:sz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w:t>
      </w:r>
      <w:r w:rsidRPr="00782CAA">
        <w:rPr>
          <w:rFonts w:ascii="Times New Roman" w:eastAsia="Times New Roman" w:hAnsi="Times New Roman" w:cs="Times New Roman"/>
          <w:color w:val="000000"/>
          <w:sz w:val="24"/>
        </w:rPr>
        <w:lastRenderedPageBreak/>
        <w:t xml:space="preserve">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782CAA" w:rsidRPr="00782CAA" w:rsidRDefault="00782CAA" w:rsidP="00782CAA">
      <w:pPr>
        <w:spacing w:after="0" w:line="240" w:lineRule="auto"/>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p>
    <w:p w:rsidR="00782CAA" w:rsidRPr="00F976C1" w:rsidRDefault="00782CAA" w:rsidP="00F976C1">
      <w:pPr>
        <w:spacing w:after="0" w:line="240" w:lineRule="auto"/>
        <w:ind w:firstLine="567"/>
        <w:jc w:val="both"/>
        <w:rPr>
          <w:rFonts w:ascii="Times New Roman" w:eastAsia="Times New Roman" w:hAnsi="Times New Roman" w:cs="Times New Roman"/>
          <w:caps/>
          <w:color w:val="000000"/>
          <w:sz w:val="24"/>
        </w:rPr>
      </w:pPr>
      <w:r w:rsidRPr="00F976C1">
        <w:rPr>
          <w:rFonts w:ascii="Times New Roman" w:eastAsia="Times New Roman" w:hAnsi="Times New Roman" w:cs="Times New Roman"/>
          <w:b/>
          <w:caps/>
          <w:color w:val="000000"/>
          <w:sz w:val="24"/>
        </w:rPr>
        <w:t xml:space="preserve">Метапредметные результаты </w:t>
      </w:r>
    </w:p>
    <w:p w:rsidR="00782CAA" w:rsidRPr="00782CAA" w:rsidRDefault="00782CAA" w:rsidP="00F976C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Метапредметные результаты</w:t>
      </w:r>
      <w:r w:rsidRPr="00782CAA">
        <w:rPr>
          <w:rFonts w:ascii="Times New Roman" w:eastAsia="Times New Roman" w:hAnsi="Times New Roman" w:cs="Times New Roman"/>
          <w:color w:val="000000"/>
          <w:sz w:val="24"/>
        </w:rPr>
        <w:t xml:space="preserve">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290383" w:rsidRPr="00290383" w:rsidRDefault="00782CAA" w:rsidP="00A32A5F">
      <w:pPr>
        <w:pStyle w:val="a7"/>
        <w:numPr>
          <w:ilvl w:val="0"/>
          <w:numId w:val="186"/>
        </w:numPr>
        <w:tabs>
          <w:tab w:val="left" w:pos="851"/>
        </w:tabs>
        <w:spacing w:after="0" w:line="240" w:lineRule="auto"/>
        <w:ind w:right="951"/>
        <w:jc w:val="both"/>
        <w:rPr>
          <w:rFonts w:ascii="Times New Roman" w:eastAsia="Times New Roman" w:hAnsi="Times New Roman" w:cs="Times New Roman"/>
          <w:color w:val="000000"/>
          <w:sz w:val="24"/>
        </w:rPr>
      </w:pPr>
      <w:r w:rsidRPr="00290383">
        <w:rPr>
          <w:rFonts w:ascii="Times New Roman" w:eastAsia="Times New Roman" w:hAnsi="Times New Roman" w:cs="Times New Roman"/>
          <w:b/>
          <w:color w:val="000000"/>
          <w:sz w:val="24"/>
        </w:rPr>
        <w:t xml:space="preserve">Познавательные универсальные учебные действия </w:t>
      </w:r>
    </w:p>
    <w:p w:rsidR="00782CAA" w:rsidRPr="00782CAA" w:rsidRDefault="00782CAA" w:rsidP="00290383">
      <w:pPr>
        <w:tabs>
          <w:tab w:val="left" w:pos="851"/>
        </w:tabs>
        <w:spacing w:after="0" w:line="240" w:lineRule="auto"/>
        <w:ind w:left="567" w:right="951"/>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Познавательные универсальные учебные действия включают: </w:t>
      </w:r>
    </w:p>
    <w:p w:rsidR="00782CAA" w:rsidRPr="00782CAA" w:rsidRDefault="00782CAA"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proofErr w:type="gramStart"/>
      <w:r w:rsidRPr="00782CAA">
        <w:rPr>
          <w:rFonts w:ascii="Times New Roman" w:eastAsia="Times New Roman" w:hAnsi="Times New Roman" w:cs="Times New Roman"/>
          <w:color w:val="000000"/>
          <w:sz w:val="24"/>
        </w:rPr>
        <w:t>умозаклю</w:t>
      </w:r>
      <w:r w:rsidR="00290383">
        <w:rPr>
          <w:rFonts w:ascii="Times New Roman" w:eastAsia="Times New Roman" w:hAnsi="Times New Roman" w:cs="Times New Roman"/>
          <w:color w:val="000000"/>
          <w:sz w:val="24"/>
        </w:rPr>
        <w:t>-</w:t>
      </w:r>
      <w:r w:rsidRPr="00782CAA">
        <w:rPr>
          <w:rFonts w:ascii="Times New Roman" w:eastAsia="Times New Roman" w:hAnsi="Times New Roman" w:cs="Times New Roman"/>
          <w:color w:val="000000"/>
          <w:sz w:val="24"/>
        </w:rPr>
        <w:t>чение</w:t>
      </w:r>
      <w:proofErr w:type="gramEnd"/>
      <w:r w:rsidRPr="00782CAA">
        <w:rPr>
          <w:rFonts w:ascii="Times New Roman" w:eastAsia="Times New Roman" w:hAnsi="Times New Roman" w:cs="Times New Roman"/>
          <w:color w:val="000000"/>
          <w:sz w:val="24"/>
        </w:rPr>
        <w:t xml:space="preserve"> (индуктивное, дедуктивное, по аналогии) и делать выводы (логические УУД); </w:t>
      </w:r>
    </w:p>
    <w:p w:rsidR="00782CAA" w:rsidRPr="00290383" w:rsidRDefault="00782CAA"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умение создавать, применять и преобразовывать знаки и символы, модели и схемы для решения учебных и познавательных задач (знаково-</w:t>
      </w:r>
      <w:r w:rsidRPr="00290383">
        <w:rPr>
          <w:rFonts w:ascii="Times New Roman" w:eastAsia="Times New Roman" w:hAnsi="Times New Roman" w:cs="Times New Roman"/>
          <w:color w:val="000000"/>
          <w:sz w:val="24"/>
        </w:rPr>
        <w:t xml:space="preserve">символические / моделирование); </w:t>
      </w:r>
    </w:p>
    <w:p w:rsidR="00782CAA" w:rsidRPr="00782CAA" w:rsidRDefault="00782CAA"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смысловое чтение; </w:t>
      </w:r>
    </w:p>
    <w:p w:rsidR="00782CAA" w:rsidRPr="00782CAA" w:rsidRDefault="00782CAA"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развитие мотивации к овладению культурой активного использования словарей и других поисковых систем. </w:t>
      </w:r>
    </w:p>
    <w:p w:rsidR="00782CAA" w:rsidRPr="00782CAA" w:rsidRDefault="00290383" w:rsidP="00A32A5F">
      <w:pPr>
        <w:numPr>
          <w:ilvl w:val="0"/>
          <w:numId w:val="180"/>
        </w:numPr>
        <w:tabs>
          <w:tab w:val="left" w:pos="993"/>
        </w:tabs>
        <w:spacing w:after="0" w:line="240" w:lineRule="auto"/>
        <w:ind w:left="0" w:right="951" w:firstLine="71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Коммуникативные </w:t>
      </w:r>
      <w:r w:rsidR="00782CAA" w:rsidRPr="00782CAA">
        <w:rPr>
          <w:rFonts w:ascii="Times New Roman" w:eastAsia="Times New Roman" w:hAnsi="Times New Roman" w:cs="Times New Roman"/>
          <w:b/>
          <w:color w:val="000000"/>
          <w:sz w:val="24"/>
        </w:rPr>
        <w:t xml:space="preserve">универсальные учебные действия </w:t>
      </w:r>
      <w:r w:rsidR="00782CAA" w:rsidRPr="00782CAA">
        <w:rPr>
          <w:rFonts w:ascii="Times New Roman" w:eastAsia="Times New Roman" w:hAnsi="Times New Roman" w:cs="Times New Roman"/>
          <w:color w:val="000000"/>
          <w:sz w:val="24"/>
        </w:rPr>
        <w:t xml:space="preserve">Коммуникативные универсальные учебные действия включают: </w:t>
      </w:r>
    </w:p>
    <w:p w:rsidR="00290383" w:rsidRDefault="00782CAA" w:rsidP="00A32A5F">
      <w:pPr>
        <w:numPr>
          <w:ilvl w:val="1"/>
          <w:numId w:val="18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организовывать учебное сотрудничество и совместную деятельность с учителем и сверстниками; работать индивидуально и в группе: </w:t>
      </w:r>
    </w:p>
    <w:p w:rsidR="00290383" w:rsidRDefault="00782CAA" w:rsidP="00A32A5F">
      <w:pPr>
        <w:numPr>
          <w:ilvl w:val="1"/>
          <w:numId w:val="18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290383" w:rsidRPr="00290383" w:rsidRDefault="00782CAA" w:rsidP="00A32A5F">
      <w:pPr>
        <w:numPr>
          <w:ilvl w:val="1"/>
          <w:numId w:val="18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r w:rsidR="00290383" w:rsidRPr="00290383">
        <w:rPr>
          <w:rFonts w:ascii="Times New Roman" w:eastAsia="Times New Roman" w:hAnsi="Times New Roman" w:cs="Times New Roman"/>
          <w:color w:val="000000"/>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00290383" w:rsidRPr="00290383">
        <w:rPr>
          <w:rFonts w:ascii="Times New Roman" w:eastAsia="Times New Roman" w:hAnsi="Times New Roman" w:cs="Times New Roman"/>
          <w:color w:val="000000"/>
          <w:sz w:val="24"/>
          <w:lang w:val="en-US"/>
        </w:rPr>
        <w:t xml:space="preserve">(коммуникация); </w:t>
      </w:r>
    </w:p>
    <w:p w:rsidR="00290383" w:rsidRPr="00782CAA"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290383" w:rsidRPr="00290383" w:rsidRDefault="00290383" w:rsidP="00A32A5F">
      <w:pPr>
        <w:numPr>
          <w:ilvl w:val="0"/>
          <w:numId w:val="180"/>
        </w:numPr>
        <w:tabs>
          <w:tab w:val="left" w:pos="851"/>
        </w:tabs>
        <w:spacing w:after="0" w:line="240" w:lineRule="auto"/>
        <w:ind w:left="0" w:right="951"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Регулятивные универсальные учебные действия </w:t>
      </w:r>
    </w:p>
    <w:p w:rsidR="00290383" w:rsidRPr="00782CAA" w:rsidRDefault="00290383" w:rsidP="00290383">
      <w:pPr>
        <w:tabs>
          <w:tab w:val="left" w:pos="851"/>
        </w:tabs>
        <w:spacing w:after="0" w:line="240" w:lineRule="auto"/>
        <w:ind w:right="951"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Регулятивные универсальные учебные действия включают: </w:t>
      </w:r>
    </w:p>
    <w:p w:rsidR="00290383" w:rsidRPr="00782CAA"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1164F9"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самостоятельно планировать пути достижения целей, в том числе </w:t>
      </w:r>
    </w:p>
    <w:p w:rsidR="00290383" w:rsidRPr="00782CAA" w:rsidRDefault="00290383" w:rsidP="001164F9">
      <w:pPr>
        <w:tabs>
          <w:tab w:val="left" w:pos="851"/>
        </w:tabs>
        <w:spacing w:after="0" w:line="240" w:lineRule="auto"/>
        <w:ind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альтернативные, осознанно выбирать наиболее эффективные способы решения учебных и познавательных задач (планирование); </w:t>
      </w:r>
    </w:p>
    <w:p w:rsidR="00290383" w:rsidRPr="00782CAA"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290383" w:rsidRPr="00782CAA"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умение оценивать правильность выполнения учебной задачи, собственные возможности её решения (оценка); </w:t>
      </w:r>
    </w:p>
    <w:p w:rsidR="00290383" w:rsidRPr="00782CAA" w:rsidRDefault="00290383" w:rsidP="00A32A5F">
      <w:pPr>
        <w:numPr>
          <w:ilvl w:val="1"/>
          <w:numId w:val="18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782CAA" w:rsidRDefault="00782CAA" w:rsidP="00290383">
      <w:pPr>
        <w:tabs>
          <w:tab w:val="left" w:pos="851"/>
        </w:tabs>
        <w:spacing w:after="0" w:line="240" w:lineRule="auto"/>
        <w:ind w:firstLine="567"/>
        <w:jc w:val="both"/>
        <w:rPr>
          <w:rFonts w:ascii="Times New Roman" w:eastAsia="Times New Roman" w:hAnsi="Times New Roman" w:cs="Times New Roman"/>
          <w:color w:val="000000"/>
          <w:sz w:val="24"/>
        </w:rPr>
      </w:pPr>
    </w:p>
    <w:p w:rsidR="00290383" w:rsidRPr="00290383" w:rsidRDefault="00290383" w:rsidP="00290383">
      <w:pPr>
        <w:spacing w:after="0" w:line="240" w:lineRule="auto"/>
        <w:ind w:firstLine="567"/>
        <w:jc w:val="both"/>
        <w:rPr>
          <w:rFonts w:ascii="Times New Roman" w:eastAsia="Times New Roman" w:hAnsi="Times New Roman" w:cs="Times New Roman"/>
          <w:caps/>
          <w:color w:val="000000"/>
          <w:sz w:val="24"/>
        </w:rPr>
      </w:pPr>
      <w:r w:rsidRPr="00290383">
        <w:rPr>
          <w:rFonts w:ascii="Times New Roman" w:eastAsia="Times New Roman" w:hAnsi="Times New Roman" w:cs="Times New Roman"/>
          <w:b/>
          <w:caps/>
          <w:color w:val="000000"/>
          <w:sz w:val="24"/>
        </w:rPr>
        <w:t xml:space="preserve">Предметные результаты </w:t>
      </w:r>
    </w:p>
    <w:p w:rsidR="00290383" w:rsidRPr="00782CAA" w:rsidRDefault="00290383" w:rsidP="00290383">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i/>
          <w:color w:val="000000"/>
          <w:sz w:val="24"/>
        </w:rPr>
        <w:t>Предметные результаты</w:t>
      </w:r>
      <w:r w:rsidRPr="00782CAA">
        <w:rPr>
          <w:rFonts w:ascii="Times New Roman" w:eastAsia="Times New Roman" w:hAnsi="Times New Roman" w:cs="Times New Roman"/>
          <w:color w:val="000000"/>
          <w:sz w:val="24"/>
        </w:rPr>
        <w:t xml:space="preserve">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290383" w:rsidRPr="00782CAA" w:rsidRDefault="00290383" w:rsidP="00290383">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5 класс </w:t>
      </w:r>
    </w:p>
    <w:p w:rsidR="00290383" w:rsidRPr="00782CAA" w:rsidRDefault="00290383" w:rsidP="00290383">
      <w:pPr>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1. «Россия – наш общий дом» </w:t>
      </w:r>
    </w:p>
    <w:p w:rsidR="00290383" w:rsidRPr="00782CAA" w:rsidRDefault="00290383" w:rsidP="00290383">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 Зачем изучать курс «Основы духовно-нравственной культуры народов России»? </w:t>
      </w:r>
    </w:p>
    <w:p w:rsidR="00290383" w:rsidRPr="00782CAA" w:rsidRDefault="00290383" w:rsidP="00290383">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w:t>
      </w:r>
      <w:r>
        <w:rPr>
          <w:rFonts w:ascii="Times New Roman" w:eastAsia="Times New Roman" w:hAnsi="Times New Roman" w:cs="Times New Roman"/>
          <w:color w:val="000000"/>
          <w:sz w:val="24"/>
        </w:rPr>
        <w:t xml:space="preserve">в том числе о понятиях «мораль </w:t>
      </w:r>
      <w:r w:rsidRPr="00782CAA">
        <w:rPr>
          <w:rFonts w:ascii="Times New Roman" w:eastAsia="Times New Roman" w:hAnsi="Times New Roman" w:cs="Times New Roman"/>
          <w:color w:val="000000"/>
          <w:sz w:val="24"/>
        </w:rPr>
        <w:t>и нравственность», «семья», «традиционные ценности», об угрозах духовнонравственному единству страны; понимать взаимосвязь между языком и к</w:t>
      </w:r>
      <w:r>
        <w:rPr>
          <w:rFonts w:ascii="Times New Roman" w:eastAsia="Times New Roman" w:hAnsi="Times New Roman" w:cs="Times New Roman"/>
          <w:color w:val="000000"/>
          <w:sz w:val="24"/>
        </w:rPr>
        <w:t xml:space="preserve">ультурой, духовно-нравственным </w:t>
      </w:r>
      <w:r w:rsidRPr="00782CAA">
        <w:rPr>
          <w:rFonts w:ascii="Times New Roman" w:eastAsia="Times New Roman" w:hAnsi="Times New Roman" w:cs="Times New Roman"/>
          <w:color w:val="000000"/>
          <w:sz w:val="24"/>
        </w:rPr>
        <w:t xml:space="preserve">развитием личности и социальным поведением. </w:t>
      </w:r>
    </w:p>
    <w:p w:rsidR="00290383" w:rsidRPr="00782CAA" w:rsidRDefault="00290383" w:rsidP="00290383">
      <w:pPr>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 Наш дом – Россия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290383" w:rsidRDefault="00290383"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290383" w:rsidRPr="00290383" w:rsidRDefault="00290383"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r w:rsidRPr="00290383">
        <w:rPr>
          <w:rFonts w:ascii="Times New Roman" w:eastAsia="Times New Roman" w:hAnsi="Times New Roman" w:cs="Times New Roman"/>
          <w:color w:val="000000"/>
          <w:sz w:val="24"/>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3. Язык и история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что такое язык, каковы важность его изучения и влияние на миропонимание личности;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базовые представления о формировании языка как носителя духовнонравственных смыслов культуры;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суть и смысл коммуникативной роли языка, в том числе в организации межкультурного диалога и взаимодействия;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своё понимание необходимости нравственной чистоты языка, важности лингвистической гигиены, речевого этикета.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4. Русский язык – язык общения и язык возможностей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базовые представления о происхождении и развитии русского языка, его взаимосвязи с языками других народов России; </w:t>
      </w:r>
    </w:p>
    <w:p w:rsidR="00290383" w:rsidRPr="00290383"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обосновать важность русского языка как культурообразующего языка народов России, важность его для </w:t>
      </w:r>
      <w:r w:rsidRPr="00290383">
        <w:rPr>
          <w:rFonts w:ascii="Times New Roman" w:eastAsia="Times New Roman" w:hAnsi="Times New Roman" w:cs="Times New Roman"/>
          <w:color w:val="000000"/>
          <w:sz w:val="24"/>
        </w:rPr>
        <w:t xml:space="preserve">существования государства и общества;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нравственных категориях русского языка и их происхождении.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5. Истоки родной культуры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сформированное представление о понятие «культура»;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выделять общие черты в культуре различных народов, обосновывать их значение и причины.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6. Материальная культура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об артефактах культуры;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базовое представление о традиционных укладах хозяйства: земледелии, скотоводстве, охоте, рыболовстве;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взаимосвязь между хозяйственным укладом и проявлениями духовной культуры; </w:t>
      </w:r>
    </w:p>
    <w:p w:rsidR="00290383" w:rsidRPr="00DE5F0F"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290383" w:rsidRPr="00782CAA" w:rsidRDefault="00290383" w:rsidP="00290383">
      <w:pPr>
        <w:tabs>
          <w:tab w:val="left" w:pos="851"/>
        </w:tabs>
        <w:spacing w:after="0" w:line="240" w:lineRule="auto"/>
        <w:ind w:left="567" w:right="15"/>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7. Духовная культура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таких культурных концептах как «искусство», «наука», «религия»;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смысл и взаимосвязь названных терминов с формами их репрезентации в культуре;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значение культурных символов, нравственный и духовный смысл культурных артефактов;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что такое знаки и символы, уметь соотносить их с культурными явлениями, с которыми они связаны.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8. Культура и религия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понятии «религия», уметь пояснить её роль в жизни общества и основные социально-культурные функции;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связь религии и морали;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роль и значение духовных ценностей в религиях народов России;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характеризовать государствообразующие конфессии России и их картины мира.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9. Культура и образование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термин «образование» и уметь обосновать его важность для личности и общества;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об основных ступенях образования в России и их необходимости;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взаимосвязь культуры и образованности человека;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взаимосвязи между знанием, образованием и личностным и профессиональным ростом человека; </w:t>
      </w:r>
    </w:p>
    <w:p w:rsidR="00290383"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 Тема 10. Многообразие культур России (практическое занятие)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сформированные представления о закономерностях развития культуры и истории народов, их культурных особенностях;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выделять общее и единичное в культуре на основе предметных знаний о культуре своего народа;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00773D" w:rsidRPr="0000773D" w:rsidRDefault="00290383" w:rsidP="0000773D">
      <w:pPr>
        <w:tabs>
          <w:tab w:val="left" w:pos="851"/>
        </w:tabs>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2. «Семья и духовно-нравственные ценности» </w:t>
      </w:r>
    </w:p>
    <w:p w:rsidR="00290383" w:rsidRPr="0000773D" w:rsidRDefault="00290383" w:rsidP="00290383">
      <w:pPr>
        <w:tabs>
          <w:tab w:val="left" w:pos="851"/>
        </w:tabs>
        <w:spacing w:after="0" w:line="240" w:lineRule="auto"/>
        <w:ind w:right="33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11. </w:t>
      </w:r>
      <w:r w:rsidRPr="0000773D">
        <w:rPr>
          <w:rFonts w:ascii="Times New Roman" w:eastAsia="Times New Roman" w:hAnsi="Times New Roman" w:cs="Times New Roman"/>
          <w:color w:val="000000"/>
          <w:sz w:val="24"/>
        </w:rPr>
        <w:t xml:space="preserve">Семья – хранитель духовных ценностей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смысл термина «семья»;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взаимосвязях между типом культуры и особенностями семейного быта и отношений в семье;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значение термина «поколение» и его взаимосвязь с культурными особенностями своего времени;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составить рассказ о своей семье в соответствии с культурноисторическими условиями её существования;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обосновывать такие понятия, как «счастливая семья», «семейное счастье»;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уметь доказывать важность семьи как хранителя традиций и её воспитательную роль;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12. Родина начинается с семьи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понятие «Родина»;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взаимосвязь и различия между концептами «Отечество» и «Родина»; </w:t>
      </w:r>
    </w:p>
    <w:p w:rsidR="0000773D"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понимать, что такое история семьи, каковы формы её выражения и сохранения;</w:t>
      </w:r>
    </w:p>
    <w:p w:rsidR="00290383" w:rsidRPr="0000773D"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r w:rsidRPr="0000773D">
        <w:rPr>
          <w:rFonts w:ascii="Times New Roman" w:eastAsia="Times New Roman" w:hAnsi="Times New Roman" w:cs="Times New Roman"/>
          <w:color w:val="000000"/>
          <w:sz w:val="24"/>
        </w:rPr>
        <w:t xml:space="preserve">обосновывать и доказывать взаимосвязь истории семьи и истории народа, государства, человечества.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13. Традиции семейного воспитания в России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семейных традициях и обосновывать их важность как ключевых элементах семейных отношений;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взаимосвязь семейных традиций и культуры собственного этноса;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рассказывать о семейных традициях своего народа и народов России, собственной семьи;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роль семейных традиций в культуре общества, трансляции ценностей, духовно-нравственных идеалов.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14. Образ семьи в культуре народов России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называть традиционные сказочные и фольклорные сюжеты о семье, семейных обязанностях;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обосновывать своё понимание семейных ценностей, выраженных в фольклорных сюжетах;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00773D" w:rsidRPr="00DE5F0F"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обосновывать важность семейных ценностей с использованием различного иллюстративного материала. </w:t>
      </w:r>
    </w:p>
    <w:p w:rsidR="00290383" w:rsidRPr="0000773D" w:rsidRDefault="00290383" w:rsidP="0000773D">
      <w:pPr>
        <w:tabs>
          <w:tab w:val="left" w:pos="851"/>
        </w:tabs>
        <w:spacing w:after="0" w:line="240" w:lineRule="auto"/>
        <w:ind w:left="567" w:right="15"/>
        <w:jc w:val="both"/>
        <w:rPr>
          <w:rFonts w:ascii="Times New Roman" w:eastAsia="Times New Roman" w:hAnsi="Times New Roman" w:cs="Times New Roman"/>
          <w:color w:val="000000"/>
          <w:sz w:val="24"/>
        </w:rPr>
      </w:pPr>
      <w:r w:rsidRPr="0000773D">
        <w:rPr>
          <w:rFonts w:ascii="Times New Roman" w:eastAsia="Times New Roman" w:hAnsi="Times New Roman" w:cs="Times New Roman"/>
          <w:color w:val="000000"/>
          <w:sz w:val="24"/>
        </w:rPr>
        <w:t xml:space="preserve">Тема 15. Труд в истории семьи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Знать и понимать, что такое семейное хозяйство и домашний труд;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оценивать семейный уклад и взаимосвязь с социальноэкономической структурой общества в форме большой и малой семей;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распределение семейного труда и осознавать его важность для укрепления целостности семьи. </w:t>
      </w:r>
    </w:p>
    <w:p w:rsidR="00290383" w:rsidRPr="00782CAA" w:rsidRDefault="00290383" w:rsidP="0029038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16. Семья в современном мире </w:t>
      </w:r>
      <w:r w:rsidRPr="00782CAA">
        <w:rPr>
          <w:rFonts w:ascii="Times New Roman" w:eastAsia="Times New Roman" w:hAnsi="Times New Roman" w:cs="Times New Roman"/>
          <w:i/>
          <w:color w:val="000000"/>
          <w:sz w:val="24"/>
        </w:rPr>
        <w:t xml:space="preserve">(практическое занятие)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предполагать и доказывать наличие взаимосвязи между культурой и духовно-нравственными ценностями семьи; </w:t>
      </w:r>
    </w:p>
    <w:p w:rsidR="00290383" w:rsidRPr="00782CAA" w:rsidRDefault="00290383"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0773D" w:rsidRPr="0000773D"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00773D">
        <w:rPr>
          <w:rFonts w:ascii="Times New Roman" w:eastAsia="Times New Roman" w:hAnsi="Times New Roman" w:cs="Times New Roman"/>
          <w:b/>
          <w:color w:val="000000"/>
          <w:sz w:val="24"/>
        </w:rPr>
        <w:t xml:space="preserve">Тематический блок 3. </w:t>
      </w:r>
      <w:r w:rsidRPr="00782CAA">
        <w:rPr>
          <w:rFonts w:ascii="Times New Roman" w:eastAsia="Times New Roman" w:hAnsi="Times New Roman" w:cs="Times New Roman"/>
          <w:b/>
          <w:color w:val="000000"/>
          <w:sz w:val="24"/>
        </w:rPr>
        <w:t xml:space="preserve">«Духовно-нравственное богатство личности» </w:t>
      </w:r>
    </w:p>
    <w:p w:rsidR="0000773D" w:rsidRPr="00782CAA" w:rsidRDefault="0000773D" w:rsidP="0000773D">
      <w:pPr>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rPr>
        <w:t xml:space="preserve">Тема 17. </w:t>
      </w:r>
      <w:r w:rsidRPr="00782CAA">
        <w:rPr>
          <w:rFonts w:ascii="Times New Roman" w:eastAsia="Times New Roman" w:hAnsi="Times New Roman" w:cs="Times New Roman"/>
          <w:color w:val="000000"/>
          <w:sz w:val="24"/>
          <w:lang w:val="en-US"/>
        </w:rPr>
        <w:t xml:space="preserve">Личность – общество – культура </w:t>
      </w:r>
    </w:p>
    <w:p w:rsidR="0000773D" w:rsidRPr="00782CAA" w:rsidRDefault="0000773D"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значение термина «человек» в контексте духовнонравственной культуры; </w:t>
      </w:r>
    </w:p>
    <w:p w:rsidR="0000773D" w:rsidRPr="00782CAA" w:rsidRDefault="0000773D"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обосновать взаимосвязь и взаимообусловленность человека и общества, человека и культуры; </w:t>
      </w:r>
    </w:p>
    <w:p w:rsidR="0000773D" w:rsidRDefault="0000773D"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понимать и объяснять различия между обоснованием термина «личность» в быту, в контексте культуры и творчества;</w:t>
      </w:r>
    </w:p>
    <w:p w:rsidR="0000773D" w:rsidRPr="0000773D" w:rsidRDefault="0000773D" w:rsidP="00A32A5F">
      <w:pPr>
        <w:numPr>
          <w:ilvl w:val="0"/>
          <w:numId w:val="181"/>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r w:rsidRPr="0000773D">
        <w:rPr>
          <w:rFonts w:ascii="Times New Roman" w:eastAsia="Times New Roman" w:hAnsi="Times New Roman" w:cs="Times New Roman"/>
          <w:color w:val="000000"/>
          <w:sz w:val="24"/>
        </w:rPr>
        <w:t xml:space="preserve">знать, что такое гуманизм, иметь представление о его источниках в культуре.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18. Духовный мир человека. Человек – творец культуры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значение термина «творчество» в нескольких аспектах и понимать границы их применимости;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доказывать важность моральнонравственных ограничений в творчестве;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творчества как реализацию духовно-нравственных ценностей человека;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доказывать детерминированность творчества культурой своего этноса; </w:t>
      </w:r>
      <w:r w:rsidRPr="00782CAA">
        <w:rPr>
          <w:rFonts w:ascii="Segoe UI Symbol" w:eastAsia="Segoe UI Symbol" w:hAnsi="Segoe UI Symbol" w:cs="Segoe UI Symbol"/>
          <w:color w:val="000000"/>
          <w:sz w:val="24"/>
          <w:lang w:val="en-US"/>
        </w:rPr>
        <w:t></w:t>
      </w:r>
      <w:r w:rsidRPr="00782CAA">
        <w:rPr>
          <w:rFonts w:ascii="Arial" w:eastAsia="Arial" w:hAnsi="Arial" w:cs="Arial"/>
          <w:color w:val="000000"/>
          <w:sz w:val="24"/>
        </w:rPr>
        <w:t xml:space="preserve"> </w:t>
      </w:r>
      <w:r w:rsidRPr="00782CAA">
        <w:rPr>
          <w:rFonts w:ascii="Times New Roman" w:eastAsia="Times New Roman" w:hAnsi="Times New Roman" w:cs="Times New Roman"/>
          <w:color w:val="000000"/>
          <w:sz w:val="24"/>
        </w:rPr>
        <w:t xml:space="preserve">знать и уметь объяснить взаимосвязь труда и творчества.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19. Личность и духовно-нравственные ценности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значение и роль морали и нравственности в жизни человека;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происхождение духовных ценностей, понимание идеалов добра и зла;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00773D" w:rsidRPr="00782CAA" w:rsidRDefault="0000773D" w:rsidP="0000773D">
      <w:pPr>
        <w:tabs>
          <w:tab w:val="left" w:pos="851"/>
        </w:tabs>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4. «Культурное единство России»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20. Историческая память как духовно-нравственная ценность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объяснять суть термина «история», знать основные исторические периоды и уметь выделять их сущностные черты;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значении и функциях изучения истории;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1164F9" w:rsidRPr="00782CAA" w:rsidRDefault="0000773D" w:rsidP="001164F9">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lastRenderedPageBreak/>
        <w:t xml:space="preserve">Тема 21. Литература как язык культуры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отличия литературы от других видов художественного творчества;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рассказывать об особенностях литературного повествования, выделять простые выразительные средства литературного языка;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и доказывать важность литературы как культурного явления, как формы трансляции культурных ценностей; </w:t>
      </w:r>
    </w:p>
    <w:p w:rsidR="0000773D" w:rsidRPr="00DE5F0F"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обозначать средства выражения морального и нравственного смысла в литературных произведениях. </w:t>
      </w:r>
    </w:p>
    <w:p w:rsidR="0000773D"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22. Взаимовлияние культур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обосновывать важность сохранения культурного наследия;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23. Духовно-нравственные ценности российского народа </w:t>
      </w:r>
    </w:p>
    <w:p w:rsidR="0000773D" w:rsidRPr="00782CAA" w:rsidRDefault="0000773D" w:rsidP="0000773D">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00773D"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00773D" w:rsidRPr="0000773D" w:rsidRDefault="0000773D" w:rsidP="0000773D">
      <w:pPr>
        <w:spacing w:after="0" w:line="240" w:lineRule="auto"/>
        <w:ind w:right="15" w:firstLine="567"/>
        <w:jc w:val="both"/>
        <w:rPr>
          <w:rFonts w:ascii="Times New Roman" w:eastAsia="Times New Roman" w:hAnsi="Times New Roman" w:cs="Times New Roman"/>
          <w:color w:val="000000"/>
          <w:sz w:val="24"/>
        </w:rPr>
      </w:pPr>
      <w:r w:rsidRPr="0000773D">
        <w:rPr>
          <w:rFonts w:ascii="Times New Roman" w:eastAsia="Times New Roman" w:hAnsi="Times New Roman" w:cs="Times New Roman"/>
          <w:color w:val="000000"/>
          <w:sz w:val="24"/>
        </w:rPr>
        <w:t xml:space="preserve">Тема 24. Регионы России: культурное многообразие </w:t>
      </w:r>
    </w:p>
    <w:p w:rsidR="0000773D" w:rsidRPr="00782CAA" w:rsidRDefault="00B66E61"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Понимать принципы федеративного </w:t>
      </w:r>
      <w:r w:rsidR="0000773D" w:rsidRPr="00782CAA">
        <w:rPr>
          <w:rFonts w:ascii="Times New Roman" w:eastAsia="Times New Roman" w:hAnsi="Times New Roman" w:cs="Times New Roman"/>
          <w:color w:val="000000"/>
          <w:sz w:val="24"/>
        </w:rPr>
        <w:t>устройства</w:t>
      </w:r>
      <w:r>
        <w:rPr>
          <w:rFonts w:ascii="Times New Roman" w:eastAsia="Times New Roman" w:hAnsi="Times New Roman" w:cs="Times New Roman"/>
          <w:color w:val="000000"/>
          <w:sz w:val="24"/>
        </w:rPr>
        <w:t xml:space="preserve"> России и </w:t>
      </w:r>
      <w:r w:rsidR="0000773D" w:rsidRPr="00782CAA">
        <w:rPr>
          <w:rFonts w:ascii="Times New Roman" w:eastAsia="Times New Roman" w:hAnsi="Times New Roman" w:cs="Times New Roman"/>
          <w:color w:val="000000"/>
          <w:sz w:val="24"/>
        </w:rPr>
        <w:t xml:space="preserve">концепт «полиэтничность»;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называть основные этносы Российской Федерации и регионы, где они традиционно проживают; </w:t>
      </w:r>
    </w:p>
    <w:p w:rsidR="0000773D" w:rsidRPr="00B66E61"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объяснить значение словосочетаний «многонациональный народ Российской Федерации», «государствообразующий народ», «титульный </w:t>
      </w:r>
      <w:r w:rsidRPr="00B66E61">
        <w:rPr>
          <w:rFonts w:ascii="Times New Roman" w:eastAsia="Times New Roman" w:hAnsi="Times New Roman" w:cs="Times New Roman"/>
          <w:color w:val="000000"/>
          <w:sz w:val="24"/>
        </w:rPr>
        <w:t xml:space="preserve">этнос»;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ценность многообразия культурных укладов народов Российской Федерации;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демонстрировать готовность к сохранению межнационального и межрелигиозного согласия 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выделять общие черты в культуре различных народов, обосновывать их значение и причины.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25. Праздники в культуре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природе праздников и обосновывать их важность как элементов культуры; </w:t>
      </w:r>
    </w:p>
    <w:p w:rsidR="0000773D" w:rsidRPr="00782CAA" w:rsidRDefault="00B66E61"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устанавливать </w:t>
      </w:r>
      <w:r w:rsidR="00DE5F0F">
        <w:rPr>
          <w:rFonts w:ascii="Times New Roman" w:eastAsia="Times New Roman" w:hAnsi="Times New Roman" w:cs="Times New Roman"/>
          <w:color w:val="000000"/>
          <w:sz w:val="24"/>
        </w:rPr>
        <w:t xml:space="preserve">взаимосвязь праздников и </w:t>
      </w:r>
      <w:r w:rsidR="0000773D" w:rsidRPr="00782CAA">
        <w:rPr>
          <w:rFonts w:ascii="Times New Roman" w:eastAsia="Times New Roman" w:hAnsi="Times New Roman" w:cs="Times New Roman"/>
          <w:color w:val="000000"/>
          <w:sz w:val="24"/>
        </w:rPr>
        <w:t xml:space="preserve">культурного уклада;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различать основные типы праздников;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рассказывать о праздничных традициях народов России и собственной семьи; </w:t>
      </w:r>
    </w:p>
    <w:p w:rsidR="00DE5F0F"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анализировать связь праздников и истории, культуры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основной смысл семейных праздников: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определять нравственный смысл праздников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значение праздников как элементов культурной памяти народов России, как воплощение духовно-нравственных идеалов.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26. Памятники архитектуры народов России </w:t>
      </w:r>
    </w:p>
    <w:p w:rsidR="001164F9"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что такое архитектура, уметь охарактеризовать основные типы памятников </w:t>
      </w:r>
    </w:p>
    <w:p w:rsidR="0000773D" w:rsidRPr="00782CAA" w:rsidRDefault="0000773D" w:rsidP="001164F9">
      <w:pPr>
        <w:tabs>
          <w:tab w:val="left" w:pos="851"/>
        </w:tabs>
        <w:spacing w:after="0" w:line="240" w:lineRule="auto"/>
        <w:ind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архитектуры и проследить связь между их структурой и особенностями культуры и этапами исторического развития;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взаимосвязь между типом жилищ и типом хозяйственной деятельности;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уметь охарактеризовать связь между уровнем научнотехнического развития и типами жилищ;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устанавливать связь между историей памятника и историей края, характеризовать памятники истории и культуры;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нравственном и научном смысле краеведческой работы. </w:t>
      </w:r>
    </w:p>
    <w:p w:rsidR="0000773D" w:rsidRPr="00782CAA" w:rsidRDefault="0000773D" w:rsidP="0000773D">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27. Музыкальная культура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w:t>
      </w:r>
    </w:p>
    <w:p w:rsidR="0000773D" w:rsidRPr="00782CAA" w:rsidRDefault="0000773D" w:rsidP="00A32A5F">
      <w:pPr>
        <w:numPr>
          <w:ilvl w:val="0"/>
          <w:numId w:val="181"/>
        </w:numPr>
        <w:tabs>
          <w:tab w:val="left" w:pos="993"/>
        </w:tabs>
        <w:spacing w:after="0" w:line="240" w:lineRule="auto"/>
        <w:ind w:left="0" w:right="15" w:firstLine="709"/>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обозначать средства выражения морального и нравственного смысла музыкальных произведений; </w:t>
      </w:r>
    </w:p>
    <w:p w:rsidR="0000773D" w:rsidRPr="00782CAA" w:rsidRDefault="0000773D" w:rsidP="00A32A5F">
      <w:pPr>
        <w:numPr>
          <w:ilvl w:val="0"/>
          <w:numId w:val="181"/>
        </w:numPr>
        <w:tabs>
          <w:tab w:val="left" w:pos="993"/>
        </w:tabs>
        <w:spacing w:after="0" w:line="240" w:lineRule="auto"/>
        <w:ind w:left="0" w:right="15" w:firstLine="709"/>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основные темы музыкального творчества народов России, народные инструменты </w:t>
      </w:r>
    </w:p>
    <w:p w:rsidR="0000773D" w:rsidRPr="00782CAA" w:rsidRDefault="0000773D" w:rsidP="00B66E61">
      <w:pPr>
        <w:tabs>
          <w:tab w:val="left" w:pos="993"/>
        </w:tabs>
        <w:spacing w:after="0" w:line="240" w:lineRule="auto"/>
        <w:ind w:right="15" w:firstLine="709"/>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28. Изобразительное искусство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объяснить, что такое скульптура, живопись, графика, фольклорные орнаменты;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обозначать средства выражения морального и нравственного смысла изобразительного искусства; </w:t>
      </w:r>
    </w:p>
    <w:p w:rsidR="00B66E61"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основные темы изобразительного искусства народов России. </w:t>
      </w:r>
    </w:p>
    <w:p w:rsidR="0000773D" w:rsidRPr="00782CAA" w:rsidRDefault="0000773D" w:rsidP="00B66E61">
      <w:pPr>
        <w:tabs>
          <w:tab w:val="left" w:pos="851"/>
        </w:tabs>
        <w:spacing w:after="0" w:line="240" w:lineRule="auto"/>
        <w:ind w:left="567"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29. Фольклор и литература народов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что такое пословицы и поговорки, обосновывать важность и нужность этих языковых выразительных средств;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объяснять, что такое эпос, миф, сказка, былина, песня;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r w:rsidRPr="00782CAA">
        <w:rPr>
          <w:rFonts w:ascii="Segoe UI Symbol" w:eastAsia="Segoe UI Symbol" w:hAnsi="Segoe UI Symbol" w:cs="Segoe UI Symbol"/>
          <w:color w:val="000000"/>
          <w:sz w:val="24"/>
          <w:lang w:val="en-US"/>
        </w:rPr>
        <w:t></w:t>
      </w:r>
      <w:r w:rsidRPr="00782CAA">
        <w:rPr>
          <w:rFonts w:ascii="Arial" w:eastAsia="Arial" w:hAnsi="Arial" w:cs="Arial"/>
          <w:color w:val="000000"/>
          <w:sz w:val="24"/>
        </w:rPr>
        <w:t xml:space="preserve"> </w:t>
      </w:r>
      <w:r w:rsidRPr="00782CAA">
        <w:rPr>
          <w:rFonts w:ascii="Times New Roman" w:eastAsia="Times New Roman" w:hAnsi="Times New Roman" w:cs="Times New Roman"/>
          <w:color w:val="000000"/>
          <w:sz w:val="24"/>
        </w:rPr>
        <w:t xml:space="preserve">знать, что такое национальная литература и каковы её выразительные средства; </w:t>
      </w:r>
      <w:r w:rsidRPr="00782CAA">
        <w:rPr>
          <w:rFonts w:ascii="Segoe UI Symbol" w:eastAsia="Segoe UI Symbol" w:hAnsi="Segoe UI Symbol" w:cs="Segoe UI Symbol"/>
          <w:color w:val="000000"/>
          <w:sz w:val="24"/>
          <w:lang w:val="en-US"/>
        </w:rPr>
        <w:t></w:t>
      </w:r>
      <w:r w:rsidRPr="00782CAA">
        <w:rPr>
          <w:rFonts w:ascii="Arial" w:eastAsia="Arial" w:hAnsi="Arial" w:cs="Arial"/>
          <w:color w:val="000000"/>
          <w:sz w:val="24"/>
        </w:rPr>
        <w:t xml:space="preserve"> </w:t>
      </w:r>
      <w:r w:rsidRPr="00782CAA">
        <w:rPr>
          <w:rFonts w:ascii="Times New Roman" w:eastAsia="Times New Roman" w:hAnsi="Times New Roman" w:cs="Times New Roman"/>
          <w:color w:val="000000"/>
          <w:sz w:val="24"/>
        </w:rPr>
        <w:t xml:space="preserve">оценивать морально-нравственный потенциал национальной литературы. </w:t>
      </w:r>
    </w:p>
    <w:p w:rsidR="0000773D" w:rsidRPr="00782CAA" w:rsidRDefault="0000773D"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30. Бытовые традиции народов России: пища, одежда, дом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00773D" w:rsidRPr="00782CAA" w:rsidRDefault="0000773D"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31. Культурная карта России (практическое занятие)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Знать и уметь объяснить отличия культурной географии от физической и политической географии;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что такое культурная карта народов России; </w:t>
      </w:r>
    </w:p>
    <w:p w:rsidR="0000773D" w:rsidRPr="00782CAA" w:rsidRDefault="00B66E61"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описывать </w:t>
      </w:r>
      <w:r w:rsidR="0000773D" w:rsidRPr="00782CAA">
        <w:rPr>
          <w:rFonts w:ascii="Times New Roman" w:eastAsia="Times New Roman" w:hAnsi="Times New Roman" w:cs="Times New Roman"/>
          <w:color w:val="000000"/>
          <w:sz w:val="24"/>
        </w:rPr>
        <w:t xml:space="preserve">отдельные области культурной карты в соответствии с их особенностями. </w:t>
      </w:r>
    </w:p>
    <w:p w:rsidR="0000773D" w:rsidRPr="00782CAA" w:rsidRDefault="0000773D"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32. Единство страны – залог будущего России </w:t>
      </w:r>
    </w:p>
    <w:p w:rsidR="0000773D" w:rsidRPr="00782CAA" w:rsidRDefault="0000773D"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B66E61" w:rsidRPr="00782CAA" w:rsidRDefault="00B66E61" w:rsidP="00A32A5F">
      <w:pPr>
        <w:numPr>
          <w:ilvl w:val="0"/>
          <w:numId w:val="18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доказывать важность и преимущества этого единства перед требованиями национального самоопределения отдельных этносов. </w:t>
      </w:r>
    </w:p>
    <w:p w:rsidR="00B66E61" w:rsidRPr="00782CAA" w:rsidRDefault="00B66E61" w:rsidP="00A32A5F">
      <w:pPr>
        <w:numPr>
          <w:ilvl w:val="0"/>
          <w:numId w:val="182"/>
        </w:numPr>
        <w:tabs>
          <w:tab w:val="left" w:pos="851"/>
        </w:tabs>
        <w:spacing w:after="0" w:line="240" w:lineRule="auto"/>
        <w:ind w:left="0"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b/>
          <w:color w:val="000000"/>
          <w:sz w:val="24"/>
          <w:lang w:val="en-US"/>
        </w:rPr>
        <w:t xml:space="preserve">класс </w:t>
      </w:r>
    </w:p>
    <w:p w:rsidR="00B66E61" w:rsidRPr="00782CAA" w:rsidRDefault="00B66E61" w:rsidP="00B66E61">
      <w:pPr>
        <w:tabs>
          <w:tab w:val="left" w:pos="851"/>
        </w:tabs>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1. «Культура как социальность» </w:t>
      </w:r>
    </w:p>
    <w:p w:rsidR="00B66E61"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1. Мир культуры: его структура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объяснить структуру культуры как социального явления;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специфику социальных явлений, их ключевые отличия от природных явлений;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зависимость социальных процессов от культурноисторических процессов;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объяснить взаимосвязь между научно-техническим прогрессом и этапами развития социума. </w:t>
      </w:r>
    </w:p>
    <w:p w:rsidR="00B66E61"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 Культура России: многообразие регионов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административно-территориальное деление России;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количество регионов, различать субъекты и федеральные округа, уметь показать их на административной карте России;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объяснять принцип равенства прав каждого человека, вне зависимости от его принадлежности к тому или иному народу;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ценность многообразия культурных укладов народов Российской Федерации;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демонстрировать готовность к сохранению межнационального и межрелигиозного согласия в России; </w:t>
      </w:r>
    </w:p>
    <w:p w:rsidR="00B66E61" w:rsidRPr="00DE5F0F"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духовную культуру всех народов России как общее достояние и богатство нашей многонациональной Родины. </w:t>
      </w:r>
    </w:p>
    <w:p w:rsidR="00B66E61" w:rsidRPr="00B66E61" w:rsidRDefault="00B66E61" w:rsidP="00B66E61">
      <w:pPr>
        <w:tabs>
          <w:tab w:val="left" w:pos="851"/>
        </w:tabs>
        <w:spacing w:after="0" w:line="240" w:lineRule="auto"/>
        <w:ind w:left="567" w:right="15"/>
        <w:jc w:val="both"/>
        <w:rPr>
          <w:rFonts w:ascii="Times New Roman" w:eastAsia="Times New Roman" w:hAnsi="Times New Roman" w:cs="Times New Roman"/>
          <w:color w:val="000000"/>
          <w:sz w:val="24"/>
        </w:rPr>
      </w:pPr>
      <w:r w:rsidRPr="00B66E61">
        <w:rPr>
          <w:rFonts w:ascii="Times New Roman" w:eastAsia="Times New Roman" w:hAnsi="Times New Roman" w:cs="Times New Roman"/>
          <w:color w:val="000000"/>
          <w:sz w:val="24"/>
        </w:rPr>
        <w:t xml:space="preserve">Тема 3. История быта как история культуры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смысл понятия «домашнее хозяйство» и характеризовать его типы;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взаимосвязь между хозяйственной деятельностью народов России и особенностями исторического периода;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B66E61"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4. Прогресс: технический и социальный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что такое труд, производительность труда и разделение труда, характеризовать их роль и значение в истории и современном обществе;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демонстрировать понимание роли обслуживающего труда, его социальной и духовно-нравственной важности; </w:t>
      </w:r>
    </w:p>
    <w:p w:rsidR="001164F9"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понимать взаимосвязи между механизацией домашнего труда и изменениями </w:t>
      </w:r>
    </w:p>
    <w:p w:rsidR="00B66E61" w:rsidRPr="00782CAA" w:rsidRDefault="00B66E61" w:rsidP="001164F9">
      <w:pPr>
        <w:tabs>
          <w:tab w:val="left" w:pos="851"/>
        </w:tabs>
        <w:spacing w:after="0" w:line="240" w:lineRule="auto"/>
        <w:ind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социальных взаимосвязей в обществе;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обосновывать влияние технологий на культуру и ценности общества. </w:t>
      </w:r>
    </w:p>
    <w:p w:rsidR="0000773D"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Тема 5. Образование в культуре народов России</w:t>
      </w:r>
    </w:p>
    <w:p w:rsid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об истории образования и его роли в обществе на различных этапах его развития; </w:t>
      </w:r>
    </w:p>
    <w:p w:rsidR="00B66E61" w:rsidRP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66E61">
        <w:rPr>
          <w:rFonts w:ascii="Times New Roman" w:eastAsia="Times New Roman" w:hAnsi="Times New Roman" w:cs="Times New Roman"/>
          <w:color w:val="000000"/>
          <w:sz w:val="24"/>
        </w:rPr>
        <w:t xml:space="preserve">понимать и обосновывать роль ценностей в обществе, их зависимость от процесса познания;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специфику каждой ступени образования, её роль в современных общественных процессах;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образования в современном мире и ценность знания; </w:t>
      </w:r>
    </w:p>
    <w:p w:rsidR="00B66E61" w:rsidRP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w:t>
      </w:r>
      <w:r w:rsidRPr="00782CAA">
        <w:rPr>
          <w:rFonts w:ascii="Times New Roman" w:eastAsia="Times New Roman" w:hAnsi="Times New Roman" w:cs="Times New Roman"/>
          <w:color w:val="000000"/>
          <w:sz w:val="24"/>
        </w:rPr>
        <w:t>образование как часть процесса формирования духовно</w:t>
      </w:r>
      <w:r w:rsidR="001164F9">
        <w:rPr>
          <w:rFonts w:ascii="Times New Roman" w:eastAsia="Times New Roman" w:hAnsi="Times New Roman" w:cs="Times New Roman"/>
          <w:color w:val="000000"/>
          <w:sz w:val="24"/>
        </w:rPr>
        <w:t>-</w:t>
      </w:r>
      <w:r w:rsidRPr="00782CAA">
        <w:rPr>
          <w:rFonts w:ascii="Times New Roman" w:eastAsia="Times New Roman" w:hAnsi="Times New Roman" w:cs="Times New Roman"/>
          <w:color w:val="000000"/>
          <w:sz w:val="24"/>
        </w:rPr>
        <w:t xml:space="preserve">нравственных ориентиров человека. </w:t>
      </w:r>
    </w:p>
    <w:p w:rsidR="00B66E61" w:rsidRPr="00B66E61"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B66E61">
        <w:rPr>
          <w:rFonts w:ascii="Times New Roman" w:eastAsia="Times New Roman" w:hAnsi="Times New Roman" w:cs="Times New Roman"/>
          <w:color w:val="000000"/>
          <w:sz w:val="24"/>
        </w:rPr>
        <w:t xml:space="preserve">Тема 6. Права и обязанности человека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термины «права человека», «естественные права человека», «правовая культура»: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историю формирования комплекса понятий, связанных с правами;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обосновывать важность прав человека как привилегии и обязанности человека;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необходимость соблюдения прав человека;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объяснить необходимость сохранения паритета между правами и обязанностями человека в обществе;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формирования правовой культуры из истории народов России. </w:t>
      </w:r>
    </w:p>
    <w:p w:rsidR="00B66E61"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7. Общество и религия: духовно-нравственное взаимодействие </w:t>
      </w:r>
    </w:p>
    <w:p w:rsidR="00B66E61" w:rsidRP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понимать смысл терминов «религия», «конфессия», </w:t>
      </w:r>
      <w:r w:rsidRPr="00B66E61">
        <w:rPr>
          <w:rFonts w:ascii="Times New Roman" w:eastAsia="Times New Roman" w:hAnsi="Times New Roman" w:cs="Times New Roman"/>
          <w:color w:val="000000"/>
          <w:sz w:val="24"/>
        </w:rPr>
        <w:t xml:space="preserve">«атеизм», «свободомыслие»;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основные культурообразующие конфессии;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объяснять роль религии в истории и на современном этапе общественного развития;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обосновывать роль религий как источника культурного развития общества. </w:t>
      </w:r>
    </w:p>
    <w:p w:rsidR="00B66E61" w:rsidRPr="00782CAA" w:rsidRDefault="00B66E61" w:rsidP="00B66E61">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8. Современный мир: самое важное </w:t>
      </w:r>
      <w:r w:rsidRPr="00782CAA">
        <w:rPr>
          <w:rFonts w:ascii="Times New Roman" w:eastAsia="Times New Roman" w:hAnsi="Times New Roman" w:cs="Times New Roman"/>
          <w:i/>
          <w:color w:val="000000"/>
          <w:sz w:val="24"/>
        </w:rPr>
        <w:t xml:space="preserve">(практическое занятие)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основные процессы, протекающие в современном обществе, его духовно-нравственные ориентиры;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называть и характеризовать основные источники этого процесса;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доказывать теоретические положения, выдвинутые ранее на примерах из истории и культуры России. </w:t>
      </w:r>
    </w:p>
    <w:p w:rsidR="00B66E61" w:rsidRDefault="00B66E61" w:rsidP="00B66E61">
      <w:pPr>
        <w:tabs>
          <w:tab w:val="left" w:pos="851"/>
        </w:tabs>
        <w:spacing w:after="0" w:line="240" w:lineRule="auto"/>
        <w:ind w:right="1422" w:firstLine="567"/>
        <w:jc w:val="both"/>
        <w:rPr>
          <w:rFonts w:ascii="Times New Roman" w:eastAsia="Times New Roman" w:hAnsi="Times New Roman" w:cs="Times New Roman"/>
          <w:b/>
          <w:color w:val="000000"/>
          <w:sz w:val="24"/>
        </w:rPr>
      </w:pPr>
      <w:r w:rsidRPr="00782CAA">
        <w:rPr>
          <w:rFonts w:ascii="Times New Roman" w:eastAsia="Times New Roman" w:hAnsi="Times New Roman" w:cs="Times New Roman"/>
          <w:b/>
          <w:color w:val="000000"/>
          <w:sz w:val="24"/>
        </w:rPr>
        <w:t xml:space="preserve">Тематический блок 2. «Человек и его отражение в культуре» </w:t>
      </w:r>
    </w:p>
    <w:p w:rsidR="00B66E61" w:rsidRPr="00B66E61" w:rsidRDefault="00B66E61" w:rsidP="00B66E61">
      <w:pPr>
        <w:tabs>
          <w:tab w:val="left" w:pos="851"/>
        </w:tabs>
        <w:spacing w:after="0" w:line="240" w:lineRule="auto"/>
        <w:ind w:right="1422"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9. </w:t>
      </w:r>
      <w:r w:rsidRPr="00B66E61">
        <w:rPr>
          <w:rFonts w:ascii="Times New Roman" w:eastAsia="Times New Roman" w:hAnsi="Times New Roman" w:cs="Times New Roman"/>
          <w:color w:val="000000"/>
          <w:sz w:val="24"/>
        </w:rPr>
        <w:t xml:space="preserve">Духовно-нравственный облик и идеал человека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Объяснять, как проявляется мораль и нравственность через описание личных качеств человека;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какие личностные качества соотносятся с теми или иными моральными и нравственными ценностями; </w:t>
      </w:r>
    </w:p>
    <w:p w:rsid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понимать различия между этикой и этикетом и их взаимосвязь;</w:t>
      </w:r>
    </w:p>
    <w:p w:rsidR="00B66E61" w:rsidRPr="00B66E61"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 </w:t>
      </w:r>
      <w:r w:rsidRPr="00B66E61">
        <w:rPr>
          <w:rFonts w:ascii="Times New Roman" w:eastAsia="Times New Roman" w:hAnsi="Times New Roman" w:cs="Times New Roman"/>
          <w:color w:val="000000"/>
          <w:sz w:val="24"/>
        </w:rP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1164F9"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взаимосвязь таких понятий как «свобода», </w:t>
      </w:r>
      <w:r w:rsidRPr="00B66E61">
        <w:rPr>
          <w:rFonts w:ascii="Times New Roman" w:eastAsia="Times New Roman" w:hAnsi="Times New Roman" w:cs="Times New Roman"/>
          <w:color w:val="000000"/>
          <w:sz w:val="24"/>
        </w:rPr>
        <w:t>«ответственность»</w:t>
      </w:r>
      <w:r w:rsidR="001164F9">
        <w:rPr>
          <w:rFonts w:ascii="Times New Roman" w:eastAsia="Times New Roman" w:hAnsi="Times New Roman" w:cs="Times New Roman"/>
          <w:color w:val="000000"/>
          <w:sz w:val="24"/>
        </w:rPr>
        <w:t xml:space="preserve">, </w:t>
      </w:r>
    </w:p>
    <w:p w:rsidR="00B66E61" w:rsidRPr="00B66E61" w:rsidRDefault="001164F9" w:rsidP="001164F9">
      <w:pPr>
        <w:tabs>
          <w:tab w:val="left" w:pos="851"/>
        </w:tabs>
        <w:spacing w:after="0" w:line="240" w:lineRule="auto"/>
        <w:ind w:right="1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w:t>
      </w:r>
      <w:r w:rsidR="00B66E61" w:rsidRPr="00B66E61">
        <w:rPr>
          <w:rFonts w:ascii="Times New Roman" w:eastAsia="Times New Roman" w:hAnsi="Times New Roman" w:cs="Times New Roman"/>
          <w:color w:val="000000"/>
          <w:sz w:val="24"/>
        </w:rPr>
        <w:t xml:space="preserve">право» и «долг»;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важность коллективизма как ценности современной России и его приоритет перед идеологией индивидуализма; </w:t>
      </w:r>
    </w:p>
    <w:p w:rsidR="00B66E61" w:rsidRPr="00782CAA" w:rsidRDefault="00B66E61" w:rsidP="00B66E6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идеалов человека в историко-культурном пространстве современной России. </w:t>
      </w:r>
    </w:p>
    <w:p w:rsidR="00B66E61" w:rsidRPr="00782CAA" w:rsidRDefault="00B66E61" w:rsidP="00B66E6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10. Взросление человека в культуре народов России </w:t>
      </w:r>
    </w:p>
    <w:p w:rsidR="00B66E61" w:rsidRPr="00782CAA" w:rsidRDefault="00B66E61"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различие между процессами антропогенеза и антропосоциогенеза; </w:t>
      </w:r>
    </w:p>
    <w:p w:rsidR="00B66E61" w:rsidRPr="00782CAA" w:rsidRDefault="00B66E61"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 </w:t>
      </w:r>
    </w:p>
    <w:p w:rsidR="00B66E61" w:rsidRPr="00782CAA" w:rsidRDefault="00B66E61"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взаимодействия человека и общества, характеризовать негативные эффекты социальной изоляции; </w:t>
      </w:r>
    </w:p>
    <w:p w:rsidR="00B66E61" w:rsidRPr="00782CAA" w:rsidRDefault="00B66E61"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демонстрировать своё понимание самостоятельности, её роли в развитии личности, во взаимодействии с другими людьми. </w:t>
      </w:r>
    </w:p>
    <w:p w:rsidR="00B66E61" w:rsidRPr="00B66E61" w:rsidRDefault="00B66E61" w:rsidP="00B66E61">
      <w:pPr>
        <w:tabs>
          <w:tab w:val="left" w:pos="993"/>
        </w:tabs>
        <w:spacing w:after="0" w:line="240" w:lineRule="auto"/>
        <w:ind w:right="15" w:firstLine="567"/>
        <w:jc w:val="both"/>
        <w:rPr>
          <w:rFonts w:ascii="Times New Roman" w:eastAsia="Times New Roman" w:hAnsi="Times New Roman" w:cs="Times New Roman"/>
          <w:color w:val="000000"/>
          <w:sz w:val="24"/>
        </w:rPr>
      </w:pPr>
      <w:r w:rsidRPr="00B66E61">
        <w:rPr>
          <w:rFonts w:ascii="Times New Roman" w:eastAsia="Times New Roman" w:hAnsi="Times New Roman" w:cs="Times New Roman"/>
          <w:color w:val="000000"/>
          <w:sz w:val="24"/>
        </w:rPr>
        <w:t xml:space="preserve">Тема 11. Религия как источник нравственности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нравственный потенциал религии;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уметь излагать нравственные принципы государствообразующих конфессий России;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основные требования к нравственному идеалу человека в государствообразующих религиях современной России;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обосновывать важность религиозных моральных и нравственных ценностей для современного общества. </w:t>
      </w:r>
    </w:p>
    <w:p w:rsidR="00B66E61" w:rsidRPr="00782CAA" w:rsidRDefault="00B66E61" w:rsidP="00B66E6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12. Наука как источник знания о человеке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характеризовать смысл понятия «гуманитарное знание»;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определять нравственный смысл гуманитарного знания, его системообразующую роль в современной культуре;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rPr>
        <w:t xml:space="preserve">характеризовать понятие «культура» как процесс самопознания общества, как его внутреннюю </w:t>
      </w:r>
      <w:r w:rsidRPr="00782CAA">
        <w:rPr>
          <w:rFonts w:ascii="Times New Roman" w:eastAsia="Times New Roman" w:hAnsi="Times New Roman" w:cs="Times New Roman"/>
          <w:color w:val="000000"/>
          <w:sz w:val="24"/>
          <w:lang w:val="en-US"/>
        </w:rPr>
        <w:t xml:space="preserve">самоактуализацию;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доказывать взаимосвязь различных областей гуманитарного знания. </w:t>
      </w:r>
    </w:p>
    <w:p w:rsidR="00B66E61" w:rsidRPr="00782CAA" w:rsidRDefault="00B66E61" w:rsidP="00B66E6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13. Этика и нравственность как категории духовной культуры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многосторонность понятия «этика»;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особенности этики как науки;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объяснять понятия «добро» и «зло» с помощью примеров в истории и культуре народов России и соотносить их с личным опытом;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и необходимость нравственности для социального благополучия общества и личности. </w:t>
      </w:r>
    </w:p>
    <w:p w:rsidR="00B66E61" w:rsidRPr="00782CAA" w:rsidRDefault="00B66E61" w:rsidP="00B66E61">
      <w:pPr>
        <w:spacing w:after="0" w:line="240" w:lineRule="auto"/>
        <w:ind w:right="1"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14. Самопознание </w:t>
      </w:r>
      <w:r w:rsidRPr="00782CAA">
        <w:rPr>
          <w:rFonts w:ascii="Times New Roman" w:eastAsia="Times New Roman" w:hAnsi="Times New Roman" w:cs="Times New Roman"/>
          <w:i/>
          <w:color w:val="000000"/>
          <w:sz w:val="24"/>
          <w:lang w:val="en-US"/>
        </w:rPr>
        <w:t>(</w:t>
      </w:r>
      <w:proofErr w:type="gramStart"/>
      <w:r w:rsidRPr="00782CAA">
        <w:rPr>
          <w:rFonts w:ascii="Times New Roman" w:eastAsia="Times New Roman" w:hAnsi="Times New Roman" w:cs="Times New Roman"/>
          <w:i/>
          <w:color w:val="000000"/>
          <w:sz w:val="24"/>
          <w:lang w:val="en-US"/>
        </w:rPr>
        <w:t>практическое  занятие</w:t>
      </w:r>
      <w:proofErr w:type="gramEnd"/>
      <w:r w:rsidRPr="00782CAA">
        <w:rPr>
          <w:rFonts w:ascii="Times New Roman" w:eastAsia="Times New Roman" w:hAnsi="Times New Roman" w:cs="Times New Roman"/>
          <w:i/>
          <w:color w:val="000000"/>
          <w:sz w:val="24"/>
          <w:lang w:val="en-US"/>
        </w:rPr>
        <w:t xml:space="preserve">)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понятия «самопознание», «автобиография», «автопортрет», «рефлексия»; </w:t>
      </w:r>
    </w:p>
    <w:p w:rsidR="00436A7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соотносить понятия «мораль», «нравственность», «ценности» с самопознанием и рефлексией на доступном для обучающихся уровне;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доказывать и обосновывать свои нравственные убеждения. </w:t>
      </w:r>
    </w:p>
    <w:p w:rsidR="00436A7A" w:rsidRDefault="00B66E61" w:rsidP="00436A7A">
      <w:pPr>
        <w:tabs>
          <w:tab w:val="left" w:pos="851"/>
        </w:tabs>
        <w:spacing w:after="0" w:line="240" w:lineRule="auto"/>
        <w:ind w:right="2369" w:firstLine="567"/>
        <w:jc w:val="both"/>
        <w:rPr>
          <w:rFonts w:ascii="Times New Roman" w:eastAsia="Times New Roman" w:hAnsi="Times New Roman" w:cs="Times New Roman"/>
          <w:b/>
          <w:color w:val="000000"/>
          <w:sz w:val="24"/>
        </w:rPr>
      </w:pPr>
      <w:r w:rsidRPr="00782CAA">
        <w:rPr>
          <w:rFonts w:ascii="Times New Roman" w:eastAsia="Times New Roman" w:hAnsi="Times New Roman" w:cs="Times New Roman"/>
          <w:b/>
          <w:color w:val="000000"/>
          <w:sz w:val="24"/>
        </w:rPr>
        <w:t xml:space="preserve">Тематический блок 3. «Человек как член общества» </w:t>
      </w:r>
    </w:p>
    <w:p w:rsidR="00B66E61" w:rsidRPr="00436A7A" w:rsidRDefault="00B66E61" w:rsidP="00436A7A">
      <w:pPr>
        <w:tabs>
          <w:tab w:val="left" w:pos="851"/>
        </w:tabs>
        <w:spacing w:after="0" w:line="240" w:lineRule="auto"/>
        <w:ind w:right="2369"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15. </w:t>
      </w:r>
      <w:r w:rsidRPr="00436A7A">
        <w:rPr>
          <w:rFonts w:ascii="Times New Roman" w:eastAsia="Times New Roman" w:hAnsi="Times New Roman" w:cs="Times New Roman"/>
          <w:color w:val="000000"/>
          <w:sz w:val="24"/>
        </w:rPr>
        <w:t xml:space="preserve">Труд делает человека человеком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важность труда и его роль в современном обществе;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соотносить </w:t>
      </w:r>
      <w:r w:rsidRPr="00782CAA">
        <w:rPr>
          <w:rFonts w:ascii="Times New Roman" w:eastAsia="Times New Roman" w:hAnsi="Times New Roman" w:cs="Times New Roman"/>
          <w:color w:val="000000"/>
          <w:sz w:val="24"/>
        </w:rPr>
        <w:tab/>
        <w:t>понят</w:t>
      </w:r>
      <w:r w:rsidR="00436A7A">
        <w:rPr>
          <w:rFonts w:ascii="Times New Roman" w:eastAsia="Times New Roman" w:hAnsi="Times New Roman" w:cs="Times New Roman"/>
          <w:color w:val="000000"/>
          <w:sz w:val="24"/>
        </w:rPr>
        <w:t xml:space="preserve">ия «добросовестный </w:t>
      </w:r>
      <w:r w:rsidR="00436A7A">
        <w:rPr>
          <w:rFonts w:ascii="Times New Roman" w:eastAsia="Times New Roman" w:hAnsi="Times New Roman" w:cs="Times New Roman"/>
          <w:color w:val="000000"/>
          <w:sz w:val="24"/>
        </w:rPr>
        <w:tab/>
        <w:t xml:space="preserve">труд» и </w:t>
      </w:r>
      <w:r w:rsidRPr="00782CAA">
        <w:rPr>
          <w:rFonts w:ascii="Times New Roman" w:eastAsia="Times New Roman" w:hAnsi="Times New Roman" w:cs="Times New Roman"/>
          <w:color w:val="000000"/>
          <w:sz w:val="24"/>
        </w:rPr>
        <w:t xml:space="preserve">«экономическое благополучие»;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объяснять понятия «безделье», «лень», «тунеядство»; понимать важность и уметь обосновать необходимость их преодоления для самого себя;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оценивать общественные процессы в области общественной оценки труда; </w:t>
      </w:r>
    </w:p>
    <w:p w:rsidR="001164F9"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демонстрировать значимость трудолюбия, трудовых подвигов, </w:t>
      </w:r>
    </w:p>
    <w:p w:rsidR="00B66E61" w:rsidRPr="00782CAA" w:rsidRDefault="00B66E61" w:rsidP="001164F9">
      <w:pPr>
        <w:tabs>
          <w:tab w:val="left" w:pos="851"/>
        </w:tabs>
        <w:spacing w:after="0" w:line="240" w:lineRule="auto"/>
        <w:ind w:right="15"/>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социальной ответственности за свой труд; </w:t>
      </w:r>
    </w:p>
    <w:p w:rsidR="00B66E61" w:rsidRPr="00436A7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объяснять важность труда и его экономической стоимости; </w:t>
      </w:r>
      <w:r w:rsidRPr="00436A7A">
        <w:rPr>
          <w:rFonts w:ascii="Times New Roman" w:eastAsia="Times New Roman" w:hAnsi="Times New Roman" w:cs="Times New Roman"/>
          <w:color w:val="000000"/>
          <w:sz w:val="24"/>
        </w:rPr>
        <w:t xml:space="preserve">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B66E61" w:rsidRPr="00782CAA" w:rsidRDefault="00B66E61" w:rsidP="00436A7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16. Подвиг: как узнать героя?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понятия «подвиг», «героизм», «самопожертвование»;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отличия подвига на войне и в мирное время;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доказывать важность героических примеров для жизни общества;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знать и называть героев современного общества и исторических личностей;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разграничение понятий «героизм» и «псевдогероизм» через значимость для общества и понимание последствий. </w:t>
      </w:r>
    </w:p>
    <w:p w:rsidR="00B66E61" w:rsidRPr="00782CAA" w:rsidRDefault="00B66E61" w:rsidP="00B66E61">
      <w:pPr>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17. Люди в обществе: духовно-нравственное взаимовлияние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понятие «социальные отношения»;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смысл понятия «человек как субъект социальных отношений» в приложении к его нравственному и духовному развитию;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роль малых и больших социальных групп в нравственном состоянии личности; </w:t>
      </w:r>
    </w:p>
    <w:p w:rsidR="00B66E61" w:rsidRPr="001164F9" w:rsidRDefault="00B66E61" w:rsidP="001164F9">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понятия «дружба», «предательство», «честь», </w:t>
      </w:r>
      <w:r w:rsidRPr="00436A7A">
        <w:rPr>
          <w:rFonts w:ascii="Times New Roman" w:eastAsia="Times New Roman" w:hAnsi="Times New Roman" w:cs="Times New Roman"/>
          <w:color w:val="000000"/>
          <w:sz w:val="24"/>
        </w:rPr>
        <w:t xml:space="preserve">«коллективизм» и приводить примеры из истории, культуры и литературы; </w:t>
      </w:r>
      <w:r w:rsidRPr="001164F9">
        <w:rPr>
          <w:rFonts w:ascii="Times New Roman" w:eastAsia="Times New Roman" w:hAnsi="Times New Roman" w:cs="Times New Roman"/>
          <w:color w:val="000000"/>
          <w:sz w:val="24"/>
        </w:rPr>
        <w:t xml:space="preserve">важность и находить нравственные основания социальной взаимопомощи, в том числе благотворительности;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характеризовать понятие «этика предпринимательства» в социальном аспекте. </w:t>
      </w:r>
    </w:p>
    <w:p w:rsidR="00B66E61" w:rsidRPr="00782CAA" w:rsidRDefault="00B66E61" w:rsidP="00436A7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18. Проблемы современного общества как отражение его духовнонравственного самосознания </w:t>
      </w:r>
    </w:p>
    <w:p w:rsidR="00B66E61" w:rsidRPr="001164F9" w:rsidRDefault="00B66E61" w:rsidP="001164F9">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w:t>
      </w:r>
      <w:r w:rsidRPr="001164F9">
        <w:rPr>
          <w:rFonts w:ascii="Times New Roman" w:eastAsia="Times New Roman" w:hAnsi="Times New Roman" w:cs="Times New Roman"/>
          <w:color w:val="000000"/>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B66E61" w:rsidRPr="00782CA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B66E61" w:rsidRPr="00782CAA" w:rsidRDefault="00B66E61" w:rsidP="00436A7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19. Духовно-нравственные ориентиры социальных отношений. </w:t>
      </w:r>
    </w:p>
    <w:p w:rsidR="00436A7A" w:rsidRPr="00436A7A" w:rsidRDefault="00B66E61"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понятия «благотворительность», «меценатство», «милосердие», «волонтерство», «социальный проект», </w:t>
      </w:r>
      <w:r w:rsidR="00436A7A" w:rsidRPr="00436A7A">
        <w:rPr>
          <w:rFonts w:ascii="Times New Roman" w:eastAsia="Times New Roman" w:hAnsi="Times New Roman" w:cs="Times New Roman"/>
          <w:color w:val="000000"/>
          <w:sz w:val="24"/>
        </w:rPr>
        <w:t xml:space="preserve">«гражданская и социальная ответственность», «общественные блага», «коллективизм» в их взаимосвязи;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самостоятельно находить информацию о благотворительных, волонтёрских и социальных проектах в регионе своего проживания. </w:t>
      </w:r>
    </w:p>
    <w:p w:rsidR="00436A7A" w:rsidRPr="00782CAA" w:rsidRDefault="00436A7A" w:rsidP="00436A7A">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20. Гуманизм как сущностная характеристика духовно-нравственной культуры народов России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«гуманизм» как источник духовнонравственных ценностей российского народа; </w:t>
      </w:r>
    </w:p>
    <w:p w:rsidR="00436A7A" w:rsidRPr="00436A7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обосновывать проявления гуманизма в историко-культурном наследии народов России; </w:t>
      </w:r>
      <w:r w:rsidRPr="00436A7A">
        <w:rPr>
          <w:rFonts w:ascii="Times New Roman" w:eastAsia="Times New Roman" w:hAnsi="Times New Roman" w:cs="Times New Roman"/>
          <w:color w:val="000000"/>
          <w:sz w:val="24"/>
        </w:rPr>
        <w:t xml:space="preserve">знать и понимать важность гуманизма для формирования высоконравственной личности, государственной политики, взаимоотношений в обществе; </w:t>
      </w:r>
    </w:p>
    <w:p w:rsidR="001164F9" w:rsidRDefault="00436A7A" w:rsidP="001164F9">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и объяснять гуманистические проявления в современной культуре. </w:t>
      </w:r>
    </w:p>
    <w:p w:rsidR="00436A7A" w:rsidRPr="001164F9" w:rsidRDefault="00436A7A" w:rsidP="001164F9">
      <w:pPr>
        <w:tabs>
          <w:tab w:val="left" w:pos="851"/>
        </w:tabs>
        <w:spacing w:after="0" w:line="240" w:lineRule="auto"/>
        <w:ind w:right="15" w:firstLine="567"/>
        <w:jc w:val="both"/>
        <w:rPr>
          <w:rFonts w:ascii="Times New Roman" w:eastAsia="Times New Roman" w:hAnsi="Times New Roman" w:cs="Times New Roman"/>
          <w:color w:val="000000"/>
          <w:sz w:val="24"/>
        </w:rPr>
      </w:pPr>
      <w:r w:rsidRPr="001164F9">
        <w:rPr>
          <w:rFonts w:ascii="Times New Roman" w:eastAsia="Times New Roman" w:hAnsi="Times New Roman" w:cs="Times New Roman"/>
          <w:color w:val="000000"/>
          <w:sz w:val="24"/>
        </w:rPr>
        <w:t xml:space="preserve">Тема 21. Социальные профессии; их важность для сохранения духовнонравственного облика общества </w:t>
      </w:r>
    </w:p>
    <w:p w:rsidR="001164F9" w:rsidRPr="00782CAA" w:rsidRDefault="001164F9" w:rsidP="00436A7A">
      <w:pPr>
        <w:spacing w:after="0" w:line="240" w:lineRule="auto"/>
        <w:ind w:left="-10" w:right="15" w:firstLine="577"/>
        <w:jc w:val="both"/>
        <w:rPr>
          <w:rFonts w:ascii="Times New Roman" w:eastAsia="Times New Roman" w:hAnsi="Times New Roman" w:cs="Times New Roman"/>
          <w:color w:val="000000"/>
          <w:sz w:val="24"/>
        </w:rPr>
      </w:pP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Характеризовать </w:t>
      </w:r>
      <w:r w:rsidRPr="00782CAA">
        <w:rPr>
          <w:rFonts w:ascii="Times New Roman" w:eastAsia="Times New Roman" w:hAnsi="Times New Roman" w:cs="Times New Roman"/>
          <w:color w:val="000000"/>
          <w:sz w:val="24"/>
        </w:rPr>
        <w:t xml:space="preserve">понятия </w:t>
      </w:r>
      <w:r w:rsidRPr="00782CAA">
        <w:rPr>
          <w:rFonts w:ascii="Times New Roman" w:eastAsia="Times New Roman" w:hAnsi="Times New Roman" w:cs="Times New Roman"/>
          <w:color w:val="000000"/>
          <w:sz w:val="24"/>
        </w:rPr>
        <w:tab/>
        <w:t xml:space="preserve">«социальные </w:t>
      </w:r>
      <w:r w:rsidRPr="00782CAA">
        <w:rPr>
          <w:rFonts w:ascii="Times New Roman" w:eastAsia="Times New Roman" w:hAnsi="Times New Roman" w:cs="Times New Roman"/>
          <w:color w:val="000000"/>
          <w:sz w:val="24"/>
        </w:rPr>
        <w:tab/>
        <w:t xml:space="preserve">профессии», </w:t>
      </w:r>
      <w:r w:rsidRPr="00782CAA">
        <w:rPr>
          <w:rFonts w:ascii="Times New Roman" w:eastAsia="Times New Roman" w:hAnsi="Times New Roman" w:cs="Times New Roman"/>
          <w:color w:val="000000"/>
          <w:sz w:val="24"/>
        </w:rPr>
        <w:tab/>
        <w:t xml:space="preserve">«помогающие профессии»;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иметь представление о духовно-нравственных качествах, необходимых представителям социальных профессий;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осознавать и обосновывать ответственность личности при выборе социальных профессий;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из литературы и истории, современной жизни, подтверждающие данную точку зрения. </w:t>
      </w:r>
    </w:p>
    <w:p w:rsidR="00436A7A" w:rsidRPr="00DE5F0F" w:rsidRDefault="00436A7A" w:rsidP="00436A7A">
      <w:pPr>
        <w:spacing w:after="0" w:line="240" w:lineRule="auto"/>
        <w:ind w:left="-10" w:right="15" w:firstLine="710"/>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22. Выдающиеся благотворители в истории. </w:t>
      </w:r>
      <w:r w:rsidRPr="00DE5F0F">
        <w:rPr>
          <w:rFonts w:ascii="Times New Roman" w:eastAsia="Times New Roman" w:hAnsi="Times New Roman" w:cs="Times New Roman"/>
          <w:color w:val="000000"/>
          <w:sz w:val="24"/>
        </w:rPr>
        <w:t xml:space="preserve">Благотворительность как нравственный долг </w:t>
      </w:r>
    </w:p>
    <w:p w:rsidR="00436A7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Характеризовать понятие «благотворительность» и его эволюцию в истории России</w:t>
      </w:r>
      <w:r w:rsidRPr="00436A7A">
        <w:rPr>
          <w:rFonts w:ascii="Times New Roman" w:eastAsia="Times New Roman" w:hAnsi="Times New Roman" w:cs="Times New Roman"/>
          <w:color w:val="000000"/>
          <w:sz w:val="24"/>
        </w:rPr>
        <w:t xml:space="preserve"> </w:t>
      </w:r>
      <w:r w:rsidRPr="00782CAA">
        <w:rPr>
          <w:rFonts w:ascii="Times New Roman" w:eastAsia="Times New Roman" w:hAnsi="Times New Roman" w:cs="Times New Roman"/>
          <w:color w:val="000000"/>
          <w:sz w:val="24"/>
        </w:rPr>
        <w:t xml:space="preserve">доказывать важность меценатства в современном обществе для общества в целом и для духовно-нравственного развития личности самого мецената; </w:t>
      </w:r>
    </w:p>
    <w:p w:rsidR="00436A7A" w:rsidRPr="00436A7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36A7A">
        <w:rPr>
          <w:rFonts w:ascii="Times New Roman" w:eastAsia="Times New Roman" w:hAnsi="Times New Roman" w:cs="Times New Roman"/>
          <w:color w:val="000000"/>
          <w:sz w:val="24"/>
        </w:rPr>
        <w:t xml:space="preserve">важную роль в жизни общества; </w:t>
      </w:r>
    </w:p>
    <w:p w:rsidR="00436A7A" w:rsidRPr="00436A7A" w:rsidRDefault="00436A7A"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436A7A">
        <w:rPr>
          <w:rFonts w:ascii="Times New Roman" w:eastAsia="Times New Roman" w:hAnsi="Times New Roman" w:cs="Times New Roman"/>
          <w:color w:val="000000"/>
          <w:sz w:val="24"/>
        </w:rPr>
        <w:t>приводить примеры</w:t>
      </w:r>
      <w:r>
        <w:rPr>
          <w:rFonts w:ascii="Times New Roman" w:eastAsia="Times New Roman" w:hAnsi="Times New Roman" w:cs="Times New Roman"/>
          <w:color w:val="000000"/>
          <w:sz w:val="24"/>
        </w:rPr>
        <w:t xml:space="preserve"> </w:t>
      </w:r>
      <w:r w:rsidRPr="00436A7A">
        <w:rPr>
          <w:rFonts w:ascii="Times New Roman" w:eastAsia="Times New Roman" w:hAnsi="Times New Roman" w:cs="Times New Roman"/>
          <w:color w:val="000000"/>
          <w:sz w:val="24"/>
        </w:rPr>
        <w:t xml:space="preserve">характеризовать понятие «социальный долг», обосновывать его выдающихся благотворителей в истории и современной России;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смысл внеэкономической благотворительности: волонтёрской деятельности, аргументированно объяснять её важность.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23. Выдающиеся учёные России. Наука как источник социального и духовного прогресса общества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понятие «наука»;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называть имена выдающихся учёных России;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понимания истории науки, получения и обоснования научного знания;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и доказывать важность науки для благополучия общества, страны и государства;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морали и нравственности в науке, её роль и вклад в доказательство этих понятий.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24. Моя профессия (практическое занятие)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«профессия», предполагать характер и цель труда в определённой профессии;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436A7A" w:rsidRPr="00782CAA" w:rsidRDefault="00436A7A" w:rsidP="00436A7A">
      <w:pPr>
        <w:tabs>
          <w:tab w:val="left" w:pos="993"/>
        </w:tabs>
        <w:spacing w:after="0" w:line="240" w:lineRule="auto"/>
        <w:ind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b/>
          <w:color w:val="000000"/>
          <w:sz w:val="24"/>
        </w:rPr>
        <w:t xml:space="preserve">Тематический блок 4. «Родина и патриотизм»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25. Гражданин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понятия «Родина» и «гражданство», объяснять их взаимосвязь;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духовно-нравственный характер патриотизма, ценностей гражданского самосознания;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и уметь обосновывать нравственные качества гражданина.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Тема 26. Патриотизм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понятие «патриотизм»;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патриотизма в истории и современном обществе;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различать истинный и ложный патриотизм через ориентированность на ценности толерантности, уважения к другим народам, их истории и культуре;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уметь обосновывать важность патриотизма. </w:t>
      </w:r>
    </w:p>
    <w:p w:rsidR="00436A7A" w:rsidRPr="00782CAA" w:rsidRDefault="00436A7A" w:rsidP="00436A7A">
      <w:pPr>
        <w:tabs>
          <w:tab w:val="left" w:pos="993"/>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27. Защита Родины: подвиг или долг?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lastRenderedPageBreak/>
        <w:t xml:space="preserve">Характеризовать понятия «война» и «мир»;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доказывать важность сохранения мира и согласия;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роль защиты Отечества, её важность для гражданина; </w:t>
      </w:r>
    </w:p>
    <w:p w:rsidR="00436A7A" w:rsidRPr="00782CAA"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понимать особенности защиты чести Отечества в спорте, науке, культуре; </w:t>
      </w:r>
    </w:p>
    <w:p w:rsidR="00436A7A" w:rsidRPr="00DE5F0F" w:rsidRDefault="00436A7A" w:rsidP="00A32A5F">
      <w:pPr>
        <w:numPr>
          <w:ilvl w:val="1"/>
          <w:numId w:val="182"/>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понятия «военный подвиг», «честь», «доблесть»; обосновывать их важность, приводить примеры их проявлений. </w:t>
      </w:r>
    </w:p>
    <w:p w:rsidR="00436A7A" w:rsidRPr="00436A7A" w:rsidRDefault="00436A7A" w:rsidP="00436A7A">
      <w:pPr>
        <w:tabs>
          <w:tab w:val="left" w:pos="851"/>
          <w:tab w:val="left" w:pos="993"/>
        </w:tabs>
        <w:spacing w:after="0" w:line="240" w:lineRule="auto"/>
        <w:ind w:right="15" w:firstLine="567"/>
        <w:jc w:val="both"/>
        <w:rPr>
          <w:rFonts w:ascii="Times New Roman" w:eastAsia="Times New Roman" w:hAnsi="Times New Roman" w:cs="Times New Roman"/>
          <w:color w:val="000000"/>
          <w:sz w:val="24"/>
        </w:rPr>
      </w:pPr>
      <w:r w:rsidRPr="00436A7A">
        <w:rPr>
          <w:rFonts w:ascii="Times New Roman" w:eastAsia="Times New Roman" w:hAnsi="Times New Roman" w:cs="Times New Roman"/>
          <w:color w:val="000000"/>
          <w:sz w:val="24"/>
        </w:rPr>
        <w:t xml:space="preserve">Тема 28. Государство. Россия – наша родина </w:t>
      </w:r>
    </w:p>
    <w:p w:rsidR="00436A7A" w:rsidRPr="00782CAA" w:rsidRDefault="00436A7A" w:rsidP="00A32A5F">
      <w:pPr>
        <w:numPr>
          <w:ilvl w:val="1"/>
          <w:numId w:val="182"/>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lang w:val="en-US"/>
        </w:rPr>
      </w:pPr>
      <w:r w:rsidRPr="00782CAA">
        <w:rPr>
          <w:rFonts w:ascii="Times New Roman" w:eastAsia="Times New Roman" w:hAnsi="Times New Roman" w:cs="Times New Roman"/>
          <w:color w:val="000000"/>
          <w:sz w:val="24"/>
          <w:lang w:val="en-US"/>
        </w:rPr>
        <w:t xml:space="preserve">Характеризовать понятие «государство»; </w:t>
      </w:r>
    </w:p>
    <w:p w:rsidR="00436A7A" w:rsidRPr="00782CAA" w:rsidRDefault="00436A7A"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436A7A" w:rsidRPr="00782CAA" w:rsidRDefault="00436A7A" w:rsidP="00A32A5F">
      <w:pPr>
        <w:numPr>
          <w:ilvl w:val="1"/>
          <w:numId w:val="182"/>
        </w:numPr>
        <w:tabs>
          <w:tab w:val="left" w:pos="851"/>
          <w:tab w:val="left" w:pos="170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«закон» как существенную часть гражданской идентичности человека; </w:t>
      </w:r>
    </w:p>
    <w:p w:rsidR="00436A7A" w:rsidRPr="00782CAA" w:rsidRDefault="00436A7A" w:rsidP="00A32A5F">
      <w:pPr>
        <w:numPr>
          <w:ilvl w:val="1"/>
          <w:numId w:val="182"/>
        </w:numPr>
        <w:tabs>
          <w:tab w:val="left" w:pos="851"/>
          <w:tab w:val="left" w:pos="170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«гражданская идентичность», соотносить это понятие с необходимыми нравственными качествами человека. </w:t>
      </w:r>
    </w:p>
    <w:p w:rsidR="00436A7A" w:rsidRPr="00782CAA" w:rsidRDefault="00436A7A" w:rsidP="00A05103">
      <w:pPr>
        <w:tabs>
          <w:tab w:val="left" w:pos="426"/>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29. Гражданская идентичность </w:t>
      </w:r>
      <w:r w:rsidRPr="00782CAA">
        <w:rPr>
          <w:rFonts w:ascii="Times New Roman" w:eastAsia="Times New Roman" w:hAnsi="Times New Roman" w:cs="Times New Roman"/>
          <w:i/>
          <w:color w:val="000000"/>
          <w:sz w:val="24"/>
        </w:rPr>
        <w:t xml:space="preserve">(практическое занятие) </w:t>
      </w:r>
    </w:p>
    <w:p w:rsidR="00436A7A" w:rsidRPr="00782CAA" w:rsidRDefault="00436A7A" w:rsidP="00A32A5F">
      <w:pPr>
        <w:numPr>
          <w:ilvl w:val="1"/>
          <w:numId w:val="182"/>
        </w:numPr>
        <w:tabs>
          <w:tab w:val="left" w:pos="426"/>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Охарактеризовать свою гражданскую идентичность, её составляющие: этническую, религиозную, гендерную идентичности; </w:t>
      </w:r>
    </w:p>
    <w:p w:rsidR="00436A7A" w:rsidRPr="00782CAA" w:rsidRDefault="00436A7A" w:rsidP="00A32A5F">
      <w:pPr>
        <w:numPr>
          <w:ilvl w:val="1"/>
          <w:numId w:val="182"/>
        </w:numPr>
        <w:tabs>
          <w:tab w:val="left" w:pos="426"/>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обосновывать важность духовно-нравственных качеств гражданина, указывать их источники. </w:t>
      </w:r>
    </w:p>
    <w:p w:rsidR="00A05103" w:rsidRPr="00782CAA" w:rsidRDefault="00A05103" w:rsidP="00A0510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30. Моя школа и мой класс </w:t>
      </w:r>
      <w:r w:rsidRPr="00782CAA">
        <w:rPr>
          <w:rFonts w:ascii="Times New Roman" w:eastAsia="Times New Roman" w:hAnsi="Times New Roman" w:cs="Times New Roman"/>
          <w:i/>
          <w:color w:val="000000"/>
          <w:sz w:val="24"/>
        </w:rPr>
        <w:t xml:space="preserve">(практическое занятие)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«добрые дела» в контексте оценки собственных действий, их нравственного характера;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находить примеры добрых дел в реальности и уметь адаптировать их к потребностям класса. </w:t>
      </w:r>
    </w:p>
    <w:p w:rsidR="00A05103" w:rsidRPr="00782CAA" w:rsidRDefault="00A05103" w:rsidP="00A0510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31. Человек: какой он? </w:t>
      </w:r>
      <w:r w:rsidRPr="00782CAA">
        <w:rPr>
          <w:rFonts w:ascii="Times New Roman" w:eastAsia="Times New Roman" w:hAnsi="Times New Roman" w:cs="Times New Roman"/>
          <w:i/>
          <w:color w:val="000000"/>
          <w:sz w:val="24"/>
        </w:rPr>
        <w:t xml:space="preserve">(практическое занятие)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понятие «человек» как духовно-нравственный идеал;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приводить примеры духовно-нравственного идеала в культуре;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формулировать свой идеал человека и нравственные качества, которые ему присущи. </w:t>
      </w:r>
    </w:p>
    <w:p w:rsidR="00A05103" w:rsidRPr="00782CAA" w:rsidRDefault="00A05103" w:rsidP="00A05103">
      <w:pPr>
        <w:tabs>
          <w:tab w:val="left" w:pos="851"/>
        </w:tabs>
        <w:spacing w:after="0" w:line="240" w:lineRule="auto"/>
        <w:ind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Тема 32. Человек и культура </w:t>
      </w:r>
      <w:r w:rsidRPr="00782CAA">
        <w:rPr>
          <w:rFonts w:ascii="Times New Roman" w:eastAsia="Times New Roman" w:hAnsi="Times New Roman" w:cs="Times New Roman"/>
          <w:i/>
          <w:color w:val="000000"/>
          <w:sz w:val="24"/>
        </w:rPr>
        <w:t xml:space="preserve">(проект)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грани взаимодействия человека и культуры;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уметь описать в выбранном направлении с помощью известных примеров образ человека, создаваемый произведениями культуры; </w:t>
      </w:r>
    </w:p>
    <w:p w:rsidR="00A05103" w:rsidRPr="00782CAA"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показать взаимосвязь человека и культуры через их взаимовлияние; </w:t>
      </w:r>
    </w:p>
    <w:p w:rsidR="00A05103" w:rsidRPr="00A05103" w:rsidRDefault="00A05103" w:rsidP="00A32A5F">
      <w:pPr>
        <w:numPr>
          <w:ilvl w:val="1"/>
          <w:numId w:val="18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782CAA">
        <w:rPr>
          <w:rFonts w:ascii="Times New Roman" w:eastAsia="Times New Roman" w:hAnsi="Times New Roman" w:cs="Times New Roman"/>
          <w:color w:val="000000"/>
          <w:sz w:val="24"/>
        </w:rPr>
        <w:t xml:space="preserve">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rsidR="00A05103" w:rsidRPr="00DE5F0F" w:rsidRDefault="00A05103" w:rsidP="00A05103">
      <w:pPr>
        <w:tabs>
          <w:tab w:val="left" w:pos="851"/>
        </w:tabs>
        <w:spacing w:after="0" w:line="240" w:lineRule="auto"/>
        <w:ind w:right="15" w:firstLine="567"/>
        <w:jc w:val="center"/>
        <w:rPr>
          <w:rFonts w:ascii="Times New Roman" w:eastAsia="Times New Roman" w:hAnsi="Times New Roman" w:cs="Times New Roman"/>
          <w:b/>
          <w:color w:val="000000"/>
          <w:sz w:val="24"/>
        </w:rPr>
      </w:pPr>
    </w:p>
    <w:p w:rsidR="00A05103" w:rsidRPr="006F1CCF" w:rsidRDefault="00A05103" w:rsidP="006F1CCF">
      <w:pPr>
        <w:tabs>
          <w:tab w:val="left" w:pos="851"/>
        </w:tabs>
        <w:spacing w:after="0" w:line="240" w:lineRule="auto"/>
        <w:ind w:right="15" w:firstLine="567"/>
        <w:jc w:val="center"/>
        <w:rPr>
          <w:rFonts w:ascii="Times New Roman" w:eastAsia="Times New Roman" w:hAnsi="Times New Roman" w:cs="Times New Roman"/>
          <w:b/>
          <w:color w:val="000000"/>
          <w:sz w:val="24"/>
        </w:rPr>
      </w:pPr>
      <w:r w:rsidRPr="00DE5F0F">
        <w:rPr>
          <w:rFonts w:ascii="Times New Roman" w:eastAsia="Times New Roman" w:hAnsi="Times New Roman" w:cs="Times New Roman"/>
          <w:b/>
          <w:color w:val="000000"/>
          <w:sz w:val="24"/>
        </w:rPr>
        <w:t>Сист</w:t>
      </w:r>
      <w:r w:rsidR="006F1CCF">
        <w:rPr>
          <w:rFonts w:ascii="Times New Roman" w:eastAsia="Times New Roman" w:hAnsi="Times New Roman" w:cs="Times New Roman"/>
          <w:b/>
          <w:color w:val="000000"/>
          <w:sz w:val="24"/>
        </w:rPr>
        <w:t>ема оценки результатов обучения</w:t>
      </w:r>
    </w:p>
    <w:p w:rsidR="00A05103" w:rsidRPr="00A05103" w:rsidRDefault="00A05103" w:rsidP="00A05103">
      <w:pPr>
        <w:tabs>
          <w:tab w:val="left" w:pos="851"/>
        </w:tabs>
        <w:spacing w:after="0" w:line="240" w:lineRule="auto"/>
        <w:ind w:right="15" w:firstLine="567"/>
        <w:jc w:val="both"/>
        <w:rPr>
          <w:rFonts w:ascii="Times New Roman" w:eastAsia="Times New Roman" w:hAnsi="Times New Roman" w:cs="Times New Roman"/>
          <w:color w:val="000000"/>
          <w:sz w:val="24"/>
        </w:rPr>
      </w:pPr>
      <w:r w:rsidRPr="00A05103">
        <w:rPr>
          <w:rFonts w:ascii="Times New Roman" w:eastAsia="Times New Roman" w:hAnsi="Times New Roman" w:cs="Times New Roman"/>
          <w:color w:val="000000"/>
          <w:sz w:val="24"/>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A05103" w:rsidRPr="00A05103" w:rsidRDefault="00A05103" w:rsidP="00A32A5F">
      <w:pPr>
        <w:numPr>
          <w:ilvl w:val="1"/>
          <w:numId w:val="18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A05103">
        <w:rPr>
          <w:rFonts w:ascii="Times New Roman" w:eastAsia="Times New Roman" w:hAnsi="Times New Roman" w:cs="Times New Roman"/>
          <w:color w:val="000000"/>
          <w:sz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6F1CCF" w:rsidRDefault="00A05103" w:rsidP="00A32A5F">
      <w:pPr>
        <w:numPr>
          <w:ilvl w:val="1"/>
          <w:numId w:val="18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A05103">
        <w:rPr>
          <w:rFonts w:ascii="Times New Roman" w:eastAsia="Times New Roman" w:hAnsi="Times New Roman" w:cs="Times New Roman"/>
          <w:color w:val="000000"/>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w:t>
      </w:r>
      <w:r w:rsidRPr="00A05103">
        <w:rPr>
          <w:rFonts w:ascii="Times New Roman" w:eastAsia="Times New Roman" w:hAnsi="Times New Roman" w:cs="Times New Roman"/>
          <w:color w:val="000000"/>
          <w:sz w:val="24"/>
        </w:rPr>
        <w:lastRenderedPageBreak/>
        <w:t xml:space="preserve">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w:t>
      </w:r>
    </w:p>
    <w:p w:rsidR="00A05103" w:rsidRPr="00A05103" w:rsidRDefault="00A05103" w:rsidP="006F1CCF">
      <w:pPr>
        <w:tabs>
          <w:tab w:val="left" w:pos="851"/>
        </w:tabs>
        <w:spacing w:after="0" w:line="240" w:lineRule="auto"/>
        <w:ind w:right="15"/>
        <w:jc w:val="both"/>
        <w:rPr>
          <w:rFonts w:ascii="Times New Roman" w:eastAsia="Times New Roman" w:hAnsi="Times New Roman" w:cs="Times New Roman"/>
          <w:color w:val="000000"/>
          <w:sz w:val="24"/>
        </w:rPr>
      </w:pPr>
      <w:r w:rsidRPr="00A05103">
        <w:rPr>
          <w:rFonts w:ascii="Times New Roman" w:eastAsia="Times New Roman" w:hAnsi="Times New Roman" w:cs="Times New Roman"/>
          <w:color w:val="000000"/>
          <w:sz w:val="24"/>
        </w:rPr>
        <w:t xml:space="preserve">ценностей личности, включающие традиционные ценности как опорные элементы ценностных ориентаций обучающихся. </w:t>
      </w:r>
    </w:p>
    <w:p w:rsidR="00A05103" w:rsidRDefault="00A05103" w:rsidP="00A32A5F">
      <w:pPr>
        <w:numPr>
          <w:ilvl w:val="1"/>
          <w:numId w:val="18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A05103">
        <w:rPr>
          <w:rFonts w:ascii="Times New Roman" w:eastAsia="Times New Roman" w:hAnsi="Times New Roman" w:cs="Times New Roman"/>
          <w:color w:val="000000"/>
          <w:sz w:val="24"/>
        </w:rPr>
        <w:t xml:space="preserve">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 </w:t>
      </w:r>
    </w:p>
    <w:p w:rsidR="00A05103" w:rsidRPr="00A05103" w:rsidRDefault="00A05103" w:rsidP="00A05103">
      <w:pPr>
        <w:spacing w:after="0" w:line="240" w:lineRule="auto"/>
        <w:jc w:val="center"/>
        <w:rPr>
          <w:rFonts w:ascii="Times New Roman" w:hAnsi="Times New Roman" w:cs="Times New Roman"/>
          <w:sz w:val="24"/>
          <w:szCs w:val="24"/>
        </w:rPr>
      </w:pPr>
      <w:r w:rsidRPr="00A05103">
        <w:rPr>
          <w:rFonts w:ascii="Times New Roman" w:hAnsi="Times New Roman" w:cs="Times New Roman"/>
          <w:b/>
          <w:sz w:val="24"/>
          <w:szCs w:val="24"/>
        </w:rPr>
        <w:t>Тематическое планирование</w:t>
      </w:r>
    </w:p>
    <w:p w:rsidR="00A05103" w:rsidRPr="00A05103" w:rsidRDefault="00A05103" w:rsidP="00A05103">
      <w:pPr>
        <w:spacing w:after="0" w:line="240" w:lineRule="auto"/>
        <w:jc w:val="center"/>
        <w:rPr>
          <w:rFonts w:ascii="Times New Roman" w:hAnsi="Times New Roman" w:cs="Times New Roman"/>
          <w:sz w:val="24"/>
          <w:szCs w:val="24"/>
        </w:rPr>
      </w:pPr>
      <w:r w:rsidRPr="00A05103">
        <w:rPr>
          <w:rFonts w:ascii="Times New Roman" w:hAnsi="Times New Roman" w:cs="Times New Roman"/>
          <w:b/>
          <w:sz w:val="24"/>
          <w:szCs w:val="24"/>
        </w:rPr>
        <w:t xml:space="preserve">5 класс </w:t>
      </w:r>
      <w:r w:rsidRPr="00A05103">
        <w:rPr>
          <w:rFonts w:ascii="Times New Roman" w:hAnsi="Times New Roman" w:cs="Times New Roman"/>
          <w:b/>
          <w:i/>
          <w:sz w:val="24"/>
          <w:szCs w:val="24"/>
        </w:rPr>
        <w:t>(34 ч)</w:t>
      </w:r>
    </w:p>
    <w:tbl>
      <w:tblPr>
        <w:tblW w:w="9497" w:type="dxa"/>
        <w:tblInd w:w="137" w:type="dxa"/>
        <w:tblLayout w:type="fixed"/>
        <w:tblCellMar>
          <w:top w:w="7" w:type="dxa"/>
          <w:left w:w="106" w:type="dxa"/>
          <w:right w:w="40" w:type="dxa"/>
        </w:tblCellMar>
        <w:tblLook w:val="04A0" w:firstRow="1" w:lastRow="0" w:firstColumn="1" w:lastColumn="0" w:noHBand="0" w:noVBand="1"/>
      </w:tblPr>
      <w:tblGrid>
        <w:gridCol w:w="456"/>
        <w:gridCol w:w="1245"/>
        <w:gridCol w:w="3969"/>
        <w:gridCol w:w="3827"/>
      </w:tblGrid>
      <w:tr w:rsidR="00A05103" w:rsidTr="004B7EBE">
        <w:trPr>
          <w:trHeight w:val="19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spacing w:after="0" w:line="240" w:lineRule="auto"/>
              <w:ind w:left="5"/>
              <w:rPr>
                <w:rFonts w:ascii="Times New Roman" w:hAnsi="Times New Roman" w:cs="Times New Roman"/>
              </w:rPr>
            </w:pPr>
            <w:r w:rsidRPr="00F6188F">
              <w:rPr>
                <w:rFonts w:ascii="Times New Roman" w:hAnsi="Times New Roman" w:cs="Times New Roman"/>
                <w:b/>
              </w:rPr>
              <w:t xml:space="preserve">№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spacing w:after="0" w:line="240" w:lineRule="auto"/>
              <w:rPr>
                <w:rFonts w:ascii="Times New Roman" w:hAnsi="Times New Roman" w:cs="Times New Roman"/>
              </w:rPr>
            </w:pPr>
            <w:r w:rsidRPr="00F6188F">
              <w:rPr>
                <w:rFonts w:ascii="Times New Roman" w:hAnsi="Times New Roman" w:cs="Times New Roman"/>
                <w:b/>
              </w:rPr>
              <w:t xml:space="preserve">Тема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A05103">
            <w:pPr>
              <w:spacing w:after="0" w:line="240" w:lineRule="auto"/>
              <w:rPr>
                <w:rFonts w:ascii="Times New Roman" w:hAnsi="Times New Roman" w:cs="Times New Roman"/>
              </w:rPr>
            </w:pPr>
            <w:r w:rsidRPr="00F6188F">
              <w:rPr>
                <w:rFonts w:ascii="Times New Roman" w:hAnsi="Times New Roman" w:cs="Times New Roman"/>
                <w:b/>
              </w:rPr>
              <w:t xml:space="preserve">Основное содержание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tabs>
                <w:tab w:val="right" w:pos="3048"/>
              </w:tabs>
              <w:spacing w:after="0" w:line="240" w:lineRule="auto"/>
              <w:rPr>
                <w:rFonts w:ascii="Times New Roman" w:hAnsi="Times New Roman" w:cs="Times New Roman"/>
              </w:rPr>
            </w:pPr>
            <w:r w:rsidRPr="00F6188F">
              <w:rPr>
                <w:rFonts w:ascii="Times New Roman" w:hAnsi="Times New Roman" w:cs="Times New Roman"/>
                <w:b/>
              </w:rPr>
              <w:t xml:space="preserve">Основные </w:t>
            </w:r>
            <w:r w:rsidRPr="00F6188F">
              <w:rPr>
                <w:rFonts w:ascii="Times New Roman" w:hAnsi="Times New Roman" w:cs="Times New Roman"/>
                <w:b/>
              </w:rPr>
              <w:tab/>
              <w:t xml:space="preserve">виды </w:t>
            </w:r>
          </w:p>
          <w:p w:rsidR="00A05103" w:rsidRPr="00F6188F" w:rsidRDefault="00A05103" w:rsidP="00B61F27">
            <w:pPr>
              <w:spacing w:after="0" w:line="240" w:lineRule="auto"/>
              <w:ind w:left="5" w:right="21"/>
              <w:rPr>
                <w:rFonts w:ascii="Times New Roman" w:hAnsi="Times New Roman" w:cs="Times New Roman"/>
              </w:rPr>
            </w:pPr>
            <w:r w:rsidRPr="00F6188F">
              <w:rPr>
                <w:rFonts w:ascii="Times New Roman" w:hAnsi="Times New Roman" w:cs="Times New Roman"/>
                <w:b/>
              </w:rPr>
              <w:t xml:space="preserve">деятельности обучающихся </w:t>
            </w:r>
          </w:p>
        </w:tc>
      </w:tr>
      <w:tr w:rsidR="00A05103" w:rsidRPr="004E0696" w:rsidTr="00F6188F">
        <w:trPr>
          <w:trHeight w:val="284"/>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spacing w:after="0" w:line="240" w:lineRule="auto"/>
              <w:ind w:left="5"/>
              <w:rPr>
                <w:rFonts w:ascii="Times New Roman" w:hAnsi="Times New Roman" w:cs="Times New Roman"/>
              </w:rPr>
            </w:pPr>
            <w:r w:rsidRPr="00F6188F">
              <w:rPr>
                <w:rFonts w:ascii="Times New Roman" w:hAnsi="Times New Roman" w:cs="Times New Roman"/>
                <w:b/>
              </w:rPr>
              <w:t>Тематический блок 1. «Россия – наш общий дом»</w:t>
            </w:r>
            <w:r w:rsidRPr="00F6188F">
              <w:rPr>
                <w:rFonts w:ascii="Times New Roman" w:hAnsi="Times New Roman" w:cs="Times New Roman"/>
                <w:b/>
                <w:i/>
              </w:rPr>
              <w:t xml:space="preserve"> </w:t>
            </w:r>
          </w:p>
        </w:tc>
      </w:tr>
      <w:tr w:rsidR="00A05103" w:rsidRPr="004E0696" w:rsidTr="004B7EBE">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spacing w:after="0" w:line="240" w:lineRule="auto"/>
              <w:ind w:left="5"/>
              <w:rPr>
                <w:rFonts w:ascii="Times New Roman" w:hAnsi="Times New Roman" w:cs="Times New Roman"/>
              </w:rPr>
            </w:pPr>
            <w:r w:rsidRPr="00F6188F">
              <w:rPr>
                <w:rFonts w:ascii="Times New Roman" w:hAnsi="Times New Roman" w:cs="Times New Roman"/>
              </w:rPr>
              <w:t xml:space="preserve">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B61F27">
            <w:pPr>
              <w:spacing w:after="0" w:line="240" w:lineRule="auto"/>
              <w:rPr>
                <w:rFonts w:ascii="Times New Roman" w:hAnsi="Times New Roman" w:cs="Times New Roman"/>
              </w:rPr>
            </w:pPr>
            <w:r w:rsidRPr="00F6188F">
              <w:rPr>
                <w:rFonts w:ascii="Times New Roman" w:hAnsi="Times New Roman" w:cs="Times New Roman"/>
              </w:rPr>
              <w:t xml:space="preserve">Зачем </w:t>
            </w:r>
            <w:proofErr w:type="gramStart"/>
            <w:r w:rsidRPr="00F6188F">
              <w:rPr>
                <w:rFonts w:ascii="Times New Roman" w:hAnsi="Times New Roman" w:cs="Times New Roman"/>
              </w:rPr>
              <w:t>изу</w:t>
            </w:r>
            <w:r w:rsidR="004B7EBE">
              <w:rPr>
                <w:rFonts w:ascii="Times New Roman" w:hAnsi="Times New Roman" w:cs="Times New Roman"/>
              </w:rPr>
              <w:t>-</w:t>
            </w:r>
            <w:r w:rsidRPr="00F6188F">
              <w:rPr>
                <w:rFonts w:ascii="Times New Roman" w:hAnsi="Times New Roman" w:cs="Times New Roman"/>
              </w:rPr>
              <w:t>чать</w:t>
            </w:r>
            <w:proofErr w:type="gramEnd"/>
            <w:r w:rsidRPr="00F6188F">
              <w:rPr>
                <w:rFonts w:ascii="Times New Roman" w:hAnsi="Times New Roman" w:cs="Times New Roman"/>
              </w:rPr>
              <w:t xml:space="preserve"> курс «Основы </w:t>
            </w:r>
          </w:p>
          <w:p w:rsidR="00A05103" w:rsidRPr="00F6188F" w:rsidRDefault="00A05103" w:rsidP="004B7EBE">
            <w:pPr>
              <w:spacing w:after="0" w:line="240" w:lineRule="auto"/>
              <w:ind w:right="-43"/>
              <w:rPr>
                <w:rFonts w:ascii="Times New Roman" w:hAnsi="Times New Roman" w:cs="Times New Roman"/>
              </w:rPr>
            </w:pPr>
            <w:r w:rsidRPr="00F6188F">
              <w:rPr>
                <w:rFonts w:ascii="Times New Roman" w:hAnsi="Times New Roman" w:cs="Times New Roman"/>
              </w:rPr>
              <w:t>духовно</w:t>
            </w:r>
            <w:r w:rsidR="00F6188F" w:rsidRPr="00F6188F">
              <w:rPr>
                <w:rFonts w:ascii="Times New Roman" w:hAnsi="Times New Roman" w:cs="Times New Roman"/>
              </w:rPr>
              <w:t>-</w:t>
            </w:r>
            <w:r w:rsidRPr="00F6188F">
              <w:rPr>
                <w:rFonts w:ascii="Times New Roman" w:hAnsi="Times New Roman" w:cs="Times New Roman"/>
              </w:rPr>
              <w:t>нравствен</w:t>
            </w:r>
            <w:r w:rsidR="00F6188F" w:rsidRPr="00F6188F">
              <w:rPr>
                <w:rFonts w:ascii="Times New Roman" w:hAnsi="Times New Roman" w:cs="Times New Roman"/>
              </w:rPr>
              <w:t>-</w:t>
            </w:r>
            <w:r w:rsidRPr="00F6188F">
              <w:rPr>
                <w:rFonts w:ascii="Times New Roman" w:hAnsi="Times New Roman" w:cs="Times New Roman"/>
              </w:rPr>
              <w:t xml:space="preserve">ной </w:t>
            </w:r>
            <w:proofErr w:type="gramStart"/>
            <w:r w:rsidRPr="00F6188F">
              <w:rPr>
                <w:rFonts w:ascii="Times New Roman" w:hAnsi="Times New Roman" w:cs="Times New Roman"/>
              </w:rPr>
              <w:t>куль</w:t>
            </w:r>
            <w:r w:rsidR="004B7EBE">
              <w:rPr>
                <w:rFonts w:ascii="Times New Roman" w:hAnsi="Times New Roman" w:cs="Times New Roman"/>
              </w:rPr>
              <w:t>ту-</w:t>
            </w:r>
            <w:r w:rsidRPr="00F6188F">
              <w:rPr>
                <w:rFonts w:ascii="Times New Roman" w:hAnsi="Times New Roman" w:cs="Times New Roman"/>
              </w:rPr>
              <w:t>ры</w:t>
            </w:r>
            <w:proofErr w:type="gramEnd"/>
            <w:r w:rsidRPr="00F6188F">
              <w:rPr>
                <w:rFonts w:ascii="Times New Roman" w:hAnsi="Times New Roman" w:cs="Times New Roman"/>
              </w:rPr>
              <w:t xml:space="preserve"> народов </w:t>
            </w:r>
          </w:p>
          <w:p w:rsidR="00A05103" w:rsidRPr="00F6188F" w:rsidRDefault="00A05103" w:rsidP="00B61F27">
            <w:pPr>
              <w:spacing w:after="0" w:line="240" w:lineRule="auto"/>
              <w:rPr>
                <w:rFonts w:ascii="Times New Roman" w:hAnsi="Times New Roman" w:cs="Times New Roman"/>
              </w:rPr>
            </w:pPr>
            <w:r w:rsidRPr="00F6188F">
              <w:rPr>
                <w:rFonts w:ascii="Times New Roman" w:hAnsi="Times New Roman" w:cs="Times New Roman"/>
              </w:rPr>
              <w:t xml:space="preserve">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0B3110">
            <w:pPr>
              <w:spacing w:after="0" w:line="240" w:lineRule="auto"/>
              <w:ind w:left="5" w:right="-45"/>
              <w:rPr>
                <w:rFonts w:ascii="Times New Roman" w:hAnsi="Times New Roman" w:cs="Times New Roman"/>
              </w:rPr>
            </w:pPr>
            <w:r w:rsidRPr="00F6188F">
              <w:rPr>
                <w:rFonts w:ascii="Times New Roman" w:hAnsi="Times New Roman" w:cs="Times New Roman"/>
              </w:rPr>
              <w:t xml:space="preserve">Формирование и закрепление </w:t>
            </w:r>
            <w:proofErr w:type="gramStart"/>
            <w:r w:rsidRPr="00F6188F">
              <w:rPr>
                <w:rFonts w:ascii="Times New Roman" w:hAnsi="Times New Roman" w:cs="Times New Roman"/>
              </w:rPr>
              <w:t>граждан</w:t>
            </w:r>
            <w:r w:rsidR="004B7EBE">
              <w:rPr>
                <w:rFonts w:ascii="Times New Roman" w:hAnsi="Times New Roman" w:cs="Times New Roman"/>
              </w:rPr>
              <w:t>-</w:t>
            </w:r>
            <w:r w:rsidRPr="00F6188F">
              <w:rPr>
                <w:rFonts w:ascii="Times New Roman" w:hAnsi="Times New Roman" w:cs="Times New Roman"/>
              </w:rPr>
              <w:t>ского</w:t>
            </w:r>
            <w:proofErr w:type="gramEnd"/>
            <w:r w:rsidRPr="00F6188F">
              <w:rPr>
                <w:rFonts w:ascii="Times New Roman" w:hAnsi="Times New Roman" w:cs="Times New Roman"/>
              </w:rPr>
              <w:t xml:space="preserve"> единства. Родина и Отечество. Традиционные ценности и ролевые модели. Традиционная семья. Всеобщий харак</w:t>
            </w:r>
            <w:r w:rsidR="000B3110" w:rsidRPr="00F6188F">
              <w:rPr>
                <w:rFonts w:ascii="Times New Roman" w:hAnsi="Times New Roman" w:cs="Times New Roman"/>
              </w:rPr>
              <w:t xml:space="preserve">тер морали и </w:t>
            </w:r>
            <w:r w:rsidRPr="00F6188F">
              <w:rPr>
                <w:rFonts w:ascii="Times New Roman" w:hAnsi="Times New Roman" w:cs="Times New Roman"/>
              </w:rPr>
              <w:t xml:space="preserve">нравственности. Русский язык и единое культурное пространство. Риски и угрозы духовно-нравственной культуре 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A05103">
            <w:pPr>
              <w:spacing w:after="0" w:line="240" w:lineRule="auto"/>
              <w:ind w:left="5"/>
              <w:rPr>
                <w:rFonts w:ascii="Times New Roman" w:hAnsi="Times New Roman" w:cs="Times New Roman"/>
              </w:rPr>
            </w:pPr>
            <w:r w:rsidRPr="00F6188F">
              <w:rPr>
                <w:rFonts w:ascii="Times New Roman" w:hAnsi="Times New Roman" w:cs="Times New Roman"/>
                <w:i/>
              </w:rPr>
              <w:t xml:space="preserve">Формировать представление </w:t>
            </w:r>
            <w:r w:rsidRPr="00F6188F">
              <w:rPr>
                <w:rFonts w:ascii="Times New Roman" w:hAnsi="Times New Roman" w:cs="Times New Roman"/>
              </w:rPr>
              <w:t xml:space="preserve">об особенностях курса ««Основы духовно-нравственной культуры народов России». </w:t>
            </w:r>
          </w:p>
          <w:p w:rsidR="00A05103" w:rsidRPr="00F6188F" w:rsidRDefault="00A05103" w:rsidP="00A05103">
            <w:pPr>
              <w:spacing w:after="0" w:line="240" w:lineRule="auto"/>
              <w:ind w:left="5" w:right="70"/>
              <w:rPr>
                <w:rFonts w:ascii="Times New Roman" w:hAnsi="Times New Roman" w:cs="Times New Roman"/>
              </w:rPr>
            </w:pPr>
            <w:r w:rsidRPr="00F6188F">
              <w:rPr>
                <w:rFonts w:ascii="Times New Roman" w:hAnsi="Times New Roman" w:cs="Times New Roman"/>
                <w:i/>
              </w:rPr>
              <w:t xml:space="preserve">Слушать </w:t>
            </w:r>
            <w:r w:rsidRPr="00F6188F">
              <w:rPr>
                <w:rFonts w:ascii="Times New Roman" w:hAnsi="Times New Roman" w:cs="Times New Roman"/>
              </w:rPr>
              <w:t xml:space="preserve">и </w:t>
            </w:r>
            <w:r w:rsidRPr="00F6188F">
              <w:rPr>
                <w:rFonts w:ascii="Times New Roman" w:hAnsi="Times New Roman" w:cs="Times New Roman"/>
                <w:i/>
              </w:rPr>
              <w:t xml:space="preserve">понимать </w:t>
            </w:r>
            <w:r w:rsidRPr="00F6188F">
              <w:rPr>
                <w:rFonts w:ascii="Times New Roman" w:hAnsi="Times New Roman" w:cs="Times New Roman"/>
              </w:rPr>
              <w:t xml:space="preserve">объяснения учителя по теме урока. </w:t>
            </w:r>
          </w:p>
          <w:p w:rsidR="00A05103" w:rsidRPr="00F6188F" w:rsidRDefault="00A05103" w:rsidP="00A05103">
            <w:pPr>
              <w:spacing w:after="0" w:line="240" w:lineRule="auto"/>
              <w:ind w:left="5"/>
              <w:rPr>
                <w:rFonts w:ascii="Times New Roman" w:hAnsi="Times New Roman" w:cs="Times New Roman"/>
              </w:rPr>
            </w:pPr>
            <w:r w:rsidRPr="00F6188F">
              <w:rPr>
                <w:rFonts w:ascii="Times New Roman" w:hAnsi="Times New Roman" w:cs="Times New Roman"/>
                <w:i/>
              </w:rPr>
              <w:t xml:space="preserve">Вести </w:t>
            </w:r>
            <w:r w:rsidRPr="00F6188F">
              <w:rPr>
                <w:rFonts w:ascii="Times New Roman" w:hAnsi="Times New Roman" w:cs="Times New Roman"/>
                <w:i/>
              </w:rPr>
              <w:tab/>
            </w:r>
            <w:r w:rsidRPr="00F6188F">
              <w:rPr>
                <w:rFonts w:ascii="Times New Roman" w:hAnsi="Times New Roman" w:cs="Times New Roman"/>
              </w:rPr>
              <w:t xml:space="preserve">самостоятельную работу с учебником </w:t>
            </w:r>
          </w:p>
        </w:tc>
      </w:tr>
      <w:tr w:rsidR="00A05103" w:rsidRPr="004E0696" w:rsidTr="004B7EBE">
        <w:trPr>
          <w:trHeight w:val="1979"/>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A05103">
            <w:pPr>
              <w:spacing w:after="0" w:line="240" w:lineRule="auto"/>
              <w:ind w:left="5"/>
              <w:rPr>
                <w:rFonts w:ascii="Times New Roman" w:hAnsi="Times New Roman" w:cs="Times New Roman"/>
              </w:rPr>
            </w:pPr>
            <w:r w:rsidRPr="00F6188F">
              <w:rPr>
                <w:rFonts w:ascii="Times New Roman" w:hAnsi="Times New Roman" w:cs="Times New Roman"/>
              </w:rPr>
              <w:t xml:space="preserve">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F6188F" w:rsidP="00A05103">
            <w:pPr>
              <w:tabs>
                <w:tab w:val="center" w:pos="1210"/>
                <w:tab w:val="right" w:pos="2106"/>
              </w:tabs>
              <w:spacing w:after="0" w:line="240" w:lineRule="auto"/>
              <w:rPr>
                <w:rFonts w:ascii="Times New Roman" w:hAnsi="Times New Roman" w:cs="Times New Roman"/>
              </w:rPr>
            </w:pPr>
            <w:r w:rsidRPr="00F6188F">
              <w:rPr>
                <w:rFonts w:ascii="Times New Roman" w:hAnsi="Times New Roman" w:cs="Times New Roman"/>
              </w:rPr>
              <w:t xml:space="preserve">Наш </w:t>
            </w:r>
            <w:r w:rsidR="00A05103" w:rsidRPr="00F6188F">
              <w:rPr>
                <w:rFonts w:ascii="Times New Roman" w:hAnsi="Times New Roman" w:cs="Times New Roman"/>
              </w:rPr>
              <w:t xml:space="preserve">дом </w:t>
            </w:r>
            <w:r w:rsidR="00A05103" w:rsidRPr="00F6188F">
              <w:rPr>
                <w:rFonts w:ascii="Times New Roman" w:hAnsi="Times New Roman" w:cs="Times New Roman"/>
              </w:rPr>
              <w:tab/>
              <w:t xml:space="preserve">– </w:t>
            </w:r>
          </w:p>
          <w:p w:rsidR="00A05103" w:rsidRPr="00F6188F" w:rsidRDefault="00A05103" w:rsidP="00A05103">
            <w:pPr>
              <w:spacing w:after="0" w:line="240" w:lineRule="auto"/>
              <w:rPr>
                <w:rFonts w:ascii="Times New Roman" w:hAnsi="Times New Roman" w:cs="Times New Roman"/>
              </w:rPr>
            </w:pPr>
            <w:r w:rsidRPr="00F6188F">
              <w:rPr>
                <w:rFonts w:ascii="Times New Roman" w:hAnsi="Times New Roman" w:cs="Times New Roman"/>
              </w:rPr>
              <w:t xml:space="preserve">Россия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A05103">
            <w:pPr>
              <w:spacing w:after="0" w:line="240" w:lineRule="auto"/>
              <w:ind w:left="5" w:right="70"/>
              <w:rPr>
                <w:rFonts w:ascii="Times New Roman" w:hAnsi="Times New Roman" w:cs="Times New Roman"/>
              </w:rPr>
            </w:pPr>
            <w:r w:rsidRPr="00F6188F">
              <w:rPr>
                <w:rFonts w:ascii="Times New Roman" w:hAnsi="Times New Roman" w:cs="Times New Roman"/>
              </w:rPr>
              <w:t xml:space="preserve">Россия – многонациональная страна. Многонациональный народ Российской Федерации. Россия как общий дом. </w:t>
            </w:r>
          </w:p>
          <w:p w:rsidR="00A05103" w:rsidRPr="00F6188F" w:rsidRDefault="00A05103" w:rsidP="00A05103">
            <w:pPr>
              <w:spacing w:after="0" w:line="240" w:lineRule="auto"/>
              <w:ind w:left="5"/>
              <w:rPr>
                <w:rFonts w:ascii="Times New Roman" w:hAnsi="Times New Roman" w:cs="Times New Roman"/>
              </w:rPr>
            </w:pPr>
            <w:r w:rsidRPr="00F6188F">
              <w:rPr>
                <w:rFonts w:ascii="Times New Roman" w:hAnsi="Times New Roman" w:cs="Times New Roman"/>
              </w:rPr>
              <w:t xml:space="preserve">Дружба народов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05103" w:rsidRPr="00F6188F" w:rsidRDefault="00A05103" w:rsidP="00F6188F">
            <w:pPr>
              <w:spacing w:after="0" w:line="240" w:lineRule="auto"/>
              <w:ind w:left="5" w:right="-32"/>
              <w:rPr>
                <w:rFonts w:ascii="Times New Roman" w:hAnsi="Times New Roman" w:cs="Times New Roman"/>
              </w:rPr>
            </w:pPr>
            <w:r w:rsidRPr="00F6188F">
              <w:rPr>
                <w:rFonts w:ascii="Times New Roman" w:hAnsi="Times New Roman" w:cs="Times New Roman"/>
                <w:i/>
              </w:rPr>
              <w:t xml:space="preserve">Слушать </w:t>
            </w:r>
            <w:r w:rsidRPr="00F6188F">
              <w:rPr>
                <w:rFonts w:ascii="Times New Roman" w:hAnsi="Times New Roman" w:cs="Times New Roman"/>
              </w:rPr>
              <w:t xml:space="preserve">и </w:t>
            </w:r>
            <w:r w:rsidRPr="00F6188F">
              <w:rPr>
                <w:rFonts w:ascii="Times New Roman" w:hAnsi="Times New Roman" w:cs="Times New Roman"/>
                <w:i/>
              </w:rPr>
              <w:t xml:space="preserve">понимать </w:t>
            </w:r>
            <w:r w:rsidRPr="00F6188F">
              <w:rPr>
                <w:rFonts w:ascii="Times New Roman" w:hAnsi="Times New Roman" w:cs="Times New Roman"/>
              </w:rPr>
              <w:t xml:space="preserve">объяснения учителя по теме урока. </w:t>
            </w:r>
            <w:r w:rsidRPr="00F6188F">
              <w:rPr>
                <w:rFonts w:ascii="Times New Roman" w:hAnsi="Times New Roman" w:cs="Times New Roman"/>
                <w:i/>
              </w:rPr>
              <w:t xml:space="preserve">Формировать </w:t>
            </w:r>
            <w:r w:rsidR="000B3110" w:rsidRPr="00F6188F">
              <w:rPr>
                <w:rFonts w:ascii="Times New Roman" w:hAnsi="Times New Roman" w:cs="Times New Roman"/>
                <w:i/>
              </w:rPr>
              <w:t xml:space="preserve">представление </w:t>
            </w:r>
            <w:r w:rsidRPr="00F6188F">
              <w:rPr>
                <w:rFonts w:ascii="Times New Roman" w:hAnsi="Times New Roman" w:cs="Times New Roman"/>
              </w:rPr>
              <w:t xml:space="preserve">о </w:t>
            </w:r>
            <w:proofErr w:type="gramStart"/>
            <w:r w:rsidRPr="00F6188F">
              <w:rPr>
                <w:rFonts w:ascii="Times New Roman" w:hAnsi="Times New Roman" w:cs="Times New Roman"/>
              </w:rPr>
              <w:t>необходи</w:t>
            </w:r>
            <w:r w:rsidR="00F6188F" w:rsidRPr="00F6188F">
              <w:rPr>
                <w:rFonts w:ascii="Times New Roman" w:hAnsi="Times New Roman" w:cs="Times New Roman"/>
              </w:rPr>
              <w:t>-</w:t>
            </w:r>
            <w:r w:rsidRPr="00F6188F">
              <w:rPr>
                <w:rFonts w:ascii="Times New Roman" w:hAnsi="Times New Roman" w:cs="Times New Roman"/>
              </w:rPr>
              <w:t>мости</w:t>
            </w:r>
            <w:proofErr w:type="gramEnd"/>
            <w:r w:rsidRPr="00F6188F">
              <w:rPr>
                <w:rFonts w:ascii="Times New Roman" w:hAnsi="Times New Roman" w:cs="Times New Roman"/>
              </w:rPr>
              <w:t xml:space="preserve"> и важности межнацио</w:t>
            </w:r>
            <w:r w:rsidR="00F6188F" w:rsidRPr="00F6188F">
              <w:rPr>
                <w:rFonts w:ascii="Times New Roman" w:hAnsi="Times New Roman" w:cs="Times New Roman"/>
              </w:rPr>
              <w:t xml:space="preserve">наль-ного </w:t>
            </w:r>
            <w:r w:rsidRPr="00F6188F">
              <w:rPr>
                <w:rFonts w:ascii="Times New Roman" w:hAnsi="Times New Roman" w:cs="Times New Roman"/>
              </w:rPr>
              <w:t xml:space="preserve">и межрелигиозного сотрудничества, взаимодействия. </w:t>
            </w:r>
            <w:r w:rsidRPr="00F6188F">
              <w:rPr>
                <w:rFonts w:ascii="Times New Roman" w:hAnsi="Times New Roman" w:cs="Times New Roman"/>
                <w:i/>
              </w:rPr>
              <w:t xml:space="preserve">Выполнять </w:t>
            </w:r>
            <w:r w:rsidR="000B3110" w:rsidRPr="00F6188F">
              <w:rPr>
                <w:rFonts w:ascii="Times New Roman" w:hAnsi="Times New Roman" w:cs="Times New Roman"/>
              </w:rPr>
              <w:t xml:space="preserve">задания на понимание </w:t>
            </w:r>
            <w:r w:rsidRPr="00F6188F">
              <w:rPr>
                <w:rFonts w:ascii="Times New Roman" w:hAnsi="Times New Roman" w:cs="Times New Roman"/>
              </w:rPr>
              <w:t xml:space="preserve">и разграничение понятий по курсу </w:t>
            </w:r>
          </w:p>
        </w:tc>
      </w:tr>
      <w:tr w:rsidR="000B3110" w:rsidRPr="004E0696" w:rsidTr="004B7EBE">
        <w:trPr>
          <w:trHeight w:val="1887"/>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rPr>
              <w:t xml:space="preserve">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rPr>
                <w:rFonts w:ascii="Times New Roman" w:hAnsi="Times New Roman" w:cs="Times New Roman"/>
              </w:rPr>
            </w:pPr>
            <w:r w:rsidRPr="00F6188F">
              <w:rPr>
                <w:rFonts w:ascii="Times New Roman" w:hAnsi="Times New Roman" w:cs="Times New Roman"/>
              </w:rPr>
              <w:t xml:space="preserve">Язык и история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F6188F">
            <w:pPr>
              <w:spacing w:after="0" w:line="240" w:lineRule="auto"/>
              <w:ind w:left="5" w:right="70"/>
              <w:rPr>
                <w:rFonts w:ascii="Times New Roman" w:hAnsi="Times New Roman" w:cs="Times New Roman"/>
              </w:rPr>
            </w:pPr>
            <w:r w:rsidRPr="00F6188F">
              <w:rPr>
                <w:rFonts w:ascii="Times New Roman" w:hAnsi="Times New Roman" w:cs="Times New Roman"/>
              </w:rPr>
              <w:t xml:space="preserve">Что такое язык? Как в языке народа отражается его история? Язык как инструмент культуры. Важность коммуникации между </w:t>
            </w:r>
            <w:r w:rsidR="00F6188F" w:rsidRPr="00F6188F">
              <w:rPr>
                <w:rFonts w:ascii="Times New Roman" w:hAnsi="Times New Roman" w:cs="Times New Roman"/>
              </w:rPr>
              <w:t xml:space="preserve">людьми. Языки народов мира, их </w:t>
            </w:r>
            <w:r w:rsidRPr="00F6188F">
              <w:rPr>
                <w:rFonts w:ascii="Times New Roman" w:hAnsi="Times New Roman" w:cs="Times New Roman"/>
              </w:rPr>
              <w:t xml:space="preserve">взаимосвязь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F6188F">
            <w:pPr>
              <w:spacing w:after="0" w:line="240" w:lineRule="auto"/>
              <w:ind w:left="5"/>
              <w:rPr>
                <w:rFonts w:ascii="Times New Roman" w:hAnsi="Times New Roman" w:cs="Times New Roman"/>
              </w:rPr>
            </w:pPr>
            <w:r w:rsidRPr="00F6188F">
              <w:rPr>
                <w:rFonts w:ascii="Times New Roman" w:hAnsi="Times New Roman" w:cs="Times New Roman"/>
                <w:i/>
              </w:rPr>
              <w:t xml:space="preserve">Формировать </w:t>
            </w:r>
            <w:r w:rsidRPr="00F6188F">
              <w:rPr>
                <w:rFonts w:ascii="Times New Roman" w:hAnsi="Times New Roman" w:cs="Times New Roman"/>
              </w:rPr>
              <w:t xml:space="preserve">представления о языке как носителе </w:t>
            </w:r>
            <w:r w:rsidRPr="00F6188F">
              <w:rPr>
                <w:rFonts w:ascii="Times New Roman" w:hAnsi="Times New Roman" w:cs="Times New Roman"/>
              </w:rPr>
              <w:tab/>
              <w:t xml:space="preserve">духовно-нравственных смыслов культуры. Понимать </w:t>
            </w:r>
            <w:proofErr w:type="gramStart"/>
            <w:r w:rsidRPr="00F6188F">
              <w:rPr>
                <w:rFonts w:ascii="Times New Roman" w:hAnsi="Times New Roman" w:cs="Times New Roman"/>
              </w:rPr>
              <w:t>особен</w:t>
            </w:r>
            <w:r w:rsidR="004B7EBE">
              <w:rPr>
                <w:rFonts w:ascii="Times New Roman" w:hAnsi="Times New Roman" w:cs="Times New Roman"/>
              </w:rPr>
              <w:t>-</w:t>
            </w:r>
            <w:r w:rsidRPr="00F6188F">
              <w:rPr>
                <w:rFonts w:ascii="Times New Roman" w:hAnsi="Times New Roman" w:cs="Times New Roman"/>
              </w:rPr>
              <w:t>ности</w:t>
            </w:r>
            <w:proofErr w:type="gramEnd"/>
            <w:r w:rsidRPr="00F6188F">
              <w:rPr>
                <w:rFonts w:ascii="Times New Roman" w:hAnsi="Times New Roman" w:cs="Times New Roman"/>
              </w:rPr>
              <w:t xml:space="preserve"> коммуника</w:t>
            </w:r>
            <w:r w:rsidR="00F6188F" w:rsidRPr="00F6188F">
              <w:rPr>
                <w:rFonts w:ascii="Times New Roman" w:hAnsi="Times New Roman" w:cs="Times New Roman"/>
              </w:rPr>
              <w:t xml:space="preserve">тивной роли языка. </w:t>
            </w:r>
            <w:r w:rsidRPr="00F6188F">
              <w:rPr>
                <w:rFonts w:ascii="Times New Roman" w:hAnsi="Times New Roman" w:cs="Times New Roman"/>
              </w:rPr>
              <w:t>Слушать и анализировать выступле</w:t>
            </w:r>
            <w:r w:rsidR="004B7EBE">
              <w:rPr>
                <w:rFonts w:ascii="Times New Roman" w:hAnsi="Times New Roman" w:cs="Times New Roman"/>
              </w:rPr>
              <w:t>-</w:t>
            </w:r>
            <w:r w:rsidRPr="00F6188F">
              <w:rPr>
                <w:rFonts w:ascii="Times New Roman" w:hAnsi="Times New Roman" w:cs="Times New Roman"/>
              </w:rPr>
              <w:t>ния одноклассников, отбирать и сравнивать учебный материал по нескольким источникам</w:t>
            </w:r>
          </w:p>
        </w:tc>
      </w:tr>
      <w:tr w:rsidR="000B3110" w:rsidRPr="000B3110" w:rsidTr="00FC767A">
        <w:trPr>
          <w:trHeight w:val="1799"/>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rPr>
              <w:t xml:space="preserve">4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right="71"/>
              <w:rPr>
                <w:rFonts w:ascii="Times New Roman" w:hAnsi="Times New Roman" w:cs="Times New Roman"/>
              </w:rPr>
            </w:pPr>
            <w:r w:rsidRPr="00F6188F">
              <w:rPr>
                <w:rFonts w:ascii="Times New Roman" w:hAnsi="Times New Roman" w:cs="Times New Roman"/>
              </w:rPr>
              <w:t>Русский язык – язык общения и язык возможно</w:t>
            </w:r>
            <w:r w:rsidR="00F6188F" w:rsidRPr="00F6188F">
              <w:rPr>
                <w:rFonts w:ascii="Times New Roman" w:hAnsi="Times New Roman" w:cs="Times New Roman"/>
              </w:rPr>
              <w:t>-</w:t>
            </w:r>
            <w:r w:rsidRPr="00F6188F">
              <w:rPr>
                <w:rFonts w:ascii="Times New Roman" w:hAnsi="Times New Roman" w:cs="Times New Roman"/>
              </w:rPr>
              <w:t xml:space="preserve">стей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F6188F">
            <w:pPr>
              <w:spacing w:after="0" w:line="240" w:lineRule="auto"/>
              <w:ind w:left="5" w:right="-44"/>
              <w:rPr>
                <w:rFonts w:ascii="Times New Roman" w:hAnsi="Times New Roman" w:cs="Times New Roman"/>
              </w:rPr>
            </w:pPr>
            <w:r w:rsidRPr="00F6188F">
              <w:rPr>
                <w:rFonts w:ascii="Times New Roman" w:hAnsi="Times New Roman" w:cs="Times New Roman"/>
              </w:rPr>
              <w:t xml:space="preserve">Русский язык – основа российской культуры. Как складывался русский язык: вклад народов России в его </w:t>
            </w:r>
            <w:proofErr w:type="gramStart"/>
            <w:r w:rsidRPr="00F6188F">
              <w:rPr>
                <w:rFonts w:ascii="Times New Roman" w:hAnsi="Times New Roman" w:cs="Times New Roman"/>
              </w:rPr>
              <w:t>раз</w:t>
            </w:r>
            <w:r w:rsidR="004B7EBE">
              <w:rPr>
                <w:rFonts w:ascii="Times New Roman" w:hAnsi="Times New Roman" w:cs="Times New Roman"/>
              </w:rPr>
              <w:t>-</w:t>
            </w:r>
            <w:r w:rsidRPr="00F6188F">
              <w:rPr>
                <w:rFonts w:ascii="Times New Roman" w:hAnsi="Times New Roman" w:cs="Times New Roman"/>
              </w:rPr>
              <w:t>витие</w:t>
            </w:r>
            <w:proofErr w:type="gramEnd"/>
            <w:r w:rsidRPr="00F6188F">
              <w:rPr>
                <w:rFonts w:ascii="Times New Roman" w:hAnsi="Times New Roman" w:cs="Times New Roman"/>
              </w:rPr>
              <w:t>. Русский язык как культурообра</w:t>
            </w:r>
            <w:r w:rsidR="004B7EBE">
              <w:rPr>
                <w:rFonts w:ascii="Times New Roman" w:hAnsi="Times New Roman" w:cs="Times New Roman"/>
              </w:rPr>
              <w:t>-</w:t>
            </w:r>
            <w:r w:rsidRPr="00F6188F">
              <w:rPr>
                <w:rFonts w:ascii="Times New Roman" w:hAnsi="Times New Roman" w:cs="Times New Roman"/>
              </w:rPr>
              <w:t xml:space="preserve">зующий проект и язык </w:t>
            </w:r>
            <w:proofErr w:type="gramStart"/>
            <w:r w:rsidRPr="00F6188F">
              <w:rPr>
                <w:rFonts w:ascii="Times New Roman" w:hAnsi="Times New Roman" w:cs="Times New Roman"/>
              </w:rPr>
              <w:t>межна</w:t>
            </w:r>
            <w:r w:rsidR="00F6188F">
              <w:rPr>
                <w:rFonts w:ascii="Times New Roman" w:hAnsi="Times New Roman" w:cs="Times New Roman"/>
              </w:rPr>
              <w:t>цио</w:t>
            </w:r>
            <w:r w:rsidRPr="00F6188F">
              <w:rPr>
                <w:rFonts w:ascii="Times New Roman" w:hAnsi="Times New Roman" w:cs="Times New Roman"/>
              </w:rPr>
              <w:t>наль</w:t>
            </w:r>
            <w:r w:rsidR="004B7EBE">
              <w:rPr>
                <w:rFonts w:ascii="Times New Roman" w:hAnsi="Times New Roman" w:cs="Times New Roman"/>
              </w:rPr>
              <w:t>-</w:t>
            </w:r>
            <w:r w:rsidRPr="00F6188F">
              <w:rPr>
                <w:rFonts w:ascii="Times New Roman" w:hAnsi="Times New Roman" w:cs="Times New Roman"/>
              </w:rPr>
              <w:t>ного</w:t>
            </w:r>
            <w:proofErr w:type="gramEnd"/>
            <w:r w:rsidRPr="00F6188F">
              <w:rPr>
                <w:rFonts w:ascii="Times New Roman" w:hAnsi="Times New Roman" w:cs="Times New Roman"/>
              </w:rPr>
              <w:t xml:space="preserve"> общения. Важность общего языка для всех народов России. Возможности, которые даёт русский язык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4B7EBE">
            <w:pPr>
              <w:spacing w:after="0" w:line="240" w:lineRule="auto"/>
              <w:ind w:left="5"/>
              <w:rPr>
                <w:rFonts w:ascii="Times New Roman" w:hAnsi="Times New Roman" w:cs="Times New Roman"/>
              </w:rPr>
            </w:pPr>
            <w:r w:rsidRPr="00F6188F">
              <w:rPr>
                <w:rFonts w:ascii="Times New Roman" w:hAnsi="Times New Roman" w:cs="Times New Roman"/>
                <w:i/>
              </w:rPr>
              <w:t xml:space="preserve">Формировать </w:t>
            </w:r>
            <w:r w:rsidRPr="00F6188F">
              <w:rPr>
                <w:rFonts w:ascii="Times New Roman" w:hAnsi="Times New Roman" w:cs="Times New Roman"/>
              </w:rPr>
              <w:t xml:space="preserve">представление о </w:t>
            </w:r>
            <w:proofErr w:type="gramStart"/>
            <w:r w:rsidRPr="00F6188F">
              <w:rPr>
                <w:rFonts w:ascii="Times New Roman" w:hAnsi="Times New Roman" w:cs="Times New Roman"/>
              </w:rPr>
              <w:t>рус</w:t>
            </w:r>
            <w:r w:rsidR="004B7EBE">
              <w:rPr>
                <w:rFonts w:ascii="Times New Roman" w:hAnsi="Times New Roman" w:cs="Times New Roman"/>
              </w:rPr>
              <w:t>-</w:t>
            </w:r>
            <w:r w:rsidRPr="00F6188F">
              <w:rPr>
                <w:rFonts w:ascii="Times New Roman" w:hAnsi="Times New Roman" w:cs="Times New Roman"/>
              </w:rPr>
              <w:t>ском</w:t>
            </w:r>
            <w:proofErr w:type="gramEnd"/>
            <w:r w:rsidRPr="00F6188F">
              <w:rPr>
                <w:rFonts w:ascii="Times New Roman" w:hAnsi="Times New Roman" w:cs="Times New Roman"/>
              </w:rPr>
              <w:t xml:space="preserve"> языке как языке межнацио</w:t>
            </w:r>
            <w:r w:rsidR="004B7EBE">
              <w:rPr>
                <w:rFonts w:ascii="Times New Roman" w:hAnsi="Times New Roman" w:cs="Times New Roman"/>
              </w:rPr>
              <w:t>-</w:t>
            </w:r>
            <w:r w:rsidRPr="00F6188F">
              <w:rPr>
                <w:rFonts w:ascii="Times New Roman" w:hAnsi="Times New Roman" w:cs="Times New Roman"/>
              </w:rPr>
              <w:t xml:space="preserve">нального общения. </w:t>
            </w:r>
          </w:p>
          <w:p w:rsidR="000B3110" w:rsidRPr="00F6188F" w:rsidRDefault="00F6188F" w:rsidP="000B3110">
            <w:pPr>
              <w:spacing w:after="0" w:line="240" w:lineRule="auto"/>
              <w:ind w:left="5"/>
              <w:rPr>
                <w:rFonts w:ascii="Times New Roman" w:hAnsi="Times New Roman" w:cs="Times New Roman"/>
              </w:rPr>
            </w:pPr>
            <w:r w:rsidRPr="00F6188F">
              <w:rPr>
                <w:rFonts w:ascii="Times New Roman" w:hAnsi="Times New Roman" w:cs="Times New Roman"/>
                <w:i/>
              </w:rPr>
              <w:t xml:space="preserve">Слушать </w:t>
            </w:r>
            <w:r w:rsidRPr="00F6188F">
              <w:rPr>
                <w:rFonts w:ascii="Times New Roman" w:hAnsi="Times New Roman" w:cs="Times New Roman"/>
              </w:rPr>
              <w:t xml:space="preserve">объяснения учителя, </w:t>
            </w:r>
            <w:r w:rsidR="000B3110" w:rsidRPr="00F6188F">
              <w:rPr>
                <w:rFonts w:ascii="Times New Roman" w:hAnsi="Times New Roman" w:cs="Times New Roman"/>
              </w:rPr>
              <w:t xml:space="preserve">стараясь выделить главное. </w:t>
            </w:r>
          </w:p>
          <w:p w:rsidR="000B3110" w:rsidRPr="00F6188F" w:rsidRDefault="000B3110" w:rsidP="000B3110">
            <w:pPr>
              <w:spacing w:after="0" w:line="240" w:lineRule="auto"/>
              <w:ind w:left="5" w:right="73"/>
              <w:rPr>
                <w:rFonts w:ascii="Times New Roman" w:hAnsi="Times New Roman" w:cs="Times New Roman"/>
              </w:rPr>
            </w:pPr>
            <w:r w:rsidRPr="00F6188F">
              <w:rPr>
                <w:rFonts w:ascii="Times New Roman" w:hAnsi="Times New Roman" w:cs="Times New Roman"/>
                <w:i/>
              </w:rPr>
              <w:t xml:space="preserve">Объяснять </w:t>
            </w:r>
            <w:r w:rsidRPr="00F6188F">
              <w:rPr>
                <w:rFonts w:ascii="Times New Roman" w:hAnsi="Times New Roman" w:cs="Times New Roman"/>
              </w:rPr>
              <w:t xml:space="preserve">наблюдаемые в практике изучения языка явления </w:t>
            </w:r>
          </w:p>
        </w:tc>
      </w:tr>
      <w:tr w:rsidR="000B3110" w:rsidRPr="000B3110" w:rsidTr="004B7EBE">
        <w:trPr>
          <w:trHeight w:val="152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rPr>
              <w:t xml:space="preserve">5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F6188F" w:rsidP="000B3110">
            <w:pPr>
              <w:spacing w:after="0" w:line="240" w:lineRule="auto"/>
              <w:rPr>
                <w:rFonts w:ascii="Times New Roman" w:hAnsi="Times New Roman" w:cs="Times New Roman"/>
              </w:rPr>
            </w:pPr>
            <w:r w:rsidRPr="00F6188F">
              <w:rPr>
                <w:rFonts w:ascii="Times New Roman" w:hAnsi="Times New Roman" w:cs="Times New Roman"/>
              </w:rPr>
              <w:t xml:space="preserve">Истоки </w:t>
            </w:r>
            <w:r w:rsidR="000B3110" w:rsidRPr="00F6188F">
              <w:rPr>
                <w:rFonts w:ascii="Times New Roman" w:hAnsi="Times New Roman" w:cs="Times New Roman"/>
              </w:rPr>
              <w:t xml:space="preserve">родной культуры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ight="70"/>
              <w:rPr>
                <w:rFonts w:ascii="Times New Roman" w:hAnsi="Times New Roman" w:cs="Times New Roman"/>
              </w:rPr>
            </w:pPr>
            <w:r w:rsidRPr="00F6188F">
              <w:rPr>
                <w:rFonts w:ascii="Times New Roman" w:hAnsi="Times New Roman" w:cs="Times New Roman"/>
              </w:rPr>
              <w:t xml:space="preserve">Что такое культура. Культура и природа. Роль культуры в жизни общества. </w:t>
            </w:r>
          </w:p>
          <w:p w:rsidR="000B3110" w:rsidRPr="00F6188F" w:rsidRDefault="000B3110" w:rsidP="000B3110">
            <w:pPr>
              <w:spacing w:after="0" w:line="240" w:lineRule="auto"/>
              <w:ind w:left="5" w:right="73"/>
              <w:rPr>
                <w:rFonts w:ascii="Times New Roman" w:hAnsi="Times New Roman" w:cs="Times New Roman"/>
              </w:rPr>
            </w:pPr>
            <w:r w:rsidRPr="00F6188F">
              <w:rPr>
                <w:rFonts w:ascii="Times New Roman" w:hAnsi="Times New Roman" w:cs="Times New Roman"/>
              </w:rPr>
              <w:t xml:space="preserve">Многообразие культур и его причины. Единство культурного пространства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i/>
              </w:rPr>
              <w:t xml:space="preserve">Формировать </w:t>
            </w:r>
            <w:r w:rsidRPr="00F6188F">
              <w:rPr>
                <w:rFonts w:ascii="Times New Roman" w:hAnsi="Times New Roman" w:cs="Times New Roman"/>
              </w:rPr>
              <w:t xml:space="preserve">представление о том, что такое культура, об общих чертах в культуре разных народов. </w:t>
            </w:r>
            <w:r w:rsidRPr="00F6188F">
              <w:rPr>
                <w:rFonts w:ascii="Times New Roman" w:hAnsi="Times New Roman" w:cs="Times New Roman"/>
                <w:i/>
              </w:rPr>
              <w:t xml:space="preserve">Слушать </w:t>
            </w:r>
            <w:r w:rsidRPr="00F6188F">
              <w:rPr>
                <w:rFonts w:ascii="Times New Roman" w:hAnsi="Times New Roman" w:cs="Times New Roman"/>
              </w:rPr>
              <w:t xml:space="preserve">и </w:t>
            </w:r>
            <w:r w:rsidRPr="00F6188F">
              <w:rPr>
                <w:rFonts w:ascii="Times New Roman" w:hAnsi="Times New Roman" w:cs="Times New Roman"/>
                <w:i/>
              </w:rPr>
              <w:t xml:space="preserve">понимать </w:t>
            </w:r>
            <w:r w:rsidRPr="00F6188F">
              <w:rPr>
                <w:rFonts w:ascii="Times New Roman" w:hAnsi="Times New Roman" w:cs="Times New Roman"/>
              </w:rPr>
              <w:t xml:space="preserve">объяснения учителя по теме урока. </w:t>
            </w:r>
            <w:r w:rsidRPr="00F6188F">
              <w:rPr>
                <w:rFonts w:ascii="Times New Roman" w:hAnsi="Times New Roman" w:cs="Times New Roman"/>
                <w:i/>
              </w:rPr>
              <w:t xml:space="preserve">Выполнять </w:t>
            </w:r>
            <w:r w:rsidRPr="00F6188F">
              <w:rPr>
                <w:rFonts w:ascii="Times New Roman" w:hAnsi="Times New Roman" w:cs="Times New Roman"/>
              </w:rPr>
              <w:t>задания на понима</w:t>
            </w:r>
            <w:r w:rsidR="004B7EBE">
              <w:rPr>
                <w:rFonts w:ascii="Times New Roman" w:hAnsi="Times New Roman" w:cs="Times New Roman"/>
              </w:rPr>
              <w:t xml:space="preserve">-ние </w:t>
            </w:r>
            <w:r w:rsidRPr="00F6188F">
              <w:rPr>
                <w:rFonts w:ascii="Times New Roman" w:hAnsi="Times New Roman" w:cs="Times New Roman"/>
              </w:rPr>
              <w:t xml:space="preserve">и разграничение понятий по теме </w:t>
            </w:r>
          </w:p>
        </w:tc>
      </w:tr>
      <w:tr w:rsidR="000B3110" w:rsidRPr="000B3110" w:rsidTr="006F1CCF">
        <w:trPr>
          <w:trHeight w:val="40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rPr>
              <w:t xml:space="preserve">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rPr>
                <w:rFonts w:ascii="Times New Roman" w:hAnsi="Times New Roman" w:cs="Times New Roman"/>
              </w:rPr>
            </w:pPr>
            <w:r w:rsidRPr="00F6188F">
              <w:rPr>
                <w:rFonts w:ascii="Times New Roman" w:hAnsi="Times New Roman" w:cs="Times New Roman"/>
              </w:rPr>
              <w:t>Материаль</w:t>
            </w:r>
            <w:r w:rsidR="00F6188F" w:rsidRPr="00F6188F">
              <w:rPr>
                <w:rFonts w:ascii="Times New Roman" w:hAnsi="Times New Roman" w:cs="Times New Roman"/>
              </w:rPr>
              <w:t>-</w:t>
            </w:r>
            <w:r w:rsidRPr="00F6188F">
              <w:rPr>
                <w:rFonts w:ascii="Times New Roman" w:hAnsi="Times New Roman" w:cs="Times New Roman"/>
              </w:rPr>
              <w:t xml:space="preserve">ная культура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0B3110">
            <w:pPr>
              <w:spacing w:after="0" w:line="240" w:lineRule="auto"/>
              <w:ind w:left="5" w:right="71"/>
              <w:rPr>
                <w:rFonts w:ascii="Times New Roman" w:hAnsi="Times New Roman" w:cs="Times New Roman"/>
              </w:rPr>
            </w:pPr>
            <w:r w:rsidRPr="00F6188F">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w:t>
            </w:r>
          </w:p>
          <w:p w:rsidR="000B3110" w:rsidRPr="00F6188F" w:rsidRDefault="000B3110" w:rsidP="000B3110">
            <w:pPr>
              <w:spacing w:after="0" w:line="240" w:lineRule="auto"/>
              <w:ind w:left="5"/>
              <w:rPr>
                <w:rFonts w:ascii="Times New Roman" w:hAnsi="Times New Roman" w:cs="Times New Roman"/>
              </w:rPr>
            </w:pPr>
            <w:r w:rsidRPr="00F6188F">
              <w:rPr>
                <w:rFonts w:ascii="Times New Roman" w:hAnsi="Times New Roman" w:cs="Times New Roman"/>
              </w:rPr>
              <w:t xml:space="preserve">нравственными ценностями общества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B3110" w:rsidRPr="00F6188F" w:rsidRDefault="000B3110" w:rsidP="004B7EBE">
            <w:pPr>
              <w:spacing w:after="0" w:line="240" w:lineRule="auto"/>
              <w:ind w:left="5"/>
              <w:rPr>
                <w:rFonts w:ascii="Times New Roman" w:hAnsi="Times New Roman" w:cs="Times New Roman"/>
              </w:rPr>
            </w:pPr>
            <w:r w:rsidRPr="00F6188F">
              <w:rPr>
                <w:rFonts w:ascii="Times New Roman" w:hAnsi="Times New Roman" w:cs="Times New Roman"/>
                <w:i/>
              </w:rPr>
              <w:t xml:space="preserve">Формировать </w:t>
            </w:r>
            <w:r w:rsidRPr="00F6188F">
              <w:rPr>
                <w:rFonts w:ascii="Times New Roman" w:hAnsi="Times New Roman" w:cs="Times New Roman"/>
              </w:rPr>
              <w:t xml:space="preserve">представление о </w:t>
            </w:r>
            <w:proofErr w:type="gramStart"/>
            <w:r w:rsidRPr="00F6188F">
              <w:rPr>
                <w:rFonts w:ascii="Times New Roman" w:hAnsi="Times New Roman" w:cs="Times New Roman"/>
              </w:rPr>
              <w:t>тра</w:t>
            </w:r>
            <w:r w:rsidR="004B7EBE">
              <w:rPr>
                <w:rFonts w:ascii="Times New Roman" w:hAnsi="Times New Roman" w:cs="Times New Roman"/>
              </w:rPr>
              <w:t>ди</w:t>
            </w:r>
            <w:r w:rsidR="002B5BDF">
              <w:rPr>
                <w:rFonts w:ascii="Times New Roman" w:hAnsi="Times New Roman" w:cs="Times New Roman"/>
              </w:rPr>
              <w:t>-</w:t>
            </w:r>
            <w:r w:rsidRPr="00F6188F">
              <w:rPr>
                <w:rFonts w:ascii="Times New Roman" w:hAnsi="Times New Roman" w:cs="Times New Roman"/>
              </w:rPr>
              <w:t>ционных</w:t>
            </w:r>
            <w:proofErr w:type="gramEnd"/>
            <w:r w:rsidRPr="00F6188F">
              <w:rPr>
                <w:rFonts w:ascii="Times New Roman" w:hAnsi="Times New Roman" w:cs="Times New Roman"/>
              </w:rPr>
              <w:t xml:space="preserve"> укладах жизни разных народов. </w:t>
            </w:r>
            <w:r w:rsidR="002B5BDF">
              <w:rPr>
                <w:rFonts w:ascii="Times New Roman" w:hAnsi="Times New Roman" w:cs="Times New Roman"/>
                <w:i/>
              </w:rPr>
              <w:t xml:space="preserve">Слушать </w:t>
            </w:r>
            <w:r w:rsidRPr="00F6188F">
              <w:rPr>
                <w:rFonts w:ascii="Times New Roman" w:hAnsi="Times New Roman" w:cs="Times New Roman"/>
              </w:rPr>
              <w:t xml:space="preserve">и </w:t>
            </w:r>
            <w:r w:rsidRPr="00F6188F">
              <w:rPr>
                <w:rFonts w:ascii="Times New Roman" w:hAnsi="Times New Roman" w:cs="Times New Roman"/>
                <w:i/>
              </w:rPr>
              <w:t xml:space="preserve">анализировать </w:t>
            </w:r>
            <w:r w:rsidRPr="00F6188F">
              <w:rPr>
                <w:rFonts w:ascii="Times New Roman" w:hAnsi="Times New Roman" w:cs="Times New Roman"/>
              </w:rPr>
              <w:t xml:space="preserve">выступления одноклассников. </w:t>
            </w:r>
            <w:r w:rsidRPr="00F6188F">
              <w:rPr>
                <w:rFonts w:ascii="Times New Roman" w:hAnsi="Times New Roman" w:cs="Times New Roman"/>
                <w:i/>
              </w:rPr>
              <w:lastRenderedPageBreak/>
              <w:t xml:space="preserve">Работать </w:t>
            </w:r>
            <w:r w:rsidR="002B5BDF">
              <w:rPr>
                <w:rFonts w:ascii="Times New Roman" w:hAnsi="Times New Roman" w:cs="Times New Roman"/>
              </w:rPr>
              <w:t xml:space="preserve">с учебником, </w:t>
            </w:r>
            <w:r w:rsidRPr="00F6188F">
              <w:rPr>
                <w:rFonts w:ascii="Times New Roman" w:hAnsi="Times New Roman" w:cs="Times New Roman"/>
                <w:i/>
              </w:rPr>
              <w:t>анализиро</w:t>
            </w:r>
            <w:r w:rsidR="002B5BDF">
              <w:rPr>
                <w:rFonts w:ascii="Times New Roman" w:hAnsi="Times New Roman" w:cs="Times New Roman"/>
                <w:i/>
              </w:rPr>
              <w:t>-</w:t>
            </w:r>
            <w:r w:rsidRPr="00F6188F">
              <w:rPr>
                <w:rFonts w:ascii="Times New Roman" w:hAnsi="Times New Roman" w:cs="Times New Roman"/>
                <w:i/>
              </w:rPr>
              <w:t xml:space="preserve">вать </w:t>
            </w:r>
            <w:r w:rsidRPr="00F6188F">
              <w:rPr>
                <w:rFonts w:ascii="Times New Roman" w:hAnsi="Times New Roman" w:cs="Times New Roman"/>
              </w:rPr>
              <w:t xml:space="preserve">проблемные ситуации </w:t>
            </w:r>
          </w:p>
        </w:tc>
      </w:tr>
      <w:tr w:rsidR="002B5BDF" w:rsidRPr="000B3110" w:rsidTr="00FC767A">
        <w:trPr>
          <w:trHeight w:val="52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2B5BDF">
            <w:pPr>
              <w:spacing w:after="0" w:line="240" w:lineRule="auto"/>
              <w:ind w:left="5"/>
              <w:rPr>
                <w:rFonts w:ascii="Times New Roman" w:hAnsi="Times New Roman" w:cs="Times New Roman"/>
              </w:rPr>
            </w:pPr>
            <w:r w:rsidRPr="002B5BDF">
              <w:rPr>
                <w:rFonts w:ascii="Times New Roman" w:hAnsi="Times New Roman" w:cs="Times New Roman"/>
              </w:rPr>
              <w:lastRenderedPageBreak/>
              <w:t xml:space="preserve">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2B5BDF">
            <w:pPr>
              <w:spacing w:after="0" w:line="240" w:lineRule="auto"/>
              <w:rPr>
                <w:rFonts w:ascii="Times New Roman" w:hAnsi="Times New Roman" w:cs="Times New Roman"/>
              </w:rPr>
            </w:pPr>
            <w:r w:rsidRPr="002B5BDF">
              <w:rPr>
                <w:rFonts w:ascii="Times New Roman" w:hAnsi="Times New Roman" w:cs="Times New Roman"/>
              </w:rPr>
              <w:t xml:space="preserve">Духовная культура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2B5BDF">
            <w:pPr>
              <w:spacing w:after="0" w:line="240" w:lineRule="auto"/>
              <w:ind w:left="5" w:right="73"/>
              <w:rPr>
                <w:rFonts w:ascii="Times New Roman" w:hAnsi="Times New Roman" w:cs="Times New Roman"/>
              </w:rPr>
            </w:pPr>
            <w:r w:rsidRPr="002B5BDF">
              <w:rPr>
                <w:rFonts w:ascii="Times New Roman" w:hAnsi="Times New Roman" w:cs="Times New Roman"/>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w:t>
            </w:r>
            <w:r w:rsidR="004B7EBE">
              <w:rPr>
                <w:rFonts w:ascii="Times New Roman" w:hAnsi="Times New Roman" w:cs="Times New Roman"/>
              </w:rPr>
              <w:t xml:space="preserve">культура как </w:t>
            </w:r>
            <w:r w:rsidRPr="002B5BDF">
              <w:rPr>
                <w:rFonts w:ascii="Times New Roman" w:hAnsi="Times New Roman" w:cs="Times New Roman"/>
              </w:rPr>
              <w:t>реализация ценностей</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4B7EBE">
            <w:pPr>
              <w:spacing w:after="0" w:line="240" w:lineRule="auto"/>
              <w:ind w:left="5"/>
              <w:rPr>
                <w:rFonts w:ascii="Times New Roman" w:hAnsi="Times New Roman" w:cs="Times New Roman"/>
              </w:rPr>
            </w:pPr>
            <w:r w:rsidRPr="002B5BDF">
              <w:rPr>
                <w:rFonts w:ascii="Times New Roman" w:hAnsi="Times New Roman" w:cs="Times New Roman"/>
                <w:i/>
              </w:rPr>
              <w:t xml:space="preserve">Формировать </w:t>
            </w:r>
            <w:r w:rsidRPr="002B5BDF">
              <w:rPr>
                <w:rFonts w:ascii="Times New Roman" w:hAnsi="Times New Roman" w:cs="Times New Roman"/>
              </w:rPr>
              <w:t xml:space="preserve">представление о </w:t>
            </w:r>
            <w:proofErr w:type="gramStart"/>
            <w:r w:rsidRPr="002B5BDF">
              <w:rPr>
                <w:rFonts w:ascii="Times New Roman" w:hAnsi="Times New Roman" w:cs="Times New Roman"/>
              </w:rPr>
              <w:t>духов</w:t>
            </w:r>
            <w:r w:rsidR="004B7EBE">
              <w:rPr>
                <w:rFonts w:ascii="Times New Roman" w:hAnsi="Times New Roman" w:cs="Times New Roman"/>
              </w:rPr>
              <w:t>-</w:t>
            </w:r>
            <w:r w:rsidRPr="002B5BDF">
              <w:rPr>
                <w:rFonts w:ascii="Times New Roman" w:hAnsi="Times New Roman" w:cs="Times New Roman"/>
              </w:rPr>
              <w:t>ной</w:t>
            </w:r>
            <w:proofErr w:type="gramEnd"/>
            <w:r w:rsidRPr="002B5BDF">
              <w:rPr>
                <w:rFonts w:ascii="Times New Roman" w:hAnsi="Times New Roman" w:cs="Times New Roman"/>
              </w:rPr>
              <w:t xml:space="preserve"> культуре разных народов. </w:t>
            </w:r>
            <w:proofErr w:type="gramStart"/>
            <w:r w:rsidRPr="002B5BDF">
              <w:rPr>
                <w:rFonts w:ascii="Times New Roman" w:hAnsi="Times New Roman" w:cs="Times New Roman"/>
                <w:i/>
              </w:rPr>
              <w:t>Пон</w:t>
            </w:r>
            <w:r w:rsidR="004B7EBE">
              <w:rPr>
                <w:rFonts w:ascii="Times New Roman" w:hAnsi="Times New Roman" w:cs="Times New Roman"/>
                <w:i/>
              </w:rPr>
              <w:t>и-</w:t>
            </w:r>
            <w:r w:rsidRPr="002B5BDF">
              <w:rPr>
                <w:rFonts w:ascii="Times New Roman" w:hAnsi="Times New Roman" w:cs="Times New Roman"/>
                <w:i/>
              </w:rPr>
              <w:t>мать</w:t>
            </w:r>
            <w:proofErr w:type="gramEnd"/>
            <w:r w:rsidRPr="002B5BDF">
              <w:rPr>
                <w:rFonts w:ascii="Times New Roman" w:hAnsi="Times New Roman" w:cs="Times New Roman"/>
                <w:i/>
              </w:rPr>
              <w:t xml:space="preserve"> </w:t>
            </w:r>
            <w:r w:rsidRPr="002B5BDF">
              <w:rPr>
                <w:rFonts w:ascii="Times New Roman" w:hAnsi="Times New Roman" w:cs="Times New Roman"/>
              </w:rPr>
              <w:t>взаимосвязь между прояв</w:t>
            </w:r>
            <w:r w:rsidR="004B7EBE">
              <w:rPr>
                <w:rFonts w:ascii="Times New Roman" w:hAnsi="Times New Roman" w:cs="Times New Roman"/>
              </w:rPr>
              <w:t>лени-</w:t>
            </w:r>
            <w:r w:rsidRPr="002B5BDF">
              <w:rPr>
                <w:rFonts w:ascii="Times New Roman" w:hAnsi="Times New Roman" w:cs="Times New Roman"/>
              </w:rPr>
              <w:t xml:space="preserve">ями материальной и духовной </w:t>
            </w:r>
            <w:r w:rsidR="004B7EBE">
              <w:rPr>
                <w:rFonts w:ascii="Times New Roman" w:hAnsi="Times New Roman" w:cs="Times New Roman"/>
              </w:rPr>
              <w:t xml:space="preserve">куль-туры. Выполнять задания на </w:t>
            </w:r>
            <w:proofErr w:type="gramStart"/>
            <w:r w:rsidR="004B7EBE">
              <w:rPr>
                <w:rFonts w:ascii="Times New Roman" w:hAnsi="Times New Roman" w:cs="Times New Roman"/>
              </w:rPr>
              <w:t>понима-ние</w:t>
            </w:r>
            <w:proofErr w:type="gramEnd"/>
            <w:r w:rsidR="004B7EBE">
              <w:rPr>
                <w:rFonts w:ascii="Times New Roman" w:hAnsi="Times New Roman" w:cs="Times New Roman"/>
              </w:rPr>
              <w:t xml:space="preserve"> </w:t>
            </w:r>
            <w:r w:rsidRPr="002B5BDF">
              <w:rPr>
                <w:rFonts w:ascii="Times New Roman" w:hAnsi="Times New Roman" w:cs="Times New Roman"/>
              </w:rPr>
              <w:t xml:space="preserve">и разграничение понятий по теме. </w:t>
            </w:r>
          </w:p>
          <w:p w:rsidR="002B5BDF" w:rsidRPr="002B5BDF" w:rsidRDefault="002B5BDF" w:rsidP="002B5BDF">
            <w:pPr>
              <w:spacing w:after="0" w:line="240" w:lineRule="auto"/>
              <w:ind w:left="5" w:right="74"/>
              <w:rPr>
                <w:rFonts w:ascii="Times New Roman" w:hAnsi="Times New Roman" w:cs="Times New Roman"/>
              </w:rPr>
            </w:pPr>
            <w:r w:rsidRPr="002B5BDF">
              <w:rPr>
                <w:rFonts w:ascii="Times New Roman" w:hAnsi="Times New Roman" w:cs="Times New Roman"/>
              </w:rPr>
              <w:t>Учиться работать с текстом и зрительным рядом учебника</w:t>
            </w:r>
          </w:p>
        </w:tc>
      </w:tr>
      <w:tr w:rsidR="002B5BDF"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2B5BDF">
            <w:pPr>
              <w:spacing w:after="0" w:line="240" w:lineRule="auto"/>
              <w:ind w:left="5"/>
              <w:rPr>
                <w:rFonts w:ascii="Times New Roman" w:hAnsi="Times New Roman" w:cs="Times New Roman"/>
              </w:rPr>
            </w:pPr>
            <w:r w:rsidRPr="002B5BDF">
              <w:rPr>
                <w:rFonts w:ascii="Times New Roman" w:hAnsi="Times New Roman" w:cs="Times New Roman"/>
              </w:rPr>
              <w:t>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2B5BDF">
            <w:pPr>
              <w:spacing w:after="0" w:line="240" w:lineRule="auto"/>
              <w:rPr>
                <w:rFonts w:ascii="Times New Roman" w:hAnsi="Times New Roman" w:cs="Times New Roman"/>
              </w:rPr>
            </w:pPr>
            <w:r w:rsidRPr="002B5BDF">
              <w:rPr>
                <w:rFonts w:ascii="Times New Roman" w:hAnsi="Times New Roman" w:cs="Times New Roman"/>
              </w:rPr>
              <w:t>Культура и религия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FC767A">
            <w:pPr>
              <w:spacing w:after="0" w:line="240" w:lineRule="auto"/>
              <w:ind w:right="65"/>
              <w:rPr>
                <w:rFonts w:ascii="Times New Roman" w:hAnsi="Times New Roman" w:cs="Times New Roman"/>
              </w:rPr>
            </w:pPr>
            <w:r w:rsidRPr="002B5BDF">
              <w:rPr>
                <w:rFonts w:ascii="Times New Roman" w:hAnsi="Times New Roman" w:cs="Times New Roman"/>
              </w:rPr>
              <w:t xml:space="preserve">Религия и культура. Что такое религия, её роль в жизни общества и человека. </w:t>
            </w:r>
          </w:p>
          <w:p w:rsidR="002B5BDF" w:rsidRPr="002B5BDF" w:rsidRDefault="00FC767A" w:rsidP="00FC767A">
            <w:pPr>
              <w:spacing w:after="0" w:line="240" w:lineRule="auto"/>
              <w:rPr>
                <w:rFonts w:ascii="Times New Roman" w:hAnsi="Times New Roman" w:cs="Times New Roman"/>
              </w:rPr>
            </w:pPr>
            <w:r>
              <w:rPr>
                <w:rFonts w:ascii="Times New Roman" w:hAnsi="Times New Roman" w:cs="Times New Roman"/>
              </w:rPr>
              <w:t xml:space="preserve">Государствообразующие религии России. </w:t>
            </w:r>
            <w:r w:rsidR="002B5BDF" w:rsidRPr="002B5BDF">
              <w:rPr>
                <w:rFonts w:ascii="Times New Roman" w:hAnsi="Times New Roman" w:cs="Times New Roman"/>
              </w:rPr>
              <w:t xml:space="preserve">Единство ценностей в религиях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B5BDF" w:rsidRPr="002B5BDF" w:rsidRDefault="002B5BDF" w:rsidP="00FC767A">
            <w:pPr>
              <w:spacing w:after="0" w:line="240" w:lineRule="auto"/>
              <w:rPr>
                <w:rFonts w:ascii="Times New Roman" w:hAnsi="Times New Roman" w:cs="Times New Roman"/>
              </w:rPr>
            </w:pPr>
            <w:r w:rsidRPr="002B5BDF">
              <w:rPr>
                <w:rFonts w:ascii="Times New Roman" w:hAnsi="Times New Roman" w:cs="Times New Roman"/>
                <w:i/>
              </w:rPr>
              <w:t xml:space="preserve">Формировать </w:t>
            </w:r>
            <w:r w:rsidRPr="002B5BDF">
              <w:rPr>
                <w:rFonts w:ascii="Times New Roman" w:hAnsi="Times New Roman" w:cs="Times New Roman"/>
              </w:rPr>
              <w:t xml:space="preserve">представление о </w:t>
            </w:r>
            <w:proofErr w:type="gramStart"/>
            <w:r w:rsidRPr="002B5BDF">
              <w:rPr>
                <w:rFonts w:ascii="Times New Roman" w:hAnsi="Times New Roman" w:cs="Times New Roman"/>
              </w:rPr>
              <w:t>поня</w:t>
            </w:r>
            <w:r w:rsidR="00FC767A">
              <w:rPr>
                <w:rFonts w:ascii="Times New Roman" w:hAnsi="Times New Roman" w:cs="Times New Roman"/>
              </w:rPr>
              <w:t>-</w:t>
            </w:r>
            <w:r w:rsidRPr="002B5BDF">
              <w:rPr>
                <w:rFonts w:ascii="Times New Roman" w:hAnsi="Times New Roman" w:cs="Times New Roman"/>
              </w:rPr>
              <w:t>тии</w:t>
            </w:r>
            <w:proofErr w:type="gramEnd"/>
            <w:r w:rsidRPr="002B5BDF">
              <w:rPr>
                <w:rFonts w:ascii="Times New Roman" w:hAnsi="Times New Roman" w:cs="Times New Roman"/>
              </w:rPr>
              <w:t xml:space="preserve"> «религия», </w:t>
            </w:r>
            <w:r w:rsidRPr="002B5BDF">
              <w:rPr>
                <w:rFonts w:ascii="Times New Roman" w:hAnsi="Times New Roman" w:cs="Times New Roman"/>
                <w:i/>
              </w:rPr>
              <w:t xml:space="preserve">понимать </w:t>
            </w:r>
            <w:r w:rsidRPr="002B5BDF">
              <w:rPr>
                <w:rFonts w:ascii="Times New Roman" w:hAnsi="Times New Roman" w:cs="Times New Roman"/>
              </w:rPr>
              <w:t xml:space="preserve">и </w:t>
            </w:r>
            <w:r w:rsidRPr="002B5BDF">
              <w:rPr>
                <w:rFonts w:ascii="Times New Roman" w:hAnsi="Times New Roman" w:cs="Times New Roman"/>
                <w:i/>
              </w:rPr>
              <w:t>уметь объяснять</w:t>
            </w:r>
            <w:r w:rsidR="00FC767A">
              <w:rPr>
                <w:rFonts w:ascii="Times New Roman" w:hAnsi="Times New Roman" w:cs="Times New Roman"/>
              </w:rPr>
              <w:t xml:space="preserve">, в чём заключается </w:t>
            </w:r>
            <w:r w:rsidRPr="002B5BDF">
              <w:rPr>
                <w:rFonts w:ascii="Times New Roman" w:hAnsi="Times New Roman" w:cs="Times New Roman"/>
              </w:rPr>
              <w:t xml:space="preserve">связь культуры и религии. </w:t>
            </w:r>
            <w:r w:rsidRPr="002B5BDF">
              <w:rPr>
                <w:rFonts w:ascii="Times New Roman" w:hAnsi="Times New Roman" w:cs="Times New Roman"/>
                <w:i/>
              </w:rPr>
              <w:t>Слушат</w:t>
            </w:r>
            <w:r w:rsidR="00FC767A">
              <w:rPr>
                <w:rFonts w:ascii="Times New Roman" w:hAnsi="Times New Roman" w:cs="Times New Roman"/>
              </w:rPr>
              <w:t xml:space="preserve">ь </w:t>
            </w:r>
            <w:r w:rsidRPr="002B5BDF">
              <w:rPr>
                <w:rFonts w:ascii="Times New Roman" w:hAnsi="Times New Roman" w:cs="Times New Roman"/>
              </w:rPr>
              <w:t>объяс</w:t>
            </w:r>
            <w:r w:rsidR="00FC767A">
              <w:rPr>
                <w:rFonts w:ascii="Times New Roman" w:hAnsi="Times New Roman" w:cs="Times New Roman"/>
              </w:rPr>
              <w:t xml:space="preserve">-нения учителя, </w:t>
            </w:r>
            <w:r w:rsidR="00FC767A">
              <w:rPr>
                <w:rFonts w:ascii="Times New Roman" w:hAnsi="Times New Roman" w:cs="Times New Roman"/>
                <w:i/>
              </w:rPr>
              <w:t xml:space="preserve">работать </w:t>
            </w:r>
            <w:r w:rsidR="00FC767A">
              <w:rPr>
                <w:rFonts w:ascii="Times New Roman" w:hAnsi="Times New Roman" w:cs="Times New Roman"/>
              </w:rPr>
              <w:t xml:space="preserve">с </w:t>
            </w:r>
            <w:r w:rsidRPr="002B5BDF">
              <w:rPr>
                <w:rFonts w:ascii="Times New Roman" w:hAnsi="Times New Roman" w:cs="Times New Roman"/>
              </w:rPr>
              <w:t xml:space="preserve">научно-популярной литературой по теме </w:t>
            </w:r>
          </w:p>
        </w:tc>
      </w:tr>
      <w:tr w:rsidR="00FC767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left="5"/>
              <w:rPr>
                <w:rFonts w:ascii="Times New Roman" w:hAnsi="Times New Roman" w:cs="Times New Roman"/>
              </w:rPr>
            </w:pPr>
            <w:r w:rsidRPr="00FC767A">
              <w:rPr>
                <w:rFonts w:ascii="Times New Roman" w:hAnsi="Times New Roman" w:cs="Times New Roman"/>
              </w:rPr>
              <w:t>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Культура и</w:t>
            </w:r>
          </w:p>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образо-вание</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71"/>
              <w:rPr>
                <w:rFonts w:ascii="Times New Roman" w:hAnsi="Times New Roman" w:cs="Times New Roman"/>
              </w:rPr>
            </w:pPr>
            <w:r w:rsidRPr="00FC767A">
              <w:rPr>
                <w:rFonts w:ascii="Times New Roman" w:hAnsi="Times New Roman" w:cs="Times New Roman"/>
              </w:rPr>
              <w:t xml:space="preserve">Зачем нужно учиться? Культура как способ получения нужных знаний. Образование как ключ к социализации и духовнонравственному развитию </w:t>
            </w:r>
          </w:p>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 xml:space="preserve">человека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69"/>
              <w:rPr>
                <w:rFonts w:ascii="Times New Roman" w:hAnsi="Times New Roman" w:cs="Times New Roman"/>
              </w:rPr>
            </w:pPr>
            <w:r w:rsidRPr="00FC767A">
              <w:rPr>
                <w:rFonts w:ascii="Times New Roman" w:hAnsi="Times New Roman" w:cs="Times New Roman"/>
                <w:i/>
              </w:rPr>
              <w:t xml:space="preserve">Понимать </w:t>
            </w:r>
            <w:r w:rsidRPr="00FC767A">
              <w:rPr>
                <w:rFonts w:ascii="Times New Roman" w:hAnsi="Times New Roman" w:cs="Times New Roman"/>
              </w:rPr>
              <w:t>смысл понятия «</w:t>
            </w:r>
            <w:proofErr w:type="gramStart"/>
            <w:r w:rsidRPr="00FC767A">
              <w:rPr>
                <w:rFonts w:ascii="Times New Roman" w:hAnsi="Times New Roman" w:cs="Times New Roman"/>
              </w:rPr>
              <w:t>образова</w:t>
            </w:r>
            <w:r>
              <w:rPr>
                <w:rFonts w:ascii="Times New Roman" w:hAnsi="Times New Roman" w:cs="Times New Roman"/>
              </w:rPr>
              <w:t>-</w:t>
            </w:r>
            <w:r w:rsidRPr="00FC767A">
              <w:rPr>
                <w:rFonts w:ascii="Times New Roman" w:hAnsi="Times New Roman" w:cs="Times New Roman"/>
              </w:rPr>
              <w:t>ние</w:t>
            </w:r>
            <w:proofErr w:type="gramEnd"/>
            <w:r w:rsidRPr="00FC767A">
              <w:rPr>
                <w:rFonts w:ascii="Times New Roman" w:hAnsi="Times New Roman" w:cs="Times New Roman"/>
              </w:rPr>
              <w:t xml:space="preserve">», </w:t>
            </w:r>
            <w:r w:rsidRPr="00FC767A">
              <w:rPr>
                <w:rFonts w:ascii="Times New Roman" w:hAnsi="Times New Roman" w:cs="Times New Roman"/>
                <w:i/>
              </w:rPr>
              <w:t xml:space="preserve">уметь объяснять </w:t>
            </w:r>
            <w:r w:rsidRPr="00FC767A">
              <w:rPr>
                <w:rFonts w:ascii="Times New Roman" w:hAnsi="Times New Roman" w:cs="Times New Roman"/>
              </w:rPr>
              <w:t xml:space="preserve">важность и необходимость образования для общества. </w:t>
            </w:r>
            <w:r w:rsidRPr="00FC767A">
              <w:rPr>
                <w:rFonts w:ascii="Times New Roman" w:hAnsi="Times New Roman" w:cs="Times New Roman"/>
                <w:i/>
              </w:rPr>
              <w:t>Слушат</w:t>
            </w:r>
            <w:r w:rsidRPr="00FC767A">
              <w:rPr>
                <w:rFonts w:ascii="Times New Roman" w:hAnsi="Times New Roman" w:cs="Times New Roman"/>
              </w:rPr>
              <w:t xml:space="preserve">ь объяснения учителя, </w:t>
            </w:r>
            <w:r w:rsidRPr="00FC767A">
              <w:rPr>
                <w:rFonts w:ascii="Times New Roman" w:hAnsi="Times New Roman" w:cs="Times New Roman"/>
                <w:i/>
              </w:rPr>
              <w:t xml:space="preserve">отбирать </w:t>
            </w:r>
            <w:r w:rsidRPr="00FC767A">
              <w:rPr>
                <w:rFonts w:ascii="Times New Roman" w:hAnsi="Times New Roman" w:cs="Times New Roman"/>
              </w:rPr>
              <w:t xml:space="preserve">и </w:t>
            </w:r>
            <w:r w:rsidRPr="00FC767A">
              <w:rPr>
                <w:rFonts w:ascii="Times New Roman" w:hAnsi="Times New Roman" w:cs="Times New Roman"/>
                <w:i/>
              </w:rPr>
              <w:t xml:space="preserve">сравнивать </w:t>
            </w:r>
            <w:r w:rsidRPr="00FC767A">
              <w:rPr>
                <w:rFonts w:ascii="Times New Roman" w:hAnsi="Times New Roman" w:cs="Times New Roman"/>
              </w:rPr>
              <w:t xml:space="preserve">учебные материалы по теме </w:t>
            </w:r>
          </w:p>
        </w:tc>
      </w:tr>
      <w:tr w:rsidR="00FC767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left="29"/>
              <w:rPr>
                <w:rFonts w:ascii="Times New Roman" w:hAnsi="Times New Roman" w:cs="Times New Roman"/>
              </w:rPr>
            </w:pPr>
            <w:r w:rsidRPr="00FC767A">
              <w:rPr>
                <w:rFonts w:ascii="Times New Roman" w:hAnsi="Times New Roman" w:cs="Times New Roman"/>
              </w:rPr>
              <w:t xml:space="preserve">10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43"/>
              <w:rPr>
                <w:rFonts w:ascii="Times New Roman" w:hAnsi="Times New Roman" w:cs="Times New Roman"/>
              </w:rPr>
            </w:pPr>
            <w:r w:rsidRPr="00FC767A">
              <w:rPr>
                <w:rFonts w:ascii="Times New Roman" w:hAnsi="Times New Roman" w:cs="Times New Roman"/>
              </w:rPr>
              <w:t>Многообразие куль</w:t>
            </w:r>
            <w:r>
              <w:rPr>
                <w:rFonts w:ascii="Times New Roman" w:hAnsi="Times New Roman" w:cs="Times New Roman"/>
              </w:rPr>
              <w:t xml:space="preserve">тур </w:t>
            </w:r>
            <w:r w:rsidRPr="00FC767A">
              <w:rPr>
                <w:rFonts w:ascii="Times New Roman" w:hAnsi="Times New Roman" w:cs="Times New Roman"/>
              </w:rPr>
              <w:t xml:space="preserve">России </w:t>
            </w:r>
            <w:r w:rsidRPr="00FC767A">
              <w:rPr>
                <w:rFonts w:ascii="Times New Roman" w:hAnsi="Times New Roman" w:cs="Times New Roman"/>
                <w:i/>
                <w:sz w:val="16"/>
                <w:szCs w:val="16"/>
              </w:rPr>
              <w:t>(практическое занятие)</w:t>
            </w:r>
            <w:r w:rsidRPr="00FC767A">
              <w:rPr>
                <w:rFonts w:ascii="Times New Roman" w:hAnsi="Times New Roman" w:cs="Times New Roman"/>
                <w:i/>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left="111" w:right="64"/>
              <w:rPr>
                <w:rFonts w:ascii="Times New Roman" w:hAnsi="Times New Roman" w:cs="Times New Roman"/>
              </w:rPr>
            </w:pPr>
            <w:r w:rsidRPr="00FC767A">
              <w:rPr>
                <w:rFonts w:ascii="Times New Roman" w:hAnsi="Times New Roman" w:cs="Times New Roman"/>
              </w:rPr>
              <w:t xml:space="preserve">Единство культур народов России. Что значит быть культурным человеком? Знание о культуре 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left="110" w:right="71"/>
              <w:rPr>
                <w:rFonts w:ascii="Times New Roman" w:hAnsi="Times New Roman" w:cs="Times New Roman"/>
              </w:rPr>
            </w:pPr>
            <w:r w:rsidRPr="00FC767A">
              <w:rPr>
                <w:rFonts w:ascii="Times New Roman" w:hAnsi="Times New Roman" w:cs="Times New Roman"/>
                <w:i/>
              </w:rPr>
              <w:t xml:space="preserve">Отбирать </w:t>
            </w:r>
            <w:r w:rsidRPr="00FC767A">
              <w:rPr>
                <w:rFonts w:ascii="Times New Roman" w:hAnsi="Times New Roman" w:cs="Times New Roman"/>
              </w:rPr>
              <w:t xml:space="preserve">материал по нескольким источникам, </w:t>
            </w:r>
            <w:r w:rsidRPr="00FC767A">
              <w:rPr>
                <w:rFonts w:ascii="Times New Roman" w:hAnsi="Times New Roman" w:cs="Times New Roman"/>
                <w:i/>
              </w:rPr>
              <w:t xml:space="preserve">готовить </w:t>
            </w:r>
            <w:r w:rsidRPr="00FC767A">
              <w:rPr>
                <w:rFonts w:ascii="Times New Roman" w:hAnsi="Times New Roman" w:cs="Times New Roman"/>
              </w:rPr>
              <w:t xml:space="preserve">доклады, </w:t>
            </w:r>
            <w:r w:rsidRPr="00FC767A">
              <w:rPr>
                <w:rFonts w:ascii="Times New Roman" w:hAnsi="Times New Roman" w:cs="Times New Roman"/>
                <w:i/>
              </w:rPr>
              <w:t xml:space="preserve">работать </w:t>
            </w:r>
            <w:r w:rsidRPr="00FC767A">
              <w:rPr>
                <w:rFonts w:ascii="Times New Roman" w:hAnsi="Times New Roman" w:cs="Times New Roman"/>
              </w:rPr>
              <w:t xml:space="preserve">с научнопопулярной литературой. </w:t>
            </w:r>
            <w:r w:rsidRPr="00FC767A">
              <w:rPr>
                <w:rFonts w:ascii="Times New Roman" w:hAnsi="Times New Roman" w:cs="Times New Roman"/>
                <w:i/>
              </w:rPr>
              <w:t xml:space="preserve">Слушать </w:t>
            </w:r>
            <w:r w:rsidRPr="00FC767A">
              <w:rPr>
                <w:rFonts w:ascii="Times New Roman" w:hAnsi="Times New Roman" w:cs="Times New Roman"/>
              </w:rPr>
              <w:t xml:space="preserve">выступления одноклассников </w:t>
            </w:r>
          </w:p>
        </w:tc>
      </w:tr>
      <w:tr w:rsidR="00FC767A" w:rsidRPr="000B3110" w:rsidTr="00FC767A">
        <w:trPr>
          <w:trHeight w:val="242"/>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left="110" w:right="71"/>
              <w:jc w:val="center"/>
              <w:rPr>
                <w:rFonts w:ascii="Times New Roman" w:hAnsi="Times New Roman" w:cs="Times New Roman"/>
                <w:i/>
                <w:sz w:val="24"/>
                <w:szCs w:val="24"/>
              </w:rPr>
            </w:pPr>
            <w:r w:rsidRPr="00FC767A">
              <w:rPr>
                <w:rFonts w:ascii="Times New Roman" w:hAnsi="Times New Roman" w:cs="Times New Roman"/>
                <w:b/>
                <w:sz w:val="24"/>
                <w:szCs w:val="24"/>
              </w:rPr>
              <w:t>Тематический блок 2. «Семья и духовно-нравственные ценности»</w:t>
            </w:r>
          </w:p>
        </w:tc>
      </w:tr>
      <w:tr w:rsidR="00FC767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 xml:space="preserve">11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 xml:space="preserve">Семья </w:t>
            </w:r>
            <w:r w:rsidRPr="00FC767A">
              <w:rPr>
                <w:rFonts w:ascii="Times New Roman" w:hAnsi="Times New Roman" w:cs="Times New Roman"/>
              </w:rPr>
              <w:tab/>
              <w:t xml:space="preserve">– хранитель духовных ценностей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63"/>
              <w:rPr>
                <w:rFonts w:ascii="Times New Roman" w:hAnsi="Times New Roman" w:cs="Times New Roman"/>
              </w:rPr>
            </w:pPr>
            <w:r w:rsidRPr="00FC767A">
              <w:rPr>
                <w:rFonts w:ascii="Times New Roman" w:hAnsi="Times New Roman" w:cs="Times New Roman"/>
              </w:rPr>
              <w:t xml:space="preserve">Семья – базовый элемент общества. Семейные ценности, традиции и культура. Помощь сиротам как духовно-нравственный долг человека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72"/>
              <w:rPr>
                <w:rFonts w:ascii="Times New Roman" w:hAnsi="Times New Roman" w:cs="Times New Roman"/>
              </w:rPr>
            </w:pPr>
            <w:r w:rsidRPr="00FC767A">
              <w:rPr>
                <w:rFonts w:ascii="Times New Roman" w:hAnsi="Times New Roman" w:cs="Times New Roman"/>
                <w:i/>
              </w:rPr>
              <w:t>Понимать</w:t>
            </w:r>
            <w:r w:rsidRPr="00FC767A">
              <w:rPr>
                <w:rFonts w:ascii="Times New Roman" w:hAnsi="Times New Roman" w:cs="Times New Roman"/>
              </w:rPr>
              <w:t xml:space="preserve">, что такое семья, </w:t>
            </w:r>
            <w:proofErr w:type="gramStart"/>
            <w:r w:rsidRPr="00FC767A">
              <w:rPr>
                <w:rFonts w:ascii="Times New Roman" w:hAnsi="Times New Roman" w:cs="Times New Roman"/>
                <w:i/>
              </w:rPr>
              <w:t>формиро</w:t>
            </w:r>
            <w:r>
              <w:rPr>
                <w:rFonts w:ascii="Times New Roman" w:hAnsi="Times New Roman" w:cs="Times New Roman"/>
                <w:i/>
              </w:rPr>
              <w:t>-</w:t>
            </w:r>
            <w:r w:rsidRPr="00FC767A">
              <w:rPr>
                <w:rFonts w:ascii="Times New Roman" w:hAnsi="Times New Roman" w:cs="Times New Roman"/>
                <w:i/>
              </w:rPr>
              <w:t>вать</w:t>
            </w:r>
            <w:proofErr w:type="gramEnd"/>
            <w:r w:rsidRPr="00FC767A">
              <w:rPr>
                <w:rFonts w:ascii="Times New Roman" w:hAnsi="Times New Roman" w:cs="Times New Roman"/>
                <w:i/>
              </w:rPr>
              <w:t xml:space="preserve"> представление </w:t>
            </w:r>
            <w:r w:rsidRPr="00FC767A">
              <w:rPr>
                <w:rFonts w:ascii="Times New Roman" w:hAnsi="Times New Roman" w:cs="Times New Roman"/>
              </w:rPr>
              <w:t>о взаимосвязях между типом культуры и особен</w:t>
            </w:r>
            <w:r>
              <w:rPr>
                <w:rFonts w:ascii="Times New Roman" w:hAnsi="Times New Roman" w:cs="Times New Roman"/>
              </w:rPr>
              <w:t>нос-</w:t>
            </w:r>
            <w:r w:rsidRPr="00FC767A">
              <w:rPr>
                <w:rFonts w:ascii="Times New Roman" w:hAnsi="Times New Roman" w:cs="Times New Roman"/>
              </w:rPr>
              <w:t xml:space="preserve">тями семейного уклада у разных народов. </w:t>
            </w:r>
            <w:r w:rsidRPr="00FC767A">
              <w:rPr>
                <w:rFonts w:ascii="Times New Roman" w:hAnsi="Times New Roman" w:cs="Times New Roman"/>
                <w:i/>
              </w:rPr>
              <w:t xml:space="preserve">Понимать </w:t>
            </w:r>
            <w:r w:rsidRPr="00FC767A">
              <w:rPr>
                <w:rFonts w:ascii="Times New Roman" w:hAnsi="Times New Roman" w:cs="Times New Roman"/>
              </w:rPr>
              <w:t xml:space="preserve">значение термина «поколение». </w:t>
            </w:r>
            <w:r w:rsidRPr="00FC767A">
              <w:rPr>
                <w:rFonts w:ascii="Times New Roman" w:hAnsi="Times New Roman" w:cs="Times New Roman"/>
                <w:i/>
              </w:rPr>
              <w:t xml:space="preserve">Слушать </w:t>
            </w:r>
            <w:r w:rsidRPr="00FC767A">
              <w:rPr>
                <w:rFonts w:ascii="Times New Roman" w:hAnsi="Times New Roman" w:cs="Times New Roman"/>
              </w:rPr>
              <w:t xml:space="preserve">объяснения учителя, </w:t>
            </w:r>
            <w:r w:rsidRPr="00FC767A">
              <w:rPr>
                <w:rFonts w:ascii="Times New Roman" w:hAnsi="Times New Roman" w:cs="Times New Roman"/>
                <w:i/>
              </w:rPr>
              <w:t xml:space="preserve">решать </w:t>
            </w:r>
            <w:r w:rsidRPr="00FC767A">
              <w:rPr>
                <w:rFonts w:ascii="Times New Roman" w:hAnsi="Times New Roman" w:cs="Times New Roman"/>
              </w:rPr>
              <w:t xml:space="preserve">проблемные задачи. </w:t>
            </w:r>
          </w:p>
        </w:tc>
      </w:tr>
      <w:tr w:rsidR="00FC767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 xml:space="preserve">12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rPr>
                <w:rFonts w:ascii="Times New Roman" w:hAnsi="Times New Roman" w:cs="Times New Roman"/>
              </w:rPr>
            </w:pPr>
            <w:r w:rsidRPr="00FC767A">
              <w:rPr>
                <w:rFonts w:ascii="Times New Roman" w:hAnsi="Times New Roman" w:cs="Times New Roman"/>
              </w:rPr>
              <w:t xml:space="preserve">Родина </w:t>
            </w:r>
          </w:p>
          <w:p w:rsidR="00FC767A" w:rsidRPr="00FC767A" w:rsidRDefault="00FC767A" w:rsidP="00FC767A">
            <w:pPr>
              <w:tabs>
                <w:tab w:val="center" w:pos="734"/>
                <w:tab w:val="center" w:pos="2085"/>
              </w:tabs>
              <w:spacing w:after="0" w:line="240" w:lineRule="auto"/>
              <w:rPr>
                <w:rFonts w:ascii="Times New Roman" w:hAnsi="Times New Roman" w:cs="Times New Roman"/>
              </w:rPr>
            </w:pPr>
            <w:r w:rsidRPr="00FC767A">
              <w:rPr>
                <w:rFonts w:ascii="Times New Roman" w:eastAsia="Calibri" w:hAnsi="Times New Roman" w:cs="Times New Roman"/>
              </w:rPr>
              <w:tab/>
            </w:r>
            <w:r>
              <w:rPr>
                <w:rFonts w:ascii="Times New Roman" w:hAnsi="Times New Roman" w:cs="Times New Roman"/>
              </w:rPr>
              <w:t xml:space="preserve">начинается </w:t>
            </w:r>
            <w:r w:rsidRPr="00FC767A">
              <w:rPr>
                <w:rFonts w:ascii="Times New Roman" w:hAnsi="Times New Roman" w:cs="Times New Roman"/>
              </w:rPr>
              <w:t xml:space="preserve">с семьи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72"/>
              <w:rPr>
                <w:rFonts w:ascii="Times New Roman" w:hAnsi="Times New Roman" w:cs="Times New Roman"/>
              </w:rPr>
            </w:pPr>
            <w:r w:rsidRPr="00FC767A">
              <w:rPr>
                <w:rFonts w:ascii="Times New Roman" w:hAnsi="Times New Roman" w:cs="Times New Roman"/>
              </w:rPr>
              <w:t xml:space="preserve">История семьи как часть истории народа, государства, человечества. Как связаны Родина и семья? Что такое Родина и Отечество?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FC767A" w:rsidRDefault="00FC767A" w:rsidP="00FC767A">
            <w:pPr>
              <w:spacing w:after="0" w:line="240" w:lineRule="auto"/>
              <w:ind w:right="72"/>
              <w:rPr>
                <w:rFonts w:ascii="Times New Roman" w:hAnsi="Times New Roman" w:cs="Times New Roman"/>
              </w:rPr>
            </w:pPr>
            <w:r w:rsidRPr="00FC767A">
              <w:rPr>
                <w:rFonts w:ascii="Times New Roman" w:hAnsi="Times New Roman" w:cs="Times New Roman"/>
                <w:i/>
              </w:rPr>
              <w:t xml:space="preserve">Понимать </w:t>
            </w:r>
            <w:r w:rsidRPr="00FC767A">
              <w:rPr>
                <w:rFonts w:ascii="Times New Roman" w:hAnsi="Times New Roman" w:cs="Times New Roman"/>
              </w:rPr>
              <w:t xml:space="preserve">и </w:t>
            </w:r>
            <w:r w:rsidRPr="00FC767A">
              <w:rPr>
                <w:rFonts w:ascii="Times New Roman" w:hAnsi="Times New Roman" w:cs="Times New Roman"/>
                <w:i/>
              </w:rPr>
              <w:t>объяснять</w:t>
            </w:r>
            <w:r w:rsidRPr="00FC767A">
              <w:rPr>
                <w:rFonts w:ascii="Times New Roman" w:hAnsi="Times New Roman" w:cs="Times New Roman"/>
              </w:rPr>
              <w:t>, как и почему история каждой семьи тесно связана с историей страны, народа. Слушать объяснения учителя, р</w:t>
            </w:r>
            <w:r>
              <w:rPr>
                <w:rFonts w:ascii="Times New Roman" w:hAnsi="Times New Roman" w:cs="Times New Roman"/>
              </w:rPr>
              <w:t xml:space="preserve">азграничивать понятия по теме, </w:t>
            </w:r>
            <w:r w:rsidRPr="00FC767A">
              <w:rPr>
                <w:rFonts w:ascii="Times New Roman" w:hAnsi="Times New Roman" w:cs="Times New Roman"/>
              </w:rPr>
              <w:t>систематизировать учебный материал</w:t>
            </w:r>
          </w:p>
        </w:tc>
      </w:tr>
      <w:tr w:rsidR="00FC767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rPr>
              <w:t xml:space="preserve">13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rPr>
              <w:t xml:space="preserve">Традиции семейного </w:t>
            </w:r>
          </w:p>
          <w:p w:rsidR="00FC767A" w:rsidRPr="00B86FAA" w:rsidRDefault="00FC767A" w:rsidP="00B86FAA">
            <w:pPr>
              <w:tabs>
                <w:tab w:val="center" w:pos="749"/>
                <w:tab w:val="center" w:pos="2079"/>
              </w:tabs>
              <w:spacing w:after="0" w:line="240" w:lineRule="auto"/>
              <w:rPr>
                <w:rFonts w:ascii="Times New Roman" w:hAnsi="Times New Roman" w:cs="Times New Roman"/>
              </w:rPr>
            </w:pPr>
            <w:r w:rsidRPr="00B86FAA">
              <w:rPr>
                <w:rFonts w:ascii="Times New Roman" w:eastAsia="Calibri" w:hAnsi="Times New Roman" w:cs="Times New Roman"/>
              </w:rPr>
              <w:tab/>
            </w:r>
            <w:r w:rsidR="00B86FAA">
              <w:rPr>
                <w:rFonts w:ascii="Times New Roman" w:hAnsi="Times New Roman" w:cs="Times New Roman"/>
              </w:rPr>
              <w:t xml:space="preserve">воспитания </w:t>
            </w:r>
            <w:r w:rsidRPr="00B86FAA">
              <w:rPr>
                <w:rFonts w:ascii="Times New Roman" w:hAnsi="Times New Roman" w:cs="Times New Roman"/>
              </w:rPr>
              <w:t xml:space="preserve">в 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ind w:right="73"/>
              <w:rPr>
                <w:rFonts w:ascii="Times New Roman" w:hAnsi="Times New Roman" w:cs="Times New Roman"/>
              </w:rPr>
            </w:pPr>
            <w:r w:rsidRPr="00B86FAA">
              <w:rPr>
                <w:rFonts w:ascii="Times New Roman" w:hAnsi="Times New Roman" w:cs="Times New Roman"/>
              </w:rPr>
              <w:t xml:space="preserve">Семейные традиции народов России. Межнациональные семьи. Семейное воспитание как трансляция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i/>
              </w:rPr>
              <w:t xml:space="preserve">Понимать </w:t>
            </w:r>
            <w:r w:rsidRPr="00B86FAA">
              <w:rPr>
                <w:rFonts w:ascii="Times New Roman" w:hAnsi="Times New Roman" w:cs="Times New Roman"/>
              </w:rPr>
              <w:t xml:space="preserve">и </w:t>
            </w:r>
            <w:r w:rsidRPr="00B86FAA">
              <w:rPr>
                <w:rFonts w:ascii="Times New Roman" w:hAnsi="Times New Roman" w:cs="Times New Roman"/>
                <w:i/>
              </w:rPr>
              <w:t>объяснять</w:t>
            </w:r>
            <w:r w:rsidR="00B86FAA">
              <w:rPr>
                <w:rFonts w:ascii="Times New Roman" w:hAnsi="Times New Roman" w:cs="Times New Roman"/>
              </w:rPr>
              <w:t xml:space="preserve">, что такое </w:t>
            </w:r>
            <w:proofErr w:type="gramStart"/>
            <w:r w:rsidRPr="00B86FAA">
              <w:rPr>
                <w:rFonts w:ascii="Times New Roman" w:hAnsi="Times New Roman" w:cs="Times New Roman"/>
              </w:rPr>
              <w:t>тра</w:t>
            </w:r>
            <w:r w:rsidR="00B86FAA">
              <w:rPr>
                <w:rFonts w:ascii="Times New Roman" w:hAnsi="Times New Roman" w:cs="Times New Roman"/>
              </w:rPr>
              <w:t>-</w:t>
            </w:r>
            <w:r w:rsidRPr="00B86FAA">
              <w:rPr>
                <w:rFonts w:ascii="Times New Roman" w:hAnsi="Times New Roman" w:cs="Times New Roman"/>
              </w:rPr>
              <w:t>диция</w:t>
            </w:r>
            <w:proofErr w:type="gramEnd"/>
            <w:r w:rsidRPr="00B86FAA">
              <w:rPr>
                <w:rFonts w:ascii="Times New Roman" w:hAnsi="Times New Roman" w:cs="Times New Roman"/>
              </w:rPr>
              <w:t xml:space="preserve">, </w:t>
            </w:r>
            <w:r w:rsidRPr="00B86FAA">
              <w:rPr>
                <w:rFonts w:ascii="Times New Roman" w:hAnsi="Times New Roman" w:cs="Times New Roman"/>
                <w:i/>
              </w:rPr>
              <w:t xml:space="preserve">уметь рассказывать </w:t>
            </w:r>
            <w:r w:rsidRPr="00B86FAA">
              <w:rPr>
                <w:rFonts w:ascii="Times New Roman" w:hAnsi="Times New Roman" w:cs="Times New Roman"/>
              </w:rPr>
              <w:t>о т</w:t>
            </w:r>
            <w:r w:rsidR="00B86FAA">
              <w:rPr>
                <w:rFonts w:ascii="Times New Roman" w:hAnsi="Times New Roman" w:cs="Times New Roman"/>
              </w:rPr>
              <w:t xml:space="preserve">ради-циях своей семьи, семейных </w:t>
            </w:r>
            <w:r w:rsidRPr="00B86FAA">
              <w:rPr>
                <w:rFonts w:ascii="Times New Roman" w:hAnsi="Times New Roman" w:cs="Times New Roman"/>
              </w:rPr>
              <w:t>традици</w:t>
            </w:r>
            <w:r w:rsidR="00B86FAA">
              <w:rPr>
                <w:rFonts w:ascii="Times New Roman" w:hAnsi="Times New Roman" w:cs="Times New Roman"/>
              </w:rPr>
              <w:t>-</w:t>
            </w:r>
            <w:r w:rsidRPr="00B86FAA">
              <w:rPr>
                <w:rFonts w:ascii="Times New Roman" w:hAnsi="Times New Roman" w:cs="Times New Roman"/>
              </w:rPr>
              <w:t xml:space="preserve">ях своего народа и других народов России. </w:t>
            </w:r>
            <w:r w:rsidR="00B86FAA">
              <w:rPr>
                <w:rFonts w:ascii="Times New Roman" w:hAnsi="Times New Roman" w:cs="Times New Roman"/>
                <w:i/>
              </w:rPr>
              <w:t xml:space="preserve">Уметь объяснять </w:t>
            </w:r>
            <w:proofErr w:type="gramStart"/>
            <w:r w:rsidRPr="00B86FAA">
              <w:rPr>
                <w:rFonts w:ascii="Times New Roman" w:hAnsi="Times New Roman" w:cs="Times New Roman"/>
              </w:rPr>
              <w:t xml:space="preserve">и </w:t>
            </w:r>
            <w:r w:rsidR="00B86FAA">
              <w:rPr>
                <w:rFonts w:ascii="Times New Roman" w:hAnsi="Times New Roman" w:cs="Times New Roman"/>
              </w:rPr>
              <w:t xml:space="preserve"> </w:t>
            </w:r>
            <w:r w:rsidRPr="00B86FAA">
              <w:rPr>
                <w:rFonts w:ascii="Times New Roman" w:hAnsi="Times New Roman" w:cs="Times New Roman"/>
                <w:i/>
              </w:rPr>
              <w:t>разгра</w:t>
            </w:r>
            <w:proofErr w:type="gramEnd"/>
            <w:r w:rsidR="00B86FAA">
              <w:rPr>
                <w:rFonts w:ascii="Times New Roman" w:hAnsi="Times New Roman" w:cs="Times New Roman"/>
                <w:i/>
              </w:rPr>
              <w:t>-</w:t>
            </w:r>
            <w:r w:rsidRPr="00B86FAA">
              <w:rPr>
                <w:rFonts w:ascii="Times New Roman" w:hAnsi="Times New Roman" w:cs="Times New Roman"/>
                <w:i/>
              </w:rPr>
              <w:t xml:space="preserve">ничивать </w:t>
            </w:r>
            <w:r w:rsidRPr="00B86FAA">
              <w:rPr>
                <w:rFonts w:ascii="Times New Roman" w:hAnsi="Times New Roman" w:cs="Times New Roman"/>
              </w:rPr>
              <w:t xml:space="preserve">основные понятия по теме. </w:t>
            </w:r>
          </w:p>
          <w:p w:rsidR="00FC767A" w:rsidRPr="00B86FAA" w:rsidRDefault="00FC767A" w:rsidP="00B86FAA">
            <w:pPr>
              <w:spacing w:after="0" w:line="240" w:lineRule="auto"/>
              <w:ind w:right="71"/>
              <w:rPr>
                <w:rFonts w:ascii="Times New Roman" w:hAnsi="Times New Roman" w:cs="Times New Roman"/>
              </w:rPr>
            </w:pPr>
            <w:r w:rsidRPr="00B86FAA">
              <w:rPr>
                <w:rFonts w:ascii="Times New Roman" w:hAnsi="Times New Roman" w:cs="Times New Roman"/>
                <w:i/>
              </w:rPr>
              <w:t xml:space="preserve">Просматривать </w:t>
            </w:r>
            <w:r w:rsidRPr="00B86FAA">
              <w:rPr>
                <w:rFonts w:ascii="Times New Roman" w:hAnsi="Times New Roman" w:cs="Times New Roman"/>
              </w:rPr>
              <w:t xml:space="preserve">и </w:t>
            </w:r>
            <w:r w:rsidRPr="00B86FAA">
              <w:rPr>
                <w:rFonts w:ascii="Times New Roman" w:hAnsi="Times New Roman" w:cs="Times New Roman"/>
                <w:i/>
              </w:rPr>
              <w:t xml:space="preserve">анализировать </w:t>
            </w:r>
            <w:r w:rsidRPr="00B86FAA">
              <w:rPr>
                <w:rFonts w:ascii="Times New Roman" w:hAnsi="Times New Roman" w:cs="Times New Roman"/>
              </w:rPr>
              <w:t xml:space="preserve">учебные фильмы, </w:t>
            </w:r>
            <w:r w:rsidRPr="00B86FAA">
              <w:rPr>
                <w:rFonts w:ascii="Times New Roman" w:hAnsi="Times New Roman" w:cs="Times New Roman"/>
                <w:i/>
              </w:rPr>
              <w:t xml:space="preserve">работать </w:t>
            </w:r>
            <w:r w:rsidRPr="00B86FAA">
              <w:rPr>
                <w:rFonts w:ascii="Times New Roman" w:hAnsi="Times New Roman" w:cs="Times New Roman"/>
              </w:rPr>
              <w:t xml:space="preserve">с </w:t>
            </w:r>
          </w:p>
          <w:p w:rsidR="00FC767A" w:rsidRPr="00B86FAA" w:rsidRDefault="00FC767A" w:rsidP="00B86FAA">
            <w:pPr>
              <w:spacing w:after="0" w:line="240" w:lineRule="auto"/>
              <w:ind w:right="43"/>
              <w:rPr>
                <w:rFonts w:ascii="Times New Roman" w:hAnsi="Times New Roman" w:cs="Times New Roman"/>
              </w:rPr>
            </w:pPr>
            <w:r w:rsidRPr="00B86FAA">
              <w:rPr>
                <w:rFonts w:ascii="Times New Roman" w:hAnsi="Times New Roman" w:cs="Times New Roman"/>
              </w:rPr>
              <w:t xml:space="preserve">раздаточным материалом </w:t>
            </w:r>
          </w:p>
        </w:tc>
      </w:tr>
      <w:tr w:rsidR="00FC767A" w:rsidRPr="000B3110" w:rsidTr="006F1CCF">
        <w:trPr>
          <w:trHeight w:val="40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B86FAA" w:rsidP="00B86FAA">
            <w:pPr>
              <w:spacing w:after="0" w:line="240" w:lineRule="auto"/>
              <w:rPr>
                <w:rFonts w:ascii="Times New Roman" w:hAnsi="Times New Roman" w:cs="Times New Roman"/>
              </w:rPr>
            </w:pPr>
            <w:r w:rsidRPr="00B86FAA">
              <w:rPr>
                <w:rFonts w:ascii="Times New Roman" w:hAnsi="Times New Roman" w:cs="Times New Roman"/>
              </w:rPr>
              <w:t>14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rPr>
              <w:t>Образ семьи</w:t>
            </w:r>
            <w:r w:rsidR="00B86FAA" w:rsidRPr="00B86FAA">
              <w:rPr>
                <w:rFonts w:ascii="Times New Roman" w:hAnsi="Times New Roman" w:cs="Times New Roman"/>
              </w:rPr>
              <w:t xml:space="preserve"> в культуре народов России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rPr>
              <w:t>Произведения устного поэтического творчества (сказки,</w:t>
            </w:r>
            <w:r w:rsidR="00B86FAA">
              <w:rPr>
                <w:rFonts w:ascii="Times New Roman" w:hAnsi="Times New Roman" w:cs="Times New Roman"/>
              </w:rPr>
              <w:t xml:space="preserve"> поговорки и т. д.) о семье и </w:t>
            </w:r>
            <w:r w:rsidRPr="00B86FAA">
              <w:rPr>
                <w:rFonts w:ascii="Times New Roman" w:hAnsi="Times New Roman" w:cs="Times New Roman"/>
              </w:rPr>
              <w:t xml:space="preserve">семейных обязанностях. </w:t>
            </w:r>
          </w:p>
          <w:p w:rsidR="00FC767A" w:rsidRPr="00B86FAA" w:rsidRDefault="00FC767A" w:rsidP="00B86FAA">
            <w:pPr>
              <w:spacing w:after="0" w:line="240" w:lineRule="auto"/>
              <w:ind w:right="74"/>
              <w:rPr>
                <w:rFonts w:ascii="Times New Roman" w:hAnsi="Times New Roman" w:cs="Times New Roman"/>
              </w:rPr>
            </w:pPr>
            <w:r w:rsidRPr="00B86FAA">
              <w:rPr>
                <w:rFonts w:ascii="Times New Roman" w:hAnsi="Times New Roman" w:cs="Times New Roman"/>
              </w:rPr>
              <w:t xml:space="preserve">Семья в литературе и произведениях разных видов искусства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C767A" w:rsidRPr="00B86FAA" w:rsidRDefault="00FC767A" w:rsidP="00B86FAA">
            <w:pPr>
              <w:spacing w:after="0" w:line="240" w:lineRule="auto"/>
              <w:rPr>
                <w:rFonts w:ascii="Times New Roman" w:hAnsi="Times New Roman" w:cs="Times New Roman"/>
              </w:rPr>
            </w:pPr>
            <w:r w:rsidRPr="00B86FAA">
              <w:rPr>
                <w:rFonts w:ascii="Times New Roman" w:hAnsi="Times New Roman" w:cs="Times New Roman"/>
                <w:i/>
              </w:rPr>
              <w:t xml:space="preserve">Знать </w:t>
            </w:r>
            <w:r w:rsidRPr="00B86FAA">
              <w:rPr>
                <w:rFonts w:ascii="Times New Roman" w:hAnsi="Times New Roman" w:cs="Times New Roman"/>
                <w:i/>
              </w:rPr>
              <w:tab/>
            </w:r>
            <w:r w:rsidR="00B86FAA">
              <w:rPr>
                <w:rFonts w:ascii="Times New Roman" w:hAnsi="Times New Roman" w:cs="Times New Roman"/>
              </w:rPr>
              <w:t xml:space="preserve">основные фольклорные </w:t>
            </w:r>
            <w:proofErr w:type="gramStart"/>
            <w:r w:rsidR="00B86FAA">
              <w:rPr>
                <w:rFonts w:ascii="Times New Roman" w:hAnsi="Times New Roman" w:cs="Times New Roman"/>
              </w:rPr>
              <w:t>сюже-ты</w:t>
            </w:r>
            <w:proofErr w:type="gramEnd"/>
            <w:r w:rsidR="00B86FAA">
              <w:rPr>
                <w:rFonts w:ascii="Times New Roman" w:hAnsi="Times New Roman" w:cs="Times New Roman"/>
              </w:rPr>
              <w:t xml:space="preserve"> о семье, </w:t>
            </w:r>
            <w:r w:rsidRPr="00B86FAA">
              <w:rPr>
                <w:rFonts w:ascii="Times New Roman" w:hAnsi="Times New Roman" w:cs="Times New Roman"/>
              </w:rPr>
              <w:t xml:space="preserve">семейных ценностях. </w:t>
            </w:r>
          </w:p>
          <w:p w:rsidR="00FC767A" w:rsidRPr="00B86FAA" w:rsidRDefault="00FC767A" w:rsidP="00B86FAA">
            <w:pPr>
              <w:tabs>
                <w:tab w:val="center" w:pos="446"/>
                <w:tab w:val="center" w:pos="1388"/>
                <w:tab w:val="center" w:pos="2540"/>
              </w:tabs>
              <w:spacing w:after="0" w:line="240" w:lineRule="auto"/>
              <w:rPr>
                <w:rFonts w:ascii="Times New Roman" w:hAnsi="Times New Roman" w:cs="Times New Roman"/>
              </w:rPr>
            </w:pPr>
            <w:r w:rsidRPr="00B86FAA">
              <w:rPr>
                <w:rFonts w:ascii="Times New Roman" w:eastAsia="Calibri" w:hAnsi="Times New Roman" w:cs="Times New Roman"/>
              </w:rPr>
              <w:tab/>
            </w:r>
            <w:r w:rsidR="00B86FAA">
              <w:rPr>
                <w:rFonts w:ascii="Times New Roman" w:hAnsi="Times New Roman" w:cs="Times New Roman"/>
                <w:i/>
              </w:rPr>
              <w:t xml:space="preserve">Знать </w:t>
            </w:r>
            <w:r w:rsidRPr="00B86FAA">
              <w:rPr>
                <w:rFonts w:ascii="Times New Roman" w:hAnsi="Times New Roman" w:cs="Times New Roman"/>
              </w:rPr>
              <w:t xml:space="preserve">и </w:t>
            </w:r>
            <w:r w:rsidRPr="00B86FAA">
              <w:rPr>
                <w:rFonts w:ascii="Times New Roman" w:hAnsi="Times New Roman" w:cs="Times New Roman"/>
              </w:rPr>
              <w:tab/>
            </w:r>
            <w:r w:rsidRPr="00B86FAA">
              <w:rPr>
                <w:rFonts w:ascii="Times New Roman" w:hAnsi="Times New Roman" w:cs="Times New Roman"/>
                <w:i/>
              </w:rPr>
              <w:t xml:space="preserve">понимать </w:t>
            </w:r>
            <w:r w:rsidRPr="00B86FAA">
              <w:rPr>
                <w:rFonts w:ascii="Times New Roman" w:hAnsi="Times New Roman" w:cs="Times New Roman"/>
              </w:rPr>
              <w:t>морально-нравст</w:t>
            </w:r>
            <w:r w:rsidR="00B86FAA">
              <w:rPr>
                <w:rFonts w:ascii="Times New Roman" w:hAnsi="Times New Roman" w:cs="Times New Roman"/>
              </w:rPr>
              <w:t>-</w:t>
            </w:r>
            <w:r w:rsidRPr="00B86FAA">
              <w:rPr>
                <w:rFonts w:ascii="Times New Roman" w:hAnsi="Times New Roman" w:cs="Times New Roman"/>
              </w:rPr>
              <w:t xml:space="preserve">венное значение семьи. </w:t>
            </w:r>
            <w:r w:rsidRPr="00B86FAA">
              <w:rPr>
                <w:rFonts w:ascii="Times New Roman" w:hAnsi="Times New Roman" w:cs="Times New Roman"/>
                <w:i/>
              </w:rPr>
              <w:t xml:space="preserve">Работать </w:t>
            </w:r>
            <w:r w:rsidRPr="00B86FAA">
              <w:rPr>
                <w:rFonts w:ascii="Times New Roman" w:hAnsi="Times New Roman" w:cs="Times New Roman"/>
                <w:i/>
              </w:rPr>
              <w:tab/>
            </w:r>
            <w:r w:rsidRPr="00B86FAA">
              <w:rPr>
                <w:rFonts w:ascii="Times New Roman" w:hAnsi="Times New Roman" w:cs="Times New Roman"/>
              </w:rPr>
              <w:t xml:space="preserve">с </w:t>
            </w:r>
            <w:r w:rsidRPr="00B86FAA">
              <w:rPr>
                <w:rFonts w:ascii="Times New Roman" w:hAnsi="Times New Roman" w:cs="Times New Roman"/>
              </w:rPr>
              <w:tab/>
              <w:t xml:space="preserve">научно-популярной литературой, </w:t>
            </w:r>
            <w:r w:rsidRPr="00B86FAA">
              <w:rPr>
                <w:rFonts w:ascii="Times New Roman" w:hAnsi="Times New Roman" w:cs="Times New Roman"/>
                <w:i/>
              </w:rPr>
              <w:t xml:space="preserve">просматривать </w:t>
            </w:r>
            <w:r w:rsidRPr="00B86FAA">
              <w:rPr>
                <w:rFonts w:ascii="Times New Roman" w:hAnsi="Times New Roman" w:cs="Times New Roman"/>
              </w:rPr>
              <w:t xml:space="preserve">и </w:t>
            </w:r>
            <w:r w:rsidRPr="00B86FAA">
              <w:rPr>
                <w:rFonts w:ascii="Times New Roman" w:hAnsi="Times New Roman" w:cs="Times New Roman"/>
                <w:i/>
              </w:rPr>
              <w:t xml:space="preserve">анализировать </w:t>
            </w:r>
            <w:r w:rsidRPr="00B86FAA">
              <w:rPr>
                <w:rFonts w:ascii="Times New Roman" w:hAnsi="Times New Roman" w:cs="Times New Roman"/>
              </w:rPr>
              <w:lastRenderedPageBreak/>
              <w:t xml:space="preserve">учебные фильмы, </w:t>
            </w:r>
            <w:r w:rsidRPr="00B86FAA">
              <w:rPr>
                <w:rFonts w:ascii="Times New Roman" w:hAnsi="Times New Roman" w:cs="Times New Roman"/>
                <w:i/>
              </w:rPr>
              <w:t xml:space="preserve">систематизировать </w:t>
            </w:r>
            <w:r w:rsidRPr="00B86FAA">
              <w:rPr>
                <w:rFonts w:ascii="Times New Roman" w:hAnsi="Times New Roman" w:cs="Times New Roman"/>
              </w:rPr>
              <w:t xml:space="preserve">учебный материал </w:t>
            </w:r>
          </w:p>
        </w:tc>
      </w:tr>
      <w:tr w:rsidR="00B86FA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rPr>
                <w:rFonts w:ascii="Times New Roman" w:hAnsi="Times New Roman" w:cs="Times New Roman"/>
              </w:rPr>
            </w:pPr>
            <w:r>
              <w:rPr>
                <w:rFonts w:ascii="Times New Roman" w:hAnsi="Times New Roman" w:cs="Times New Roman"/>
              </w:rPr>
              <w:lastRenderedPageBreak/>
              <w:t>15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rPr>
                <w:rFonts w:ascii="Times New Roman" w:hAnsi="Times New Roman" w:cs="Times New Roman"/>
              </w:rPr>
            </w:pPr>
            <w:r>
              <w:rPr>
                <w:rFonts w:ascii="Times New Roman" w:hAnsi="Times New Roman" w:cs="Times New Roman"/>
              </w:rPr>
              <w:t>Труд в истории семьи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rPr>
                <w:rFonts w:ascii="Times New Roman" w:hAnsi="Times New Roman" w:cs="Times New Roman"/>
              </w:rPr>
            </w:pPr>
            <w:r w:rsidRPr="00B86FAA">
              <w:rPr>
                <w:rFonts w:ascii="Times New Roman" w:hAnsi="Times New Roman" w:cs="Times New Roman"/>
              </w:rPr>
              <w:t>Социальные роли в истории семьи. Роль домашнего труда. Роль нравственных норм в благополучии семьи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rPr>
                <w:rFonts w:ascii="Times New Roman" w:hAnsi="Times New Roman" w:cs="Times New Roman"/>
                <w:i/>
              </w:rPr>
            </w:pPr>
            <w:r w:rsidRPr="00B86FAA">
              <w:rPr>
                <w:rFonts w:ascii="Times New Roman" w:hAnsi="Times New Roman" w:cs="Times New Roman"/>
                <w:i/>
              </w:rPr>
              <w:t>Понимать, что та</w:t>
            </w:r>
            <w:r>
              <w:rPr>
                <w:rFonts w:ascii="Times New Roman" w:hAnsi="Times New Roman" w:cs="Times New Roman"/>
                <w:i/>
              </w:rPr>
              <w:t xml:space="preserve">кое «семейный труд», сознавать </w:t>
            </w:r>
            <w:r w:rsidRPr="00B86FAA">
              <w:rPr>
                <w:rFonts w:ascii="Times New Roman" w:hAnsi="Times New Roman" w:cs="Times New Roman"/>
                <w:i/>
              </w:rPr>
              <w:t xml:space="preserve">и характеризовать </w:t>
            </w:r>
          </w:p>
          <w:p w:rsidR="00B86FAA" w:rsidRPr="00B86FAA" w:rsidRDefault="00B86FAA" w:rsidP="00B86FAA">
            <w:pPr>
              <w:spacing w:after="0" w:line="240" w:lineRule="auto"/>
              <w:rPr>
                <w:rFonts w:ascii="Times New Roman" w:hAnsi="Times New Roman" w:cs="Times New Roman"/>
                <w:i/>
              </w:rPr>
            </w:pPr>
            <w:r>
              <w:rPr>
                <w:rFonts w:ascii="Times New Roman" w:hAnsi="Times New Roman" w:cs="Times New Roman"/>
                <w:i/>
              </w:rPr>
              <w:t xml:space="preserve">важного общего семейного труда </w:t>
            </w:r>
            <w:r w:rsidRPr="00B86FAA">
              <w:rPr>
                <w:rFonts w:ascii="Times New Roman" w:hAnsi="Times New Roman" w:cs="Times New Roman"/>
                <w:i/>
              </w:rPr>
              <w:t xml:space="preserve">для </w:t>
            </w:r>
          </w:p>
          <w:p w:rsidR="00B86FAA" w:rsidRPr="00B86FAA" w:rsidRDefault="00B86FAA" w:rsidP="00B86FAA">
            <w:pPr>
              <w:spacing w:after="0" w:line="240" w:lineRule="auto"/>
              <w:rPr>
                <w:rFonts w:ascii="Times New Roman" w:hAnsi="Times New Roman" w:cs="Times New Roman"/>
                <w:i/>
              </w:rPr>
            </w:pPr>
            <w:r>
              <w:rPr>
                <w:rFonts w:ascii="Times New Roman" w:hAnsi="Times New Roman" w:cs="Times New Roman"/>
                <w:i/>
              </w:rPr>
              <w:t xml:space="preserve">укрепления целостности семьи. Слу-шать объяснения </w:t>
            </w:r>
            <w:r w:rsidRPr="00B86FAA">
              <w:rPr>
                <w:rFonts w:ascii="Times New Roman" w:hAnsi="Times New Roman" w:cs="Times New Roman"/>
                <w:i/>
              </w:rPr>
              <w:t>учителя, самостоя</w:t>
            </w:r>
            <w:r>
              <w:rPr>
                <w:rFonts w:ascii="Times New Roman" w:hAnsi="Times New Roman" w:cs="Times New Roman"/>
                <w:i/>
              </w:rPr>
              <w:t>-</w:t>
            </w:r>
            <w:r w:rsidRPr="00B86FAA">
              <w:rPr>
                <w:rFonts w:ascii="Times New Roman" w:hAnsi="Times New Roman" w:cs="Times New Roman"/>
                <w:i/>
              </w:rPr>
              <w:t>тельно работать с учебником</w:t>
            </w:r>
          </w:p>
        </w:tc>
      </w:tr>
      <w:tr w:rsidR="00B86FA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ind w:left="29"/>
              <w:rPr>
                <w:rFonts w:ascii="Times New Roman" w:hAnsi="Times New Roman" w:cs="Times New Roman"/>
              </w:rPr>
            </w:pPr>
            <w:r w:rsidRPr="00B86FAA">
              <w:rPr>
                <w:rFonts w:ascii="Times New Roman" w:hAnsi="Times New Roman" w:cs="Times New Roman"/>
              </w:rPr>
              <w:t xml:space="preserve">16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ind w:left="29"/>
              <w:rPr>
                <w:rFonts w:ascii="Times New Roman" w:hAnsi="Times New Roman" w:cs="Times New Roman"/>
              </w:rPr>
            </w:pPr>
            <w:r w:rsidRPr="00B86FAA">
              <w:rPr>
                <w:rFonts w:ascii="Times New Roman" w:hAnsi="Times New Roman" w:cs="Times New Roman"/>
              </w:rPr>
              <w:t xml:space="preserve">Семья </w:t>
            </w:r>
            <w:r w:rsidRPr="00B86FAA">
              <w:rPr>
                <w:rFonts w:ascii="Times New Roman" w:hAnsi="Times New Roman" w:cs="Times New Roman"/>
              </w:rPr>
              <w:tab/>
              <w:t xml:space="preserve">в современном мире </w:t>
            </w:r>
            <w:r w:rsidRPr="00B86FAA">
              <w:rPr>
                <w:rFonts w:ascii="Times New Roman" w:hAnsi="Times New Roman" w:cs="Times New Roman"/>
                <w:i/>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ind w:left="29" w:right="72"/>
              <w:rPr>
                <w:rFonts w:ascii="Times New Roman" w:hAnsi="Times New Roman" w:cs="Times New Roman"/>
              </w:rPr>
            </w:pPr>
            <w:r w:rsidRPr="00B86FAA">
              <w:rPr>
                <w:rFonts w:ascii="Times New Roman" w:hAnsi="Times New Roman" w:cs="Times New Roman"/>
              </w:rPr>
              <w:t xml:space="preserve">Рассказ о своей семье (с </w:t>
            </w:r>
            <w:proofErr w:type="gramStart"/>
            <w:r w:rsidRPr="00B86FAA">
              <w:rPr>
                <w:rFonts w:ascii="Times New Roman" w:hAnsi="Times New Roman" w:cs="Times New Roman"/>
              </w:rPr>
              <w:t>использова</w:t>
            </w:r>
            <w:r>
              <w:rPr>
                <w:rFonts w:ascii="Times New Roman" w:hAnsi="Times New Roman" w:cs="Times New Roman"/>
              </w:rPr>
              <w:t>-</w:t>
            </w:r>
            <w:r w:rsidRPr="00B86FAA">
              <w:rPr>
                <w:rFonts w:ascii="Times New Roman" w:hAnsi="Times New Roman" w:cs="Times New Roman"/>
              </w:rPr>
              <w:t>нием</w:t>
            </w:r>
            <w:proofErr w:type="gramEnd"/>
            <w:r w:rsidRPr="00B86FAA">
              <w:rPr>
                <w:rFonts w:ascii="Times New Roman" w:hAnsi="Times New Roman" w:cs="Times New Roman"/>
              </w:rPr>
              <w:t xml:space="preserve"> фотографий, книг, писем и др.). Семейное древо. Семейные традиции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ind w:left="-112" w:right="-38"/>
              <w:rPr>
                <w:rFonts w:ascii="Times New Roman" w:hAnsi="Times New Roman" w:cs="Times New Roman"/>
              </w:rPr>
            </w:pPr>
            <w:r w:rsidRPr="00B86FAA">
              <w:rPr>
                <w:rFonts w:ascii="Times New Roman" w:hAnsi="Times New Roman" w:cs="Times New Roman"/>
                <w:i/>
              </w:rPr>
              <w:t>Понимать</w:t>
            </w:r>
            <w:r w:rsidRPr="00B86FAA">
              <w:rPr>
                <w:rFonts w:ascii="Times New Roman" w:hAnsi="Times New Roman" w:cs="Times New Roman"/>
              </w:rPr>
              <w:t>, почему важно изучать</w:t>
            </w:r>
            <w:r>
              <w:rPr>
                <w:rFonts w:ascii="Times New Roman" w:hAnsi="Times New Roman" w:cs="Times New Roman"/>
              </w:rPr>
              <w:t xml:space="preserve"> и хранить историю своей семьи, </w:t>
            </w:r>
            <w:proofErr w:type="gramStart"/>
            <w:r w:rsidRPr="00B86FAA">
              <w:rPr>
                <w:rFonts w:ascii="Times New Roman" w:hAnsi="Times New Roman" w:cs="Times New Roman"/>
              </w:rPr>
              <w:t>переда</w:t>
            </w:r>
            <w:r>
              <w:rPr>
                <w:rFonts w:ascii="Times New Roman" w:hAnsi="Times New Roman" w:cs="Times New Roman"/>
              </w:rPr>
              <w:t>-вать</w:t>
            </w:r>
            <w:proofErr w:type="gramEnd"/>
            <w:r>
              <w:rPr>
                <w:rFonts w:ascii="Times New Roman" w:hAnsi="Times New Roman" w:cs="Times New Roman"/>
              </w:rPr>
              <w:t xml:space="preserve"> её следующим поколениям. </w:t>
            </w:r>
            <w:r w:rsidRPr="00B86FAA">
              <w:rPr>
                <w:rFonts w:ascii="Times New Roman" w:hAnsi="Times New Roman" w:cs="Times New Roman"/>
                <w:i/>
              </w:rPr>
              <w:t>Готовить</w:t>
            </w:r>
            <w:r>
              <w:rPr>
                <w:rFonts w:ascii="Times New Roman" w:hAnsi="Times New Roman" w:cs="Times New Roman"/>
                <w:i/>
              </w:rPr>
              <w:t xml:space="preserve"> </w:t>
            </w:r>
            <w:r w:rsidRPr="00B86FAA">
              <w:rPr>
                <w:rFonts w:ascii="Times New Roman" w:hAnsi="Times New Roman" w:cs="Times New Roman"/>
              </w:rPr>
              <w:t>доклад, сообщение; создавать семейное древо; отбирать и сравнивать материал из нескольких источников</w:t>
            </w:r>
          </w:p>
        </w:tc>
      </w:tr>
      <w:tr w:rsidR="00B86FAA" w:rsidRPr="000B3110" w:rsidTr="00B86FAA">
        <w:trPr>
          <w:trHeight w:val="291"/>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B86FAA" w:rsidRPr="00B86FAA" w:rsidRDefault="00B86FAA" w:rsidP="00B86FAA">
            <w:pPr>
              <w:spacing w:after="0" w:line="240" w:lineRule="auto"/>
              <w:ind w:left="29" w:right="-38"/>
              <w:jc w:val="center"/>
              <w:rPr>
                <w:rFonts w:ascii="Times New Roman" w:hAnsi="Times New Roman" w:cs="Times New Roman"/>
                <w:i/>
                <w:sz w:val="24"/>
                <w:szCs w:val="24"/>
              </w:rPr>
            </w:pPr>
            <w:r w:rsidRPr="00B86FAA">
              <w:rPr>
                <w:rFonts w:ascii="Times New Roman" w:hAnsi="Times New Roman" w:cs="Times New Roman"/>
                <w:b/>
                <w:sz w:val="24"/>
                <w:szCs w:val="24"/>
              </w:rPr>
              <w:t>Тематический блок 3. «Духовно-нравственное богатство личности»</w:t>
            </w:r>
          </w:p>
        </w:tc>
      </w:tr>
      <w:tr w:rsidR="00B86FA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17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20371C" w:rsidP="0020371C">
            <w:pPr>
              <w:spacing w:after="0" w:line="240" w:lineRule="auto"/>
              <w:jc w:val="center"/>
              <w:rPr>
                <w:rFonts w:ascii="Times New Roman" w:hAnsi="Times New Roman" w:cs="Times New Roman"/>
              </w:rPr>
            </w:pPr>
            <w:r>
              <w:rPr>
                <w:rFonts w:ascii="Times New Roman" w:hAnsi="Times New Roman" w:cs="Times New Roman"/>
              </w:rPr>
              <w:t xml:space="preserve">Личность – общество </w:t>
            </w:r>
            <w:r w:rsidR="00B86FAA" w:rsidRPr="0020371C">
              <w:rPr>
                <w:rFonts w:ascii="Times New Roman" w:hAnsi="Times New Roman" w:cs="Times New Roman"/>
              </w:rPr>
              <w:t xml:space="preserve">– </w:t>
            </w:r>
          </w:p>
          <w:p w:rsidR="00B86FAA" w:rsidRPr="0020371C" w:rsidRDefault="00B86FAA" w:rsidP="0020371C">
            <w:pPr>
              <w:spacing w:after="0" w:line="240" w:lineRule="auto"/>
              <w:rPr>
                <w:rFonts w:ascii="Times New Roman" w:hAnsi="Times New Roman" w:cs="Times New Roman"/>
              </w:rPr>
            </w:pPr>
            <w:r w:rsidRPr="0020371C">
              <w:rPr>
                <w:rFonts w:ascii="Times New Roman" w:hAnsi="Times New Roman" w:cs="Times New Roman"/>
              </w:rPr>
              <w:t xml:space="preserve">культура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ight="72"/>
              <w:rPr>
                <w:rFonts w:ascii="Times New Roman" w:hAnsi="Times New Roman" w:cs="Times New Roman"/>
              </w:rPr>
            </w:pPr>
            <w:r w:rsidRPr="0020371C">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w:t>
            </w:r>
          </w:p>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духовно-нравственных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ight="-38"/>
              <w:rPr>
                <w:rFonts w:ascii="Times New Roman" w:hAnsi="Times New Roman" w:cs="Times New Roman"/>
              </w:rPr>
            </w:pPr>
            <w:r w:rsidRPr="0020371C">
              <w:rPr>
                <w:rFonts w:ascii="Times New Roman" w:hAnsi="Times New Roman" w:cs="Times New Roman"/>
                <w:i/>
              </w:rPr>
              <w:t>Знать</w:t>
            </w:r>
            <w:r w:rsidR="0020371C">
              <w:rPr>
                <w:rFonts w:ascii="Times New Roman" w:hAnsi="Times New Roman" w:cs="Times New Roman"/>
              </w:rPr>
              <w:t xml:space="preserve">, что такое гуманизм, </w:t>
            </w:r>
            <w:r w:rsidRPr="0020371C">
              <w:rPr>
                <w:rFonts w:ascii="Times New Roman" w:hAnsi="Times New Roman" w:cs="Times New Roman"/>
                <w:i/>
              </w:rPr>
              <w:t>понимать</w:t>
            </w:r>
            <w:r w:rsidRPr="0020371C">
              <w:rPr>
                <w:rFonts w:ascii="Times New Roman" w:hAnsi="Times New Roman" w:cs="Times New Roman"/>
              </w:rPr>
              <w:t xml:space="preserve">, что делает человека человеком и какие проявления людей можно назвать </w:t>
            </w:r>
            <w:proofErr w:type="gramStart"/>
            <w:r w:rsidRPr="0020371C">
              <w:rPr>
                <w:rFonts w:ascii="Times New Roman" w:hAnsi="Times New Roman" w:cs="Times New Roman"/>
              </w:rPr>
              <w:t>гу</w:t>
            </w:r>
            <w:r w:rsidR="0020371C">
              <w:rPr>
                <w:rFonts w:ascii="Times New Roman" w:hAnsi="Times New Roman" w:cs="Times New Roman"/>
              </w:rPr>
              <w:t>-</w:t>
            </w:r>
            <w:r w:rsidRPr="0020371C">
              <w:rPr>
                <w:rFonts w:ascii="Times New Roman" w:hAnsi="Times New Roman" w:cs="Times New Roman"/>
              </w:rPr>
              <w:t>манными</w:t>
            </w:r>
            <w:proofErr w:type="gramEnd"/>
            <w:r w:rsidRPr="0020371C">
              <w:rPr>
                <w:rFonts w:ascii="Times New Roman" w:hAnsi="Times New Roman" w:cs="Times New Roman"/>
              </w:rPr>
              <w:t xml:space="preserve">. </w:t>
            </w:r>
            <w:r w:rsidR="0020371C">
              <w:rPr>
                <w:rFonts w:ascii="Times New Roman" w:hAnsi="Times New Roman" w:cs="Times New Roman"/>
                <w:i/>
              </w:rPr>
              <w:t>Работать с</w:t>
            </w:r>
            <w:r w:rsidR="0020371C">
              <w:rPr>
                <w:rFonts w:ascii="Times New Roman" w:hAnsi="Times New Roman" w:cs="Times New Roman"/>
              </w:rPr>
              <w:t xml:space="preserve"> </w:t>
            </w:r>
            <w:r w:rsidRPr="0020371C">
              <w:rPr>
                <w:rFonts w:ascii="Times New Roman" w:hAnsi="Times New Roman" w:cs="Times New Roman"/>
              </w:rPr>
              <w:t>научно-</w:t>
            </w:r>
            <w:r w:rsidR="0020371C">
              <w:rPr>
                <w:rFonts w:ascii="Times New Roman" w:hAnsi="Times New Roman" w:cs="Times New Roman"/>
              </w:rPr>
              <w:t>попу-</w:t>
            </w:r>
          </w:p>
          <w:p w:rsidR="00B86FAA" w:rsidRPr="0020371C" w:rsidRDefault="00B86FAA" w:rsidP="0020371C">
            <w:pPr>
              <w:spacing w:after="0" w:line="240" w:lineRule="auto"/>
              <w:ind w:left="5" w:right="73"/>
              <w:rPr>
                <w:rFonts w:ascii="Times New Roman" w:hAnsi="Times New Roman" w:cs="Times New Roman"/>
              </w:rPr>
            </w:pPr>
            <w:r w:rsidRPr="0020371C">
              <w:rPr>
                <w:rFonts w:ascii="Times New Roman" w:hAnsi="Times New Roman" w:cs="Times New Roman"/>
              </w:rPr>
              <w:t xml:space="preserve">лярной литературой, </w:t>
            </w:r>
            <w:r w:rsidRPr="0020371C">
              <w:rPr>
                <w:rFonts w:ascii="Times New Roman" w:hAnsi="Times New Roman" w:cs="Times New Roman"/>
                <w:i/>
              </w:rPr>
              <w:t>уметь разгра</w:t>
            </w:r>
            <w:r w:rsidR="0020371C">
              <w:rPr>
                <w:rFonts w:ascii="Times New Roman" w:hAnsi="Times New Roman" w:cs="Times New Roman"/>
                <w:i/>
              </w:rPr>
              <w:t>ни-</w:t>
            </w:r>
            <w:r w:rsidRPr="0020371C">
              <w:rPr>
                <w:rFonts w:ascii="Times New Roman" w:hAnsi="Times New Roman" w:cs="Times New Roman"/>
                <w:i/>
              </w:rPr>
              <w:t xml:space="preserve">чивать </w:t>
            </w:r>
            <w:r w:rsidRPr="0020371C">
              <w:rPr>
                <w:rFonts w:ascii="Times New Roman" w:hAnsi="Times New Roman" w:cs="Times New Roman"/>
              </w:rPr>
              <w:t xml:space="preserve">понятия, </w:t>
            </w:r>
            <w:r w:rsidRPr="0020371C">
              <w:rPr>
                <w:rFonts w:ascii="Times New Roman" w:hAnsi="Times New Roman" w:cs="Times New Roman"/>
                <w:i/>
              </w:rPr>
              <w:t xml:space="preserve">осваивать </w:t>
            </w:r>
            <w:r w:rsidRPr="0020371C">
              <w:rPr>
                <w:rFonts w:ascii="Times New Roman" w:hAnsi="Times New Roman" w:cs="Times New Roman"/>
              </w:rPr>
              <w:t>смыс</w:t>
            </w:r>
            <w:r w:rsidR="0020371C">
              <w:rPr>
                <w:rFonts w:ascii="Times New Roman" w:hAnsi="Times New Roman" w:cs="Times New Roman"/>
              </w:rPr>
              <w:t>ло-</w:t>
            </w:r>
            <w:r w:rsidRPr="0020371C">
              <w:rPr>
                <w:rFonts w:ascii="Times New Roman" w:hAnsi="Times New Roman" w:cs="Times New Roman"/>
              </w:rPr>
              <w:t xml:space="preserve">вое чтение (решать текстовые задачи) </w:t>
            </w:r>
          </w:p>
        </w:tc>
      </w:tr>
      <w:tr w:rsidR="00B86FA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18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rPr>
                <w:rFonts w:ascii="Times New Roman" w:hAnsi="Times New Roman" w:cs="Times New Roman"/>
              </w:rPr>
            </w:pPr>
            <w:r w:rsidRPr="0020371C">
              <w:rPr>
                <w:rFonts w:ascii="Times New Roman" w:hAnsi="Times New Roman" w:cs="Times New Roman"/>
              </w:rPr>
              <w:t xml:space="preserve">Духовный мир человека. Человек </w:t>
            </w:r>
          </w:p>
          <w:p w:rsidR="00B86FAA" w:rsidRPr="0020371C" w:rsidRDefault="00B86FAA" w:rsidP="0020371C">
            <w:pPr>
              <w:tabs>
                <w:tab w:val="center" w:pos="63"/>
                <w:tab w:val="center" w:pos="1673"/>
              </w:tabs>
              <w:spacing w:after="0" w:line="240" w:lineRule="auto"/>
              <w:rPr>
                <w:rFonts w:ascii="Times New Roman" w:hAnsi="Times New Roman" w:cs="Times New Roman"/>
              </w:rPr>
            </w:pPr>
            <w:r w:rsidRPr="0020371C">
              <w:rPr>
                <w:rFonts w:ascii="Times New Roman" w:eastAsia="Calibri" w:hAnsi="Times New Roman" w:cs="Times New Roman"/>
              </w:rPr>
              <w:tab/>
            </w:r>
            <w:r w:rsidRPr="0020371C">
              <w:rPr>
                <w:rFonts w:ascii="Times New Roman" w:hAnsi="Times New Roman" w:cs="Times New Roman"/>
              </w:rPr>
              <w:t xml:space="preserve">– </w:t>
            </w:r>
            <w:r w:rsidRPr="0020371C">
              <w:rPr>
                <w:rFonts w:ascii="Times New Roman" w:hAnsi="Times New Roman" w:cs="Times New Roman"/>
              </w:rPr>
              <w:tab/>
              <w:t xml:space="preserve">творец </w:t>
            </w:r>
          </w:p>
          <w:p w:rsidR="00B86FAA" w:rsidRPr="0020371C" w:rsidRDefault="00B86FAA" w:rsidP="0020371C">
            <w:pPr>
              <w:spacing w:after="0" w:line="240" w:lineRule="auto"/>
              <w:rPr>
                <w:rFonts w:ascii="Times New Roman" w:hAnsi="Times New Roman" w:cs="Times New Roman"/>
              </w:rPr>
            </w:pPr>
            <w:r w:rsidRPr="0020371C">
              <w:rPr>
                <w:rFonts w:ascii="Times New Roman" w:hAnsi="Times New Roman" w:cs="Times New Roman"/>
              </w:rPr>
              <w:t xml:space="preserve">культуры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Культура как духовный мир человека. Мораль. Нравственность. Патриотизм. Реализация ценностей в культуре. </w:t>
            </w:r>
          </w:p>
          <w:p w:rsidR="00B86FAA" w:rsidRPr="0020371C" w:rsidRDefault="00B86FAA" w:rsidP="0020371C">
            <w:pPr>
              <w:spacing w:after="0" w:line="240" w:lineRule="auto"/>
              <w:ind w:left="5" w:right="-37"/>
              <w:rPr>
                <w:rFonts w:ascii="Times New Roman" w:hAnsi="Times New Roman" w:cs="Times New Roman"/>
              </w:rPr>
            </w:pPr>
            <w:r w:rsidRPr="0020371C">
              <w:rPr>
                <w:rFonts w:ascii="Times New Roman" w:hAnsi="Times New Roman" w:cs="Times New Roman"/>
              </w:rPr>
              <w:t>Творчество: что это такое? Границы творчества. Традиции и новац</w:t>
            </w:r>
            <w:r w:rsidR="0020371C">
              <w:rPr>
                <w:rFonts w:ascii="Times New Roman" w:hAnsi="Times New Roman" w:cs="Times New Roman"/>
              </w:rPr>
              <w:t xml:space="preserve">ии в </w:t>
            </w:r>
            <w:proofErr w:type="gramStart"/>
            <w:r w:rsidR="0020371C">
              <w:rPr>
                <w:rFonts w:ascii="Times New Roman" w:hAnsi="Times New Roman" w:cs="Times New Roman"/>
              </w:rPr>
              <w:t>куль-туре</w:t>
            </w:r>
            <w:proofErr w:type="gramEnd"/>
            <w:r w:rsidR="0020371C">
              <w:rPr>
                <w:rFonts w:ascii="Times New Roman" w:hAnsi="Times New Roman" w:cs="Times New Roman"/>
              </w:rPr>
              <w:t xml:space="preserve">. Границы культур. </w:t>
            </w:r>
            <w:r w:rsidRPr="0020371C">
              <w:rPr>
                <w:rFonts w:ascii="Times New Roman" w:hAnsi="Times New Roman" w:cs="Times New Roman"/>
              </w:rPr>
              <w:t xml:space="preserve">Созидательный труд. Важность труда как творческой деятельности, как реализации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i/>
              </w:rPr>
              <w:t xml:space="preserve">Понимать </w:t>
            </w:r>
            <w:r w:rsidRPr="0020371C">
              <w:rPr>
                <w:rFonts w:ascii="Times New Roman" w:hAnsi="Times New Roman" w:cs="Times New Roman"/>
              </w:rPr>
              <w:t xml:space="preserve">и </w:t>
            </w:r>
            <w:r w:rsidRPr="0020371C">
              <w:rPr>
                <w:rFonts w:ascii="Times New Roman" w:hAnsi="Times New Roman" w:cs="Times New Roman"/>
                <w:i/>
              </w:rPr>
              <w:t xml:space="preserve">объяснять </w:t>
            </w:r>
            <w:r w:rsidRPr="0020371C">
              <w:rPr>
                <w:rFonts w:ascii="Times New Roman" w:hAnsi="Times New Roman" w:cs="Times New Roman"/>
              </w:rPr>
              <w:t xml:space="preserve">значение слова «человек» в контексте </w:t>
            </w:r>
            <w:r w:rsidRPr="0020371C">
              <w:rPr>
                <w:rFonts w:ascii="Times New Roman" w:hAnsi="Times New Roman" w:cs="Times New Roman"/>
              </w:rPr>
              <w:tab/>
              <w:t>духовно</w:t>
            </w:r>
            <w:r w:rsidR="0020371C">
              <w:rPr>
                <w:rFonts w:ascii="Times New Roman" w:hAnsi="Times New Roman" w:cs="Times New Roman"/>
              </w:rPr>
              <w:t>-</w:t>
            </w:r>
            <w:r w:rsidRPr="0020371C">
              <w:rPr>
                <w:rFonts w:ascii="Times New Roman" w:hAnsi="Times New Roman" w:cs="Times New Roman"/>
              </w:rPr>
              <w:t xml:space="preserve">нравственной культуры. </w:t>
            </w:r>
          </w:p>
          <w:p w:rsidR="00B86FAA" w:rsidRPr="0020371C" w:rsidRDefault="0020371C" w:rsidP="0020371C">
            <w:pPr>
              <w:spacing w:after="0" w:line="240" w:lineRule="auto"/>
              <w:ind w:left="5"/>
              <w:rPr>
                <w:rFonts w:ascii="Times New Roman" w:hAnsi="Times New Roman" w:cs="Times New Roman"/>
              </w:rPr>
            </w:pPr>
            <w:r>
              <w:rPr>
                <w:rFonts w:ascii="Times New Roman" w:hAnsi="Times New Roman" w:cs="Times New Roman"/>
                <w:i/>
              </w:rPr>
              <w:t xml:space="preserve">Слушать </w:t>
            </w:r>
            <w:r w:rsidR="00B86FAA" w:rsidRPr="0020371C">
              <w:rPr>
                <w:rFonts w:ascii="Times New Roman" w:hAnsi="Times New Roman" w:cs="Times New Roman"/>
                <w:i/>
              </w:rPr>
              <w:t xml:space="preserve">объяснения </w:t>
            </w:r>
            <w:r>
              <w:rPr>
                <w:rFonts w:ascii="Times New Roman" w:hAnsi="Times New Roman" w:cs="Times New Roman"/>
              </w:rPr>
              <w:t xml:space="preserve">учителя, </w:t>
            </w:r>
            <w:r>
              <w:rPr>
                <w:rFonts w:ascii="Times New Roman" w:hAnsi="Times New Roman" w:cs="Times New Roman"/>
                <w:i/>
              </w:rPr>
              <w:t xml:space="preserve">работать </w:t>
            </w:r>
            <w:r>
              <w:rPr>
                <w:rFonts w:ascii="Times New Roman" w:hAnsi="Times New Roman" w:cs="Times New Roman"/>
              </w:rPr>
              <w:t xml:space="preserve">с учебником, </w:t>
            </w:r>
            <w:r>
              <w:rPr>
                <w:rFonts w:ascii="Times New Roman" w:hAnsi="Times New Roman" w:cs="Times New Roman"/>
                <w:i/>
              </w:rPr>
              <w:t xml:space="preserve">уметь понимать </w:t>
            </w:r>
            <w:r w:rsidR="00B86FAA" w:rsidRPr="0020371C">
              <w:rPr>
                <w:rFonts w:ascii="Times New Roman" w:hAnsi="Times New Roman" w:cs="Times New Roman"/>
              </w:rPr>
              <w:t xml:space="preserve">и </w:t>
            </w:r>
            <w:r w:rsidR="00B86FAA" w:rsidRPr="0020371C">
              <w:rPr>
                <w:rFonts w:ascii="Times New Roman" w:hAnsi="Times New Roman" w:cs="Times New Roman"/>
                <w:i/>
              </w:rPr>
              <w:t xml:space="preserve">разграничивать </w:t>
            </w:r>
          </w:p>
          <w:p w:rsidR="00B86FAA" w:rsidRPr="0020371C" w:rsidRDefault="00B86FAA" w:rsidP="0020371C">
            <w:pPr>
              <w:tabs>
                <w:tab w:val="center" w:pos="572"/>
                <w:tab w:val="center" w:pos="1936"/>
                <w:tab w:val="center" w:pos="2838"/>
              </w:tabs>
              <w:spacing w:after="0" w:line="240" w:lineRule="auto"/>
              <w:rPr>
                <w:rFonts w:ascii="Times New Roman" w:hAnsi="Times New Roman" w:cs="Times New Roman"/>
              </w:rPr>
            </w:pPr>
            <w:r w:rsidRPr="0020371C">
              <w:rPr>
                <w:rFonts w:ascii="Times New Roman" w:eastAsia="Calibri" w:hAnsi="Times New Roman" w:cs="Times New Roman"/>
              </w:rPr>
              <w:tab/>
            </w:r>
            <w:r w:rsidR="0020371C">
              <w:rPr>
                <w:rFonts w:ascii="Times New Roman" w:hAnsi="Times New Roman" w:cs="Times New Roman"/>
              </w:rPr>
              <w:t xml:space="preserve">основные </w:t>
            </w:r>
            <w:r w:rsidRPr="0020371C">
              <w:rPr>
                <w:rFonts w:ascii="Times New Roman" w:hAnsi="Times New Roman" w:cs="Times New Roman"/>
              </w:rPr>
              <w:t xml:space="preserve">понятия </w:t>
            </w:r>
            <w:r w:rsidRPr="0020371C">
              <w:rPr>
                <w:rFonts w:ascii="Times New Roman" w:hAnsi="Times New Roman" w:cs="Times New Roman"/>
              </w:rPr>
              <w:tab/>
              <w:t xml:space="preserve">по теме </w:t>
            </w:r>
          </w:p>
        </w:tc>
      </w:tr>
      <w:tr w:rsidR="00B86FAA"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19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tabs>
                <w:tab w:val="center" w:pos="513"/>
                <w:tab w:val="center" w:pos="1969"/>
              </w:tabs>
              <w:spacing w:after="0" w:line="240" w:lineRule="auto"/>
              <w:rPr>
                <w:rFonts w:ascii="Times New Roman" w:hAnsi="Times New Roman" w:cs="Times New Roman"/>
              </w:rPr>
            </w:pPr>
            <w:r w:rsidRPr="0020371C">
              <w:rPr>
                <w:rFonts w:ascii="Times New Roman" w:eastAsia="Calibri" w:hAnsi="Times New Roman" w:cs="Times New Roman"/>
              </w:rPr>
              <w:tab/>
            </w:r>
            <w:r w:rsidRPr="0020371C">
              <w:rPr>
                <w:rFonts w:ascii="Times New Roman" w:hAnsi="Times New Roman" w:cs="Times New Roman"/>
              </w:rPr>
              <w:t xml:space="preserve">Личность </w:t>
            </w:r>
            <w:r w:rsidRPr="0020371C">
              <w:rPr>
                <w:rFonts w:ascii="Times New Roman" w:hAnsi="Times New Roman" w:cs="Times New Roman"/>
              </w:rPr>
              <w:tab/>
              <w:t xml:space="preserve">и </w:t>
            </w:r>
          </w:p>
          <w:p w:rsidR="00B86FAA" w:rsidRPr="0020371C" w:rsidRDefault="00B86FAA" w:rsidP="0020371C">
            <w:pPr>
              <w:spacing w:after="0" w:line="240" w:lineRule="auto"/>
              <w:rPr>
                <w:rFonts w:ascii="Times New Roman" w:hAnsi="Times New Roman" w:cs="Times New Roman"/>
              </w:rPr>
            </w:pPr>
            <w:r w:rsidRPr="0020371C">
              <w:rPr>
                <w:rFonts w:ascii="Times New Roman" w:hAnsi="Times New Roman" w:cs="Times New Roman"/>
              </w:rPr>
              <w:t>духовно</w:t>
            </w:r>
            <w:r w:rsidR="0020371C">
              <w:rPr>
                <w:rFonts w:ascii="Times New Roman" w:hAnsi="Times New Roman" w:cs="Times New Roman"/>
              </w:rPr>
              <w:t>-</w:t>
            </w:r>
            <w:r w:rsidRPr="0020371C">
              <w:rPr>
                <w:rFonts w:ascii="Times New Roman" w:hAnsi="Times New Roman" w:cs="Times New Roman"/>
              </w:rPr>
              <w:t>нравствен</w:t>
            </w:r>
            <w:r w:rsidR="0020371C">
              <w:rPr>
                <w:rFonts w:ascii="Times New Roman" w:hAnsi="Times New Roman" w:cs="Times New Roman"/>
              </w:rPr>
              <w:t>-</w:t>
            </w:r>
            <w:r w:rsidRPr="0020371C">
              <w:rPr>
                <w:rFonts w:ascii="Times New Roman" w:hAnsi="Times New Roman" w:cs="Times New Roman"/>
              </w:rPr>
              <w:t xml:space="preserve">ные ценности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20371C">
            <w:pPr>
              <w:spacing w:after="0" w:line="240" w:lineRule="auto"/>
              <w:ind w:left="5"/>
              <w:rPr>
                <w:rFonts w:ascii="Times New Roman" w:hAnsi="Times New Roman" w:cs="Times New Roman"/>
              </w:rPr>
            </w:pPr>
            <w:r w:rsidRPr="0020371C">
              <w:rPr>
                <w:rFonts w:ascii="Times New Roman" w:hAnsi="Times New Roman" w:cs="Times New Roman"/>
              </w:rPr>
              <w:t xml:space="preserve">Мораль и нравственность в жизни человека. </w:t>
            </w:r>
          </w:p>
          <w:p w:rsidR="00B86FAA" w:rsidRPr="0020371C" w:rsidRDefault="00B86FAA" w:rsidP="0020371C">
            <w:pPr>
              <w:spacing w:after="0" w:line="240" w:lineRule="auto"/>
              <w:ind w:left="5" w:right="74"/>
              <w:rPr>
                <w:rFonts w:ascii="Times New Roman" w:hAnsi="Times New Roman" w:cs="Times New Roman"/>
              </w:rPr>
            </w:pPr>
            <w:r w:rsidRPr="0020371C">
              <w:rPr>
                <w:rFonts w:ascii="Times New Roman" w:hAnsi="Times New Roman" w:cs="Times New Roman"/>
              </w:rPr>
              <w:t xml:space="preserve">Взаимопомощь, сострадание, милосердие, любовь, дружба, коллективизм, патриотизм, любовь к близким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86FAA" w:rsidRPr="0020371C" w:rsidRDefault="00B86FAA" w:rsidP="00B61F27">
            <w:pPr>
              <w:spacing w:after="0" w:line="240" w:lineRule="auto"/>
              <w:ind w:left="5" w:right="-180"/>
              <w:rPr>
                <w:rFonts w:ascii="Times New Roman" w:hAnsi="Times New Roman" w:cs="Times New Roman"/>
              </w:rPr>
            </w:pPr>
            <w:r w:rsidRPr="0020371C">
              <w:rPr>
                <w:rFonts w:ascii="Times New Roman" w:hAnsi="Times New Roman" w:cs="Times New Roman"/>
                <w:i/>
              </w:rPr>
              <w:t xml:space="preserve">Понимать </w:t>
            </w:r>
            <w:r w:rsidRPr="0020371C">
              <w:rPr>
                <w:rFonts w:ascii="Times New Roman" w:hAnsi="Times New Roman" w:cs="Times New Roman"/>
              </w:rPr>
              <w:t xml:space="preserve">и </w:t>
            </w:r>
            <w:r w:rsidRPr="0020371C">
              <w:rPr>
                <w:rFonts w:ascii="Times New Roman" w:hAnsi="Times New Roman" w:cs="Times New Roman"/>
                <w:i/>
              </w:rPr>
              <w:t>объяснять</w:t>
            </w:r>
            <w:r w:rsidRPr="0020371C">
              <w:rPr>
                <w:rFonts w:ascii="Times New Roman" w:hAnsi="Times New Roman" w:cs="Times New Roman"/>
              </w:rPr>
              <w:t xml:space="preserve">, что такое мораль и нравственность, любовь к близким. </w:t>
            </w:r>
            <w:r w:rsidRPr="0020371C">
              <w:rPr>
                <w:rFonts w:ascii="Times New Roman" w:hAnsi="Times New Roman" w:cs="Times New Roman"/>
                <w:i/>
              </w:rPr>
              <w:t xml:space="preserve">Показывать </w:t>
            </w:r>
            <w:r w:rsidRPr="0020371C">
              <w:rPr>
                <w:rFonts w:ascii="Times New Roman" w:hAnsi="Times New Roman" w:cs="Times New Roman"/>
              </w:rPr>
              <w:t>на примерах важность таких ценностей как взаимо</w:t>
            </w:r>
            <w:r w:rsidR="0020371C">
              <w:rPr>
                <w:rFonts w:ascii="Times New Roman" w:hAnsi="Times New Roman" w:cs="Times New Roman"/>
              </w:rPr>
              <w:t>-</w:t>
            </w:r>
            <w:r w:rsidRPr="0020371C">
              <w:rPr>
                <w:rFonts w:ascii="Times New Roman" w:hAnsi="Times New Roman" w:cs="Times New Roman"/>
              </w:rPr>
              <w:t xml:space="preserve">помощь, сострадание, милосердие, любовь, дружба и др. </w:t>
            </w:r>
            <w:r w:rsidRPr="0020371C">
              <w:rPr>
                <w:rFonts w:ascii="Times New Roman" w:hAnsi="Times New Roman" w:cs="Times New Roman"/>
                <w:i/>
              </w:rPr>
              <w:t xml:space="preserve">Разграничивать </w:t>
            </w:r>
            <w:r w:rsidRPr="0020371C">
              <w:rPr>
                <w:rFonts w:ascii="Times New Roman" w:hAnsi="Times New Roman" w:cs="Times New Roman"/>
              </w:rPr>
              <w:t xml:space="preserve">и </w:t>
            </w:r>
            <w:r w:rsidRPr="0020371C">
              <w:rPr>
                <w:rFonts w:ascii="Times New Roman" w:hAnsi="Times New Roman" w:cs="Times New Roman"/>
                <w:i/>
              </w:rPr>
              <w:t xml:space="preserve">определять </w:t>
            </w:r>
            <w:r w:rsidRPr="0020371C">
              <w:rPr>
                <w:rFonts w:ascii="Times New Roman" w:hAnsi="Times New Roman" w:cs="Times New Roman"/>
              </w:rPr>
              <w:t xml:space="preserve">основные понятия, </w:t>
            </w:r>
            <w:r w:rsidRPr="0020371C">
              <w:rPr>
                <w:rFonts w:ascii="Times New Roman" w:hAnsi="Times New Roman" w:cs="Times New Roman"/>
                <w:i/>
              </w:rPr>
              <w:t xml:space="preserve">решать </w:t>
            </w:r>
            <w:r w:rsidR="00B61F27">
              <w:rPr>
                <w:rFonts w:ascii="Times New Roman" w:hAnsi="Times New Roman" w:cs="Times New Roman"/>
              </w:rPr>
              <w:t xml:space="preserve">текстовые задачи, </w:t>
            </w:r>
            <w:r w:rsidRPr="0020371C">
              <w:rPr>
                <w:rFonts w:ascii="Times New Roman" w:hAnsi="Times New Roman" w:cs="Times New Roman"/>
                <w:i/>
              </w:rPr>
              <w:t xml:space="preserve">работать </w:t>
            </w:r>
            <w:r w:rsidRPr="0020371C">
              <w:rPr>
                <w:rFonts w:ascii="Times New Roman" w:hAnsi="Times New Roman" w:cs="Times New Roman"/>
              </w:rPr>
              <w:t xml:space="preserve">с учебником </w:t>
            </w:r>
          </w:p>
        </w:tc>
      </w:tr>
      <w:tr w:rsidR="0020371C" w:rsidRPr="000B3110" w:rsidTr="0020371C">
        <w:trPr>
          <w:trHeight w:val="63"/>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75" w:lineRule="auto"/>
              <w:ind w:left="5" w:right="71"/>
              <w:jc w:val="center"/>
              <w:rPr>
                <w:rFonts w:ascii="Times New Roman" w:hAnsi="Times New Roman" w:cs="Times New Roman"/>
                <w:i/>
                <w:sz w:val="24"/>
                <w:szCs w:val="24"/>
              </w:rPr>
            </w:pPr>
            <w:r w:rsidRPr="0020371C">
              <w:rPr>
                <w:rFonts w:ascii="Times New Roman" w:eastAsia="Calibri" w:hAnsi="Times New Roman" w:cs="Times New Roman"/>
                <w:b/>
                <w:sz w:val="24"/>
                <w:szCs w:val="24"/>
              </w:rPr>
              <w:t>Тематический блок 4. «Культурное единство России»</w:t>
            </w:r>
          </w:p>
        </w:tc>
      </w:tr>
      <w:tr w:rsidR="0020371C"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rPr>
              <w:t xml:space="preserve">20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rPr>
                <w:rFonts w:ascii="Times New Roman" w:hAnsi="Times New Roman" w:cs="Times New Roman"/>
              </w:rPr>
            </w:pPr>
            <w:proofErr w:type="gramStart"/>
            <w:r w:rsidRPr="0020371C">
              <w:rPr>
                <w:rFonts w:ascii="Times New Roman" w:hAnsi="Times New Roman" w:cs="Times New Roman"/>
              </w:rPr>
              <w:t>Историче</w:t>
            </w:r>
            <w:r>
              <w:rPr>
                <w:rFonts w:ascii="Times New Roman" w:hAnsi="Times New Roman" w:cs="Times New Roman"/>
              </w:rPr>
              <w:t>-</w:t>
            </w:r>
            <w:r w:rsidRPr="0020371C">
              <w:rPr>
                <w:rFonts w:ascii="Times New Roman" w:hAnsi="Times New Roman" w:cs="Times New Roman"/>
              </w:rPr>
              <w:t>ская</w:t>
            </w:r>
            <w:proofErr w:type="gramEnd"/>
            <w:r w:rsidRPr="0020371C">
              <w:rPr>
                <w:rFonts w:ascii="Times New Roman" w:hAnsi="Times New Roman" w:cs="Times New Roman"/>
              </w:rPr>
              <w:t xml:space="preserve"> </w:t>
            </w:r>
          </w:p>
          <w:p w:rsidR="0020371C" w:rsidRPr="0020371C" w:rsidRDefault="0020371C" w:rsidP="0020371C">
            <w:pPr>
              <w:tabs>
                <w:tab w:val="center" w:pos="389"/>
                <w:tab w:val="center" w:pos="1848"/>
              </w:tabs>
              <w:spacing w:after="0" w:line="240" w:lineRule="auto"/>
              <w:rPr>
                <w:rFonts w:ascii="Times New Roman" w:hAnsi="Times New Roman" w:cs="Times New Roman"/>
              </w:rPr>
            </w:pPr>
            <w:r w:rsidRPr="0020371C">
              <w:rPr>
                <w:rFonts w:ascii="Times New Roman" w:hAnsi="Times New Roman" w:cs="Times New Roman"/>
              </w:rPr>
              <w:t xml:space="preserve">память </w:t>
            </w:r>
            <w:r w:rsidRPr="0020371C">
              <w:rPr>
                <w:rFonts w:ascii="Times New Roman" w:hAnsi="Times New Roman" w:cs="Times New Roman"/>
              </w:rPr>
              <w:tab/>
              <w:t xml:space="preserve">как </w:t>
            </w:r>
          </w:p>
          <w:p w:rsidR="0020371C" w:rsidRPr="0020371C" w:rsidRDefault="0020371C" w:rsidP="0020371C">
            <w:pPr>
              <w:spacing w:after="0" w:line="240" w:lineRule="auto"/>
              <w:rPr>
                <w:rFonts w:ascii="Times New Roman" w:hAnsi="Times New Roman" w:cs="Times New Roman"/>
              </w:rPr>
            </w:pPr>
            <w:r w:rsidRPr="0020371C">
              <w:rPr>
                <w:rFonts w:ascii="Times New Roman" w:hAnsi="Times New Roman" w:cs="Times New Roman"/>
              </w:rPr>
              <w:t xml:space="preserve">духовнонравственная ценность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ight="72"/>
              <w:rPr>
                <w:rFonts w:ascii="Times New Roman" w:hAnsi="Times New Roman" w:cs="Times New Roman"/>
              </w:rPr>
            </w:pPr>
            <w:r w:rsidRPr="0020371C">
              <w:rPr>
                <w:rFonts w:ascii="Times New Roman" w:hAnsi="Times New Roman" w:cs="Times New Roman"/>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w:t>
            </w:r>
          </w:p>
          <w:p w:rsidR="0020371C" w:rsidRPr="0020371C" w:rsidRDefault="0020371C" w:rsidP="0020371C">
            <w:pPr>
              <w:spacing w:after="0" w:line="240" w:lineRule="auto"/>
              <w:ind w:left="5" w:right="72"/>
              <w:rPr>
                <w:rFonts w:ascii="Times New Roman" w:hAnsi="Times New Roman" w:cs="Times New Roman"/>
              </w:rPr>
            </w:pPr>
            <w:r w:rsidRPr="0020371C">
              <w:rPr>
                <w:rFonts w:ascii="Times New Roman" w:hAnsi="Times New Roman" w:cs="Times New Roman"/>
              </w:rPr>
              <w:t>Преемственность поколений</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i/>
              </w:rPr>
              <w:t xml:space="preserve">Объяснять </w:t>
            </w:r>
            <w:r w:rsidRPr="0020371C">
              <w:rPr>
                <w:rFonts w:ascii="Times New Roman" w:hAnsi="Times New Roman" w:cs="Times New Roman"/>
              </w:rPr>
              <w:t xml:space="preserve">смысл термина «история», </w:t>
            </w:r>
            <w:r w:rsidRPr="0020371C">
              <w:rPr>
                <w:rFonts w:ascii="Times New Roman" w:hAnsi="Times New Roman" w:cs="Times New Roman"/>
                <w:i/>
              </w:rPr>
              <w:t xml:space="preserve">понимать </w:t>
            </w:r>
            <w:r w:rsidRPr="0020371C">
              <w:rPr>
                <w:rFonts w:ascii="Times New Roman" w:hAnsi="Times New Roman" w:cs="Times New Roman"/>
              </w:rPr>
              <w:t xml:space="preserve">важность изучения истории. </w:t>
            </w:r>
          </w:p>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i/>
              </w:rPr>
              <w:t xml:space="preserve">Понимать </w:t>
            </w:r>
            <w:r w:rsidRPr="0020371C">
              <w:rPr>
                <w:rFonts w:ascii="Times New Roman" w:hAnsi="Times New Roman" w:cs="Times New Roman"/>
              </w:rPr>
              <w:t xml:space="preserve">и </w:t>
            </w:r>
            <w:r w:rsidRPr="0020371C">
              <w:rPr>
                <w:rFonts w:ascii="Times New Roman" w:hAnsi="Times New Roman" w:cs="Times New Roman"/>
                <w:i/>
              </w:rPr>
              <w:t xml:space="preserve">объяснять, </w:t>
            </w:r>
            <w:r w:rsidRPr="0020371C">
              <w:rPr>
                <w:rFonts w:ascii="Times New Roman" w:hAnsi="Times New Roman" w:cs="Times New Roman"/>
              </w:rPr>
              <w:t>что такое историческая память, как история каждой се</w:t>
            </w:r>
            <w:r>
              <w:rPr>
                <w:rFonts w:ascii="Times New Roman" w:hAnsi="Times New Roman" w:cs="Times New Roman"/>
              </w:rPr>
              <w:t xml:space="preserve">мьи связана с историей страны. </w:t>
            </w:r>
            <w:r w:rsidRPr="0020371C">
              <w:rPr>
                <w:rFonts w:ascii="Times New Roman" w:hAnsi="Times New Roman" w:cs="Times New Roman"/>
              </w:rPr>
              <w:t xml:space="preserve">Работать с учебником, </w:t>
            </w:r>
            <w:r>
              <w:rPr>
                <w:rFonts w:ascii="Times New Roman" w:hAnsi="Times New Roman" w:cs="Times New Roman"/>
              </w:rPr>
              <w:t xml:space="preserve">выделять и определять основные понятия, слушать </w:t>
            </w:r>
            <w:r w:rsidRPr="0020371C">
              <w:rPr>
                <w:rFonts w:ascii="Times New Roman" w:hAnsi="Times New Roman" w:cs="Times New Roman"/>
              </w:rPr>
              <w:t>и анализировать выступления одноклассников</w:t>
            </w:r>
          </w:p>
        </w:tc>
      </w:tr>
      <w:tr w:rsidR="0020371C" w:rsidRPr="000B3110" w:rsidTr="006F1CCF">
        <w:trPr>
          <w:trHeight w:val="55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rPr>
              <w:t xml:space="preserve">21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rPr>
                <w:rFonts w:ascii="Times New Roman" w:hAnsi="Times New Roman" w:cs="Times New Roman"/>
              </w:rPr>
            </w:pPr>
            <w:r w:rsidRPr="0020371C">
              <w:rPr>
                <w:rFonts w:ascii="Times New Roman" w:hAnsi="Times New Roman" w:cs="Times New Roman"/>
              </w:rPr>
              <w:t xml:space="preserve">Литература как язык культуры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ight="71"/>
              <w:rPr>
                <w:rFonts w:ascii="Times New Roman" w:hAnsi="Times New Roman" w:cs="Times New Roman"/>
              </w:rPr>
            </w:pPr>
            <w:r>
              <w:rPr>
                <w:rFonts w:ascii="Times New Roman" w:hAnsi="Times New Roman" w:cs="Times New Roman"/>
              </w:rPr>
              <w:t xml:space="preserve">Литература </w:t>
            </w:r>
            <w:r w:rsidRPr="0020371C">
              <w:rPr>
                <w:rFonts w:ascii="Times New Roman" w:hAnsi="Times New Roman" w:cs="Times New Roman"/>
              </w:rPr>
              <w:t xml:space="preserve">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ight="-38"/>
              <w:rPr>
                <w:rFonts w:ascii="Times New Roman" w:hAnsi="Times New Roman" w:cs="Times New Roman"/>
              </w:rPr>
            </w:pPr>
            <w:r w:rsidRPr="0020371C">
              <w:rPr>
                <w:rFonts w:ascii="Times New Roman" w:hAnsi="Times New Roman" w:cs="Times New Roman"/>
                <w:i/>
              </w:rPr>
              <w:t xml:space="preserve">Понимать </w:t>
            </w:r>
            <w:r w:rsidRPr="0020371C">
              <w:rPr>
                <w:rFonts w:ascii="Times New Roman" w:hAnsi="Times New Roman" w:cs="Times New Roman"/>
              </w:rPr>
              <w:t>особенности ли</w:t>
            </w:r>
            <w:r>
              <w:rPr>
                <w:rFonts w:ascii="Times New Roman" w:hAnsi="Times New Roman" w:cs="Times New Roman"/>
              </w:rPr>
              <w:t xml:space="preserve">тературы, её отличия от других </w:t>
            </w:r>
            <w:r w:rsidRPr="0020371C">
              <w:rPr>
                <w:rFonts w:ascii="Times New Roman" w:hAnsi="Times New Roman" w:cs="Times New Roman"/>
              </w:rPr>
              <w:t xml:space="preserve">видов </w:t>
            </w:r>
            <w:proofErr w:type="gramStart"/>
            <w:r w:rsidRPr="0020371C">
              <w:rPr>
                <w:rFonts w:ascii="Times New Roman" w:hAnsi="Times New Roman" w:cs="Times New Roman"/>
              </w:rPr>
              <w:t>художест</w:t>
            </w:r>
            <w:r>
              <w:rPr>
                <w:rFonts w:ascii="Times New Roman" w:hAnsi="Times New Roman" w:cs="Times New Roman"/>
              </w:rPr>
              <w:t>-</w:t>
            </w:r>
            <w:r w:rsidRPr="0020371C">
              <w:rPr>
                <w:rFonts w:ascii="Times New Roman" w:hAnsi="Times New Roman" w:cs="Times New Roman"/>
              </w:rPr>
              <w:t>венного</w:t>
            </w:r>
            <w:proofErr w:type="gramEnd"/>
            <w:r w:rsidRPr="0020371C">
              <w:rPr>
                <w:rFonts w:ascii="Times New Roman" w:hAnsi="Times New Roman" w:cs="Times New Roman"/>
              </w:rPr>
              <w:t xml:space="preserve"> творчества</w:t>
            </w:r>
            <w:r w:rsidRPr="0020371C">
              <w:rPr>
                <w:rFonts w:ascii="Times New Roman" w:hAnsi="Times New Roman" w:cs="Times New Roman"/>
                <w:i/>
              </w:rPr>
              <w:t xml:space="preserve">. </w:t>
            </w:r>
            <w:r>
              <w:rPr>
                <w:rFonts w:ascii="Times New Roman" w:hAnsi="Times New Roman" w:cs="Times New Roman"/>
                <w:i/>
              </w:rPr>
              <w:t xml:space="preserve">Объяснять </w:t>
            </w:r>
            <w:proofErr w:type="gramStart"/>
            <w:r w:rsidRPr="0020371C">
              <w:rPr>
                <w:rFonts w:ascii="Times New Roman" w:hAnsi="Times New Roman" w:cs="Times New Roman"/>
              </w:rPr>
              <w:t>сред</w:t>
            </w:r>
            <w:r>
              <w:rPr>
                <w:rFonts w:ascii="Times New Roman" w:hAnsi="Times New Roman" w:cs="Times New Roman"/>
              </w:rPr>
              <w:t>-</w:t>
            </w:r>
            <w:r w:rsidRPr="0020371C">
              <w:rPr>
                <w:rFonts w:ascii="Times New Roman" w:hAnsi="Times New Roman" w:cs="Times New Roman"/>
              </w:rPr>
              <w:t>ства</w:t>
            </w:r>
            <w:proofErr w:type="gramEnd"/>
            <w:r w:rsidRPr="0020371C">
              <w:rPr>
                <w:rFonts w:ascii="Times New Roman" w:hAnsi="Times New Roman" w:cs="Times New Roman"/>
              </w:rPr>
              <w:t xml:space="preserve"> выражения духовн</w:t>
            </w:r>
            <w:r>
              <w:rPr>
                <w:rFonts w:ascii="Times New Roman" w:hAnsi="Times New Roman" w:cs="Times New Roman"/>
              </w:rPr>
              <w:t xml:space="preserve">ого мира чело-века, его морали и нравственности </w:t>
            </w:r>
            <w:r w:rsidRPr="0020371C">
              <w:rPr>
                <w:rFonts w:ascii="Times New Roman" w:hAnsi="Times New Roman" w:cs="Times New Roman"/>
              </w:rPr>
              <w:t xml:space="preserve">в произведениях литературы. </w:t>
            </w:r>
            <w:r>
              <w:rPr>
                <w:rFonts w:ascii="Times New Roman" w:hAnsi="Times New Roman" w:cs="Times New Roman"/>
                <w:i/>
              </w:rPr>
              <w:t xml:space="preserve">Слушать </w:t>
            </w:r>
            <w:r>
              <w:rPr>
                <w:rFonts w:ascii="Times New Roman" w:hAnsi="Times New Roman" w:cs="Times New Roman"/>
              </w:rPr>
              <w:lastRenderedPageBreak/>
              <w:t xml:space="preserve">объяснения учителя, </w:t>
            </w:r>
            <w:r>
              <w:rPr>
                <w:rFonts w:ascii="Times New Roman" w:hAnsi="Times New Roman" w:cs="Times New Roman"/>
                <w:i/>
              </w:rPr>
              <w:t xml:space="preserve">работать </w:t>
            </w:r>
            <w:r w:rsidRPr="0020371C">
              <w:rPr>
                <w:rFonts w:ascii="Times New Roman" w:hAnsi="Times New Roman" w:cs="Times New Roman"/>
              </w:rPr>
              <w:t>с худо</w:t>
            </w:r>
            <w:r>
              <w:rPr>
                <w:rFonts w:ascii="Times New Roman" w:hAnsi="Times New Roman" w:cs="Times New Roman"/>
              </w:rPr>
              <w:t xml:space="preserve">-жественной литературой, изучать </w:t>
            </w:r>
            <w:r w:rsidRPr="0020371C">
              <w:rPr>
                <w:rFonts w:ascii="Times New Roman" w:hAnsi="Times New Roman" w:cs="Times New Roman"/>
              </w:rPr>
              <w:t xml:space="preserve">и анализировать источники </w:t>
            </w:r>
          </w:p>
        </w:tc>
      </w:tr>
      <w:tr w:rsidR="0020371C" w:rsidRPr="000B3110" w:rsidTr="00B61F27">
        <w:trPr>
          <w:trHeight w:val="80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rPr>
              <w:lastRenderedPageBreak/>
              <w:t xml:space="preserve">22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rPr>
                <w:rFonts w:ascii="Times New Roman" w:hAnsi="Times New Roman" w:cs="Times New Roman"/>
              </w:rPr>
            </w:pPr>
            <w:r w:rsidRPr="0020371C">
              <w:rPr>
                <w:rFonts w:ascii="Times New Roman" w:hAnsi="Times New Roman" w:cs="Times New Roman"/>
              </w:rPr>
              <w:t xml:space="preserve">Взаимовлияние культур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ight="71"/>
              <w:rPr>
                <w:rFonts w:ascii="Times New Roman" w:hAnsi="Times New Roman" w:cs="Times New Roman"/>
              </w:rPr>
            </w:pPr>
            <w:r w:rsidRPr="0020371C">
              <w:rPr>
                <w:rFonts w:ascii="Times New Roman" w:hAnsi="Times New Roman" w:cs="Times New Roman"/>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20371C" w:rsidRPr="0020371C" w:rsidRDefault="0020371C" w:rsidP="0020371C">
            <w:pPr>
              <w:spacing w:after="0" w:line="240" w:lineRule="auto"/>
              <w:ind w:left="5"/>
              <w:rPr>
                <w:rFonts w:ascii="Times New Roman" w:hAnsi="Times New Roman" w:cs="Times New Roman"/>
              </w:rPr>
            </w:pPr>
            <w:r w:rsidRPr="0020371C">
              <w:rPr>
                <w:rFonts w:ascii="Times New Roman" w:hAnsi="Times New Roman" w:cs="Times New Roman"/>
                <w:i/>
              </w:rPr>
              <w:t xml:space="preserve">Иметь представление </w:t>
            </w:r>
            <w:r w:rsidRPr="0020371C">
              <w:rPr>
                <w:rFonts w:ascii="Times New Roman" w:hAnsi="Times New Roman" w:cs="Times New Roman"/>
              </w:rPr>
              <w:t xml:space="preserve">о значении терминов «взаимодействие культур», </w:t>
            </w:r>
          </w:p>
          <w:p w:rsidR="0020371C" w:rsidRPr="0020371C" w:rsidRDefault="0020371C" w:rsidP="006F1CCF">
            <w:pPr>
              <w:spacing w:after="0" w:line="240" w:lineRule="auto"/>
              <w:ind w:left="5" w:right="-38"/>
              <w:rPr>
                <w:rFonts w:ascii="Times New Roman" w:hAnsi="Times New Roman" w:cs="Times New Roman"/>
              </w:rPr>
            </w:pPr>
            <w:r w:rsidRPr="0020371C">
              <w:rPr>
                <w:rFonts w:ascii="Times New Roman" w:hAnsi="Times New Roman" w:cs="Times New Roman"/>
              </w:rPr>
              <w:t xml:space="preserve">«культурный обмен». </w:t>
            </w:r>
            <w:r w:rsidRPr="0020371C">
              <w:rPr>
                <w:rFonts w:ascii="Times New Roman" w:hAnsi="Times New Roman" w:cs="Times New Roman"/>
                <w:i/>
              </w:rPr>
              <w:t xml:space="preserve">Понимать </w:t>
            </w:r>
            <w:r w:rsidRPr="0020371C">
              <w:rPr>
                <w:rFonts w:ascii="Times New Roman" w:hAnsi="Times New Roman" w:cs="Times New Roman"/>
              </w:rPr>
              <w:t xml:space="preserve">и </w:t>
            </w:r>
            <w:r w:rsidRPr="0020371C">
              <w:rPr>
                <w:rFonts w:ascii="Times New Roman" w:hAnsi="Times New Roman" w:cs="Times New Roman"/>
                <w:i/>
              </w:rPr>
              <w:t xml:space="preserve">объяснять </w:t>
            </w:r>
            <w:r w:rsidR="00B61F27">
              <w:rPr>
                <w:rFonts w:ascii="Times New Roman" w:hAnsi="Times New Roman" w:cs="Times New Roman"/>
              </w:rPr>
              <w:t xml:space="preserve">важность </w:t>
            </w:r>
            <w:r w:rsidRPr="0020371C">
              <w:rPr>
                <w:rFonts w:ascii="Times New Roman" w:hAnsi="Times New Roman" w:cs="Times New Roman"/>
              </w:rPr>
              <w:t xml:space="preserve">сохранения культурного наследия. </w:t>
            </w:r>
            <w:r w:rsidRPr="0020371C">
              <w:rPr>
                <w:rFonts w:ascii="Times New Roman" w:hAnsi="Times New Roman" w:cs="Times New Roman"/>
                <w:i/>
              </w:rPr>
              <w:t xml:space="preserve">Слушать </w:t>
            </w:r>
            <w:r w:rsidRPr="0020371C">
              <w:rPr>
                <w:rFonts w:ascii="Times New Roman" w:hAnsi="Times New Roman" w:cs="Times New Roman"/>
              </w:rPr>
              <w:t xml:space="preserve">объяснения учителя, </w:t>
            </w:r>
            <w:r w:rsidRPr="0020371C">
              <w:rPr>
                <w:rFonts w:ascii="Times New Roman" w:hAnsi="Times New Roman" w:cs="Times New Roman"/>
                <w:i/>
              </w:rPr>
              <w:t xml:space="preserve">понимать </w:t>
            </w:r>
            <w:r w:rsidRPr="0020371C">
              <w:rPr>
                <w:rFonts w:ascii="Times New Roman" w:hAnsi="Times New Roman" w:cs="Times New Roman"/>
              </w:rPr>
              <w:t xml:space="preserve">и </w:t>
            </w:r>
            <w:r w:rsidRPr="0020371C">
              <w:rPr>
                <w:rFonts w:ascii="Times New Roman" w:hAnsi="Times New Roman" w:cs="Times New Roman"/>
                <w:i/>
              </w:rPr>
              <w:t xml:space="preserve">разграничивать </w:t>
            </w:r>
            <w:r w:rsidRPr="0020371C">
              <w:rPr>
                <w:rFonts w:ascii="Times New Roman" w:hAnsi="Times New Roman" w:cs="Times New Roman"/>
              </w:rPr>
              <w:t xml:space="preserve">понятия, </w:t>
            </w:r>
            <w:r w:rsidRPr="0020371C">
              <w:rPr>
                <w:rFonts w:ascii="Times New Roman" w:hAnsi="Times New Roman" w:cs="Times New Roman"/>
                <w:i/>
              </w:rPr>
              <w:t xml:space="preserve">отбирать </w:t>
            </w:r>
            <w:r w:rsidRPr="0020371C">
              <w:rPr>
                <w:rFonts w:ascii="Times New Roman" w:hAnsi="Times New Roman" w:cs="Times New Roman"/>
              </w:rPr>
              <w:t xml:space="preserve">и </w:t>
            </w:r>
            <w:r w:rsidRPr="0020371C">
              <w:rPr>
                <w:rFonts w:ascii="Times New Roman" w:hAnsi="Times New Roman" w:cs="Times New Roman"/>
                <w:i/>
              </w:rPr>
              <w:t xml:space="preserve">сравнивать </w:t>
            </w:r>
            <w:r w:rsidRPr="0020371C">
              <w:rPr>
                <w:rFonts w:ascii="Times New Roman" w:hAnsi="Times New Roman" w:cs="Times New Roman"/>
              </w:rPr>
              <w:t xml:space="preserve">материал по нескольким источникам </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23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Духовно-нравствен</w:t>
            </w:r>
            <w:r>
              <w:rPr>
                <w:rFonts w:ascii="Times New Roman" w:hAnsi="Times New Roman" w:cs="Times New Roman"/>
              </w:rPr>
              <w:t>-</w:t>
            </w:r>
            <w:r w:rsidRPr="00B61F27">
              <w:rPr>
                <w:rFonts w:ascii="Times New Roman" w:hAnsi="Times New Roman" w:cs="Times New Roman"/>
              </w:rPr>
              <w:t xml:space="preserve">ные ценности российского народа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ight="-37"/>
              <w:rPr>
                <w:rFonts w:ascii="Times New Roman" w:hAnsi="Times New Roman" w:cs="Times New Roman"/>
              </w:rPr>
            </w:pPr>
            <w:r w:rsidRPr="00B61F27">
              <w:rPr>
                <w:rFonts w:ascii="Times New Roman" w:hAnsi="Times New Roman" w:cs="Times New Roman"/>
              </w:rPr>
              <w:t xml:space="preserve">Жизнь, достоинство, права и свободы человека, </w:t>
            </w:r>
            <w:r>
              <w:rPr>
                <w:rFonts w:ascii="Times New Roman" w:hAnsi="Times New Roman" w:cs="Times New Roman"/>
              </w:rPr>
              <w:t xml:space="preserve">патриотизм, </w:t>
            </w:r>
            <w:r w:rsidRPr="00B61F27">
              <w:rPr>
                <w:rFonts w:ascii="Times New Roman" w:hAnsi="Times New Roman" w:cs="Times New Roman"/>
              </w:rPr>
              <w:t>гражданствен</w:t>
            </w:r>
            <w:r>
              <w:rPr>
                <w:rFonts w:ascii="Times New Roman" w:hAnsi="Times New Roman" w:cs="Times New Roman"/>
              </w:rPr>
              <w:t>-</w:t>
            </w:r>
            <w:r w:rsidRPr="00B61F27">
              <w:rPr>
                <w:rFonts w:ascii="Times New Roman" w:hAnsi="Times New Roman" w:cs="Times New Roman"/>
              </w:rPr>
              <w:t>ность, служение Отечеству и ответст</w:t>
            </w:r>
            <w:r>
              <w:rPr>
                <w:rFonts w:ascii="Times New Roman" w:hAnsi="Times New Roman" w:cs="Times New Roman"/>
              </w:rPr>
              <w:t>-</w:t>
            </w:r>
            <w:r w:rsidRPr="00B61F27">
              <w:rPr>
                <w:rFonts w:ascii="Times New Roman" w:hAnsi="Times New Roman" w:cs="Times New Roman"/>
              </w:rPr>
              <w:t>венность за его судьбу, высокие нрав</w:t>
            </w:r>
            <w:r>
              <w:rPr>
                <w:rFonts w:ascii="Times New Roman" w:hAnsi="Times New Roman" w:cs="Times New Roman"/>
              </w:rPr>
              <w:t>-</w:t>
            </w:r>
            <w:r w:rsidRPr="00B61F27">
              <w:rPr>
                <w:rFonts w:ascii="Times New Roman" w:hAnsi="Times New Roman" w:cs="Times New Roman"/>
              </w:rPr>
              <w:t>ственные идеалы, крепкая семья, сози</w:t>
            </w:r>
            <w:r>
              <w:rPr>
                <w:rFonts w:ascii="Times New Roman" w:hAnsi="Times New Roman" w:cs="Times New Roman"/>
              </w:rPr>
              <w:t>-</w:t>
            </w:r>
            <w:r w:rsidRPr="00B61F27">
              <w:rPr>
                <w:rFonts w:ascii="Times New Roman" w:hAnsi="Times New Roman" w:cs="Times New Roman"/>
              </w:rPr>
              <w:t>дательный труд, приоритет духовного над материальным, гуманизм, милосер</w:t>
            </w:r>
            <w:r>
              <w:rPr>
                <w:rFonts w:ascii="Times New Roman" w:hAnsi="Times New Roman" w:cs="Times New Roman"/>
              </w:rPr>
              <w:t>-</w:t>
            </w:r>
            <w:r w:rsidRPr="00B61F27">
              <w:rPr>
                <w:rFonts w:ascii="Times New Roman" w:hAnsi="Times New Roman" w:cs="Times New Roman"/>
              </w:rPr>
              <w:t>дие, справедливость, коллективизм, взаимопомощь, историческая память и преемственность поколений, единство народов России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ight="74"/>
              <w:rPr>
                <w:rFonts w:ascii="Times New Roman" w:hAnsi="Times New Roman" w:cs="Times New Roman"/>
              </w:rPr>
            </w:pPr>
            <w:r w:rsidRPr="00B61F27">
              <w:rPr>
                <w:rFonts w:ascii="Times New Roman" w:hAnsi="Times New Roman" w:cs="Times New Roman"/>
                <w:i/>
              </w:rPr>
              <w:t xml:space="preserve">Уметь объяснять </w:t>
            </w:r>
            <w:r w:rsidRPr="00B61F27">
              <w:rPr>
                <w:rFonts w:ascii="Times New Roman" w:hAnsi="Times New Roman" w:cs="Times New Roman"/>
              </w:rPr>
              <w:t xml:space="preserve">значение основных понятий, отражающих духовно-нравственные ценности. </w:t>
            </w:r>
          </w:p>
          <w:p w:rsidR="00B61F27" w:rsidRPr="00B61F27" w:rsidRDefault="00B61F27" w:rsidP="00B61F27">
            <w:pPr>
              <w:spacing w:after="0" w:line="240" w:lineRule="auto"/>
              <w:ind w:left="5" w:right="68"/>
              <w:rPr>
                <w:rFonts w:ascii="Times New Roman" w:hAnsi="Times New Roman" w:cs="Times New Roman"/>
              </w:rPr>
            </w:pPr>
            <w:r w:rsidRPr="00B61F27">
              <w:rPr>
                <w:rFonts w:ascii="Times New Roman" w:hAnsi="Times New Roman" w:cs="Times New Roman"/>
                <w:i/>
              </w:rPr>
              <w:t xml:space="preserve">Осознавать </w:t>
            </w:r>
            <w:r w:rsidRPr="00B61F27">
              <w:rPr>
                <w:rFonts w:ascii="Times New Roman" w:hAnsi="Times New Roman" w:cs="Times New Roman"/>
              </w:rPr>
              <w:t xml:space="preserve">их и </w:t>
            </w:r>
            <w:r w:rsidRPr="00B61F27">
              <w:rPr>
                <w:rFonts w:ascii="Times New Roman" w:hAnsi="Times New Roman" w:cs="Times New Roman"/>
                <w:i/>
              </w:rPr>
              <w:t xml:space="preserve">защищать </w:t>
            </w:r>
            <w:r w:rsidRPr="00B61F27">
              <w:rPr>
                <w:rFonts w:ascii="Times New Roman" w:hAnsi="Times New Roman" w:cs="Times New Roman"/>
              </w:rPr>
              <w:t xml:space="preserve">в качестве базовых общегражданских ценностей российского общества.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i/>
              </w:rPr>
              <w:t xml:space="preserve">Слушать </w:t>
            </w:r>
            <w:r w:rsidRPr="00B61F27">
              <w:rPr>
                <w:rFonts w:ascii="Times New Roman" w:hAnsi="Times New Roman" w:cs="Times New Roman"/>
              </w:rPr>
              <w:t xml:space="preserve">объяснения учителя, </w:t>
            </w:r>
            <w:r w:rsidRPr="00B61F27">
              <w:rPr>
                <w:rFonts w:ascii="Times New Roman" w:hAnsi="Times New Roman" w:cs="Times New Roman"/>
                <w:i/>
              </w:rPr>
              <w:t xml:space="preserve">работать </w:t>
            </w:r>
            <w:r w:rsidRPr="00B61F27">
              <w:rPr>
                <w:rFonts w:ascii="Times New Roman" w:hAnsi="Times New Roman" w:cs="Times New Roman"/>
              </w:rPr>
              <w:t xml:space="preserve">с </w:t>
            </w:r>
            <w:r>
              <w:rPr>
                <w:rFonts w:ascii="Times New Roman" w:hAnsi="Times New Roman" w:cs="Times New Roman"/>
              </w:rPr>
              <w:t xml:space="preserve">учебником </w:t>
            </w:r>
            <w:r w:rsidRPr="00B61F27">
              <w:rPr>
                <w:rFonts w:ascii="Times New Roman" w:hAnsi="Times New Roman" w:cs="Times New Roman"/>
              </w:rPr>
              <w:t xml:space="preserve">(смысловое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чтение)</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24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 xml:space="preserve">Регионы России: культурное многообразие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Истор</w:t>
            </w:r>
            <w:r>
              <w:rPr>
                <w:rFonts w:ascii="Times New Roman" w:hAnsi="Times New Roman" w:cs="Times New Roman"/>
              </w:rPr>
              <w:t xml:space="preserve">ические </w:t>
            </w:r>
            <w:r>
              <w:rPr>
                <w:rFonts w:ascii="Times New Roman" w:hAnsi="Times New Roman" w:cs="Times New Roman"/>
              </w:rPr>
              <w:tab/>
              <w:t xml:space="preserve">и социальные причины </w:t>
            </w:r>
            <w:r w:rsidRPr="00B61F27">
              <w:rPr>
                <w:rFonts w:ascii="Times New Roman" w:hAnsi="Times New Roman" w:cs="Times New Roman"/>
              </w:rPr>
              <w:t xml:space="preserve">культурного разнообразия. Каждый регион уникален.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Малая Родина – часть общего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Отечества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tabs>
                <w:tab w:val="center" w:pos="600"/>
                <w:tab w:val="center" w:pos="2398"/>
              </w:tabs>
              <w:spacing w:after="0" w:line="240" w:lineRule="auto"/>
              <w:rPr>
                <w:rFonts w:ascii="Times New Roman" w:hAnsi="Times New Roman" w:cs="Times New Roman"/>
              </w:rPr>
            </w:pPr>
            <w:r w:rsidRPr="00B61F27">
              <w:rPr>
                <w:rFonts w:ascii="Times New Roman" w:eastAsia="Calibri" w:hAnsi="Times New Roman" w:cs="Times New Roman"/>
              </w:rPr>
              <w:tab/>
            </w:r>
            <w:r>
              <w:rPr>
                <w:rFonts w:ascii="Times New Roman" w:hAnsi="Times New Roman" w:cs="Times New Roman"/>
                <w:i/>
              </w:rPr>
              <w:t xml:space="preserve">Понимать </w:t>
            </w:r>
            <w:r>
              <w:rPr>
                <w:rFonts w:ascii="Times New Roman" w:hAnsi="Times New Roman" w:cs="Times New Roman"/>
              </w:rPr>
              <w:t xml:space="preserve">принципы </w:t>
            </w:r>
            <w:r w:rsidRPr="00B61F27">
              <w:rPr>
                <w:rFonts w:ascii="Times New Roman" w:hAnsi="Times New Roman" w:cs="Times New Roman"/>
              </w:rPr>
              <w:t xml:space="preserve">федеративного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устройства России, </w:t>
            </w:r>
            <w:r w:rsidRPr="00B61F27">
              <w:rPr>
                <w:rFonts w:ascii="Times New Roman" w:hAnsi="Times New Roman" w:cs="Times New Roman"/>
                <w:i/>
              </w:rPr>
              <w:t xml:space="preserve">объяснять </w:t>
            </w:r>
            <w:r w:rsidRPr="00B61F27">
              <w:rPr>
                <w:rFonts w:ascii="Times New Roman" w:hAnsi="Times New Roman" w:cs="Times New Roman"/>
              </w:rPr>
              <w:t>понятие «полиэтничность»</w:t>
            </w:r>
            <w:r>
              <w:rPr>
                <w:rFonts w:ascii="Times New Roman" w:hAnsi="Times New Roman" w:cs="Times New Roman"/>
              </w:rPr>
              <w:t>.</w:t>
            </w:r>
            <w:r w:rsidRPr="00B61F27">
              <w:rPr>
                <w:rFonts w:ascii="Times New Roman" w:hAnsi="Times New Roman" w:cs="Times New Roman"/>
              </w:rPr>
              <w:t xml:space="preserve"> </w:t>
            </w:r>
            <w:r w:rsidRPr="00B61F27">
              <w:rPr>
                <w:rFonts w:ascii="Times New Roman" w:hAnsi="Times New Roman" w:cs="Times New Roman"/>
                <w:i/>
              </w:rPr>
              <w:t xml:space="preserve">Понимать </w:t>
            </w:r>
            <w:r w:rsidRPr="00B61F27">
              <w:rPr>
                <w:rFonts w:ascii="Times New Roman" w:hAnsi="Times New Roman" w:cs="Times New Roman"/>
              </w:rPr>
              <w:t xml:space="preserve">ценность многообразия культурных укладов народов России. </w:t>
            </w:r>
            <w:r w:rsidRPr="00B61F27">
              <w:rPr>
                <w:rFonts w:ascii="Times New Roman" w:hAnsi="Times New Roman" w:cs="Times New Roman"/>
                <w:i/>
              </w:rPr>
              <w:t xml:space="preserve">Уметь </w:t>
            </w:r>
            <w:proofErr w:type="gramStart"/>
            <w:r w:rsidRPr="00B61F27">
              <w:rPr>
                <w:rFonts w:ascii="Times New Roman" w:hAnsi="Times New Roman" w:cs="Times New Roman"/>
                <w:i/>
              </w:rPr>
              <w:t>расс</w:t>
            </w:r>
            <w:r>
              <w:rPr>
                <w:rFonts w:ascii="Times New Roman" w:hAnsi="Times New Roman" w:cs="Times New Roman"/>
                <w:i/>
              </w:rPr>
              <w:t>-</w:t>
            </w:r>
            <w:r w:rsidRPr="00B61F27">
              <w:rPr>
                <w:rFonts w:ascii="Times New Roman" w:hAnsi="Times New Roman" w:cs="Times New Roman"/>
                <w:i/>
              </w:rPr>
              <w:t>казывать</w:t>
            </w:r>
            <w:proofErr w:type="gramEnd"/>
            <w:r w:rsidRPr="00B61F27">
              <w:rPr>
                <w:rFonts w:ascii="Times New Roman" w:hAnsi="Times New Roman" w:cs="Times New Roman"/>
                <w:i/>
              </w:rPr>
              <w:t xml:space="preserve"> </w:t>
            </w:r>
            <w:r w:rsidRPr="00B61F27">
              <w:rPr>
                <w:rFonts w:ascii="Times New Roman" w:hAnsi="Times New Roman" w:cs="Times New Roman"/>
              </w:rPr>
              <w:t xml:space="preserve">о культурном своеобразии своей малой родины. </w:t>
            </w:r>
            <w:r>
              <w:rPr>
                <w:rFonts w:ascii="Times New Roman" w:hAnsi="Times New Roman" w:cs="Times New Roman"/>
                <w:i/>
              </w:rPr>
              <w:t xml:space="preserve">Слушать </w:t>
            </w:r>
            <w:r w:rsidRPr="00B61F27">
              <w:rPr>
                <w:rFonts w:ascii="Times New Roman" w:hAnsi="Times New Roman" w:cs="Times New Roman"/>
              </w:rPr>
              <w:t xml:space="preserve">и </w:t>
            </w:r>
            <w:r w:rsidRPr="00B61F27">
              <w:rPr>
                <w:rFonts w:ascii="Times New Roman" w:hAnsi="Times New Roman" w:cs="Times New Roman"/>
                <w:i/>
              </w:rPr>
              <w:t>ана</w:t>
            </w:r>
            <w:r>
              <w:rPr>
                <w:rFonts w:ascii="Times New Roman" w:hAnsi="Times New Roman" w:cs="Times New Roman"/>
                <w:i/>
              </w:rPr>
              <w:t>-</w:t>
            </w:r>
            <w:r w:rsidRPr="00B61F27">
              <w:rPr>
                <w:rFonts w:ascii="Times New Roman" w:hAnsi="Times New Roman" w:cs="Times New Roman"/>
                <w:i/>
              </w:rPr>
              <w:t xml:space="preserve">лизировать </w:t>
            </w:r>
            <w:r>
              <w:rPr>
                <w:rFonts w:ascii="Times New Roman" w:hAnsi="Times New Roman" w:cs="Times New Roman"/>
              </w:rPr>
              <w:t>выступления</w:t>
            </w:r>
            <w:r w:rsidRPr="00B61F27">
              <w:rPr>
                <w:rFonts w:ascii="Times New Roman" w:hAnsi="Times New Roman" w:cs="Times New Roman"/>
              </w:rPr>
              <w:t>однокласс</w:t>
            </w:r>
            <w:r>
              <w:rPr>
                <w:rFonts w:ascii="Times New Roman" w:hAnsi="Times New Roman" w:cs="Times New Roman"/>
              </w:rPr>
              <w:t>-</w:t>
            </w:r>
            <w:r w:rsidRPr="00B61F27">
              <w:rPr>
                <w:rFonts w:ascii="Times New Roman" w:hAnsi="Times New Roman" w:cs="Times New Roman"/>
              </w:rPr>
              <w:t xml:space="preserve">ников, </w:t>
            </w:r>
            <w:r>
              <w:rPr>
                <w:rFonts w:ascii="Times New Roman" w:hAnsi="Times New Roman" w:cs="Times New Roman"/>
                <w:i/>
              </w:rPr>
              <w:t xml:space="preserve">работать </w:t>
            </w:r>
            <w:r w:rsidRPr="00B61F27">
              <w:rPr>
                <w:rFonts w:ascii="Times New Roman" w:hAnsi="Times New Roman" w:cs="Times New Roman"/>
              </w:rPr>
              <w:t xml:space="preserve">с источниками </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25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 xml:space="preserve">Праздники в культуре народов </w:t>
            </w:r>
          </w:p>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 xml:space="preserve">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Что такое праздник? Почему праздники важны. </w:t>
            </w:r>
          </w:p>
          <w:p w:rsidR="00B61F27" w:rsidRPr="00B61F27" w:rsidRDefault="00B61F27" w:rsidP="00B61F27">
            <w:pPr>
              <w:spacing w:after="0" w:line="240" w:lineRule="auto"/>
              <w:ind w:left="5" w:right="74"/>
              <w:rPr>
                <w:rFonts w:ascii="Times New Roman" w:hAnsi="Times New Roman" w:cs="Times New Roman"/>
              </w:rPr>
            </w:pPr>
            <w:r w:rsidRPr="00B61F27">
              <w:rPr>
                <w:rFonts w:ascii="Times New Roman" w:hAnsi="Times New Roman" w:cs="Times New Roman"/>
              </w:rPr>
              <w:t xml:space="preserve">Праздничные традиции в России. Народные праздники как память культуры, как </w:t>
            </w:r>
            <w:r>
              <w:rPr>
                <w:rFonts w:ascii="Times New Roman" w:hAnsi="Times New Roman" w:cs="Times New Roman"/>
              </w:rPr>
              <w:t xml:space="preserve">воплощение </w:t>
            </w:r>
            <w:r w:rsidRPr="00B61F27">
              <w:rPr>
                <w:rFonts w:ascii="Times New Roman" w:hAnsi="Times New Roman" w:cs="Times New Roman"/>
              </w:rPr>
              <w:t>духовно-</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нравственных идеалов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i/>
              </w:rPr>
              <w:t xml:space="preserve">Понимать </w:t>
            </w:r>
            <w:r w:rsidRPr="00B61F27">
              <w:rPr>
                <w:rFonts w:ascii="Times New Roman" w:hAnsi="Times New Roman" w:cs="Times New Roman"/>
              </w:rPr>
              <w:t xml:space="preserve">и </w:t>
            </w:r>
            <w:r w:rsidRPr="00B61F27">
              <w:rPr>
                <w:rFonts w:ascii="Times New Roman" w:hAnsi="Times New Roman" w:cs="Times New Roman"/>
                <w:i/>
              </w:rPr>
              <w:t>объяснять</w:t>
            </w:r>
            <w:r w:rsidRPr="00B61F27">
              <w:rPr>
                <w:rFonts w:ascii="Times New Roman" w:hAnsi="Times New Roman" w:cs="Times New Roman"/>
              </w:rPr>
              <w:t xml:space="preserve">, что такое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«народный праздник». </w:t>
            </w:r>
            <w:r w:rsidRPr="00B61F27">
              <w:rPr>
                <w:rFonts w:ascii="Times New Roman" w:hAnsi="Times New Roman" w:cs="Times New Roman"/>
                <w:i/>
              </w:rPr>
              <w:t xml:space="preserve">Уметь </w:t>
            </w:r>
            <w:proofErr w:type="gramStart"/>
            <w:r w:rsidRPr="00B61F27">
              <w:rPr>
                <w:rFonts w:ascii="Times New Roman" w:hAnsi="Times New Roman" w:cs="Times New Roman"/>
                <w:i/>
              </w:rPr>
              <w:t>расска</w:t>
            </w:r>
            <w:r>
              <w:rPr>
                <w:rFonts w:ascii="Times New Roman" w:hAnsi="Times New Roman" w:cs="Times New Roman"/>
                <w:i/>
              </w:rPr>
              <w:t>-</w:t>
            </w:r>
            <w:r w:rsidRPr="00B61F27">
              <w:rPr>
                <w:rFonts w:ascii="Times New Roman" w:hAnsi="Times New Roman" w:cs="Times New Roman"/>
                <w:i/>
              </w:rPr>
              <w:t>зывать</w:t>
            </w:r>
            <w:proofErr w:type="gramEnd"/>
            <w:r w:rsidRPr="00B61F27">
              <w:rPr>
                <w:rFonts w:ascii="Times New Roman" w:hAnsi="Times New Roman" w:cs="Times New Roman"/>
                <w:i/>
              </w:rPr>
              <w:t xml:space="preserve"> </w:t>
            </w:r>
            <w:r w:rsidRPr="00B61F27">
              <w:rPr>
                <w:rFonts w:ascii="Times New Roman" w:hAnsi="Times New Roman" w:cs="Times New Roman"/>
              </w:rPr>
              <w:t xml:space="preserve">о праздничных традициях разных народов и своей семьи.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i/>
              </w:rPr>
              <w:t xml:space="preserve">Понимать </w:t>
            </w:r>
            <w:r w:rsidRPr="00B61F27">
              <w:rPr>
                <w:rFonts w:ascii="Times New Roman" w:hAnsi="Times New Roman" w:cs="Times New Roman"/>
              </w:rPr>
              <w:t xml:space="preserve">и </w:t>
            </w:r>
            <w:r w:rsidRPr="00B61F27">
              <w:rPr>
                <w:rFonts w:ascii="Times New Roman" w:hAnsi="Times New Roman" w:cs="Times New Roman"/>
                <w:i/>
              </w:rPr>
              <w:t xml:space="preserve">объяснять </w:t>
            </w:r>
            <w:r>
              <w:rPr>
                <w:rFonts w:ascii="Times New Roman" w:hAnsi="Times New Roman" w:cs="Times New Roman"/>
              </w:rPr>
              <w:t xml:space="preserve">нравственный </w:t>
            </w:r>
            <w:r w:rsidRPr="00B61F27">
              <w:rPr>
                <w:rFonts w:ascii="Times New Roman" w:hAnsi="Times New Roman" w:cs="Times New Roman"/>
              </w:rPr>
              <w:t xml:space="preserve">смысл народного праздника. </w:t>
            </w:r>
            <w:r w:rsidRPr="00B61F27">
              <w:rPr>
                <w:rFonts w:ascii="Times New Roman" w:hAnsi="Times New Roman" w:cs="Times New Roman"/>
                <w:i/>
              </w:rPr>
              <w:t>Раб</w:t>
            </w:r>
            <w:r>
              <w:rPr>
                <w:rFonts w:ascii="Times New Roman" w:hAnsi="Times New Roman" w:cs="Times New Roman"/>
                <w:i/>
              </w:rPr>
              <w:t>о-</w:t>
            </w:r>
            <w:r w:rsidRPr="00B61F27">
              <w:rPr>
                <w:rFonts w:ascii="Times New Roman" w:hAnsi="Times New Roman" w:cs="Times New Roman"/>
                <w:i/>
              </w:rPr>
              <w:t xml:space="preserve">тать </w:t>
            </w:r>
            <w:r w:rsidRPr="00B61F27">
              <w:rPr>
                <w:rFonts w:ascii="Times New Roman" w:hAnsi="Times New Roman" w:cs="Times New Roman"/>
              </w:rPr>
              <w:t xml:space="preserve">с учебником, </w:t>
            </w:r>
            <w:r w:rsidRPr="00B61F27">
              <w:rPr>
                <w:rFonts w:ascii="Times New Roman" w:hAnsi="Times New Roman" w:cs="Times New Roman"/>
                <w:i/>
              </w:rPr>
              <w:t xml:space="preserve">просматривать </w:t>
            </w:r>
            <w:r w:rsidRPr="00B61F27">
              <w:rPr>
                <w:rFonts w:ascii="Times New Roman" w:hAnsi="Times New Roman" w:cs="Times New Roman"/>
                <w:i/>
              </w:rPr>
              <w:tab/>
            </w:r>
            <w:r w:rsidRPr="00B61F27">
              <w:rPr>
                <w:rFonts w:ascii="Times New Roman" w:hAnsi="Times New Roman" w:cs="Times New Roman"/>
              </w:rPr>
              <w:t xml:space="preserve">и </w:t>
            </w:r>
            <w:r w:rsidRPr="00B61F27">
              <w:rPr>
                <w:rFonts w:ascii="Times New Roman" w:hAnsi="Times New Roman" w:cs="Times New Roman"/>
                <w:i/>
              </w:rPr>
              <w:t xml:space="preserve">анализировать </w:t>
            </w:r>
            <w:r w:rsidRPr="00B61F27">
              <w:rPr>
                <w:rFonts w:ascii="Times New Roman" w:hAnsi="Times New Roman" w:cs="Times New Roman"/>
              </w:rPr>
              <w:t xml:space="preserve">учебные фильмы </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26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 xml:space="preserve">Памятники в культуре народов </w:t>
            </w:r>
          </w:p>
          <w:p w:rsidR="00B61F27" w:rsidRPr="00B61F27" w:rsidRDefault="00B61F27" w:rsidP="00B61F27">
            <w:pPr>
              <w:spacing w:after="0" w:line="240" w:lineRule="auto"/>
              <w:rPr>
                <w:rFonts w:ascii="Times New Roman" w:hAnsi="Times New Roman" w:cs="Times New Roman"/>
              </w:rPr>
            </w:pPr>
            <w:r w:rsidRPr="00B61F27">
              <w:rPr>
                <w:rFonts w:ascii="Times New Roman" w:hAnsi="Times New Roman" w:cs="Times New Roman"/>
              </w:rPr>
              <w:t xml:space="preserve">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ight="60"/>
              <w:rPr>
                <w:rFonts w:ascii="Times New Roman" w:hAnsi="Times New Roman" w:cs="Times New Roman"/>
              </w:rPr>
            </w:pPr>
            <w:r w:rsidRPr="00B61F27">
              <w:rPr>
                <w:rFonts w:ascii="Times New Roman" w:hAnsi="Times New Roman" w:cs="Times New Roman"/>
              </w:rPr>
              <w:t xml:space="preserve">Памятники как часть культуры: исторические, художественные, архитектурные. </w:t>
            </w:r>
          </w:p>
          <w:p w:rsidR="00B61F27" w:rsidRPr="00B61F27" w:rsidRDefault="00B61F27" w:rsidP="00B61F27">
            <w:pPr>
              <w:spacing w:after="0" w:line="240" w:lineRule="auto"/>
              <w:ind w:left="5" w:right="73"/>
              <w:rPr>
                <w:rFonts w:ascii="Times New Roman" w:hAnsi="Times New Roman" w:cs="Times New Roman"/>
              </w:rPr>
            </w:pPr>
            <w:r w:rsidRPr="00B61F27">
              <w:rPr>
                <w:rFonts w:ascii="Times New Roman" w:hAnsi="Times New Roman" w:cs="Times New Roman"/>
              </w:rPr>
              <w:t xml:space="preserve">Культура как память. Музеи. Храмы. Дворцы. Исторические здания как свидетели истории. </w:t>
            </w:r>
          </w:p>
          <w:p w:rsidR="00B61F27" w:rsidRPr="00B61F27" w:rsidRDefault="00B61F27" w:rsidP="00B61F27">
            <w:pPr>
              <w:spacing w:after="0" w:line="240" w:lineRule="auto"/>
              <w:ind w:left="5"/>
              <w:rPr>
                <w:rFonts w:ascii="Times New Roman" w:hAnsi="Times New Roman" w:cs="Times New Roman"/>
              </w:rPr>
            </w:pPr>
            <w:r w:rsidRPr="00B61F27">
              <w:rPr>
                <w:rFonts w:ascii="Times New Roman" w:hAnsi="Times New Roman" w:cs="Times New Roman"/>
              </w:rPr>
              <w:t xml:space="preserve">Архитектура и духовнонравственные ценности 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61F27" w:rsidRDefault="00B61F27" w:rsidP="00B61F27">
            <w:pPr>
              <w:spacing w:after="0" w:line="240" w:lineRule="auto"/>
              <w:ind w:left="5"/>
              <w:rPr>
                <w:rFonts w:ascii="Times New Roman" w:hAnsi="Times New Roman" w:cs="Times New Roman"/>
              </w:rPr>
            </w:pPr>
            <w:r>
              <w:rPr>
                <w:rFonts w:ascii="Times New Roman" w:hAnsi="Times New Roman" w:cs="Times New Roman"/>
                <w:i/>
              </w:rPr>
              <w:t xml:space="preserve">Устанавливать </w:t>
            </w:r>
            <w:r w:rsidRPr="00B61F27">
              <w:rPr>
                <w:rFonts w:ascii="Times New Roman" w:hAnsi="Times New Roman" w:cs="Times New Roman"/>
                <w:i/>
              </w:rPr>
              <w:t xml:space="preserve">связь </w:t>
            </w:r>
            <w:r>
              <w:rPr>
                <w:rFonts w:ascii="Times New Roman" w:hAnsi="Times New Roman" w:cs="Times New Roman"/>
              </w:rPr>
              <w:t xml:space="preserve">между историей памятника и </w:t>
            </w:r>
            <w:r w:rsidRPr="00B61F27">
              <w:rPr>
                <w:rFonts w:ascii="Times New Roman" w:hAnsi="Times New Roman" w:cs="Times New Roman"/>
              </w:rPr>
              <w:t xml:space="preserve">историей края. </w:t>
            </w:r>
            <w:proofErr w:type="gramStart"/>
            <w:r w:rsidRPr="00B61F27">
              <w:rPr>
                <w:rFonts w:ascii="Times New Roman" w:hAnsi="Times New Roman" w:cs="Times New Roman"/>
                <w:i/>
              </w:rPr>
              <w:t>Характе</w:t>
            </w:r>
            <w:r>
              <w:rPr>
                <w:rFonts w:ascii="Times New Roman" w:hAnsi="Times New Roman" w:cs="Times New Roman"/>
                <w:i/>
              </w:rPr>
              <w:t>-</w:t>
            </w:r>
            <w:r w:rsidRPr="00B61F27">
              <w:rPr>
                <w:rFonts w:ascii="Times New Roman" w:hAnsi="Times New Roman" w:cs="Times New Roman"/>
                <w:i/>
              </w:rPr>
              <w:t>ризовать</w:t>
            </w:r>
            <w:proofErr w:type="gramEnd"/>
            <w:r w:rsidRPr="00B61F27">
              <w:rPr>
                <w:rFonts w:ascii="Times New Roman" w:hAnsi="Times New Roman" w:cs="Times New Roman"/>
                <w:i/>
              </w:rPr>
              <w:t xml:space="preserve"> </w:t>
            </w:r>
            <w:r>
              <w:rPr>
                <w:rFonts w:ascii="Times New Roman" w:hAnsi="Times New Roman" w:cs="Times New Roman"/>
              </w:rPr>
              <w:t xml:space="preserve">памятники </w:t>
            </w:r>
            <w:r>
              <w:rPr>
                <w:rFonts w:ascii="Times New Roman" w:hAnsi="Times New Roman" w:cs="Times New Roman"/>
              </w:rPr>
              <w:tab/>
              <w:t xml:space="preserve">истории </w:t>
            </w:r>
            <w:r w:rsidRPr="00B61F27">
              <w:rPr>
                <w:rFonts w:ascii="Times New Roman" w:hAnsi="Times New Roman" w:cs="Times New Roman"/>
              </w:rPr>
              <w:t xml:space="preserve">и культуры. </w:t>
            </w:r>
            <w:r w:rsidRPr="00B61F27">
              <w:rPr>
                <w:rFonts w:ascii="Times New Roman" w:hAnsi="Times New Roman" w:cs="Times New Roman"/>
                <w:i/>
              </w:rPr>
              <w:t xml:space="preserve">Понимать </w:t>
            </w:r>
            <w:r>
              <w:rPr>
                <w:rFonts w:ascii="Times New Roman" w:hAnsi="Times New Roman" w:cs="Times New Roman"/>
              </w:rPr>
              <w:t xml:space="preserve">нравственный и научный </w:t>
            </w:r>
            <w:r w:rsidRPr="00B61F27">
              <w:rPr>
                <w:rFonts w:ascii="Times New Roman" w:hAnsi="Times New Roman" w:cs="Times New Roman"/>
              </w:rPr>
              <w:t xml:space="preserve">смысл краеведческой работы. </w:t>
            </w:r>
          </w:p>
          <w:p w:rsidR="00B61F27" w:rsidRPr="00B61F27" w:rsidRDefault="00B61F27" w:rsidP="00B61F27">
            <w:pPr>
              <w:spacing w:after="0" w:line="240" w:lineRule="auto"/>
              <w:ind w:left="5" w:right="-38"/>
              <w:rPr>
                <w:rFonts w:ascii="Times New Roman" w:hAnsi="Times New Roman" w:cs="Times New Roman"/>
              </w:rPr>
            </w:pPr>
            <w:r>
              <w:rPr>
                <w:rFonts w:ascii="Times New Roman" w:hAnsi="Times New Roman" w:cs="Times New Roman"/>
                <w:i/>
              </w:rPr>
              <w:t xml:space="preserve">Слушать </w:t>
            </w:r>
            <w:r>
              <w:rPr>
                <w:rFonts w:ascii="Times New Roman" w:hAnsi="Times New Roman" w:cs="Times New Roman"/>
              </w:rPr>
              <w:t xml:space="preserve">объяснения учителя, </w:t>
            </w:r>
            <w:r w:rsidRPr="00B61F27">
              <w:rPr>
                <w:rFonts w:ascii="Times New Roman" w:hAnsi="Times New Roman" w:cs="Times New Roman"/>
                <w:i/>
              </w:rPr>
              <w:t>рабо</w:t>
            </w:r>
            <w:r>
              <w:rPr>
                <w:rFonts w:ascii="Times New Roman" w:hAnsi="Times New Roman" w:cs="Times New Roman"/>
                <w:i/>
              </w:rPr>
              <w:t>-</w:t>
            </w:r>
            <w:r w:rsidRPr="00B61F27">
              <w:rPr>
                <w:rFonts w:ascii="Times New Roman" w:hAnsi="Times New Roman" w:cs="Times New Roman"/>
                <w:i/>
              </w:rPr>
              <w:t>тат</w:t>
            </w:r>
            <w:r>
              <w:rPr>
                <w:rFonts w:ascii="Times New Roman" w:hAnsi="Times New Roman" w:cs="Times New Roman"/>
                <w:i/>
              </w:rPr>
              <w:t xml:space="preserve">ь </w:t>
            </w:r>
            <w:r w:rsidRPr="00B61F27">
              <w:rPr>
                <w:rFonts w:ascii="Times New Roman" w:hAnsi="Times New Roman" w:cs="Times New Roman"/>
              </w:rPr>
              <w:t>с научно-популярной литера</w:t>
            </w:r>
            <w:r>
              <w:rPr>
                <w:rFonts w:ascii="Times New Roman" w:hAnsi="Times New Roman" w:cs="Times New Roman"/>
              </w:rPr>
              <w:t>ту-</w:t>
            </w:r>
            <w:r w:rsidRPr="00B61F27">
              <w:rPr>
                <w:rFonts w:ascii="Times New Roman" w:hAnsi="Times New Roman" w:cs="Times New Roman"/>
              </w:rPr>
              <w:t xml:space="preserve">рой, </w:t>
            </w:r>
            <w:r>
              <w:rPr>
                <w:rFonts w:ascii="Times New Roman" w:hAnsi="Times New Roman" w:cs="Times New Roman"/>
                <w:i/>
              </w:rPr>
              <w:t xml:space="preserve">просматривать </w:t>
            </w:r>
            <w:r w:rsidRPr="00B61F27">
              <w:rPr>
                <w:rFonts w:ascii="Times New Roman" w:hAnsi="Times New Roman" w:cs="Times New Roman"/>
              </w:rPr>
              <w:t xml:space="preserve">и </w:t>
            </w:r>
            <w:r>
              <w:rPr>
                <w:rFonts w:ascii="Times New Roman" w:hAnsi="Times New Roman" w:cs="Times New Roman"/>
                <w:i/>
              </w:rPr>
              <w:t xml:space="preserve">анализировать </w:t>
            </w:r>
            <w:r w:rsidRPr="00B61F27">
              <w:rPr>
                <w:rFonts w:ascii="Times New Roman" w:hAnsi="Times New Roman" w:cs="Times New Roman"/>
              </w:rPr>
              <w:t xml:space="preserve">учебные фильмы </w:t>
            </w:r>
          </w:p>
        </w:tc>
      </w:tr>
      <w:tr w:rsidR="00B61F27" w:rsidRPr="000B3110" w:rsidTr="006F1CCF">
        <w:trPr>
          <w:trHeight w:val="26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27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Музыкальная культура народов России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tabs>
                <w:tab w:val="center" w:pos="461"/>
                <w:tab w:val="center" w:pos="2675"/>
              </w:tabs>
              <w:spacing w:after="0" w:line="240" w:lineRule="auto"/>
              <w:rPr>
                <w:rFonts w:ascii="Times New Roman" w:hAnsi="Times New Roman" w:cs="Times New Roman"/>
              </w:rPr>
            </w:pPr>
            <w:r w:rsidRPr="00B204BC">
              <w:rPr>
                <w:rFonts w:ascii="Times New Roman" w:eastAsia="Calibri" w:hAnsi="Times New Roman" w:cs="Times New Roman"/>
              </w:rPr>
              <w:tab/>
            </w:r>
            <w:r w:rsidRPr="00B204BC">
              <w:rPr>
                <w:rFonts w:ascii="Times New Roman" w:hAnsi="Times New Roman" w:cs="Times New Roman"/>
              </w:rPr>
              <w:t xml:space="preserve">Музыка. </w:t>
            </w:r>
            <w:r w:rsidRPr="00B204BC">
              <w:rPr>
                <w:rFonts w:ascii="Times New Roman" w:hAnsi="Times New Roman" w:cs="Times New Roman"/>
              </w:rPr>
              <w:tab/>
              <w:t>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tabs>
                <w:tab w:val="center" w:pos="573"/>
                <w:tab w:val="center" w:pos="2300"/>
              </w:tabs>
              <w:spacing w:after="0" w:line="240" w:lineRule="auto"/>
              <w:rPr>
                <w:rFonts w:ascii="Times New Roman" w:hAnsi="Times New Roman" w:cs="Times New Roman"/>
              </w:rPr>
            </w:pPr>
            <w:r w:rsidRPr="00B204BC">
              <w:rPr>
                <w:rFonts w:ascii="Times New Roman" w:eastAsia="Calibri" w:hAnsi="Times New Roman" w:cs="Times New Roman"/>
              </w:rPr>
              <w:tab/>
            </w:r>
            <w:r w:rsidRPr="00B204BC">
              <w:rPr>
                <w:rFonts w:ascii="Times New Roman" w:hAnsi="Times New Roman" w:cs="Times New Roman"/>
                <w:i/>
              </w:rPr>
              <w:t xml:space="preserve">Понимать </w:t>
            </w:r>
            <w:r w:rsidRPr="00B204BC">
              <w:rPr>
                <w:rFonts w:ascii="Times New Roman" w:hAnsi="Times New Roman" w:cs="Times New Roman"/>
                <w:i/>
              </w:rPr>
              <w:tab/>
            </w:r>
            <w:r w:rsidR="00B204BC">
              <w:rPr>
                <w:rFonts w:ascii="Times New Roman" w:hAnsi="Times New Roman" w:cs="Times New Roman"/>
              </w:rPr>
              <w:t xml:space="preserve">особенности музыки как </w:t>
            </w:r>
            <w:r w:rsidR="00B204BC">
              <w:rPr>
                <w:rFonts w:ascii="Times New Roman" w:hAnsi="Times New Roman" w:cs="Times New Roman"/>
              </w:rPr>
              <w:tab/>
              <w:t xml:space="preserve">вида искусства. Знать и </w:t>
            </w:r>
            <w:r w:rsidR="00B204BC">
              <w:rPr>
                <w:rFonts w:ascii="Times New Roman" w:hAnsi="Times New Roman" w:cs="Times New Roman"/>
              </w:rPr>
              <w:tab/>
              <w:t xml:space="preserve">называть основные </w:t>
            </w:r>
            <w:r w:rsidRPr="00B204BC">
              <w:rPr>
                <w:rFonts w:ascii="Times New Roman" w:hAnsi="Times New Roman" w:cs="Times New Roman"/>
              </w:rPr>
              <w:t xml:space="preserve">темы музыкального </w:t>
            </w:r>
            <w:proofErr w:type="gramStart"/>
            <w:r w:rsidRPr="00B204BC">
              <w:rPr>
                <w:rFonts w:ascii="Times New Roman" w:hAnsi="Times New Roman" w:cs="Times New Roman"/>
              </w:rPr>
              <w:t>творче</w:t>
            </w:r>
            <w:r w:rsidR="00B204BC">
              <w:rPr>
                <w:rFonts w:ascii="Times New Roman" w:hAnsi="Times New Roman" w:cs="Times New Roman"/>
              </w:rPr>
              <w:t>-</w:t>
            </w:r>
            <w:r w:rsidRPr="00B204BC">
              <w:rPr>
                <w:rFonts w:ascii="Times New Roman" w:hAnsi="Times New Roman" w:cs="Times New Roman"/>
              </w:rPr>
              <w:t>с</w:t>
            </w:r>
            <w:r w:rsidR="00B204BC">
              <w:rPr>
                <w:rFonts w:ascii="Times New Roman" w:hAnsi="Times New Roman" w:cs="Times New Roman"/>
              </w:rPr>
              <w:t>тва</w:t>
            </w:r>
            <w:proofErr w:type="gramEnd"/>
            <w:r w:rsidR="00B204BC">
              <w:rPr>
                <w:rFonts w:ascii="Times New Roman" w:hAnsi="Times New Roman" w:cs="Times New Roman"/>
              </w:rPr>
              <w:t xml:space="preserve"> народов </w:t>
            </w:r>
            <w:r w:rsidR="00B204BC">
              <w:rPr>
                <w:rFonts w:ascii="Times New Roman" w:hAnsi="Times New Roman" w:cs="Times New Roman"/>
              </w:rPr>
              <w:tab/>
              <w:t xml:space="preserve">России, понимать, </w:t>
            </w:r>
            <w:r w:rsidRPr="00B204BC">
              <w:rPr>
                <w:rFonts w:ascii="Times New Roman" w:hAnsi="Times New Roman" w:cs="Times New Roman"/>
              </w:rPr>
              <w:t xml:space="preserve">как </w:t>
            </w:r>
            <w:r w:rsidRPr="00B204BC">
              <w:rPr>
                <w:rFonts w:ascii="Times New Roman" w:hAnsi="Times New Roman" w:cs="Times New Roman"/>
              </w:rPr>
              <w:tab/>
              <w:t>история н</w:t>
            </w:r>
            <w:r w:rsidR="00B204BC">
              <w:rPr>
                <w:rFonts w:ascii="Times New Roman" w:hAnsi="Times New Roman" w:cs="Times New Roman"/>
              </w:rPr>
              <w:t xml:space="preserve">арода отражается в его музыке. </w:t>
            </w:r>
            <w:r w:rsidRPr="00B204BC">
              <w:rPr>
                <w:rFonts w:ascii="Times New Roman" w:hAnsi="Times New Roman" w:cs="Times New Roman"/>
              </w:rPr>
              <w:t>Слушать объяснения учителя, работать с научно-популярной литера</w:t>
            </w:r>
            <w:r w:rsidR="00B204BC">
              <w:rPr>
                <w:rFonts w:ascii="Times New Roman" w:hAnsi="Times New Roman" w:cs="Times New Roman"/>
              </w:rPr>
              <w:t>-</w:t>
            </w:r>
            <w:r w:rsidR="00B204BC">
              <w:rPr>
                <w:rFonts w:ascii="Times New Roman" w:hAnsi="Times New Roman" w:cs="Times New Roman"/>
              </w:rPr>
              <w:lastRenderedPageBreak/>
              <w:t xml:space="preserve">турой, </w:t>
            </w:r>
            <w:r w:rsidRPr="00B204BC">
              <w:rPr>
                <w:rFonts w:ascii="Times New Roman" w:hAnsi="Times New Roman" w:cs="Times New Roman"/>
              </w:rPr>
              <w:t xml:space="preserve">просматривать </w:t>
            </w:r>
            <w:r w:rsidRPr="00B204BC">
              <w:rPr>
                <w:rFonts w:ascii="Times New Roman" w:hAnsi="Times New Roman" w:cs="Times New Roman"/>
              </w:rPr>
              <w:tab/>
              <w:t xml:space="preserve">и анализировать </w:t>
            </w:r>
            <w:r w:rsidRPr="00B204BC">
              <w:rPr>
                <w:rFonts w:ascii="Times New Roman" w:hAnsi="Times New Roman" w:cs="Times New Roman"/>
              </w:rPr>
              <w:tab/>
              <w:t>учебные фильмы</w:t>
            </w:r>
          </w:p>
        </w:tc>
      </w:tr>
      <w:tr w:rsidR="00B61F27" w:rsidRPr="000B3110" w:rsidTr="00B204BC">
        <w:trPr>
          <w:trHeight w:val="80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lastRenderedPageBreak/>
              <w:t>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Фольклор </w:t>
            </w:r>
            <w:r w:rsidRPr="00B204BC">
              <w:rPr>
                <w:rFonts w:ascii="Times New Roman" w:hAnsi="Times New Roman" w:cs="Times New Roman"/>
              </w:rPr>
              <w:tab/>
              <w:t xml:space="preserve">и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литература народов России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tabs>
                <w:tab w:val="center" w:pos="461"/>
                <w:tab w:val="center" w:pos="2675"/>
              </w:tabs>
              <w:spacing w:after="0" w:line="240" w:lineRule="auto"/>
              <w:rPr>
                <w:rFonts w:ascii="Times New Roman" w:eastAsia="Calibri" w:hAnsi="Times New Roman" w:cs="Times New Roman"/>
              </w:rPr>
            </w:pPr>
            <w:r w:rsidRPr="00B204BC">
              <w:rPr>
                <w:rFonts w:ascii="Times New Roman" w:eastAsia="Calibri" w:hAnsi="Times New Roman" w:cs="Times New Roman"/>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tabs>
                <w:tab w:val="center" w:pos="573"/>
                <w:tab w:val="center" w:pos="2300"/>
              </w:tabs>
              <w:spacing w:after="0" w:line="240" w:lineRule="auto"/>
              <w:rPr>
                <w:rFonts w:ascii="Times New Roman" w:eastAsia="Calibri" w:hAnsi="Times New Roman" w:cs="Times New Roman"/>
              </w:rPr>
            </w:pPr>
            <w:r w:rsidRPr="00B204BC">
              <w:rPr>
                <w:rFonts w:ascii="Times New Roman" w:eastAsia="Calibri" w:hAnsi="Times New Roman" w:cs="Times New Roman"/>
              </w:rPr>
              <w:t xml:space="preserve">Понимать, что такое национальная литература. Объяснять и показывать на примерах, как произведения </w:t>
            </w:r>
            <w:proofErr w:type="gramStart"/>
            <w:r w:rsidRPr="00B204BC">
              <w:rPr>
                <w:rFonts w:ascii="Times New Roman" w:eastAsia="Calibri" w:hAnsi="Times New Roman" w:cs="Times New Roman"/>
              </w:rPr>
              <w:t>фольк</w:t>
            </w:r>
            <w:r w:rsidR="00B204BC">
              <w:rPr>
                <w:rFonts w:ascii="Times New Roman" w:eastAsia="Calibri" w:hAnsi="Times New Roman" w:cs="Times New Roman"/>
              </w:rPr>
              <w:t>-</w:t>
            </w:r>
            <w:r w:rsidRPr="00B204BC">
              <w:rPr>
                <w:rFonts w:ascii="Times New Roman" w:eastAsia="Calibri" w:hAnsi="Times New Roman" w:cs="Times New Roman"/>
              </w:rPr>
              <w:t>лора</w:t>
            </w:r>
            <w:proofErr w:type="gramEnd"/>
            <w:r w:rsidRPr="00B204BC">
              <w:rPr>
                <w:rFonts w:ascii="Times New Roman" w:eastAsia="Calibri" w:hAnsi="Times New Roman" w:cs="Times New Roman"/>
              </w:rPr>
              <w:t xml:space="preserve"> отражают историю народа, его духовно-нравственные ценности. </w:t>
            </w:r>
          </w:p>
          <w:p w:rsidR="00B204BC" w:rsidRDefault="00B61F27" w:rsidP="00B204BC">
            <w:pPr>
              <w:tabs>
                <w:tab w:val="center" w:pos="573"/>
                <w:tab w:val="center" w:pos="2300"/>
              </w:tabs>
              <w:spacing w:after="0" w:line="240" w:lineRule="auto"/>
              <w:rPr>
                <w:rFonts w:ascii="Times New Roman" w:eastAsia="Calibri" w:hAnsi="Times New Roman" w:cs="Times New Roman"/>
              </w:rPr>
            </w:pPr>
            <w:r w:rsidRPr="00B204BC">
              <w:rPr>
                <w:rFonts w:ascii="Times New Roman" w:eastAsia="Calibri" w:hAnsi="Times New Roman" w:cs="Times New Roman"/>
              </w:rPr>
              <w:t xml:space="preserve">Отбирать и сравнивать материал из </w:t>
            </w:r>
          </w:p>
          <w:p w:rsidR="00B61F27" w:rsidRPr="00B204BC" w:rsidRDefault="00B61F27" w:rsidP="00B204BC">
            <w:pPr>
              <w:tabs>
                <w:tab w:val="center" w:pos="573"/>
                <w:tab w:val="center" w:pos="2300"/>
              </w:tabs>
              <w:spacing w:after="0" w:line="240" w:lineRule="auto"/>
              <w:rPr>
                <w:rFonts w:ascii="Times New Roman" w:eastAsia="Calibri" w:hAnsi="Times New Roman" w:cs="Times New Roman"/>
              </w:rPr>
            </w:pPr>
            <w:r w:rsidRPr="00B204BC">
              <w:rPr>
                <w:rFonts w:ascii="Times New Roman" w:eastAsia="Calibri" w:hAnsi="Times New Roman" w:cs="Times New Roman"/>
              </w:rPr>
              <w:t>нескольким источникам, решать текс</w:t>
            </w:r>
            <w:r w:rsidR="00B204BC">
              <w:rPr>
                <w:rFonts w:ascii="Times New Roman" w:eastAsia="Calibri" w:hAnsi="Times New Roman" w:cs="Times New Roman"/>
              </w:rPr>
              <w:t>-</w:t>
            </w:r>
            <w:r w:rsidRPr="00B204BC">
              <w:rPr>
                <w:rFonts w:ascii="Times New Roman" w:eastAsia="Calibri" w:hAnsi="Times New Roman" w:cs="Times New Roman"/>
              </w:rPr>
              <w:t>товые задачи, слушать и анализиро</w:t>
            </w:r>
            <w:r w:rsidR="00B204BC">
              <w:rPr>
                <w:rFonts w:ascii="Times New Roman" w:eastAsia="Calibri" w:hAnsi="Times New Roman" w:cs="Times New Roman"/>
              </w:rPr>
              <w:t>-</w:t>
            </w:r>
            <w:r w:rsidRPr="00B204BC">
              <w:rPr>
                <w:rFonts w:ascii="Times New Roman" w:eastAsia="Calibri" w:hAnsi="Times New Roman" w:cs="Times New Roman"/>
              </w:rPr>
              <w:t>вать выступления одноклассников</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30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right="-43"/>
              <w:rPr>
                <w:rFonts w:ascii="Times New Roman" w:hAnsi="Times New Roman" w:cs="Times New Roman"/>
              </w:rPr>
            </w:pPr>
            <w:r w:rsidRPr="00B204BC">
              <w:rPr>
                <w:rFonts w:ascii="Times New Roman" w:hAnsi="Times New Roman" w:cs="Times New Roman"/>
              </w:rPr>
              <w:t xml:space="preserve">Бытовые традиции народов России: </w:t>
            </w:r>
            <w:proofErr w:type="gramStart"/>
            <w:r w:rsidR="00B204BC">
              <w:rPr>
                <w:rFonts w:ascii="Times New Roman" w:hAnsi="Times New Roman" w:cs="Times New Roman"/>
              </w:rPr>
              <w:t>пища,</w:t>
            </w:r>
            <w:r w:rsidRPr="00B204BC">
              <w:rPr>
                <w:rFonts w:ascii="Times New Roman" w:hAnsi="Times New Roman" w:cs="Times New Roman"/>
              </w:rPr>
              <w:t>одеж</w:t>
            </w:r>
            <w:proofErr w:type="gramEnd"/>
            <w:r w:rsidR="00B204BC">
              <w:rPr>
                <w:rFonts w:ascii="Times New Roman" w:hAnsi="Times New Roman" w:cs="Times New Roman"/>
              </w:rPr>
              <w:t xml:space="preserve">-да, </w:t>
            </w:r>
            <w:r w:rsidRPr="00B204BC">
              <w:rPr>
                <w:rFonts w:ascii="Times New Roman" w:hAnsi="Times New Roman" w:cs="Times New Roman"/>
              </w:rPr>
              <w:t xml:space="preserve">дом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i/>
                <w:sz w:val="16"/>
                <w:szCs w:val="16"/>
              </w:rPr>
              <w:t>(практическое занятие</w:t>
            </w:r>
            <w:r w:rsidRPr="00B204BC">
              <w:rPr>
                <w:rFonts w:ascii="Times New Roman" w:hAnsi="Times New Roman" w:cs="Times New Roman"/>
                <w:i/>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ight="73"/>
              <w:rPr>
                <w:rFonts w:ascii="Times New Roman" w:hAnsi="Times New Roman" w:cs="Times New Roman"/>
              </w:rPr>
            </w:pPr>
            <w:r w:rsidRPr="00B204BC">
              <w:rPr>
                <w:rFonts w:ascii="Times New Roman" w:hAnsi="Times New Roman" w:cs="Times New Roman"/>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ight="71"/>
              <w:rPr>
                <w:rFonts w:ascii="Times New Roman" w:hAnsi="Times New Roman" w:cs="Times New Roman"/>
              </w:rPr>
            </w:pPr>
            <w:r w:rsidRPr="00B204BC">
              <w:rPr>
                <w:rFonts w:ascii="Times New Roman" w:hAnsi="Times New Roman" w:cs="Times New Roman"/>
                <w:i/>
              </w:rPr>
              <w:t xml:space="preserve">Отбирать </w:t>
            </w:r>
            <w:r w:rsidRPr="00B204BC">
              <w:rPr>
                <w:rFonts w:ascii="Times New Roman" w:hAnsi="Times New Roman" w:cs="Times New Roman"/>
              </w:rPr>
              <w:t xml:space="preserve">и </w:t>
            </w:r>
            <w:r w:rsidRPr="00B204BC">
              <w:rPr>
                <w:rFonts w:ascii="Times New Roman" w:hAnsi="Times New Roman" w:cs="Times New Roman"/>
                <w:i/>
              </w:rPr>
              <w:t xml:space="preserve">сравнивать </w:t>
            </w:r>
            <w:r w:rsidRPr="00B204BC">
              <w:rPr>
                <w:rFonts w:ascii="Times New Roman" w:hAnsi="Times New Roman" w:cs="Times New Roman"/>
              </w:rPr>
              <w:t xml:space="preserve">учебный материал по нескольким источникам, </w:t>
            </w:r>
            <w:r w:rsidRPr="00B204BC">
              <w:rPr>
                <w:rFonts w:ascii="Times New Roman" w:hAnsi="Times New Roman" w:cs="Times New Roman"/>
                <w:i/>
              </w:rPr>
              <w:t xml:space="preserve">решать </w:t>
            </w:r>
            <w:r w:rsidRPr="00B204BC">
              <w:rPr>
                <w:rFonts w:ascii="Times New Roman" w:hAnsi="Times New Roman" w:cs="Times New Roman"/>
              </w:rPr>
              <w:t xml:space="preserve">текстовые задачи, </w:t>
            </w:r>
            <w:r w:rsidRPr="00B204BC">
              <w:rPr>
                <w:rFonts w:ascii="Times New Roman" w:hAnsi="Times New Roman" w:cs="Times New Roman"/>
                <w:i/>
              </w:rPr>
              <w:t xml:space="preserve">слушать </w:t>
            </w:r>
            <w:r w:rsidRPr="00B204BC">
              <w:rPr>
                <w:rFonts w:ascii="Times New Roman" w:hAnsi="Times New Roman" w:cs="Times New Roman"/>
              </w:rPr>
              <w:t xml:space="preserve">и </w:t>
            </w:r>
          </w:p>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i/>
              </w:rPr>
              <w:t xml:space="preserve">анализировать </w:t>
            </w:r>
            <w:r w:rsidR="00B204BC">
              <w:rPr>
                <w:rFonts w:ascii="Times New Roman" w:hAnsi="Times New Roman" w:cs="Times New Roman"/>
              </w:rPr>
              <w:t xml:space="preserve">выступления </w:t>
            </w:r>
            <w:proofErr w:type="gramStart"/>
            <w:r w:rsidRPr="00B204BC">
              <w:rPr>
                <w:rFonts w:ascii="Times New Roman" w:hAnsi="Times New Roman" w:cs="Times New Roman"/>
              </w:rPr>
              <w:t>одно</w:t>
            </w:r>
            <w:r w:rsidR="00B204BC">
              <w:rPr>
                <w:rFonts w:ascii="Times New Roman" w:hAnsi="Times New Roman" w:cs="Times New Roman"/>
              </w:rPr>
              <w:t>-</w:t>
            </w:r>
            <w:r w:rsidRPr="00B204BC">
              <w:rPr>
                <w:rFonts w:ascii="Times New Roman" w:hAnsi="Times New Roman" w:cs="Times New Roman"/>
              </w:rPr>
              <w:t>класс</w:t>
            </w:r>
            <w:r w:rsidR="00B204BC">
              <w:rPr>
                <w:rFonts w:ascii="Times New Roman" w:hAnsi="Times New Roman" w:cs="Times New Roman"/>
              </w:rPr>
              <w:t>ников</w:t>
            </w:r>
            <w:proofErr w:type="gramEnd"/>
            <w:r w:rsidR="00B204BC">
              <w:rPr>
                <w:rFonts w:ascii="Times New Roman" w:hAnsi="Times New Roman" w:cs="Times New Roman"/>
              </w:rPr>
              <w:t xml:space="preserve">, </w:t>
            </w:r>
            <w:r w:rsidR="00B204BC">
              <w:rPr>
                <w:rFonts w:ascii="Times New Roman" w:hAnsi="Times New Roman" w:cs="Times New Roman"/>
                <w:i/>
              </w:rPr>
              <w:t xml:space="preserve">работать </w:t>
            </w:r>
            <w:r w:rsidR="00B204BC">
              <w:rPr>
                <w:rFonts w:ascii="Times New Roman" w:hAnsi="Times New Roman" w:cs="Times New Roman"/>
              </w:rPr>
              <w:t xml:space="preserve">с </w:t>
            </w:r>
            <w:r w:rsidRPr="00B204BC">
              <w:rPr>
                <w:rFonts w:ascii="Times New Roman" w:hAnsi="Times New Roman" w:cs="Times New Roman"/>
              </w:rPr>
              <w:t>научно-</w:t>
            </w:r>
          </w:p>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популярной литературой </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31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Культурная карта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России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i/>
                <w:sz w:val="16"/>
                <w:szCs w:val="16"/>
              </w:rPr>
              <w:t>(практическое занятие</w:t>
            </w:r>
            <w:r w:rsidRPr="00B204BC">
              <w:rPr>
                <w:rFonts w:ascii="Times New Roman" w:hAnsi="Times New Roman" w:cs="Times New Roman"/>
                <w:i/>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География культур России. Россия как культурная карта. </w:t>
            </w:r>
          </w:p>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Описание регионов в соответствии с их </w:t>
            </w:r>
          </w:p>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особенностями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i/>
              </w:rPr>
              <w:t xml:space="preserve">Отбирать </w:t>
            </w:r>
            <w:r w:rsidRPr="00B204BC">
              <w:rPr>
                <w:rFonts w:ascii="Times New Roman" w:hAnsi="Times New Roman" w:cs="Times New Roman"/>
              </w:rPr>
              <w:t xml:space="preserve">и </w:t>
            </w:r>
            <w:r w:rsidRPr="00B204BC">
              <w:rPr>
                <w:rFonts w:ascii="Times New Roman" w:hAnsi="Times New Roman" w:cs="Times New Roman"/>
                <w:i/>
              </w:rPr>
              <w:t xml:space="preserve">сравнивать </w:t>
            </w:r>
            <w:r w:rsidR="00B204BC">
              <w:rPr>
                <w:rFonts w:ascii="Times New Roman" w:hAnsi="Times New Roman" w:cs="Times New Roman"/>
              </w:rPr>
              <w:t xml:space="preserve">несколько </w:t>
            </w:r>
            <w:r w:rsidRPr="00B204BC">
              <w:rPr>
                <w:rFonts w:ascii="Times New Roman" w:hAnsi="Times New Roman" w:cs="Times New Roman"/>
              </w:rPr>
              <w:t xml:space="preserve">источников, </w:t>
            </w:r>
            <w:r w:rsidR="00B204BC">
              <w:rPr>
                <w:rFonts w:ascii="Times New Roman" w:hAnsi="Times New Roman" w:cs="Times New Roman"/>
                <w:i/>
              </w:rPr>
              <w:t xml:space="preserve">решать </w:t>
            </w:r>
            <w:r w:rsidR="00B204BC">
              <w:rPr>
                <w:rFonts w:ascii="Times New Roman" w:hAnsi="Times New Roman" w:cs="Times New Roman"/>
              </w:rPr>
              <w:t xml:space="preserve">текстовые зада-чи, </w:t>
            </w:r>
            <w:r w:rsidR="00B204BC">
              <w:rPr>
                <w:rFonts w:ascii="Times New Roman" w:hAnsi="Times New Roman" w:cs="Times New Roman"/>
                <w:i/>
              </w:rPr>
              <w:t xml:space="preserve">слушать </w:t>
            </w:r>
            <w:r w:rsidRPr="00B204BC">
              <w:rPr>
                <w:rFonts w:ascii="Times New Roman" w:hAnsi="Times New Roman" w:cs="Times New Roman"/>
              </w:rPr>
              <w:t xml:space="preserve">и </w:t>
            </w:r>
            <w:r w:rsidRPr="00B204BC">
              <w:rPr>
                <w:rFonts w:ascii="Times New Roman" w:hAnsi="Times New Roman" w:cs="Times New Roman"/>
                <w:i/>
              </w:rPr>
              <w:t xml:space="preserve">анализировать </w:t>
            </w:r>
            <w:r w:rsidR="00B204BC">
              <w:rPr>
                <w:rFonts w:ascii="Times New Roman" w:hAnsi="Times New Roman" w:cs="Times New Roman"/>
              </w:rPr>
              <w:t xml:space="preserve">выступ-ления одноклассников, </w:t>
            </w:r>
            <w:r w:rsidR="00B204BC">
              <w:rPr>
                <w:rFonts w:ascii="Times New Roman" w:hAnsi="Times New Roman" w:cs="Times New Roman"/>
                <w:i/>
              </w:rPr>
              <w:t xml:space="preserve">работать </w:t>
            </w:r>
            <w:r w:rsidR="00B204BC">
              <w:rPr>
                <w:rFonts w:ascii="Times New Roman" w:hAnsi="Times New Roman" w:cs="Times New Roman"/>
              </w:rPr>
              <w:t>с научно-</w:t>
            </w:r>
            <w:r w:rsidRPr="00B204BC">
              <w:rPr>
                <w:rFonts w:ascii="Times New Roman" w:hAnsi="Times New Roman" w:cs="Times New Roman"/>
              </w:rPr>
              <w:t xml:space="preserve">популярной литературой </w:t>
            </w:r>
          </w:p>
        </w:tc>
      </w:tr>
      <w:tr w:rsidR="00B61F27" w:rsidRPr="000B3110" w:rsidTr="004B7EBE">
        <w:trPr>
          <w:trHeight w:val="129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Pr>
                <w:rFonts w:ascii="Times New Roman" w:hAnsi="Times New Roman" w:cs="Times New Roman"/>
              </w:rPr>
            </w:pPr>
            <w:r w:rsidRPr="00B204BC">
              <w:rPr>
                <w:rFonts w:ascii="Times New Roman" w:hAnsi="Times New Roman" w:cs="Times New Roman"/>
              </w:rPr>
              <w:t xml:space="preserve">32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Единство страны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 залог будущего </w:t>
            </w:r>
          </w:p>
          <w:p w:rsidR="00B61F27" w:rsidRPr="00B204BC" w:rsidRDefault="00B61F27" w:rsidP="00B204BC">
            <w:pPr>
              <w:spacing w:after="0" w:line="240" w:lineRule="auto"/>
              <w:rPr>
                <w:rFonts w:ascii="Times New Roman" w:hAnsi="Times New Roman" w:cs="Times New Roman"/>
              </w:rPr>
            </w:pPr>
            <w:r w:rsidRPr="00B204BC">
              <w:rPr>
                <w:rFonts w:ascii="Times New Roman" w:hAnsi="Times New Roman" w:cs="Times New Roman"/>
              </w:rPr>
              <w:t xml:space="preserve">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61F27" w:rsidP="00B204BC">
            <w:pPr>
              <w:spacing w:after="0" w:line="240" w:lineRule="auto"/>
              <w:ind w:left="5" w:right="71"/>
              <w:rPr>
                <w:rFonts w:ascii="Times New Roman" w:hAnsi="Times New Roman" w:cs="Times New Roman"/>
              </w:rPr>
            </w:pPr>
            <w:r w:rsidRPr="00B204BC">
              <w:rPr>
                <w:rFonts w:ascii="Times New Roman" w:hAnsi="Times New Roman" w:cs="Times New Roman"/>
              </w:rPr>
              <w:t>Россия – единая страна. Русский мир. Общая история, сходс</w:t>
            </w:r>
            <w:r w:rsidR="00B204BC">
              <w:rPr>
                <w:rFonts w:ascii="Times New Roman" w:hAnsi="Times New Roman" w:cs="Times New Roman"/>
              </w:rPr>
              <w:t xml:space="preserve">тво культурных традиций, единые </w:t>
            </w:r>
            <w:r w:rsidRPr="00B204BC">
              <w:rPr>
                <w:rFonts w:ascii="Times New Roman" w:hAnsi="Times New Roman" w:cs="Times New Roman"/>
              </w:rPr>
              <w:t>духовнонравствен</w:t>
            </w:r>
            <w:r w:rsidR="00B204BC">
              <w:rPr>
                <w:rFonts w:ascii="Times New Roman" w:hAnsi="Times New Roman" w:cs="Times New Roman"/>
              </w:rPr>
              <w:t xml:space="preserve">-ные ценности </w:t>
            </w:r>
            <w:r w:rsidRPr="00B204BC">
              <w:rPr>
                <w:rFonts w:ascii="Times New Roman" w:hAnsi="Times New Roman" w:cs="Times New Roman"/>
              </w:rPr>
              <w:t xml:space="preserve">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61F27" w:rsidRPr="00B204BC" w:rsidRDefault="00B204BC" w:rsidP="00B204BC">
            <w:pPr>
              <w:spacing w:after="0" w:line="240" w:lineRule="auto"/>
              <w:ind w:left="5"/>
              <w:rPr>
                <w:rFonts w:ascii="Times New Roman" w:hAnsi="Times New Roman" w:cs="Times New Roman"/>
              </w:rPr>
            </w:pPr>
            <w:r>
              <w:rPr>
                <w:rFonts w:ascii="Times New Roman" w:hAnsi="Times New Roman" w:cs="Times New Roman"/>
                <w:i/>
              </w:rPr>
              <w:t xml:space="preserve">Понимать </w:t>
            </w:r>
            <w:r>
              <w:rPr>
                <w:rFonts w:ascii="Times New Roman" w:hAnsi="Times New Roman" w:cs="Times New Roman"/>
              </w:rPr>
              <w:t xml:space="preserve">и </w:t>
            </w:r>
            <w:r w:rsidR="00B61F27" w:rsidRPr="00B204BC">
              <w:rPr>
                <w:rFonts w:ascii="Times New Roman" w:hAnsi="Times New Roman" w:cs="Times New Roman"/>
                <w:i/>
              </w:rPr>
              <w:t xml:space="preserve">объяснять </w:t>
            </w:r>
            <w:r w:rsidR="00B61F27" w:rsidRPr="00B204BC">
              <w:rPr>
                <w:rFonts w:ascii="Times New Roman" w:hAnsi="Times New Roman" w:cs="Times New Roman"/>
              </w:rPr>
              <w:t xml:space="preserve">значение общих элементов и </w:t>
            </w:r>
            <w:r>
              <w:rPr>
                <w:rFonts w:ascii="Times New Roman" w:hAnsi="Times New Roman" w:cs="Times New Roman"/>
              </w:rPr>
              <w:t xml:space="preserve">черт в культуре разных народов России </w:t>
            </w:r>
            <w:r w:rsidR="00B61F27" w:rsidRPr="00B204BC">
              <w:rPr>
                <w:rFonts w:ascii="Times New Roman" w:hAnsi="Times New Roman" w:cs="Times New Roman"/>
              </w:rPr>
              <w:t xml:space="preserve">для </w:t>
            </w:r>
            <w:proofErr w:type="gramStart"/>
            <w:r w:rsidR="00B61F27" w:rsidRPr="00B204BC">
              <w:rPr>
                <w:rFonts w:ascii="Times New Roman" w:hAnsi="Times New Roman" w:cs="Times New Roman"/>
              </w:rPr>
              <w:t>обоснова</w:t>
            </w:r>
            <w:r>
              <w:rPr>
                <w:rFonts w:ascii="Times New Roman" w:hAnsi="Times New Roman" w:cs="Times New Roman"/>
              </w:rPr>
              <w:t>-ния</w:t>
            </w:r>
            <w:proofErr w:type="gramEnd"/>
            <w:r>
              <w:rPr>
                <w:rFonts w:ascii="Times New Roman" w:hAnsi="Times New Roman" w:cs="Times New Roman"/>
              </w:rPr>
              <w:t xml:space="preserve"> </w:t>
            </w:r>
            <w:r w:rsidR="00B61F27" w:rsidRPr="00B204BC">
              <w:rPr>
                <w:rFonts w:ascii="Times New Roman" w:hAnsi="Times New Roman" w:cs="Times New Roman"/>
              </w:rPr>
              <w:t>её культурного, экономическ</w:t>
            </w:r>
            <w:r>
              <w:rPr>
                <w:rFonts w:ascii="Times New Roman" w:hAnsi="Times New Roman" w:cs="Times New Roman"/>
              </w:rPr>
              <w:t xml:space="preserve">ого единства. </w:t>
            </w:r>
            <w:r>
              <w:rPr>
                <w:rFonts w:ascii="Times New Roman" w:hAnsi="Times New Roman" w:cs="Times New Roman"/>
                <w:i/>
              </w:rPr>
              <w:t xml:space="preserve">Слушать </w:t>
            </w:r>
            <w:r w:rsidR="00B61F27" w:rsidRPr="00B204BC">
              <w:rPr>
                <w:rFonts w:ascii="Times New Roman" w:hAnsi="Times New Roman" w:cs="Times New Roman"/>
              </w:rPr>
              <w:t>объяснения учите</w:t>
            </w:r>
            <w:r>
              <w:rPr>
                <w:rFonts w:ascii="Times New Roman" w:hAnsi="Times New Roman" w:cs="Times New Roman"/>
              </w:rPr>
              <w:t>-</w:t>
            </w:r>
            <w:r w:rsidR="00B61F27" w:rsidRPr="00B204BC">
              <w:rPr>
                <w:rFonts w:ascii="Times New Roman" w:hAnsi="Times New Roman" w:cs="Times New Roman"/>
              </w:rPr>
              <w:t xml:space="preserve">ля, </w:t>
            </w:r>
            <w:r w:rsidR="00B61F27" w:rsidRPr="00B204BC">
              <w:rPr>
                <w:rFonts w:ascii="Times New Roman" w:hAnsi="Times New Roman" w:cs="Times New Roman"/>
                <w:i/>
              </w:rPr>
              <w:t xml:space="preserve">систематизировать </w:t>
            </w:r>
            <w:r w:rsidR="00B61F27" w:rsidRPr="00B204BC">
              <w:rPr>
                <w:rFonts w:ascii="Times New Roman" w:hAnsi="Times New Roman" w:cs="Times New Roman"/>
              </w:rPr>
              <w:t xml:space="preserve">учебный материал </w:t>
            </w:r>
          </w:p>
        </w:tc>
      </w:tr>
    </w:tbl>
    <w:p w:rsidR="00782CAA" w:rsidRDefault="00B204BC" w:rsidP="00B204BC">
      <w:pPr>
        <w:tabs>
          <w:tab w:val="left" w:pos="851"/>
        </w:tabs>
        <w:spacing w:after="0" w:line="240" w:lineRule="auto"/>
        <w:ind w:right="15"/>
        <w:jc w:val="center"/>
        <w:rPr>
          <w:rFonts w:ascii="Times New Roman" w:hAnsi="Times New Roman" w:cs="Times New Roman"/>
          <w:b/>
          <w:sz w:val="24"/>
          <w:szCs w:val="24"/>
        </w:rPr>
      </w:pPr>
      <w:r w:rsidRPr="00B204BC">
        <w:rPr>
          <w:rFonts w:ascii="Times New Roman" w:hAnsi="Times New Roman" w:cs="Times New Roman"/>
          <w:b/>
          <w:sz w:val="24"/>
          <w:szCs w:val="24"/>
        </w:rPr>
        <w:t>6 класс</w:t>
      </w:r>
      <w:r>
        <w:rPr>
          <w:rFonts w:ascii="Times New Roman" w:hAnsi="Times New Roman" w:cs="Times New Roman"/>
          <w:b/>
          <w:sz w:val="24"/>
          <w:szCs w:val="24"/>
        </w:rPr>
        <w:t xml:space="preserve"> (34 ч)</w:t>
      </w:r>
    </w:p>
    <w:tbl>
      <w:tblPr>
        <w:tblW w:w="9497" w:type="dxa"/>
        <w:tblInd w:w="137" w:type="dxa"/>
        <w:tblLayout w:type="fixed"/>
        <w:tblCellMar>
          <w:top w:w="7" w:type="dxa"/>
          <w:left w:w="106" w:type="dxa"/>
          <w:right w:w="40" w:type="dxa"/>
        </w:tblCellMar>
        <w:tblLook w:val="04A0" w:firstRow="1" w:lastRow="0" w:firstColumn="1" w:lastColumn="0" w:noHBand="0" w:noVBand="1"/>
      </w:tblPr>
      <w:tblGrid>
        <w:gridCol w:w="456"/>
        <w:gridCol w:w="1245"/>
        <w:gridCol w:w="3969"/>
        <w:gridCol w:w="3827"/>
      </w:tblGrid>
      <w:tr w:rsidR="00B204BC" w:rsidRPr="00F6188F" w:rsidTr="00DE5F0F">
        <w:trPr>
          <w:trHeight w:val="19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04BC" w:rsidRPr="00F6188F" w:rsidRDefault="00B204BC" w:rsidP="00DE5F0F">
            <w:pPr>
              <w:spacing w:after="0" w:line="240" w:lineRule="auto"/>
              <w:ind w:left="5"/>
              <w:rPr>
                <w:rFonts w:ascii="Times New Roman" w:hAnsi="Times New Roman" w:cs="Times New Roman"/>
              </w:rPr>
            </w:pPr>
            <w:r w:rsidRPr="00F6188F">
              <w:rPr>
                <w:rFonts w:ascii="Times New Roman" w:hAnsi="Times New Roman" w:cs="Times New Roman"/>
                <w:b/>
              </w:rPr>
              <w:t xml:space="preserve">№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04BC" w:rsidRPr="00F6188F" w:rsidRDefault="00B204BC" w:rsidP="00DE5F0F">
            <w:pPr>
              <w:spacing w:after="0" w:line="240" w:lineRule="auto"/>
              <w:rPr>
                <w:rFonts w:ascii="Times New Roman" w:hAnsi="Times New Roman" w:cs="Times New Roman"/>
              </w:rPr>
            </w:pPr>
            <w:r w:rsidRPr="00F6188F">
              <w:rPr>
                <w:rFonts w:ascii="Times New Roman" w:hAnsi="Times New Roman" w:cs="Times New Roman"/>
                <w:b/>
              </w:rPr>
              <w:t xml:space="preserve">Тема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04BC" w:rsidRPr="00F6188F" w:rsidRDefault="00B204BC" w:rsidP="00DE5F0F">
            <w:pPr>
              <w:spacing w:after="0" w:line="240" w:lineRule="auto"/>
              <w:rPr>
                <w:rFonts w:ascii="Times New Roman" w:hAnsi="Times New Roman" w:cs="Times New Roman"/>
              </w:rPr>
            </w:pPr>
            <w:r w:rsidRPr="00F6188F">
              <w:rPr>
                <w:rFonts w:ascii="Times New Roman" w:hAnsi="Times New Roman" w:cs="Times New Roman"/>
                <w:b/>
              </w:rPr>
              <w:t xml:space="preserve">Основное содержание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04BC" w:rsidRPr="00F6188F" w:rsidRDefault="00B204BC" w:rsidP="00DE5F0F">
            <w:pPr>
              <w:tabs>
                <w:tab w:val="right" w:pos="3048"/>
              </w:tabs>
              <w:spacing w:after="0" w:line="240" w:lineRule="auto"/>
              <w:rPr>
                <w:rFonts w:ascii="Times New Roman" w:hAnsi="Times New Roman" w:cs="Times New Roman"/>
              </w:rPr>
            </w:pPr>
            <w:r w:rsidRPr="00F6188F">
              <w:rPr>
                <w:rFonts w:ascii="Times New Roman" w:hAnsi="Times New Roman" w:cs="Times New Roman"/>
                <w:b/>
              </w:rPr>
              <w:t xml:space="preserve">Основные </w:t>
            </w:r>
            <w:r w:rsidRPr="00F6188F">
              <w:rPr>
                <w:rFonts w:ascii="Times New Roman" w:hAnsi="Times New Roman" w:cs="Times New Roman"/>
                <w:b/>
              </w:rPr>
              <w:tab/>
              <w:t xml:space="preserve">виды </w:t>
            </w:r>
          </w:p>
          <w:p w:rsidR="00B204BC" w:rsidRPr="00F6188F" w:rsidRDefault="00B204BC" w:rsidP="00DE5F0F">
            <w:pPr>
              <w:spacing w:after="0" w:line="240" w:lineRule="auto"/>
              <w:ind w:left="5" w:right="21"/>
              <w:rPr>
                <w:rFonts w:ascii="Times New Roman" w:hAnsi="Times New Roman" w:cs="Times New Roman"/>
              </w:rPr>
            </w:pPr>
            <w:r w:rsidRPr="00F6188F">
              <w:rPr>
                <w:rFonts w:ascii="Times New Roman" w:hAnsi="Times New Roman" w:cs="Times New Roman"/>
                <w:b/>
              </w:rPr>
              <w:t xml:space="preserve">деятельности обучающихся </w:t>
            </w:r>
          </w:p>
        </w:tc>
      </w:tr>
      <w:tr w:rsidR="00B204BC" w:rsidRPr="00F6188F" w:rsidTr="00DE5F0F">
        <w:trPr>
          <w:trHeight w:val="284"/>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B204BC" w:rsidRPr="00F6188F" w:rsidRDefault="00B204BC" w:rsidP="00B204BC">
            <w:pPr>
              <w:spacing w:after="0" w:line="240" w:lineRule="auto"/>
              <w:ind w:left="5"/>
              <w:rPr>
                <w:rFonts w:ascii="Times New Roman" w:hAnsi="Times New Roman" w:cs="Times New Roman"/>
              </w:rPr>
            </w:pPr>
            <w:r w:rsidRPr="00F6188F">
              <w:rPr>
                <w:rFonts w:ascii="Times New Roman" w:hAnsi="Times New Roman" w:cs="Times New Roman"/>
                <w:b/>
              </w:rPr>
              <w:t>Тематический блок 1. «</w:t>
            </w:r>
            <w:r w:rsidRPr="00B204BC">
              <w:rPr>
                <w:rFonts w:ascii="Times New Roman" w:hAnsi="Times New Roman" w:cs="Times New Roman"/>
                <w:b/>
              </w:rPr>
              <w:t>Культура как социальность</w:t>
            </w:r>
            <w:r w:rsidRPr="00F6188F">
              <w:rPr>
                <w:rFonts w:ascii="Times New Roman" w:hAnsi="Times New Roman" w:cs="Times New Roman"/>
                <w:b/>
              </w:rPr>
              <w:t>»</w:t>
            </w:r>
            <w:r w:rsidRPr="00F6188F">
              <w:rPr>
                <w:rFonts w:ascii="Times New Roman" w:hAnsi="Times New Roman" w:cs="Times New Roman"/>
                <w:b/>
                <w:i/>
              </w:rPr>
              <w:t xml:space="preserve"> </w:t>
            </w:r>
          </w:p>
        </w:tc>
      </w:tr>
      <w:tr w:rsidR="00B204BC"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 xml:space="preserve">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rPr>
                <w:rFonts w:ascii="Times New Roman" w:hAnsi="Times New Roman" w:cs="Times New Roman"/>
              </w:rPr>
            </w:pPr>
            <w:r w:rsidRPr="009B30F0">
              <w:rPr>
                <w:rFonts w:ascii="Times New Roman" w:hAnsi="Times New Roman" w:cs="Times New Roman"/>
              </w:rPr>
              <w:t xml:space="preserve">Мир культуры и его структура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9B30F0" w:rsidP="009B30F0">
            <w:pPr>
              <w:spacing w:after="0" w:line="240" w:lineRule="auto"/>
              <w:ind w:left="5" w:right="-37"/>
              <w:rPr>
                <w:rFonts w:ascii="Times New Roman" w:hAnsi="Times New Roman" w:cs="Times New Roman"/>
              </w:rPr>
            </w:pPr>
            <w:r>
              <w:rPr>
                <w:rFonts w:ascii="Times New Roman" w:hAnsi="Times New Roman" w:cs="Times New Roman"/>
              </w:rPr>
              <w:t xml:space="preserve">Культура как </w:t>
            </w:r>
            <w:r w:rsidR="00B204BC" w:rsidRPr="009B30F0">
              <w:rPr>
                <w:rFonts w:ascii="Times New Roman" w:hAnsi="Times New Roman" w:cs="Times New Roman"/>
              </w:rPr>
              <w:t>фор</w:t>
            </w:r>
            <w:r>
              <w:rPr>
                <w:rFonts w:ascii="Times New Roman" w:hAnsi="Times New Roman" w:cs="Times New Roman"/>
              </w:rPr>
              <w:t xml:space="preserve">ма социального </w:t>
            </w:r>
            <w:proofErr w:type="gramStart"/>
            <w:r>
              <w:rPr>
                <w:rFonts w:ascii="Times New Roman" w:hAnsi="Times New Roman" w:cs="Times New Roman"/>
              </w:rPr>
              <w:t>взаи-модействия</w:t>
            </w:r>
            <w:proofErr w:type="gramEnd"/>
            <w:r>
              <w:rPr>
                <w:rFonts w:ascii="Times New Roman" w:hAnsi="Times New Roman" w:cs="Times New Roman"/>
              </w:rPr>
              <w:t xml:space="preserve">. Связь между </w:t>
            </w:r>
            <w:r w:rsidR="00B204BC" w:rsidRPr="009B30F0">
              <w:rPr>
                <w:rFonts w:ascii="Times New Roman" w:hAnsi="Times New Roman" w:cs="Times New Roman"/>
              </w:rPr>
              <w:t xml:space="preserve">миром </w:t>
            </w:r>
            <w:proofErr w:type="gramStart"/>
            <w:r w:rsidR="00B204BC" w:rsidRPr="009B30F0">
              <w:rPr>
                <w:rFonts w:ascii="Times New Roman" w:hAnsi="Times New Roman" w:cs="Times New Roman"/>
              </w:rPr>
              <w:t>мате</w:t>
            </w:r>
            <w:r>
              <w:rPr>
                <w:rFonts w:ascii="Times New Roman" w:hAnsi="Times New Roman" w:cs="Times New Roman"/>
              </w:rPr>
              <w:t>-</w:t>
            </w:r>
            <w:r w:rsidR="00B204BC" w:rsidRPr="009B30F0">
              <w:rPr>
                <w:rFonts w:ascii="Times New Roman" w:hAnsi="Times New Roman" w:cs="Times New Roman"/>
              </w:rPr>
              <w:t>риальной</w:t>
            </w:r>
            <w:proofErr w:type="gramEnd"/>
            <w:r w:rsidR="00B204BC" w:rsidRPr="009B30F0">
              <w:rPr>
                <w:rFonts w:ascii="Times New Roman" w:hAnsi="Times New Roman" w:cs="Times New Roman"/>
              </w:rPr>
              <w:t xml:space="preserve"> ку</w:t>
            </w:r>
            <w:r>
              <w:rPr>
                <w:rFonts w:ascii="Times New Roman" w:hAnsi="Times New Roman" w:cs="Times New Roman"/>
              </w:rPr>
              <w:t xml:space="preserve">льтуры и социальной струк-турой общества. Расстояние и образ жизни людей. Научнотехнический </w:t>
            </w:r>
            <w:r w:rsidR="00B204BC" w:rsidRPr="009B30F0">
              <w:rPr>
                <w:rFonts w:ascii="Times New Roman" w:hAnsi="Times New Roman" w:cs="Times New Roman"/>
              </w:rPr>
              <w:t>про</w:t>
            </w:r>
            <w:r>
              <w:rPr>
                <w:rFonts w:ascii="Times New Roman" w:hAnsi="Times New Roman" w:cs="Times New Roman"/>
              </w:rPr>
              <w:t>-</w:t>
            </w:r>
            <w:r w:rsidR="00B204BC" w:rsidRPr="009B30F0">
              <w:rPr>
                <w:rFonts w:ascii="Times New Roman" w:hAnsi="Times New Roman" w:cs="Times New Roman"/>
              </w:rPr>
              <w:t>гресс как один из источников формиро</w:t>
            </w:r>
            <w:r>
              <w:rPr>
                <w:rFonts w:ascii="Times New Roman" w:hAnsi="Times New Roman" w:cs="Times New Roman"/>
              </w:rPr>
              <w:t>-</w:t>
            </w:r>
            <w:r w:rsidR="00B204BC" w:rsidRPr="009B30F0">
              <w:rPr>
                <w:rFonts w:ascii="Times New Roman" w:hAnsi="Times New Roman" w:cs="Times New Roman"/>
              </w:rPr>
              <w:t xml:space="preserve">вания социального </w:t>
            </w:r>
            <w:r w:rsidR="00B204BC" w:rsidRPr="009B30F0">
              <w:rPr>
                <w:rFonts w:ascii="Times New Roman" w:hAnsi="Times New Roman" w:cs="Times New Roman"/>
              </w:rPr>
              <w:tab/>
              <w:t xml:space="preserve">облика общества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Default="00B204BC" w:rsidP="009B30F0">
            <w:pPr>
              <w:spacing w:after="0" w:line="240" w:lineRule="auto"/>
              <w:ind w:right="-180"/>
              <w:rPr>
                <w:rFonts w:ascii="Times New Roman" w:hAnsi="Times New Roman" w:cs="Times New Roman"/>
                <w:i/>
              </w:rPr>
            </w:pPr>
            <w:r w:rsidRPr="009B30F0">
              <w:rPr>
                <w:rFonts w:ascii="Times New Roman" w:hAnsi="Times New Roman" w:cs="Times New Roman"/>
                <w:i/>
              </w:rPr>
              <w:t xml:space="preserve">Понимать </w:t>
            </w:r>
            <w:r w:rsidRPr="009B30F0">
              <w:rPr>
                <w:rFonts w:ascii="Times New Roman" w:hAnsi="Times New Roman" w:cs="Times New Roman"/>
              </w:rPr>
              <w:t xml:space="preserve">специфику социальных явлений, их отличия от мира природы. </w:t>
            </w:r>
            <w:r w:rsidRPr="009B30F0">
              <w:rPr>
                <w:rFonts w:ascii="Times New Roman" w:hAnsi="Times New Roman" w:cs="Times New Roman"/>
                <w:i/>
              </w:rPr>
              <w:t xml:space="preserve">Уметь объяснять </w:t>
            </w:r>
            <w:r w:rsidRPr="009B30F0">
              <w:rPr>
                <w:rFonts w:ascii="Times New Roman" w:hAnsi="Times New Roman" w:cs="Times New Roman"/>
              </w:rPr>
              <w:t xml:space="preserve">взаимосвязь </w:t>
            </w:r>
            <w:proofErr w:type="gramStart"/>
            <w:r w:rsidRPr="009B30F0">
              <w:rPr>
                <w:rFonts w:ascii="Times New Roman" w:hAnsi="Times New Roman" w:cs="Times New Roman"/>
              </w:rPr>
              <w:t>мате</w:t>
            </w:r>
            <w:r w:rsidR="009B30F0">
              <w:rPr>
                <w:rFonts w:ascii="Times New Roman" w:hAnsi="Times New Roman" w:cs="Times New Roman"/>
              </w:rPr>
              <w:t>-</w:t>
            </w:r>
            <w:r w:rsidRPr="009B30F0">
              <w:rPr>
                <w:rFonts w:ascii="Times New Roman" w:hAnsi="Times New Roman" w:cs="Times New Roman"/>
              </w:rPr>
              <w:t>риальной</w:t>
            </w:r>
            <w:proofErr w:type="gramEnd"/>
            <w:r w:rsidRPr="009B30F0">
              <w:rPr>
                <w:rFonts w:ascii="Times New Roman" w:hAnsi="Times New Roman" w:cs="Times New Roman"/>
              </w:rPr>
              <w:t xml:space="preserve"> культуры с духовно-нравст</w:t>
            </w:r>
            <w:r w:rsidR="009B30F0">
              <w:rPr>
                <w:rFonts w:ascii="Times New Roman" w:hAnsi="Times New Roman" w:cs="Times New Roman"/>
              </w:rPr>
              <w:t xml:space="preserve">-венным состоянием общества. </w:t>
            </w:r>
            <w:proofErr w:type="gramStart"/>
            <w:r w:rsidRPr="009B30F0">
              <w:rPr>
                <w:rFonts w:ascii="Times New Roman" w:hAnsi="Times New Roman" w:cs="Times New Roman"/>
                <w:i/>
              </w:rPr>
              <w:t>Слу</w:t>
            </w:r>
            <w:r w:rsidR="009B30F0">
              <w:rPr>
                <w:rFonts w:ascii="Times New Roman" w:hAnsi="Times New Roman" w:cs="Times New Roman"/>
                <w:i/>
              </w:rPr>
              <w:t>-</w:t>
            </w:r>
            <w:r w:rsidRPr="009B30F0">
              <w:rPr>
                <w:rFonts w:ascii="Times New Roman" w:hAnsi="Times New Roman" w:cs="Times New Roman"/>
                <w:i/>
              </w:rPr>
              <w:t>шать</w:t>
            </w:r>
            <w:proofErr w:type="gramEnd"/>
            <w:r w:rsidRPr="009B30F0">
              <w:rPr>
                <w:rFonts w:ascii="Times New Roman" w:hAnsi="Times New Roman" w:cs="Times New Roman"/>
                <w:i/>
              </w:rPr>
              <w:t xml:space="preserve"> </w:t>
            </w:r>
            <w:r w:rsidRPr="009B30F0">
              <w:rPr>
                <w:rFonts w:ascii="Times New Roman" w:hAnsi="Times New Roman" w:cs="Times New Roman"/>
              </w:rPr>
              <w:t xml:space="preserve">объяснения учителя, </w:t>
            </w:r>
            <w:r w:rsidRPr="009B30F0">
              <w:rPr>
                <w:rFonts w:ascii="Times New Roman" w:hAnsi="Times New Roman" w:cs="Times New Roman"/>
                <w:i/>
              </w:rPr>
              <w:t xml:space="preserve">работать </w:t>
            </w:r>
          </w:p>
          <w:p w:rsidR="00B204BC" w:rsidRPr="009B30F0" w:rsidRDefault="00B204BC" w:rsidP="009B30F0">
            <w:pPr>
              <w:spacing w:after="0" w:line="240" w:lineRule="auto"/>
              <w:ind w:right="-180"/>
              <w:rPr>
                <w:rFonts w:ascii="Times New Roman" w:hAnsi="Times New Roman" w:cs="Times New Roman"/>
              </w:rPr>
            </w:pPr>
            <w:r w:rsidRPr="009B30F0">
              <w:rPr>
                <w:rFonts w:ascii="Times New Roman" w:hAnsi="Times New Roman" w:cs="Times New Roman"/>
              </w:rPr>
              <w:t xml:space="preserve">с учебником, </w:t>
            </w:r>
            <w:r w:rsidRPr="009B30F0">
              <w:rPr>
                <w:rFonts w:ascii="Times New Roman" w:hAnsi="Times New Roman" w:cs="Times New Roman"/>
                <w:i/>
              </w:rPr>
              <w:t xml:space="preserve">анализировать </w:t>
            </w:r>
            <w:r w:rsidRPr="009B30F0">
              <w:rPr>
                <w:rFonts w:ascii="Times New Roman" w:hAnsi="Times New Roman" w:cs="Times New Roman"/>
              </w:rPr>
              <w:t xml:space="preserve">проблемные ситуации </w:t>
            </w:r>
          </w:p>
        </w:tc>
      </w:tr>
      <w:tr w:rsidR="00B204BC"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 xml:space="preserve">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9B30F0" w:rsidP="009B30F0">
            <w:pPr>
              <w:tabs>
                <w:tab w:val="right" w:pos="2396"/>
              </w:tabs>
              <w:spacing w:after="0" w:line="240" w:lineRule="auto"/>
              <w:rPr>
                <w:rFonts w:ascii="Times New Roman" w:hAnsi="Times New Roman" w:cs="Times New Roman"/>
              </w:rPr>
            </w:pPr>
            <w:r>
              <w:rPr>
                <w:rFonts w:ascii="Times New Roman" w:hAnsi="Times New Roman" w:cs="Times New Roman"/>
              </w:rPr>
              <w:t xml:space="preserve">Культура </w:t>
            </w:r>
            <w:r w:rsidR="00B204BC" w:rsidRPr="009B30F0">
              <w:rPr>
                <w:rFonts w:ascii="Times New Roman" w:hAnsi="Times New Roman" w:cs="Times New Roman"/>
              </w:rPr>
              <w:t xml:space="preserve">России: </w:t>
            </w:r>
          </w:p>
          <w:p w:rsidR="00B204BC" w:rsidRPr="009B30F0" w:rsidRDefault="00B204BC" w:rsidP="009B30F0">
            <w:pPr>
              <w:spacing w:after="0" w:line="240" w:lineRule="auto"/>
              <w:rPr>
                <w:rFonts w:ascii="Times New Roman" w:hAnsi="Times New Roman" w:cs="Times New Roman"/>
              </w:rPr>
            </w:pPr>
            <w:r w:rsidRPr="009B30F0">
              <w:rPr>
                <w:rFonts w:ascii="Times New Roman" w:hAnsi="Times New Roman" w:cs="Times New Roman"/>
              </w:rPr>
              <w:t>много</w:t>
            </w:r>
            <w:r w:rsidR="009B30F0">
              <w:rPr>
                <w:rFonts w:ascii="Times New Roman" w:hAnsi="Times New Roman" w:cs="Times New Roman"/>
              </w:rPr>
              <w:t>-</w:t>
            </w:r>
            <w:r w:rsidRPr="009B30F0">
              <w:rPr>
                <w:rFonts w:ascii="Times New Roman" w:hAnsi="Times New Roman" w:cs="Times New Roman"/>
              </w:rPr>
              <w:t xml:space="preserve">образие регионов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Территория России. Народы, живущие в ней. </w:t>
            </w:r>
            <w:r w:rsidR="009B30F0">
              <w:rPr>
                <w:rFonts w:ascii="Times New Roman" w:hAnsi="Times New Roman" w:cs="Times New Roman"/>
              </w:rPr>
              <w:t xml:space="preserve">Проблемы культурного </w:t>
            </w:r>
            <w:proofErr w:type="gramStart"/>
            <w:r w:rsidRPr="009B30F0">
              <w:rPr>
                <w:rFonts w:ascii="Times New Roman" w:hAnsi="Times New Roman" w:cs="Times New Roman"/>
              </w:rPr>
              <w:t>взаимодей</w:t>
            </w:r>
            <w:r w:rsidR="009B30F0">
              <w:rPr>
                <w:rFonts w:ascii="Times New Roman" w:hAnsi="Times New Roman" w:cs="Times New Roman"/>
              </w:rPr>
              <w:t>-</w:t>
            </w:r>
            <w:r w:rsidRPr="009B30F0">
              <w:rPr>
                <w:rFonts w:ascii="Times New Roman" w:hAnsi="Times New Roman" w:cs="Times New Roman"/>
              </w:rPr>
              <w:t>ст</w:t>
            </w:r>
            <w:r w:rsidR="009B30F0">
              <w:rPr>
                <w:rFonts w:ascii="Times New Roman" w:hAnsi="Times New Roman" w:cs="Times New Roman"/>
              </w:rPr>
              <w:t>вия</w:t>
            </w:r>
            <w:proofErr w:type="gramEnd"/>
            <w:r w:rsidR="009B30F0">
              <w:rPr>
                <w:rFonts w:ascii="Times New Roman" w:hAnsi="Times New Roman" w:cs="Times New Roman"/>
              </w:rPr>
              <w:t xml:space="preserve"> в обществе </w:t>
            </w:r>
            <w:r w:rsidRPr="009B30F0">
              <w:rPr>
                <w:rFonts w:ascii="Times New Roman" w:hAnsi="Times New Roman" w:cs="Times New Roman"/>
              </w:rPr>
              <w:t xml:space="preserve">с многообразием культур. </w:t>
            </w:r>
          </w:p>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Сохранение и поддержка принципов толерантности и уважения ко всем культурам народов </w:t>
            </w:r>
          </w:p>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России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 xml:space="preserve">объяснять </w:t>
            </w:r>
            <w:r w:rsidRPr="009B30F0">
              <w:rPr>
                <w:rFonts w:ascii="Times New Roman" w:hAnsi="Times New Roman" w:cs="Times New Roman"/>
              </w:rPr>
              <w:t xml:space="preserve">важность сохранения исторической памяти разных народов, культурных традиций разных регионов России. </w:t>
            </w:r>
            <w:proofErr w:type="gramStart"/>
            <w:r w:rsidRPr="009B30F0">
              <w:rPr>
                <w:rFonts w:ascii="Times New Roman" w:hAnsi="Times New Roman" w:cs="Times New Roman"/>
              </w:rPr>
              <w:t>Характери</w:t>
            </w:r>
            <w:r w:rsidR="009B30F0">
              <w:rPr>
                <w:rFonts w:ascii="Times New Roman" w:hAnsi="Times New Roman" w:cs="Times New Roman"/>
              </w:rPr>
              <w:t>-</w:t>
            </w:r>
            <w:r w:rsidRPr="009B30F0">
              <w:rPr>
                <w:rFonts w:ascii="Times New Roman" w:hAnsi="Times New Roman" w:cs="Times New Roman"/>
              </w:rPr>
              <w:t>зовать</w:t>
            </w:r>
            <w:proofErr w:type="gramEnd"/>
            <w:r w:rsidRPr="009B30F0">
              <w:rPr>
                <w:rFonts w:ascii="Times New Roman" w:hAnsi="Times New Roman" w:cs="Times New Roman"/>
              </w:rPr>
              <w:t xml:space="preserve"> духовную культуру народов России как общее достояние нашей </w:t>
            </w:r>
          </w:p>
          <w:p w:rsidR="00B204BC" w:rsidRPr="009B30F0" w:rsidRDefault="009B30F0" w:rsidP="009B30F0">
            <w:pPr>
              <w:spacing w:after="0" w:line="240" w:lineRule="auto"/>
              <w:ind w:right="110"/>
              <w:rPr>
                <w:rFonts w:ascii="Times New Roman" w:hAnsi="Times New Roman" w:cs="Times New Roman"/>
              </w:rPr>
            </w:pPr>
            <w:r>
              <w:rPr>
                <w:rFonts w:ascii="Times New Roman" w:hAnsi="Times New Roman" w:cs="Times New Roman"/>
              </w:rPr>
              <w:t xml:space="preserve">Родины. </w:t>
            </w:r>
            <w:r w:rsidR="00B204BC" w:rsidRPr="009B30F0">
              <w:rPr>
                <w:rFonts w:ascii="Times New Roman" w:hAnsi="Times New Roman" w:cs="Times New Roman"/>
              </w:rPr>
              <w:t>Работать с картой регионов, разграничивать понят</w:t>
            </w:r>
            <w:r>
              <w:rPr>
                <w:rFonts w:ascii="Times New Roman" w:hAnsi="Times New Roman" w:cs="Times New Roman"/>
              </w:rPr>
              <w:t xml:space="preserve">ия по теме, слушать объяснения </w:t>
            </w:r>
            <w:r w:rsidR="00B204BC" w:rsidRPr="009B30F0">
              <w:rPr>
                <w:rFonts w:ascii="Times New Roman" w:hAnsi="Times New Roman" w:cs="Times New Roman"/>
              </w:rPr>
              <w:t>учителя</w:t>
            </w:r>
          </w:p>
        </w:tc>
      </w:tr>
      <w:tr w:rsidR="00B204BC"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lastRenderedPageBreak/>
              <w:t xml:space="preserve">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rPr>
                <w:rFonts w:ascii="Times New Roman" w:hAnsi="Times New Roman" w:cs="Times New Roman"/>
              </w:rPr>
            </w:pPr>
            <w:r w:rsidRPr="009B30F0">
              <w:rPr>
                <w:rFonts w:ascii="Times New Roman" w:hAnsi="Times New Roman" w:cs="Times New Roman"/>
              </w:rPr>
              <w:t xml:space="preserve">История быта как история культуры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 xml:space="preserve">Домашнее хозяйство и его </w:t>
            </w:r>
            <w:r w:rsidRPr="009B30F0">
              <w:rPr>
                <w:rFonts w:ascii="Times New Roman" w:hAnsi="Times New Roman" w:cs="Times New Roman"/>
              </w:rPr>
              <w:tab/>
              <w:t xml:space="preserve">типы. </w:t>
            </w:r>
          </w:p>
          <w:p w:rsidR="00B204BC" w:rsidRPr="009B30F0" w:rsidRDefault="00B204BC" w:rsidP="009B30F0">
            <w:pPr>
              <w:spacing w:after="0" w:line="240" w:lineRule="auto"/>
              <w:ind w:left="5"/>
              <w:rPr>
                <w:rFonts w:ascii="Times New Roman" w:hAnsi="Times New Roman" w:cs="Times New Roman"/>
              </w:rPr>
            </w:pPr>
            <w:r w:rsidRPr="009B30F0">
              <w:rPr>
                <w:rFonts w:ascii="Times New Roman" w:hAnsi="Times New Roman" w:cs="Times New Roman"/>
              </w:rPr>
              <w:t>Хозяйственна</w:t>
            </w:r>
            <w:r w:rsidR="009B30F0">
              <w:rPr>
                <w:rFonts w:ascii="Times New Roman" w:hAnsi="Times New Roman" w:cs="Times New Roman"/>
              </w:rPr>
              <w:t xml:space="preserve">я деятельность </w:t>
            </w:r>
            <w:r w:rsidR="009B30F0">
              <w:rPr>
                <w:rFonts w:ascii="Times New Roman" w:hAnsi="Times New Roman" w:cs="Times New Roman"/>
              </w:rPr>
              <w:tab/>
              <w:t xml:space="preserve">народов России в </w:t>
            </w:r>
            <w:r w:rsidRPr="009B30F0">
              <w:rPr>
                <w:rFonts w:ascii="Times New Roman" w:hAnsi="Times New Roman" w:cs="Times New Roman"/>
              </w:rPr>
              <w:t>разные исторические периоды. Многообразие культурных укладов как результат исторического р</w:t>
            </w:r>
            <w:r w:rsidR="009B30F0">
              <w:rPr>
                <w:rFonts w:ascii="Times New Roman" w:hAnsi="Times New Roman" w:cs="Times New Roman"/>
              </w:rPr>
              <w:t xml:space="preserve">азвития </w:t>
            </w:r>
            <w:r w:rsidRPr="009B30F0">
              <w:rPr>
                <w:rFonts w:ascii="Times New Roman" w:hAnsi="Times New Roman" w:cs="Times New Roman"/>
              </w:rPr>
              <w:t xml:space="preserve">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04BC" w:rsidRPr="009B30F0" w:rsidRDefault="00B204BC" w:rsidP="009B30F0">
            <w:pPr>
              <w:spacing w:after="0" w:line="240" w:lineRule="auto"/>
              <w:ind w:right="72"/>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 xml:space="preserve">объяснять </w:t>
            </w:r>
            <w:r w:rsidRPr="009B30F0">
              <w:rPr>
                <w:rFonts w:ascii="Times New Roman" w:hAnsi="Times New Roman" w:cs="Times New Roman"/>
              </w:rPr>
              <w:t xml:space="preserve">взаимосвязь хозяйственной деятельности, быта людей с историей народа, климатом, географическими условиями его </w:t>
            </w:r>
            <w:proofErr w:type="gramStart"/>
            <w:r w:rsidRPr="009B30F0">
              <w:rPr>
                <w:rFonts w:ascii="Times New Roman" w:hAnsi="Times New Roman" w:cs="Times New Roman"/>
              </w:rPr>
              <w:t>жиз</w:t>
            </w:r>
            <w:r w:rsidR="009B30F0">
              <w:rPr>
                <w:rFonts w:ascii="Times New Roman" w:hAnsi="Times New Roman" w:cs="Times New Roman"/>
              </w:rPr>
              <w:t>-</w:t>
            </w:r>
            <w:r w:rsidRPr="009B30F0">
              <w:rPr>
                <w:rFonts w:ascii="Times New Roman" w:hAnsi="Times New Roman" w:cs="Times New Roman"/>
              </w:rPr>
              <w:t>ни</w:t>
            </w:r>
            <w:proofErr w:type="gramEnd"/>
            <w:r w:rsidRPr="009B30F0">
              <w:rPr>
                <w:rFonts w:ascii="Times New Roman" w:hAnsi="Times New Roman" w:cs="Times New Roman"/>
              </w:rPr>
              <w:t xml:space="preserve">. </w:t>
            </w:r>
            <w:r w:rsidRPr="009B30F0">
              <w:rPr>
                <w:rFonts w:ascii="Times New Roman" w:hAnsi="Times New Roman" w:cs="Times New Roman"/>
                <w:i/>
              </w:rPr>
              <w:t xml:space="preserve">Работать </w:t>
            </w:r>
            <w:r w:rsidRPr="009B30F0">
              <w:rPr>
                <w:rFonts w:ascii="Times New Roman" w:hAnsi="Times New Roman" w:cs="Times New Roman"/>
              </w:rPr>
              <w:t xml:space="preserve">с учебником, а также научнопопулярной литературой; </w:t>
            </w:r>
            <w:r w:rsidRPr="009B30F0">
              <w:rPr>
                <w:rFonts w:ascii="Times New Roman" w:hAnsi="Times New Roman" w:cs="Times New Roman"/>
                <w:i/>
              </w:rPr>
              <w:t xml:space="preserve">просматривать </w:t>
            </w:r>
            <w:r w:rsidRPr="009B30F0">
              <w:rPr>
                <w:rFonts w:ascii="Times New Roman" w:hAnsi="Times New Roman" w:cs="Times New Roman"/>
              </w:rPr>
              <w:t xml:space="preserve">и </w:t>
            </w:r>
            <w:r w:rsidRPr="009B30F0">
              <w:rPr>
                <w:rFonts w:ascii="Times New Roman" w:hAnsi="Times New Roman" w:cs="Times New Roman"/>
                <w:i/>
              </w:rPr>
              <w:t xml:space="preserve">анализировать </w:t>
            </w:r>
            <w:r w:rsidRPr="009B30F0">
              <w:rPr>
                <w:rFonts w:ascii="Times New Roman" w:hAnsi="Times New Roman" w:cs="Times New Roman"/>
              </w:rPr>
              <w:t xml:space="preserve">учебные фильмы </w:t>
            </w:r>
          </w:p>
        </w:tc>
      </w:tr>
      <w:tr w:rsidR="009B30F0" w:rsidRPr="00F6188F" w:rsidTr="006F1CCF">
        <w:trPr>
          <w:trHeight w:val="162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4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Прогресс: </w:t>
            </w:r>
          </w:p>
          <w:p w:rsidR="009B30F0" w:rsidRPr="009B30F0" w:rsidRDefault="009B30F0" w:rsidP="009B30F0">
            <w:pPr>
              <w:tabs>
                <w:tab w:val="center" w:pos="711"/>
                <w:tab w:val="center" w:pos="2217"/>
              </w:tabs>
              <w:spacing w:after="0" w:line="240" w:lineRule="auto"/>
              <w:rPr>
                <w:rFonts w:ascii="Times New Roman" w:hAnsi="Times New Roman" w:cs="Times New Roman"/>
              </w:rPr>
            </w:pPr>
            <w:r w:rsidRPr="009B30F0">
              <w:rPr>
                <w:rFonts w:ascii="Times New Roman" w:eastAsia="Calibri" w:hAnsi="Times New Roman" w:cs="Times New Roman"/>
              </w:rPr>
              <w:tab/>
            </w:r>
            <w:r w:rsidRPr="009B30F0">
              <w:rPr>
                <w:rFonts w:ascii="Times New Roman" w:hAnsi="Times New Roman" w:cs="Times New Roman"/>
              </w:rPr>
              <w:t xml:space="preserve">технический </w:t>
            </w:r>
            <w:r w:rsidRPr="009B30F0">
              <w:rPr>
                <w:rFonts w:ascii="Times New Roman" w:hAnsi="Times New Roman" w:cs="Times New Roman"/>
              </w:rPr>
              <w:tab/>
              <w:t xml:space="preserve">и </w:t>
            </w:r>
          </w:p>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социальный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ight="77"/>
              <w:rPr>
                <w:rFonts w:ascii="Times New Roman" w:hAnsi="Times New Roman" w:cs="Times New Roman"/>
              </w:rPr>
            </w:pPr>
            <w:r w:rsidRPr="009B30F0">
              <w:rPr>
                <w:rFonts w:ascii="Times New Roman" w:hAnsi="Times New Roman" w:cs="Times New Roman"/>
              </w:rPr>
              <w:t xml:space="preserve">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right="-38"/>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объяснять</w:t>
            </w:r>
            <w:r w:rsidRPr="009B30F0">
              <w:rPr>
                <w:rFonts w:ascii="Times New Roman" w:hAnsi="Times New Roman" w:cs="Times New Roman"/>
              </w:rPr>
              <w:t xml:space="preserve">, что такое труд, разделение труда, какова роль труда в истории и современном обществе. </w:t>
            </w:r>
            <w:r w:rsidRPr="009B30F0">
              <w:rPr>
                <w:rFonts w:ascii="Times New Roman" w:hAnsi="Times New Roman" w:cs="Times New Roman"/>
                <w:i/>
              </w:rPr>
              <w:t xml:space="preserve">Работать </w:t>
            </w:r>
            <w:r w:rsidRPr="009B30F0">
              <w:rPr>
                <w:rFonts w:ascii="Times New Roman" w:hAnsi="Times New Roman" w:cs="Times New Roman"/>
                <w:i/>
              </w:rPr>
              <w:tab/>
            </w:r>
            <w:r>
              <w:rPr>
                <w:rFonts w:ascii="Times New Roman" w:hAnsi="Times New Roman" w:cs="Times New Roman"/>
              </w:rPr>
              <w:t xml:space="preserve">с </w:t>
            </w:r>
            <w:r w:rsidRPr="009B30F0">
              <w:rPr>
                <w:rFonts w:ascii="Times New Roman" w:hAnsi="Times New Roman" w:cs="Times New Roman"/>
              </w:rPr>
              <w:t xml:space="preserve">учебником, научно-популярной литературой; </w:t>
            </w:r>
            <w:r w:rsidRPr="009B30F0">
              <w:rPr>
                <w:rFonts w:ascii="Times New Roman" w:hAnsi="Times New Roman" w:cs="Times New Roman"/>
                <w:i/>
              </w:rPr>
              <w:t xml:space="preserve">решать </w:t>
            </w:r>
            <w:r>
              <w:rPr>
                <w:rFonts w:ascii="Times New Roman" w:hAnsi="Times New Roman" w:cs="Times New Roman"/>
              </w:rPr>
              <w:t xml:space="preserve">проблемные задачи, </w:t>
            </w:r>
            <w:r w:rsidRPr="009B30F0">
              <w:rPr>
                <w:rFonts w:ascii="Times New Roman" w:hAnsi="Times New Roman" w:cs="Times New Roman"/>
                <w:i/>
              </w:rPr>
              <w:t>анализи</w:t>
            </w:r>
            <w:r>
              <w:rPr>
                <w:rFonts w:ascii="Times New Roman" w:hAnsi="Times New Roman" w:cs="Times New Roman"/>
                <w:i/>
              </w:rPr>
              <w:t>-</w:t>
            </w:r>
            <w:r w:rsidRPr="009B30F0">
              <w:rPr>
                <w:rFonts w:ascii="Times New Roman" w:hAnsi="Times New Roman" w:cs="Times New Roman"/>
                <w:i/>
              </w:rPr>
              <w:t xml:space="preserve">ровать </w:t>
            </w:r>
            <w:r w:rsidRPr="009B30F0">
              <w:rPr>
                <w:rFonts w:ascii="Times New Roman" w:hAnsi="Times New Roman" w:cs="Times New Roman"/>
              </w:rPr>
              <w:t xml:space="preserve">и </w:t>
            </w:r>
            <w:r w:rsidRPr="009B30F0">
              <w:rPr>
                <w:rFonts w:ascii="Times New Roman" w:hAnsi="Times New Roman" w:cs="Times New Roman"/>
                <w:i/>
              </w:rPr>
              <w:t xml:space="preserve">разграничивать </w:t>
            </w:r>
            <w:r w:rsidRPr="009B30F0">
              <w:rPr>
                <w:rFonts w:ascii="Times New Roman" w:hAnsi="Times New Roman" w:cs="Times New Roman"/>
              </w:rPr>
              <w:t xml:space="preserve">понятий </w:t>
            </w:r>
          </w:p>
        </w:tc>
      </w:tr>
      <w:tr w:rsidR="009B30F0"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5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Образование в культуре народов </w:t>
            </w:r>
          </w:p>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ight="70"/>
              <w:rPr>
                <w:rFonts w:ascii="Times New Roman" w:hAnsi="Times New Roman" w:cs="Times New Roman"/>
              </w:rPr>
            </w:pPr>
            <w:r w:rsidRPr="009B30F0">
              <w:rPr>
                <w:rFonts w:ascii="Times New Roman" w:hAnsi="Times New Roman" w:cs="Times New Roman"/>
              </w:rPr>
              <w:t xml:space="preserve">Представление об основных этапах в истории образования. Ценность знания.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Социальная обусловленность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различных </w:t>
            </w:r>
            <w:r w:rsidRPr="009B30F0">
              <w:rPr>
                <w:rFonts w:ascii="Times New Roman" w:hAnsi="Times New Roman" w:cs="Times New Roman"/>
              </w:rPr>
              <w:tab/>
              <w:t xml:space="preserve">видов образования.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Важность образования для современного мира. Образование как трансляция культурных смыслов, как способ передачи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right="-38"/>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 xml:space="preserve">объяснять </w:t>
            </w:r>
            <w:r w:rsidRPr="009B30F0">
              <w:rPr>
                <w:rFonts w:ascii="Times New Roman" w:hAnsi="Times New Roman" w:cs="Times New Roman"/>
              </w:rPr>
              <w:t xml:space="preserve">важность </w:t>
            </w:r>
            <w:proofErr w:type="gramStart"/>
            <w:r w:rsidRPr="009B30F0">
              <w:rPr>
                <w:rFonts w:ascii="Times New Roman" w:hAnsi="Times New Roman" w:cs="Times New Roman"/>
              </w:rPr>
              <w:t>обра</w:t>
            </w:r>
            <w:r>
              <w:rPr>
                <w:rFonts w:ascii="Times New Roman" w:hAnsi="Times New Roman" w:cs="Times New Roman"/>
              </w:rPr>
              <w:t>-</w:t>
            </w:r>
            <w:r w:rsidRPr="009B30F0">
              <w:rPr>
                <w:rFonts w:ascii="Times New Roman" w:hAnsi="Times New Roman" w:cs="Times New Roman"/>
              </w:rPr>
              <w:t>зования</w:t>
            </w:r>
            <w:proofErr w:type="gramEnd"/>
            <w:r w:rsidRPr="009B30F0">
              <w:rPr>
                <w:rFonts w:ascii="Times New Roman" w:hAnsi="Times New Roman" w:cs="Times New Roman"/>
              </w:rPr>
              <w:t xml:space="preserve"> в современном мире и цен</w:t>
            </w:r>
            <w:r>
              <w:rPr>
                <w:rFonts w:ascii="Times New Roman" w:hAnsi="Times New Roman" w:cs="Times New Roman"/>
              </w:rPr>
              <w:t>-</w:t>
            </w:r>
            <w:r w:rsidRPr="009B30F0">
              <w:rPr>
                <w:rFonts w:ascii="Times New Roman" w:hAnsi="Times New Roman" w:cs="Times New Roman"/>
              </w:rPr>
              <w:t xml:space="preserve">ность знаний. </w:t>
            </w:r>
            <w:r w:rsidRPr="009B30F0">
              <w:rPr>
                <w:rFonts w:ascii="Times New Roman" w:hAnsi="Times New Roman" w:cs="Times New Roman"/>
                <w:i/>
              </w:rPr>
              <w:t xml:space="preserve">Понимать, </w:t>
            </w:r>
            <w:r w:rsidRPr="009B30F0">
              <w:rPr>
                <w:rFonts w:ascii="Times New Roman" w:hAnsi="Times New Roman" w:cs="Times New Roman"/>
              </w:rPr>
              <w:t xml:space="preserve">что </w:t>
            </w:r>
            <w:proofErr w:type="gramStart"/>
            <w:r w:rsidRPr="009B30F0">
              <w:rPr>
                <w:rFonts w:ascii="Times New Roman" w:hAnsi="Times New Roman" w:cs="Times New Roman"/>
              </w:rPr>
              <w:t>образо</w:t>
            </w:r>
            <w:r>
              <w:rPr>
                <w:rFonts w:ascii="Times New Roman" w:hAnsi="Times New Roman" w:cs="Times New Roman"/>
              </w:rPr>
              <w:t>-</w:t>
            </w:r>
            <w:r w:rsidRPr="009B30F0">
              <w:rPr>
                <w:rFonts w:ascii="Times New Roman" w:hAnsi="Times New Roman" w:cs="Times New Roman"/>
              </w:rPr>
              <w:t>вание</w:t>
            </w:r>
            <w:proofErr w:type="gramEnd"/>
            <w:r w:rsidRPr="009B30F0">
              <w:rPr>
                <w:rFonts w:ascii="Times New Roman" w:hAnsi="Times New Roman" w:cs="Times New Roman"/>
              </w:rPr>
              <w:t xml:space="preserve"> – важная часть процесса форми</w:t>
            </w:r>
            <w:r>
              <w:rPr>
                <w:rFonts w:ascii="Times New Roman" w:hAnsi="Times New Roman" w:cs="Times New Roman"/>
              </w:rPr>
              <w:t>-</w:t>
            </w:r>
            <w:r w:rsidRPr="009B30F0">
              <w:rPr>
                <w:rFonts w:ascii="Times New Roman" w:hAnsi="Times New Roman" w:cs="Times New Roman"/>
              </w:rPr>
              <w:t>рования духовнонравственных ориен</w:t>
            </w:r>
            <w:r>
              <w:rPr>
                <w:rFonts w:ascii="Times New Roman" w:hAnsi="Times New Roman" w:cs="Times New Roman"/>
              </w:rPr>
              <w:t>-</w:t>
            </w:r>
            <w:r w:rsidRPr="009B30F0">
              <w:rPr>
                <w:rFonts w:ascii="Times New Roman" w:hAnsi="Times New Roman" w:cs="Times New Roman"/>
              </w:rPr>
              <w:t xml:space="preserve">тиров человека. </w:t>
            </w:r>
            <w:r w:rsidRPr="009B30F0">
              <w:rPr>
                <w:rFonts w:ascii="Times New Roman" w:hAnsi="Times New Roman" w:cs="Times New Roman"/>
                <w:i/>
              </w:rPr>
              <w:t xml:space="preserve">Слушать </w:t>
            </w:r>
            <w:r w:rsidRPr="009B30F0">
              <w:rPr>
                <w:rFonts w:ascii="Times New Roman" w:hAnsi="Times New Roman" w:cs="Times New Roman"/>
              </w:rPr>
              <w:t xml:space="preserve">объяснения учителя, </w:t>
            </w:r>
            <w:r w:rsidRPr="009B30F0">
              <w:rPr>
                <w:rFonts w:ascii="Times New Roman" w:hAnsi="Times New Roman" w:cs="Times New Roman"/>
                <w:i/>
              </w:rPr>
              <w:t xml:space="preserve">рефлексиовать </w:t>
            </w:r>
            <w:r w:rsidRPr="009B30F0">
              <w:rPr>
                <w:rFonts w:ascii="Times New Roman" w:hAnsi="Times New Roman" w:cs="Times New Roman"/>
              </w:rPr>
              <w:t xml:space="preserve">собственный опыт, </w:t>
            </w:r>
            <w:r w:rsidRPr="009B30F0">
              <w:rPr>
                <w:rFonts w:ascii="Times New Roman" w:hAnsi="Times New Roman" w:cs="Times New Roman"/>
                <w:i/>
              </w:rPr>
              <w:t xml:space="preserve">разграничивать </w:t>
            </w:r>
            <w:r w:rsidRPr="009B30F0">
              <w:rPr>
                <w:rFonts w:ascii="Times New Roman" w:hAnsi="Times New Roman" w:cs="Times New Roman"/>
              </w:rPr>
              <w:t xml:space="preserve">понятия </w:t>
            </w:r>
          </w:p>
        </w:tc>
      </w:tr>
      <w:tr w:rsidR="009B30F0"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tabs>
                <w:tab w:val="center" w:pos="339"/>
                <w:tab w:val="center" w:pos="2221"/>
              </w:tabs>
              <w:spacing w:after="0" w:line="240" w:lineRule="auto"/>
              <w:rPr>
                <w:rFonts w:ascii="Times New Roman" w:hAnsi="Times New Roman" w:cs="Times New Roman"/>
              </w:rPr>
            </w:pPr>
            <w:r w:rsidRPr="009B30F0">
              <w:rPr>
                <w:rFonts w:ascii="Times New Roman" w:eastAsia="Calibri" w:hAnsi="Times New Roman" w:cs="Times New Roman"/>
              </w:rPr>
              <w:tab/>
            </w:r>
            <w:r w:rsidRPr="009B30F0">
              <w:rPr>
                <w:rFonts w:ascii="Times New Roman" w:hAnsi="Times New Roman" w:cs="Times New Roman"/>
              </w:rPr>
              <w:t xml:space="preserve">Права </w:t>
            </w:r>
            <w:r w:rsidRPr="009B30F0">
              <w:rPr>
                <w:rFonts w:ascii="Times New Roman" w:hAnsi="Times New Roman" w:cs="Times New Roman"/>
              </w:rPr>
              <w:tab/>
              <w:t xml:space="preserve">и </w:t>
            </w:r>
          </w:p>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обязанности человека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ight="76"/>
              <w:rPr>
                <w:rFonts w:ascii="Times New Roman" w:hAnsi="Times New Roman" w:cs="Times New Roman"/>
              </w:rPr>
            </w:pPr>
            <w:r w:rsidRPr="009B30F0">
              <w:rPr>
                <w:rFonts w:ascii="Times New Roman" w:hAnsi="Times New Roman" w:cs="Times New Roman"/>
              </w:rPr>
              <w:t xml:space="preserve">Права и обязанности человека в культурной традиции народов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России. </w:t>
            </w:r>
          </w:p>
          <w:p w:rsidR="009B30F0" w:rsidRPr="009B30F0" w:rsidRDefault="009B30F0" w:rsidP="009B30F0">
            <w:pPr>
              <w:spacing w:after="0" w:line="240" w:lineRule="auto"/>
              <w:ind w:left="5" w:right="76"/>
              <w:rPr>
                <w:rFonts w:ascii="Times New Roman" w:hAnsi="Times New Roman" w:cs="Times New Roman"/>
              </w:rPr>
            </w:pPr>
            <w:r w:rsidRPr="009B30F0">
              <w:rPr>
                <w:rFonts w:ascii="Times New Roman" w:hAnsi="Times New Roman" w:cs="Times New Roman"/>
              </w:rPr>
              <w:t xml:space="preserve">Права и свободы человека и </w:t>
            </w:r>
            <w:proofErr w:type="gramStart"/>
            <w:r w:rsidRPr="009B30F0">
              <w:rPr>
                <w:rFonts w:ascii="Times New Roman" w:hAnsi="Times New Roman" w:cs="Times New Roman"/>
              </w:rPr>
              <w:t>гражда</w:t>
            </w:r>
            <w:r>
              <w:rPr>
                <w:rFonts w:ascii="Times New Roman" w:hAnsi="Times New Roman" w:cs="Times New Roman"/>
              </w:rPr>
              <w:t>-</w:t>
            </w:r>
            <w:r w:rsidRPr="009B30F0">
              <w:rPr>
                <w:rFonts w:ascii="Times New Roman" w:hAnsi="Times New Roman" w:cs="Times New Roman"/>
              </w:rPr>
              <w:t>нина</w:t>
            </w:r>
            <w:proofErr w:type="gramEnd"/>
            <w:r w:rsidRPr="009B30F0">
              <w:rPr>
                <w:rFonts w:ascii="Times New Roman" w:hAnsi="Times New Roman" w:cs="Times New Roman"/>
              </w:rPr>
              <w:t xml:space="preserve">, обозначенные в Конституции </w:t>
            </w:r>
          </w:p>
          <w:p w:rsidR="009B30F0" w:rsidRPr="009B30F0" w:rsidRDefault="009B30F0" w:rsidP="009B30F0">
            <w:pPr>
              <w:spacing w:after="0" w:line="240" w:lineRule="auto"/>
              <w:ind w:left="5" w:right="76"/>
              <w:rPr>
                <w:rFonts w:ascii="Times New Roman" w:hAnsi="Times New Roman" w:cs="Times New Roman"/>
              </w:rPr>
            </w:pPr>
            <w:r w:rsidRPr="009B30F0">
              <w:rPr>
                <w:rFonts w:ascii="Times New Roman" w:hAnsi="Times New Roman" w:cs="Times New Roman"/>
              </w:rPr>
              <w:t>Российской Федерации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right="74"/>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объяснять</w:t>
            </w:r>
            <w:r w:rsidRPr="009B30F0">
              <w:rPr>
                <w:rFonts w:ascii="Times New Roman" w:hAnsi="Times New Roman" w:cs="Times New Roman"/>
              </w:rPr>
              <w:t xml:space="preserve">, в чём </w:t>
            </w:r>
            <w:proofErr w:type="gramStart"/>
            <w:r w:rsidRPr="009B30F0">
              <w:rPr>
                <w:rFonts w:ascii="Times New Roman" w:hAnsi="Times New Roman" w:cs="Times New Roman"/>
              </w:rPr>
              <w:t>заклю</w:t>
            </w:r>
            <w:r>
              <w:rPr>
                <w:rFonts w:ascii="Times New Roman" w:hAnsi="Times New Roman" w:cs="Times New Roman"/>
              </w:rPr>
              <w:t>-</w:t>
            </w:r>
            <w:r w:rsidRPr="009B30F0">
              <w:rPr>
                <w:rFonts w:ascii="Times New Roman" w:hAnsi="Times New Roman" w:cs="Times New Roman"/>
              </w:rPr>
              <w:t>чается</w:t>
            </w:r>
            <w:proofErr w:type="gramEnd"/>
            <w:r w:rsidRPr="009B30F0">
              <w:rPr>
                <w:rFonts w:ascii="Times New Roman" w:hAnsi="Times New Roman" w:cs="Times New Roman"/>
              </w:rPr>
              <w:t xml:space="preserve"> смысл понятий «права чело</w:t>
            </w:r>
            <w:r>
              <w:rPr>
                <w:rFonts w:ascii="Times New Roman" w:hAnsi="Times New Roman" w:cs="Times New Roman"/>
              </w:rPr>
              <w:t>ве-</w:t>
            </w:r>
            <w:r w:rsidRPr="009B30F0">
              <w:rPr>
                <w:rFonts w:ascii="Times New Roman" w:hAnsi="Times New Roman" w:cs="Times New Roman"/>
              </w:rPr>
              <w:t xml:space="preserve">ка», правовая культура» и др. </w:t>
            </w:r>
            <w:r w:rsidRPr="009B30F0">
              <w:rPr>
                <w:rFonts w:ascii="Times New Roman" w:hAnsi="Times New Roman" w:cs="Times New Roman"/>
                <w:i/>
              </w:rPr>
              <w:t>Пони</w:t>
            </w:r>
            <w:r>
              <w:rPr>
                <w:rFonts w:ascii="Times New Roman" w:hAnsi="Times New Roman" w:cs="Times New Roman"/>
                <w:i/>
              </w:rPr>
              <w:t>-</w:t>
            </w:r>
            <w:r w:rsidRPr="009B30F0">
              <w:rPr>
                <w:rFonts w:ascii="Times New Roman" w:hAnsi="Times New Roman" w:cs="Times New Roman"/>
                <w:i/>
              </w:rPr>
              <w:t xml:space="preserve">мать </w:t>
            </w:r>
            <w:r w:rsidRPr="009B30F0">
              <w:rPr>
                <w:rFonts w:ascii="Times New Roman" w:hAnsi="Times New Roman" w:cs="Times New Roman"/>
              </w:rPr>
              <w:t>необходимость соблюдения прав и обязанностей человека. Слу</w:t>
            </w:r>
            <w:r>
              <w:rPr>
                <w:rFonts w:ascii="Times New Roman" w:hAnsi="Times New Roman" w:cs="Times New Roman"/>
              </w:rPr>
              <w:t>-</w:t>
            </w:r>
            <w:r w:rsidRPr="009B30F0">
              <w:rPr>
                <w:rFonts w:ascii="Times New Roman" w:hAnsi="Times New Roman" w:cs="Times New Roman"/>
              </w:rPr>
              <w:t>шать и анализировать выступления одноклассников, работать с текстом учебника и с источниками</w:t>
            </w:r>
          </w:p>
        </w:tc>
      </w:tr>
      <w:tr w:rsidR="009B30F0" w:rsidRPr="00F6188F" w:rsidTr="00DE5F0F">
        <w:trPr>
          <w:trHeight w:val="196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rPr>
              <w:t xml:space="preserve">Общество и религия: духовнонравственное взаимодействие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Мир религий в истории.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Религии народов России сегодня. </w:t>
            </w:r>
          </w:p>
          <w:p w:rsidR="009B30F0" w:rsidRPr="009B30F0" w:rsidRDefault="009B30F0" w:rsidP="009B30F0">
            <w:pPr>
              <w:spacing w:after="0" w:line="240" w:lineRule="auto"/>
              <w:ind w:left="5"/>
              <w:rPr>
                <w:rFonts w:ascii="Times New Roman" w:hAnsi="Times New Roman" w:cs="Times New Roman"/>
              </w:rPr>
            </w:pPr>
            <w:r>
              <w:rPr>
                <w:rFonts w:ascii="Times New Roman" w:hAnsi="Times New Roman" w:cs="Times New Roman"/>
              </w:rPr>
              <w:t xml:space="preserve">Государствообразующие и </w:t>
            </w:r>
            <w:r w:rsidRPr="009B30F0">
              <w:rPr>
                <w:rFonts w:ascii="Times New Roman" w:hAnsi="Times New Roman" w:cs="Times New Roman"/>
              </w:rPr>
              <w:t>традицион</w:t>
            </w:r>
            <w:r>
              <w:rPr>
                <w:rFonts w:ascii="Times New Roman" w:hAnsi="Times New Roman" w:cs="Times New Roman"/>
              </w:rPr>
              <w:t>-</w:t>
            </w:r>
            <w:r w:rsidRPr="009B30F0">
              <w:rPr>
                <w:rFonts w:ascii="Times New Roman" w:hAnsi="Times New Roman" w:cs="Times New Roman"/>
              </w:rPr>
              <w:t xml:space="preserve">ные религии как источник духовно-нравственных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right="73"/>
              <w:rPr>
                <w:rFonts w:ascii="Times New Roman" w:hAnsi="Times New Roman" w:cs="Times New Roman"/>
              </w:rPr>
            </w:pPr>
            <w:r w:rsidRPr="009B30F0">
              <w:rPr>
                <w:rFonts w:ascii="Times New Roman" w:hAnsi="Times New Roman" w:cs="Times New Roman"/>
                <w:i/>
              </w:rPr>
              <w:t xml:space="preserve">Понимать </w:t>
            </w:r>
            <w:r w:rsidRPr="009B30F0">
              <w:rPr>
                <w:rFonts w:ascii="Times New Roman" w:hAnsi="Times New Roman" w:cs="Times New Roman"/>
              </w:rPr>
              <w:t xml:space="preserve">и </w:t>
            </w:r>
            <w:r w:rsidRPr="009B30F0">
              <w:rPr>
                <w:rFonts w:ascii="Times New Roman" w:hAnsi="Times New Roman" w:cs="Times New Roman"/>
                <w:i/>
              </w:rPr>
              <w:t xml:space="preserve">объяснять </w:t>
            </w:r>
            <w:r w:rsidRPr="009B30F0">
              <w:rPr>
                <w:rFonts w:ascii="Times New Roman" w:hAnsi="Times New Roman" w:cs="Times New Roman"/>
              </w:rPr>
              <w:t xml:space="preserve">смысл </w:t>
            </w:r>
            <w:proofErr w:type="gramStart"/>
            <w:r w:rsidRPr="009B30F0">
              <w:rPr>
                <w:rFonts w:ascii="Times New Roman" w:hAnsi="Times New Roman" w:cs="Times New Roman"/>
              </w:rPr>
              <w:t>поня</w:t>
            </w:r>
            <w:r>
              <w:rPr>
                <w:rFonts w:ascii="Times New Roman" w:hAnsi="Times New Roman" w:cs="Times New Roman"/>
              </w:rPr>
              <w:t>-</w:t>
            </w:r>
            <w:r w:rsidRPr="009B30F0">
              <w:rPr>
                <w:rFonts w:ascii="Times New Roman" w:hAnsi="Times New Roman" w:cs="Times New Roman"/>
              </w:rPr>
              <w:t>тий</w:t>
            </w:r>
            <w:proofErr w:type="gramEnd"/>
            <w:r w:rsidRPr="009B30F0">
              <w:rPr>
                <w:rFonts w:ascii="Times New Roman" w:hAnsi="Times New Roman" w:cs="Times New Roman"/>
              </w:rPr>
              <w:t xml:space="preserve"> «религия», «атеизм» и др. </w:t>
            </w:r>
          </w:p>
          <w:p w:rsidR="009B30F0" w:rsidRPr="009B30F0" w:rsidRDefault="009B30F0" w:rsidP="009B30F0">
            <w:pPr>
              <w:spacing w:after="0" w:line="240" w:lineRule="auto"/>
              <w:rPr>
                <w:rFonts w:ascii="Times New Roman" w:hAnsi="Times New Roman" w:cs="Times New Roman"/>
              </w:rPr>
            </w:pPr>
            <w:r w:rsidRPr="009B30F0">
              <w:rPr>
                <w:rFonts w:ascii="Times New Roman" w:hAnsi="Times New Roman" w:cs="Times New Roman"/>
                <w:i/>
              </w:rPr>
              <w:t xml:space="preserve">Знать </w:t>
            </w:r>
            <w:r w:rsidRPr="009B30F0">
              <w:rPr>
                <w:rFonts w:ascii="Times New Roman" w:hAnsi="Times New Roman" w:cs="Times New Roman"/>
              </w:rPr>
              <w:t xml:space="preserve">названия традиционных религий России, </w:t>
            </w:r>
            <w:r w:rsidRPr="009B30F0">
              <w:rPr>
                <w:rFonts w:ascii="Times New Roman" w:hAnsi="Times New Roman" w:cs="Times New Roman"/>
                <w:i/>
              </w:rPr>
              <w:t xml:space="preserve">уметь объяснять </w:t>
            </w:r>
            <w:r w:rsidRPr="009B30F0">
              <w:rPr>
                <w:rFonts w:ascii="Times New Roman" w:hAnsi="Times New Roman" w:cs="Times New Roman"/>
              </w:rPr>
              <w:t xml:space="preserve">их роль в истории и на современном этапе развития общества. </w:t>
            </w:r>
            <w:r w:rsidRPr="009B30F0">
              <w:rPr>
                <w:rFonts w:ascii="Times New Roman" w:hAnsi="Times New Roman" w:cs="Times New Roman"/>
                <w:i/>
              </w:rPr>
              <w:t xml:space="preserve">Слушать </w:t>
            </w:r>
            <w:r w:rsidRPr="009B30F0">
              <w:rPr>
                <w:rFonts w:ascii="Times New Roman" w:hAnsi="Times New Roman" w:cs="Times New Roman"/>
              </w:rPr>
              <w:t xml:space="preserve">объяснения учителя, </w:t>
            </w:r>
            <w:r w:rsidRPr="009B30F0">
              <w:rPr>
                <w:rFonts w:ascii="Times New Roman" w:hAnsi="Times New Roman" w:cs="Times New Roman"/>
                <w:i/>
              </w:rPr>
              <w:t xml:space="preserve">решать </w:t>
            </w:r>
            <w:r w:rsidRPr="009B30F0">
              <w:rPr>
                <w:rFonts w:ascii="Times New Roman" w:hAnsi="Times New Roman" w:cs="Times New Roman"/>
              </w:rPr>
              <w:t xml:space="preserve">текстовые задачи </w:t>
            </w:r>
          </w:p>
        </w:tc>
      </w:tr>
      <w:tr w:rsidR="009B30F0"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8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rPr>
                <w:rFonts w:ascii="Times New Roman" w:hAnsi="Times New Roman" w:cs="Times New Roman"/>
              </w:rPr>
            </w:pPr>
            <w:proofErr w:type="gramStart"/>
            <w:r w:rsidRPr="009B30F0">
              <w:rPr>
                <w:rFonts w:ascii="Times New Roman" w:hAnsi="Times New Roman" w:cs="Times New Roman"/>
              </w:rPr>
              <w:t>Современ</w:t>
            </w:r>
            <w:r>
              <w:rPr>
                <w:rFonts w:ascii="Times New Roman" w:hAnsi="Times New Roman" w:cs="Times New Roman"/>
              </w:rPr>
              <w:t>-</w:t>
            </w:r>
            <w:r w:rsidRPr="009B30F0">
              <w:rPr>
                <w:rFonts w:ascii="Times New Roman" w:hAnsi="Times New Roman" w:cs="Times New Roman"/>
              </w:rPr>
              <w:t>ный</w:t>
            </w:r>
            <w:proofErr w:type="gramEnd"/>
            <w:r w:rsidRPr="009B30F0">
              <w:rPr>
                <w:rFonts w:ascii="Times New Roman" w:hAnsi="Times New Roman" w:cs="Times New Roman"/>
              </w:rPr>
              <w:t xml:space="preserve"> мир: самое важное </w:t>
            </w:r>
          </w:p>
          <w:p w:rsidR="009B30F0" w:rsidRPr="009B30F0" w:rsidRDefault="009B30F0" w:rsidP="009B30F0">
            <w:pPr>
              <w:spacing w:after="0" w:line="240" w:lineRule="auto"/>
              <w:rPr>
                <w:rFonts w:ascii="Times New Roman" w:hAnsi="Times New Roman" w:cs="Times New Roman"/>
                <w:sz w:val="16"/>
                <w:szCs w:val="16"/>
              </w:rPr>
            </w:pPr>
            <w:r w:rsidRPr="009B30F0">
              <w:rPr>
                <w:rFonts w:ascii="Times New Roman" w:hAnsi="Times New Roman" w:cs="Times New Roman"/>
                <w:i/>
                <w:sz w:val="16"/>
                <w:szCs w:val="16"/>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9B30F0">
            <w:pPr>
              <w:spacing w:after="0" w:line="240" w:lineRule="auto"/>
              <w:ind w:left="5" w:right="77"/>
              <w:rPr>
                <w:rFonts w:ascii="Times New Roman" w:hAnsi="Times New Roman" w:cs="Times New Roman"/>
              </w:rPr>
            </w:pPr>
            <w:r w:rsidRPr="009B30F0">
              <w:rPr>
                <w:rFonts w:ascii="Times New Roman" w:hAnsi="Times New Roman" w:cs="Times New Roman"/>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w:t>
            </w:r>
          </w:p>
          <w:p w:rsidR="009B30F0" w:rsidRPr="009B30F0" w:rsidRDefault="009B30F0" w:rsidP="009B30F0">
            <w:pPr>
              <w:spacing w:after="0" w:line="240" w:lineRule="auto"/>
              <w:ind w:left="5"/>
              <w:rPr>
                <w:rFonts w:ascii="Times New Roman" w:hAnsi="Times New Roman" w:cs="Times New Roman"/>
              </w:rPr>
            </w:pPr>
            <w:r w:rsidRPr="009B30F0">
              <w:rPr>
                <w:rFonts w:ascii="Times New Roman" w:hAnsi="Times New Roman" w:cs="Times New Roman"/>
              </w:rPr>
              <w:t xml:space="preserve">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B30F0" w:rsidRPr="009B30F0" w:rsidRDefault="009B30F0" w:rsidP="00D14CF1">
            <w:pPr>
              <w:spacing w:after="0" w:line="240" w:lineRule="auto"/>
              <w:ind w:right="-38"/>
              <w:rPr>
                <w:rFonts w:ascii="Times New Roman" w:hAnsi="Times New Roman" w:cs="Times New Roman"/>
              </w:rPr>
            </w:pPr>
            <w:r w:rsidRPr="009B30F0">
              <w:rPr>
                <w:rFonts w:ascii="Times New Roman" w:hAnsi="Times New Roman" w:cs="Times New Roman"/>
                <w:i/>
              </w:rPr>
              <w:t>Понимать</w:t>
            </w:r>
            <w:r w:rsidRPr="009B30F0">
              <w:rPr>
                <w:rFonts w:ascii="Times New Roman" w:hAnsi="Times New Roman" w:cs="Times New Roman"/>
              </w:rPr>
              <w:t xml:space="preserve">, в чём заключаются </w:t>
            </w:r>
            <w:proofErr w:type="gramStart"/>
            <w:r w:rsidRPr="009B30F0">
              <w:rPr>
                <w:rFonts w:ascii="Times New Roman" w:hAnsi="Times New Roman" w:cs="Times New Roman"/>
              </w:rPr>
              <w:t>основ</w:t>
            </w:r>
            <w:r w:rsidR="00D14CF1">
              <w:rPr>
                <w:rFonts w:ascii="Times New Roman" w:hAnsi="Times New Roman" w:cs="Times New Roman"/>
              </w:rPr>
              <w:t>-</w:t>
            </w:r>
            <w:r w:rsidRPr="009B30F0">
              <w:rPr>
                <w:rFonts w:ascii="Times New Roman" w:hAnsi="Times New Roman" w:cs="Times New Roman"/>
              </w:rPr>
              <w:t>ные</w:t>
            </w:r>
            <w:proofErr w:type="gramEnd"/>
            <w:r>
              <w:rPr>
                <w:rFonts w:ascii="Times New Roman" w:hAnsi="Times New Roman" w:cs="Times New Roman"/>
              </w:rPr>
              <w:t xml:space="preserve"> </w:t>
            </w:r>
            <w:r w:rsidRPr="009B30F0">
              <w:rPr>
                <w:rFonts w:ascii="Times New Roman" w:hAnsi="Times New Roman" w:cs="Times New Roman"/>
              </w:rPr>
              <w:t xml:space="preserve">духовно-нравственные ориентиры современного общества. </w:t>
            </w:r>
            <w:r w:rsidRPr="009B30F0">
              <w:rPr>
                <w:rFonts w:ascii="Times New Roman" w:hAnsi="Times New Roman" w:cs="Times New Roman"/>
                <w:i/>
              </w:rPr>
              <w:t xml:space="preserve">Подготовить </w:t>
            </w:r>
            <w:r w:rsidRPr="009B30F0">
              <w:rPr>
                <w:rFonts w:ascii="Times New Roman" w:hAnsi="Times New Roman" w:cs="Times New Roman"/>
              </w:rPr>
              <w:t xml:space="preserve">проект (или доклад, сообщение); </w:t>
            </w:r>
            <w:r w:rsidRPr="009B30F0">
              <w:rPr>
                <w:rFonts w:ascii="Times New Roman" w:hAnsi="Times New Roman" w:cs="Times New Roman"/>
                <w:i/>
              </w:rPr>
              <w:t xml:space="preserve">работать </w:t>
            </w:r>
            <w:r w:rsidRPr="009B30F0">
              <w:rPr>
                <w:rFonts w:ascii="Times New Roman" w:hAnsi="Times New Roman" w:cs="Times New Roman"/>
              </w:rPr>
              <w:t>с научно-популярной лите</w:t>
            </w:r>
            <w:r w:rsidR="00D14CF1">
              <w:rPr>
                <w:rFonts w:ascii="Times New Roman" w:hAnsi="Times New Roman" w:cs="Times New Roman"/>
              </w:rPr>
              <w:t>-</w:t>
            </w:r>
            <w:r w:rsidRPr="009B30F0">
              <w:rPr>
                <w:rFonts w:ascii="Times New Roman" w:hAnsi="Times New Roman" w:cs="Times New Roman"/>
              </w:rPr>
              <w:t xml:space="preserve">ратурой, </w:t>
            </w:r>
            <w:r w:rsidRPr="009B30F0">
              <w:rPr>
                <w:rFonts w:ascii="Times New Roman" w:hAnsi="Times New Roman" w:cs="Times New Roman"/>
                <w:i/>
              </w:rPr>
              <w:t xml:space="preserve">разграничивать </w:t>
            </w:r>
            <w:r w:rsidRPr="009B30F0">
              <w:rPr>
                <w:rFonts w:ascii="Times New Roman" w:hAnsi="Times New Roman" w:cs="Times New Roman"/>
              </w:rPr>
              <w:t xml:space="preserve">и </w:t>
            </w:r>
            <w:r w:rsidRPr="009B30F0">
              <w:rPr>
                <w:rFonts w:ascii="Times New Roman" w:hAnsi="Times New Roman" w:cs="Times New Roman"/>
                <w:i/>
              </w:rPr>
              <w:t>система</w:t>
            </w:r>
            <w:r w:rsidR="00D14CF1">
              <w:rPr>
                <w:rFonts w:ascii="Times New Roman" w:hAnsi="Times New Roman" w:cs="Times New Roman"/>
                <w:i/>
              </w:rPr>
              <w:t>-</w:t>
            </w:r>
            <w:r w:rsidRPr="009B30F0">
              <w:rPr>
                <w:rFonts w:ascii="Times New Roman" w:hAnsi="Times New Roman" w:cs="Times New Roman"/>
                <w:i/>
              </w:rPr>
              <w:t xml:space="preserve">тизировать </w:t>
            </w:r>
            <w:r w:rsidRPr="009B30F0">
              <w:rPr>
                <w:rFonts w:ascii="Times New Roman" w:hAnsi="Times New Roman" w:cs="Times New Roman"/>
              </w:rPr>
              <w:t xml:space="preserve">понятия </w:t>
            </w:r>
          </w:p>
        </w:tc>
      </w:tr>
      <w:tr w:rsidR="00D14CF1" w:rsidRPr="00F6188F" w:rsidTr="00D14CF1">
        <w:trPr>
          <w:trHeight w:val="251"/>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D14CF1" w:rsidRPr="009B30F0" w:rsidRDefault="00D14CF1" w:rsidP="00D14CF1">
            <w:pPr>
              <w:spacing w:after="0" w:line="240" w:lineRule="auto"/>
              <w:ind w:right="-38"/>
              <w:jc w:val="center"/>
              <w:rPr>
                <w:rFonts w:ascii="Times New Roman" w:hAnsi="Times New Roman" w:cs="Times New Roman"/>
                <w:i/>
              </w:rPr>
            </w:pPr>
            <w:r w:rsidRPr="00D14CF1">
              <w:rPr>
                <w:rFonts w:ascii="Times New Roman" w:hAnsi="Times New Roman" w:cs="Times New Roman"/>
                <w:b/>
              </w:rPr>
              <w:t>Тематический блок 2. «Человек и его отражение в культуре»</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9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71"/>
              <w:rPr>
                <w:rFonts w:ascii="Times New Roman" w:hAnsi="Times New Roman" w:cs="Times New Roman"/>
              </w:rPr>
            </w:pPr>
            <w:r w:rsidRPr="00D14CF1">
              <w:rPr>
                <w:rFonts w:ascii="Times New Roman" w:hAnsi="Times New Roman" w:cs="Times New Roman"/>
              </w:rPr>
              <w:t>Каким должен быть человек? Духовно</w:t>
            </w:r>
            <w:r>
              <w:rPr>
                <w:rFonts w:ascii="Times New Roman" w:hAnsi="Times New Roman" w:cs="Times New Roman"/>
              </w:rPr>
              <w:t>-</w:t>
            </w:r>
            <w:r w:rsidRPr="00D14CF1">
              <w:rPr>
                <w:rFonts w:ascii="Times New Roman" w:hAnsi="Times New Roman" w:cs="Times New Roman"/>
              </w:rPr>
              <w:t xml:space="preserve">нравственный облик и идеал человека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ight="69"/>
              <w:rPr>
                <w:rFonts w:ascii="Times New Roman" w:hAnsi="Times New Roman" w:cs="Times New Roman"/>
              </w:rPr>
            </w:pPr>
            <w:r w:rsidRPr="00D14CF1">
              <w:rPr>
                <w:rFonts w:ascii="Times New Roman" w:hAnsi="Times New Roman" w:cs="Times New Roman"/>
              </w:rPr>
              <w:t xml:space="preserve">Мораль, нравственность, этика, этикет в культурах народов России. Право и равенство в правах. Свобода как </w:t>
            </w:r>
            <w:proofErr w:type="gramStart"/>
            <w:r w:rsidRPr="00D14CF1">
              <w:rPr>
                <w:rFonts w:ascii="Times New Roman" w:hAnsi="Times New Roman" w:cs="Times New Roman"/>
              </w:rPr>
              <w:t>цен</w:t>
            </w:r>
            <w:r>
              <w:rPr>
                <w:rFonts w:ascii="Times New Roman" w:hAnsi="Times New Roman" w:cs="Times New Roman"/>
              </w:rPr>
              <w:t>-</w:t>
            </w:r>
            <w:r w:rsidRPr="00D14CF1">
              <w:rPr>
                <w:rFonts w:ascii="Times New Roman" w:hAnsi="Times New Roman" w:cs="Times New Roman"/>
              </w:rPr>
              <w:t>ность</w:t>
            </w:r>
            <w:proofErr w:type="gramEnd"/>
            <w:r w:rsidRPr="00D14CF1">
              <w:rPr>
                <w:rFonts w:ascii="Times New Roman" w:hAnsi="Times New Roman" w:cs="Times New Roman"/>
              </w:rPr>
              <w:t xml:space="preserve">. Долг как её ограничение. Общество как регулятор свободы. Свойства и качества человека, его образ в культуре народов </w:t>
            </w:r>
          </w:p>
          <w:p w:rsidR="00D14CF1" w:rsidRPr="00D14CF1" w:rsidRDefault="00D14CF1" w:rsidP="00D14CF1">
            <w:pPr>
              <w:spacing w:after="0" w:line="240" w:lineRule="auto"/>
              <w:ind w:left="5" w:right="70"/>
              <w:rPr>
                <w:rFonts w:ascii="Times New Roman" w:hAnsi="Times New Roman" w:cs="Times New Roman"/>
              </w:rPr>
            </w:pPr>
            <w:r w:rsidRPr="00D14CF1">
              <w:rPr>
                <w:rFonts w:ascii="Times New Roman" w:hAnsi="Times New Roman" w:cs="Times New Roman"/>
              </w:rPr>
              <w:t xml:space="preserve">России, единство человеческих качеств. Единство духовной жизни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75"/>
              <w:rPr>
                <w:rFonts w:ascii="Times New Roman" w:hAnsi="Times New Roman" w:cs="Times New Roman"/>
              </w:rPr>
            </w:pPr>
            <w:r w:rsidRPr="00D14CF1">
              <w:rPr>
                <w:rFonts w:ascii="Times New Roman" w:hAnsi="Times New Roman" w:cs="Times New Roman"/>
                <w:i/>
              </w:rPr>
              <w:t xml:space="preserve">Понимать </w:t>
            </w:r>
            <w:r w:rsidRPr="00D14CF1">
              <w:rPr>
                <w:rFonts w:ascii="Times New Roman" w:hAnsi="Times New Roman" w:cs="Times New Roman"/>
              </w:rPr>
              <w:t xml:space="preserve">и </w:t>
            </w:r>
            <w:r w:rsidRPr="00D14CF1">
              <w:rPr>
                <w:rFonts w:ascii="Times New Roman" w:hAnsi="Times New Roman" w:cs="Times New Roman"/>
                <w:i/>
              </w:rPr>
              <w:t xml:space="preserve">объяснять </w:t>
            </w:r>
            <w:r w:rsidRPr="00D14CF1">
              <w:rPr>
                <w:rFonts w:ascii="Times New Roman" w:hAnsi="Times New Roman" w:cs="Times New Roman"/>
              </w:rPr>
              <w:t xml:space="preserve">взаимосвязь таких понятий, как </w:t>
            </w:r>
            <w:r w:rsidRPr="00D14CF1">
              <w:rPr>
                <w:rFonts w:ascii="Times New Roman" w:hAnsi="Times New Roman" w:cs="Times New Roman"/>
              </w:rPr>
              <w:tab/>
              <w:t xml:space="preserve">«свобода», ответственность, право и долг. </w:t>
            </w:r>
          </w:p>
          <w:p w:rsidR="00D14CF1" w:rsidRPr="00D14CF1" w:rsidRDefault="00D14CF1" w:rsidP="00D14CF1">
            <w:pPr>
              <w:spacing w:after="0" w:line="240" w:lineRule="auto"/>
              <w:ind w:right="71"/>
              <w:rPr>
                <w:rFonts w:ascii="Times New Roman" w:hAnsi="Times New Roman" w:cs="Times New Roman"/>
              </w:rPr>
            </w:pPr>
            <w:r w:rsidRPr="00D14CF1">
              <w:rPr>
                <w:rFonts w:ascii="Times New Roman" w:hAnsi="Times New Roman" w:cs="Times New Roman"/>
                <w:i/>
              </w:rPr>
              <w:t xml:space="preserve">Слушать </w:t>
            </w:r>
            <w:r w:rsidRPr="00D14CF1">
              <w:rPr>
                <w:rFonts w:ascii="Times New Roman" w:hAnsi="Times New Roman" w:cs="Times New Roman"/>
              </w:rPr>
              <w:t xml:space="preserve">объяснения учителя, </w:t>
            </w:r>
            <w:r w:rsidRPr="00D14CF1">
              <w:rPr>
                <w:rFonts w:ascii="Times New Roman" w:hAnsi="Times New Roman" w:cs="Times New Roman"/>
                <w:i/>
              </w:rPr>
              <w:t xml:space="preserve">работать </w:t>
            </w:r>
            <w:r w:rsidRPr="00D14CF1">
              <w:rPr>
                <w:rFonts w:ascii="Times New Roman" w:hAnsi="Times New Roman" w:cs="Times New Roman"/>
              </w:rPr>
              <w:t xml:space="preserve">с учебником, </w:t>
            </w:r>
            <w:r w:rsidRPr="00D14CF1">
              <w:rPr>
                <w:rFonts w:ascii="Times New Roman" w:hAnsi="Times New Roman" w:cs="Times New Roman"/>
                <w:i/>
              </w:rPr>
              <w:t xml:space="preserve">анализировать </w:t>
            </w:r>
            <w:r w:rsidRPr="00D14CF1">
              <w:rPr>
                <w:rFonts w:ascii="Times New Roman" w:hAnsi="Times New Roman" w:cs="Times New Roman"/>
              </w:rPr>
              <w:t xml:space="preserve">проблемные ситуации </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lastRenderedPageBreak/>
              <w:t xml:space="preserve">10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74"/>
              <w:rPr>
                <w:rFonts w:ascii="Times New Roman" w:hAnsi="Times New Roman" w:cs="Times New Roman"/>
              </w:rPr>
            </w:pPr>
            <w:r w:rsidRPr="00D14CF1">
              <w:rPr>
                <w:rFonts w:ascii="Times New Roman" w:hAnsi="Times New Roman" w:cs="Times New Roman"/>
              </w:rPr>
              <w:t xml:space="preserve">Взросление человека в культуре народов 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ight="78"/>
              <w:rPr>
                <w:rFonts w:ascii="Times New Roman" w:hAnsi="Times New Roman" w:cs="Times New Roman"/>
              </w:rPr>
            </w:pPr>
            <w:r w:rsidRPr="00D14CF1">
              <w:rPr>
                <w:rFonts w:ascii="Times New Roman" w:hAnsi="Times New Roman" w:cs="Times New Roman"/>
              </w:rPr>
              <w:t>Социальное измерение человека.</w:t>
            </w:r>
            <w:r>
              <w:rPr>
                <w:rFonts w:ascii="Times New Roman" w:hAnsi="Times New Roman" w:cs="Times New Roman"/>
              </w:rPr>
              <w:t xml:space="preserve"> Детство, взросление, </w:t>
            </w:r>
            <w:proofErr w:type="gramStart"/>
            <w:r>
              <w:rPr>
                <w:rFonts w:ascii="Times New Roman" w:hAnsi="Times New Roman" w:cs="Times New Roman"/>
              </w:rPr>
              <w:t>зрелость,</w:t>
            </w:r>
            <w:r w:rsidRPr="00D14CF1">
              <w:rPr>
                <w:rFonts w:ascii="Times New Roman" w:hAnsi="Times New Roman" w:cs="Times New Roman"/>
              </w:rPr>
              <w:t>пожилой</w:t>
            </w:r>
            <w:proofErr w:type="gramEnd"/>
            <w:r w:rsidRPr="00D14CF1">
              <w:rPr>
                <w:rFonts w:ascii="Times New Roman" w:hAnsi="Times New Roman" w:cs="Times New Roman"/>
              </w:rPr>
              <w:t xml:space="preserve"> возраст. </w:t>
            </w:r>
            <w:r>
              <w:rPr>
                <w:rFonts w:ascii="Times New Roman" w:hAnsi="Times New Roman" w:cs="Times New Roman"/>
              </w:rPr>
              <w:t>Проблема одиночества</w:t>
            </w:r>
            <w:r w:rsidRPr="00D14CF1">
              <w:rPr>
                <w:rFonts w:ascii="Times New Roman" w:hAnsi="Times New Roman" w:cs="Times New Roman"/>
              </w:rPr>
              <w:t xml:space="preserve">. </w:t>
            </w:r>
          </w:p>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Необходимость </w:t>
            </w:r>
            <w:r>
              <w:rPr>
                <w:rFonts w:ascii="Times New Roman" w:hAnsi="Times New Roman" w:cs="Times New Roman"/>
              </w:rPr>
              <w:t xml:space="preserve">развития </w:t>
            </w:r>
            <w:r w:rsidRPr="00D14CF1">
              <w:rPr>
                <w:rFonts w:ascii="Times New Roman" w:hAnsi="Times New Roman" w:cs="Times New Roman"/>
              </w:rPr>
              <w:t xml:space="preserve">во взаимодействии с другими людьми. </w:t>
            </w:r>
          </w:p>
          <w:p w:rsidR="00D14CF1" w:rsidRPr="00D14CF1" w:rsidRDefault="00D14CF1" w:rsidP="00D14CF1">
            <w:pPr>
              <w:spacing w:after="0" w:line="240" w:lineRule="auto"/>
              <w:ind w:left="5"/>
              <w:rPr>
                <w:rFonts w:ascii="Times New Roman" w:hAnsi="Times New Roman" w:cs="Times New Roman"/>
              </w:rPr>
            </w:pPr>
            <w:r>
              <w:rPr>
                <w:rFonts w:ascii="Times New Roman" w:hAnsi="Times New Roman" w:cs="Times New Roman"/>
              </w:rPr>
              <w:t xml:space="preserve">Самостоятельность </w:t>
            </w:r>
            <w:r w:rsidRPr="00D14CF1">
              <w:rPr>
                <w:rFonts w:ascii="Times New Roman" w:hAnsi="Times New Roman" w:cs="Times New Roman"/>
              </w:rPr>
              <w:t xml:space="preserve">как ценность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38"/>
              <w:rPr>
                <w:rFonts w:ascii="Times New Roman" w:hAnsi="Times New Roman" w:cs="Times New Roman"/>
              </w:rPr>
            </w:pPr>
            <w:r w:rsidRPr="00D14CF1">
              <w:rPr>
                <w:rFonts w:ascii="Times New Roman" w:hAnsi="Times New Roman" w:cs="Times New Roman"/>
                <w:i/>
              </w:rPr>
              <w:t xml:space="preserve">Объяснять </w:t>
            </w:r>
            <w:r w:rsidRPr="00D14CF1">
              <w:rPr>
                <w:rFonts w:ascii="Times New Roman" w:hAnsi="Times New Roman" w:cs="Times New Roman"/>
              </w:rPr>
              <w:t xml:space="preserve">важность взаимодействия человека и общества, негативные </w:t>
            </w:r>
            <w:proofErr w:type="gramStart"/>
            <w:r w:rsidRPr="00D14CF1">
              <w:rPr>
                <w:rFonts w:ascii="Times New Roman" w:hAnsi="Times New Roman" w:cs="Times New Roman"/>
              </w:rPr>
              <w:t>эф</w:t>
            </w:r>
            <w:r>
              <w:rPr>
                <w:rFonts w:ascii="Times New Roman" w:hAnsi="Times New Roman" w:cs="Times New Roman"/>
              </w:rPr>
              <w:t>-</w:t>
            </w:r>
            <w:r w:rsidRPr="00D14CF1">
              <w:rPr>
                <w:rFonts w:ascii="Times New Roman" w:hAnsi="Times New Roman" w:cs="Times New Roman"/>
              </w:rPr>
              <w:t>фекты</w:t>
            </w:r>
            <w:proofErr w:type="gramEnd"/>
            <w:r w:rsidRPr="00D14CF1">
              <w:rPr>
                <w:rFonts w:ascii="Times New Roman" w:hAnsi="Times New Roman" w:cs="Times New Roman"/>
              </w:rPr>
              <w:t xml:space="preserve"> социальной изоляции. </w:t>
            </w:r>
            <w:r w:rsidRPr="00D14CF1">
              <w:rPr>
                <w:rFonts w:ascii="Times New Roman" w:hAnsi="Times New Roman" w:cs="Times New Roman"/>
                <w:i/>
              </w:rPr>
              <w:t xml:space="preserve">Слушать </w:t>
            </w:r>
            <w:r w:rsidRPr="00D14CF1">
              <w:rPr>
                <w:rFonts w:ascii="Times New Roman" w:hAnsi="Times New Roman" w:cs="Times New Roman"/>
              </w:rPr>
              <w:t xml:space="preserve">объяснения учителя, </w:t>
            </w:r>
            <w:r w:rsidRPr="00D14CF1">
              <w:rPr>
                <w:rFonts w:ascii="Times New Roman" w:hAnsi="Times New Roman" w:cs="Times New Roman"/>
                <w:i/>
              </w:rPr>
              <w:t xml:space="preserve">решать </w:t>
            </w:r>
            <w:r w:rsidRPr="00D14CF1">
              <w:rPr>
                <w:rFonts w:ascii="Times New Roman" w:hAnsi="Times New Roman" w:cs="Times New Roman"/>
              </w:rPr>
              <w:t>проблем</w:t>
            </w:r>
            <w:r>
              <w:rPr>
                <w:rFonts w:ascii="Times New Roman" w:hAnsi="Times New Roman" w:cs="Times New Roman"/>
              </w:rPr>
              <w:t>-</w:t>
            </w:r>
            <w:r w:rsidRPr="00D14CF1">
              <w:rPr>
                <w:rFonts w:ascii="Times New Roman" w:hAnsi="Times New Roman" w:cs="Times New Roman"/>
              </w:rPr>
              <w:t xml:space="preserve">ные задачи, </w:t>
            </w:r>
            <w:r w:rsidRPr="00D14CF1">
              <w:rPr>
                <w:rFonts w:ascii="Times New Roman" w:hAnsi="Times New Roman" w:cs="Times New Roman"/>
                <w:i/>
              </w:rPr>
              <w:t xml:space="preserve">анализировать </w:t>
            </w:r>
            <w:r w:rsidRPr="00D14CF1">
              <w:rPr>
                <w:rFonts w:ascii="Times New Roman" w:hAnsi="Times New Roman" w:cs="Times New Roman"/>
              </w:rPr>
              <w:t>информа</w:t>
            </w:r>
            <w:r>
              <w:rPr>
                <w:rFonts w:ascii="Times New Roman" w:hAnsi="Times New Roman" w:cs="Times New Roman"/>
              </w:rPr>
              <w:t>-</w:t>
            </w:r>
            <w:r w:rsidRPr="00D14CF1">
              <w:rPr>
                <w:rFonts w:ascii="Times New Roman" w:hAnsi="Times New Roman" w:cs="Times New Roman"/>
              </w:rPr>
              <w:t xml:space="preserve">цию из нескольких источников, </w:t>
            </w:r>
            <w:r>
              <w:rPr>
                <w:rFonts w:ascii="Times New Roman" w:hAnsi="Times New Roman" w:cs="Times New Roman"/>
                <w:i/>
              </w:rPr>
              <w:t xml:space="preserve">анализировать </w:t>
            </w:r>
            <w:r w:rsidRPr="00D14CF1">
              <w:rPr>
                <w:rFonts w:ascii="Times New Roman" w:hAnsi="Times New Roman" w:cs="Times New Roman"/>
              </w:rPr>
              <w:t xml:space="preserve">собственный </w:t>
            </w:r>
            <w:r>
              <w:rPr>
                <w:rFonts w:ascii="Times New Roman" w:hAnsi="Times New Roman" w:cs="Times New Roman"/>
              </w:rPr>
              <w:t>опыт</w:t>
            </w:r>
            <w:r w:rsidRPr="00D14CF1">
              <w:rPr>
                <w:rFonts w:ascii="Times New Roman" w:hAnsi="Times New Roman" w:cs="Times New Roman"/>
              </w:rPr>
              <w:t xml:space="preserve"> </w:t>
            </w:r>
          </w:p>
        </w:tc>
      </w:tr>
      <w:tr w:rsidR="00D14CF1" w:rsidRPr="00F6188F" w:rsidTr="00D14CF1">
        <w:trPr>
          <w:trHeight w:val="1089"/>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11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tabs>
                <w:tab w:val="center" w:pos="452"/>
                <w:tab w:val="center" w:pos="2097"/>
              </w:tabs>
              <w:spacing w:after="0" w:line="240" w:lineRule="auto"/>
              <w:rPr>
                <w:rFonts w:ascii="Times New Roman" w:hAnsi="Times New Roman" w:cs="Times New Roman"/>
              </w:rPr>
            </w:pPr>
            <w:r w:rsidRPr="00D14CF1">
              <w:rPr>
                <w:rFonts w:ascii="Times New Roman" w:eastAsia="Calibri" w:hAnsi="Times New Roman" w:cs="Times New Roman"/>
              </w:rPr>
              <w:tab/>
            </w:r>
            <w:r>
              <w:rPr>
                <w:rFonts w:ascii="Times New Roman" w:hAnsi="Times New Roman" w:cs="Times New Roman"/>
              </w:rPr>
              <w:t xml:space="preserve">Религия </w:t>
            </w:r>
            <w:r w:rsidRPr="00D14CF1">
              <w:rPr>
                <w:rFonts w:ascii="Times New Roman" w:hAnsi="Times New Roman" w:cs="Times New Roman"/>
              </w:rPr>
              <w:t xml:space="preserve">как </w:t>
            </w:r>
          </w:p>
          <w:p w:rsidR="00D14CF1" w:rsidRPr="00D14CF1" w:rsidRDefault="00D14CF1" w:rsidP="00D14CF1">
            <w:pPr>
              <w:spacing w:after="0" w:line="240" w:lineRule="auto"/>
              <w:rPr>
                <w:rFonts w:ascii="Times New Roman" w:hAnsi="Times New Roman" w:cs="Times New Roman"/>
              </w:rPr>
            </w:pPr>
            <w:r w:rsidRPr="00D14CF1">
              <w:rPr>
                <w:rFonts w:ascii="Times New Roman" w:hAnsi="Times New Roman" w:cs="Times New Roman"/>
              </w:rPr>
              <w:t>источник нравствен</w:t>
            </w:r>
            <w:r>
              <w:rPr>
                <w:rFonts w:ascii="Times New Roman" w:hAnsi="Times New Roman" w:cs="Times New Roman"/>
              </w:rPr>
              <w:t>-</w:t>
            </w:r>
            <w:r w:rsidRPr="00D14CF1">
              <w:rPr>
                <w:rFonts w:ascii="Times New Roman" w:hAnsi="Times New Roman" w:cs="Times New Roman"/>
              </w:rPr>
              <w:t xml:space="preserve">ности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Религия как источник нравственности и </w:t>
            </w:r>
          </w:p>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гуманистического мышления. </w:t>
            </w:r>
            <w:proofErr w:type="gramStart"/>
            <w:r>
              <w:rPr>
                <w:rFonts w:ascii="Times New Roman" w:hAnsi="Times New Roman" w:cs="Times New Roman"/>
              </w:rPr>
              <w:t>Нравст-венный</w:t>
            </w:r>
            <w:proofErr w:type="gramEnd"/>
            <w:r>
              <w:rPr>
                <w:rFonts w:ascii="Times New Roman" w:hAnsi="Times New Roman" w:cs="Times New Roman"/>
              </w:rPr>
              <w:t xml:space="preserve"> идеал человека </w:t>
            </w:r>
            <w:r w:rsidRPr="00D14CF1">
              <w:rPr>
                <w:rFonts w:ascii="Times New Roman" w:hAnsi="Times New Roman" w:cs="Times New Roman"/>
              </w:rPr>
              <w:t>в традиционных ре</w:t>
            </w:r>
            <w:r>
              <w:rPr>
                <w:rFonts w:ascii="Times New Roman" w:hAnsi="Times New Roman" w:cs="Times New Roman"/>
              </w:rPr>
              <w:t xml:space="preserve">лигиях. Современное общество и </w:t>
            </w:r>
            <w:r w:rsidRPr="00D14CF1">
              <w:rPr>
                <w:rFonts w:ascii="Times New Roman" w:hAnsi="Times New Roman" w:cs="Times New Roman"/>
              </w:rPr>
              <w:t xml:space="preserve">религиозный </w:t>
            </w:r>
            <w:r w:rsidRPr="00D14CF1">
              <w:rPr>
                <w:rFonts w:ascii="Times New Roman" w:hAnsi="Times New Roman" w:cs="Times New Roman"/>
              </w:rPr>
              <w:tab/>
              <w:t xml:space="preserve">идеал человека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38"/>
              <w:rPr>
                <w:rFonts w:ascii="Times New Roman" w:hAnsi="Times New Roman" w:cs="Times New Roman"/>
              </w:rPr>
            </w:pPr>
            <w:r w:rsidRPr="00D14CF1">
              <w:rPr>
                <w:rFonts w:ascii="Times New Roman" w:hAnsi="Times New Roman" w:cs="Times New Roman"/>
                <w:i/>
              </w:rPr>
              <w:t>Понимать</w:t>
            </w:r>
            <w:r w:rsidRPr="00D14CF1">
              <w:rPr>
                <w:rFonts w:ascii="Times New Roman" w:hAnsi="Times New Roman" w:cs="Times New Roman"/>
              </w:rPr>
              <w:t xml:space="preserve">, какой нравственный </w:t>
            </w:r>
            <w:proofErr w:type="gramStart"/>
            <w:r w:rsidRPr="00D14CF1">
              <w:rPr>
                <w:rFonts w:ascii="Times New Roman" w:hAnsi="Times New Roman" w:cs="Times New Roman"/>
              </w:rPr>
              <w:t>потен</w:t>
            </w:r>
            <w:r>
              <w:rPr>
                <w:rFonts w:ascii="Times New Roman" w:hAnsi="Times New Roman" w:cs="Times New Roman"/>
              </w:rPr>
              <w:t>-</w:t>
            </w:r>
            <w:r w:rsidRPr="00D14CF1">
              <w:rPr>
                <w:rFonts w:ascii="Times New Roman" w:hAnsi="Times New Roman" w:cs="Times New Roman"/>
              </w:rPr>
              <w:t>циал</w:t>
            </w:r>
            <w:proofErr w:type="gramEnd"/>
            <w:r w:rsidRPr="00D14CF1">
              <w:rPr>
                <w:rFonts w:ascii="Times New Roman" w:hAnsi="Times New Roman" w:cs="Times New Roman"/>
              </w:rPr>
              <w:t xml:space="preserve"> несут традиционные религии России. </w:t>
            </w:r>
            <w:r w:rsidRPr="00D14CF1">
              <w:rPr>
                <w:rFonts w:ascii="Times New Roman" w:hAnsi="Times New Roman" w:cs="Times New Roman"/>
                <w:i/>
              </w:rPr>
              <w:t xml:space="preserve">Слушать </w:t>
            </w:r>
            <w:r w:rsidRPr="00D14CF1">
              <w:rPr>
                <w:rFonts w:ascii="Times New Roman" w:hAnsi="Times New Roman" w:cs="Times New Roman"/>
              </w:rPr>
              <w:t xml:space="preserve">объяснения учителя, </w:t>
            </w:r>
            <w:r w:rsidRPr="00D14CF1">
              <w:rPr>
                <w:rFonts w:ascii="Times New Roman" w:hAnsi="Times New Roman" w:cs="Times New Roman"/>
                <w:i/>
              </w:rPr>
              <w:t xml:space="preserve">работать </w:t>
            </w:r>
            <w:r>
              <w:rPr>
                <w:rFonts w:ascii="Times New Roman" w:hAnsi="Times New Roman" w:cs="Times New Roman"/>
              </w:rPr>
              <w:t xml:space="preserve">с учебником, </w:t>
            </w:r>
            <w:r w:rsidRPr="00D14CF1">
              <w:rPr>
                <w:rFonts w:ascii="Times New Roman" w:hAnsi="Times New Roman" w:cs="Times New Roman"/>
                <w:i/>
              </w:rPr>
              <w:t>просматр</w:t>
            </w:r>
            <w:r>
              <w:rPr>
                <w:rFonts w:ascii="Times New Roman" w:hAnsi="Times New Roman" w:cs="Times New Roman"/>
                <w:i/>
              </w:rPr>
              <w:t>-</w:t>
            </w:r>
            <w:r w:rsidRPr="00D14CF1">
              <w:rPr>
                <w:rFonts w:ascii="Times New Roman" w:hAnsi="Times New Roman" w:cs="Times New Roman"/>
                <w:i/>
              </w:rPr>
              <w:t xml:space="preserve">ивать </w:t>
            </w:r>
            <w:r w:rsidRPr="00D14CF1">
              <w:rPr>
                <w:rFonts w:ascii="Times New Roman" w:hAnsi="Times New Roman" w:cs="Times New Roman"/>
              </w:rPr>
              <w:t xml:space="preserve">учебные фильмы по теме </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12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74"/>
              <w:rPr>
                <w:rFonts w:ascii="Times New Roman" w:hAnsi="Times New Roman" w:cs="Times New Roman"/>
              </w:rPr>
            </w:pPr>
            <w:r w:rsidRPr="00D14CF1">
              <w:rPr>
                <w:rFonts w:ascii="Times New Roman" w:hAnsi="Times New Roman" w:cs="Times New Roman"/>
              </w:rPr>
              <w:t>Наука как источник знания о человеке и человече</w:t>
            </w:r>
            <w:r>
              <w:rPr>
                <w:rFonts w:ascii="Times New Roman" w:hAnsi="Times New Roman" w:cs="Times New Roman"/>
              </w:rPr>
              <w:t>-</w:t>
            </w:r>
            <w:r w:rsidRPr="00D14CF1">
              <w:rPr>
                <w:rFonts w:ascii="Times New Roman" w:hAnsi="Times New Roman" w:cs="Times New Roman"/>
              </w:rPr>
              <w:t xml:space="preserve">ском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ight="75"/>
              <w:rPr>
                <w:rFonts w:ascii="Times New Roman" w:hAnsi="Times New Roman" w:cs="Times New Roman"/>
              </w:rPr>
            </w:pPr>
            <w:r w:rsidRPr="00D14C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w:t>
            </w:r>
          </w:p>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нравственных ценностей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38"/>
              <w:rPr>
                <w:rFonts w:ascii="Times New Roman" w:hAnsi="Times New Roman" w:cs="Times New Roman"/>
              </w:rPr>
            </w:pPr>
            <w:r w:rsidRPr="00D14CF1">
              <w:rPr>
                <w:rFonts w:ascii="Times New Roman" w:hAnsi="Times New Roman" w:cs="Times New Roman"/>
                <w:i/>
              </w:rPr>
              <w:t xml:space="preserve">Понимать </w:t>
            </w:r>
            <w:r w:rsidRPr="00D14CF1">
              <w:rPr>
                <w:rFonts w:ascii="Times New Roman" w:hAnsi="Times New Roman" w:cs="Times New Roman"/>
              </w:rPr>
              <w:t xml:space="preserve">и </w:t>
            </w:r>
            <w:r w:rsidRPr="00D14CF1">
              <w:rPr>
                <w:rFonts w:ascii="Times New Roman" w:hAnsi="Times New Roman" w:cs="Times New Roman"/>
                <w:i/>
              </w:rPr>
              <w:t xml:space="preserve">объяснять </w:t>
            </w:r>
            <w:r w:rsidRPr="00D14CF1">
              <w:rPr>
                <w:rFonts w:ascii="Times New Roman" w:hAnsi="Times New Roman" w:cs="Times New Roman"/>
              </w:rPr>
              <w:t xml:space="preserve">смысл </w:t>
            </w:r>
            <w:proofErr w:type="gramStart"/>
            <w:r w:rsidRPr="00D14CF1">
              <w:rPr>
                <w:rFonts w:ascii="Times New Roman" w:hAnsi="Times New Roman" w:cs="Times New Roman"/>
              </w:rPr>
              <w:t>поня</w:t>
            </w:r>
            <w:r>
              <w:rPr>
                <w:rFonts w:ascii="Times New Roman" w:hAnsi="Times New Roman" w:cs="Times New Roman"/>
              </w:rPr>
              <w:t>-</w:t>
            </w:r>
            <w:r w:rsidRPr="00D14CF1">
              <w:rPr>
                <w:rFonts w:ascii="Times New Roman" w:hAnsi="Times New Roman" w:cs="Times New Roman"/>
              </w:rPr>
              <w:t>тия</w:t>
            </w:r>
            <w:proofErr w:type="gramEnd"/>
            <w:r w:rsidRPr="00D14CF1">
              <w:rPr>
                <w:rFonts w:ascii="Times New Roman" w:hAnsi="Times New Roman" w:cs="Times New Roman"/>
              </w:rPr>
              <w:t xml:space="preserve"> «гуманитарное знание»; </w:t>
            </w:r>
            <w:r w:rsidRPr="00D14CF1">
              <w:rPr>
                <w:rFonts w:ascii="Times New Roman" w:hAnsi="Times New Roman" w:cs="Times New Roman"/>
                <w:i/>
              </w:rPr>
              <w:t>осозна</w:t>
            </w:r>
            <w:r>
              <w:rPr>
                <w:rFonts w:ascii="Times New Roman" w:hAnsi="Times New Roman" w:cs="Times New Roman"/>
                <w:i/>
              </w:rPr>
              <w:t>-</w:t>
            </w:r>
            <w:r w:rsidRPr="00D14CF1">
              <w:rPr>
                <w:rFonts w:ascii="Times New Roman" w:hAnsi="Times New Roman" w:cs="Times New Roman"/>
                <w:i/>
              </w:rPr>
              <w:t>вать</w:t>
            </w:r>
            <w:r w:rsidRPr="00D14CF1">
              <w:rPr>
                <w:rFonts w:ascii="Times New Roman" w:hAnsi="Times New Roman" w:cs="Times New Roman"/>
              </w:rPr>
              <w:t xml:space="preserve">, что культура помогает человеку понимать самого себя. </w:t>
            </w:r>
            <w:r w:rsidRPr="00D14CF1">
              <w:rPr>
                <w:rFonts w:ascii="Times New Roman" w:hAnsi="Times New Roman" w:cs="Times New Roman"/>
                <w:i/>
              </w:rPr>
              <w:t xml:space="preserve">Слушать </w:t>
            </w:r>
            <w:r w:rsidRPr="00D14CF1">
              <w:rPr>
                <w:rFonts w:ascii="Times New Roman" w:hAnsi="Times New Roman" w:cs="Times New Roman"/>
              </w:rPr>
              <w:t>объяс</w:t>
            </w:r>
            <w:r>
              <w:rPr>
                <w:rFonts w:ascii="Times New Roman" w:hAnsi="Times New Roman" w:cs="Times New Roman"/>
              </w:rPr>
              <w:t>-</w:t>
            </w:r>
            <w:r w:rsidRPr="00D14CF1">
              <w:rPr>
                <w:rFonts w:ascii="Times New Roman" w:hAnsi="Times New Roman" w:cs="Times New Roman"/>
              </w:rPr>
              <w:t xml:space="preserve">нения учителя, </w:t>
            </w:r>
            <w:r w:rsidRPr="00D14CF1">
              <w:rPr>
                <w:rFonts w:ascii="Times New Roman" w:hAnsi="Times New Roman" w:cs="Times New Roman"/>
                <w:i/>
              </w:rPr>
              <w:t xml:space="preserve">работать </w:t>
            </w:r>
            <w:r w:rsidRPr="00D14CF1">
              <w:rPr>
                <w:rFonts w:ascii="Times New Roman" w:hAnsi="Times New Roman" w:cs="Times New Roman"/>
              </w:rPr>
              <w:t xml:space="preserve">с учебником, с дополнительной научнопопулярной литературой </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13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rPr>
                <w:rFonts w:ascii="Times New Roman" w:hAnsi="Times New Roman" w:cs="Times New Roman"/>
              </w:rPr>
            </w:pPr>
            <w:r w:rsidRPr="00D14CF1">
              <w:rPr>
                <w:rFonts w:ascii="Times New Roman" w:hAnsi="Times New Roman" w:cs="Times New Roman"/>
              </w:rPr>
              <w:t xml:space="preserve">Этика </w:t>
            </w:r>
            <w:r w:rsidRPr="00D14CF1">
              <w:rPr>
                <w:rFonts w:ascii="Times New Roman" w:hAnsi="Times New Roman" w:cs="Times New Roman"/>
              </w:rPr>
              <w:tab/>
              <w:t>и нравствен</w:t>
            </w:r>
            <w:r>
              <w:rPr>
                <w:rFonts w:ascii="Times New Roman" w:hAnsi="Times New Roman" w:cs="Times New Roman"/>
              </w:rPr>
              <w:t>-</w:t>
            </w:r>
            <w:r w:rsidRPr="00D14CF1">
              <w:rPr>
                <w:rFonts w:ascii="Times New Roman" w:hAnsi="Times New Roman" w:cs="Times New Roman"/>
              </w:rPr>
              <w:t xml:space="preserve">ность как категории духовной культуры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ight="75"/>
              <w:rPr>
                <w:rFonts w:ascii="Times New Roman" w:hAnsi="Times New Roman" w:cs="Times New Roman"/>
              </w:rPr>
            </w:pPr>
            <w:r w:rsidRPr="00D14CF1">
              <w:rPr>
                <w:rFonts w:ascii="Times New Roman" w:hAnsi="Times New Roman" w:cs="Times New Roman"/>
              </w:rPr>
              <w:t xml:space="preserve">Что такое этика. Добро и его проявления в реальной жизни. Что значит </w:t>
            </w:r>
            <w:r w:rsidRPr="00D14CF1">
              <w:rPr>
                <w:rFonts w:ascii="Times New Roman" w:hAnsi="Times New Roman" w:cs="Times New Roman"/>
              </w:rPr>
              <w:tab/>
              <w:t xml:space="preserve">быть нравственным. Почему нравственность важна?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38"/>
              <w:rPr>
                <w:rFonts w:ascii="Times New Roman" w:hAnsi="Times New Roman" w:cs="Times New Roman"/>
              </w:rPr>
            </w:pPr>
            <w:r w:rsidRPr="00D14CF1">
              <w:rPr>
                <w:rFonts w:ascii="Times New Roman" w:hAnsi="Times New Roman" w:cs="Times New Roman"/>
                <w:i/>
              </w:rPr>
              <w:t xml:space="preserve">Объяснять </w:t>
            </w:r>
            <w:r w:rsidRPr="00D14CF1">
              <w:rPr>
                <w:rFonts w:ascii="Times New Roman" w:hAnsi="Times New Roman" w:cs="Times New Roman"/>
              </w:rPr>
              <w:t xml:space="preserve">понятия «добро» и «зло» с помощью примеров из истории и </w:t>
            </w:r>
            <w:proofErr w:type="gramStart"/>
            <w:r w:rsidRPr="00D14CF1">
              <w:rPr>
                <w:rFonts w:ascii="Times New Roman" w:hAnsi="Times New Roman" w:cs="Times New Roman"/>
              </w:rPr>
              <w:t>куль</w:t>
            </w:r>
            <w:r>
              <w:rPr>
                <w:rFonts w:ascii="Times New Roman" w:hAnsi="Times New Roman" w:cs="Times New Roman"/>
              </w:rPr>
              <w:t>-</w:t>
            </w:r>
            <w:r w:rsidRPr="00D14CF1">
              <w:rPr>
                <w:rFonts w:ascii="Times New Roman" w:hAnsi="Times New Roman" w:cs="Times New Roman"/>
              </w:rPr>
              <w:t>туры</w:t>
            </w:r>
            <w:proofErr w:type="gramEnd"/>
            <w:r w:rsidRPr="00D14CF1">
              <w:rPr>
                <w:rFonts w:ascii="Times New Roman" w:hAnsi="Times New Roman" w:cs="Times New Roman"/>
              </w:rPr>
              <w:t xml:space="preserve"> народов России, </w:t>
            </w:r>
            <w:r w:rsidRPr="00D14CF1">
              <w:rPr>
                <w:rFonts w:ascii="Times New Roman" w:hAnsi="Times New Roman" w:cs="Times New Roman"/>
                <w:i/>
              </w:rPr>
              <w:t xml:space="preserve">соотносить </w:t>
            </w:r>
            <w:r w:rsidRPr="00D14CF1">
              <w:rPr>
                <w:rFonts w:ascii="Times New Roman" w:hAnsi="Times New Roman" w:cs="Times New Roman"/>
              </w:rPr>
              <w:t xml:space="preserve">эти понятия с личным опытом. </w:t>
            </w:r>
            <w:r w:rsidRPr="00D14CF1">
              <w:rPr>
                <w:rFonts w:ascii="Times New Roman" w:hAnsi="Times New Roman" w:cs="Times New Roman"/>
                <w:i/>
              </w:rPr>
              <w:t xml:space="preserve">Решать </w:t>
            </w:r>
            <w:r w:rsidRPr="00D14CF1">
              <w:rPr>
                <w:rFonts w:ascii="Times New Roman" w:hAnsi="Times New Roman" w:cs="Times New Roman"/>
              </w:rPr>
              <w:t xml:space="preserve">проблемные задачи, </w:t>
            </w:r>
            <w:r w:rsidRPr="00D14CF1">
              <w:rPr>
                <w:rFonts w:ascii="Times New Roman" w:hAnsi="Times New Roman" w:cs="Times New Roman"/>
                <w:i/>
              </w:rPr>
              <w:t xml:space="preserve">работать </w:t>
            </w:r>
            <w:r w:rsidRPr="00D14CF1">
              <w:rPr>
                <w:rFonts w:ascii="Times New Roman" w:hAnsi="Times New Roman" w:cs="Times New Roman"/>
              </w:rPr>
              <w:t>с учеб</w:t>
            </w:r>
            <w:r>
              <w:rPr>
                <w:rFonts w:ascii="Times New Roman" w:hAnsi="Times New Roman" w:cs="Times New Roman"/>
              </w:rPr>
              <w:t>-</w:t>
            </w:r>
            <w:r w:rsidRPr="00D14CF1">
              <w:rPr>
                <w:rFonts w:ascii="Times New Roman" w:hAnsi="Times New Roman" w:cs="Times New Roman"/>
              </w:rPr>
              <w:t xml:space="preserve">ником, </w:t>
            </w:r>
            <w:r w:rsidRPr="00D14CF1">
              <w:rPr>
                <w:rFonts w:ascii="Times New Roman" w:hAnsi="Times New Roman" w:cs="Times New Roman"/>
                <w:i/>
              </w:rPr>
              <w:t xml:space="preserve">рефлексировать </w:t>
            </w:r>
            <w:r w:rsidRPr="00D14CF1">
              <w:rPr>
                <w:rFonts w:ascii="Times New Roman" w:hAnsi="Times New Roman" w:cs="Times New Roman"/>
              </w:rPr>
              <w:t xml:space="preserve">собственный опыт </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sidRPr="00D14CF1">
              <w:rPr>
                <w:rFonts w:ascii="Times New Roman" w:hAnsi="Times New Roman" w:cs="Times New Roman"/>
              </w:rPr>
              <w:t xml:space="preserve">14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rPr>
                <w:rFonts w:ascii="Times New Roman" w:hAnsi="Times New Roman" w:cs="Times New Roman"/>
              </w:rPr>
            </w:pPr>
            <w:r w:rsidRPr="00D14CF1">
              <w:rPr>
                <w:rFonts w:ascii="Times New Roman" w:hAnsi="Times New Roman" w:cs="Times New Roman"/>
              </w:rPr>
              <w:t xml:space="preserve">Самопознание </w:t>
            </w:r>
            <w:r w:rsidRPr="00D14CF1">
              <w:rPr>
                <w:rFonts w:ascii="Times New Roman" w:hAnsi="Times New Roman" w:cs="Times New Roman"/>
                <w:i/>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left="5"/>
              <w:rPr>
                <w:rFonts w:ascii="Times New Roman" w:hAnsi="Times New Roman" w:cs="Times New Roman"/>
              </w:rPr>
            </w:pPr>
            <w:r>
              <w:rPr>
                <w:rFonts w:ascii="Times New Roman" w:hAnsi="Times New Roman" w:cs="Times New Roman"/>
              </w:rPr>
              <w:t xml:space="preserve">Автобиография </w:t>
            </w:r>
            <w:r w:rsidRPr="00D14CF1">
              <w:rPr>
                <w:rFonts w:ascii="Times New Roman" w:hAnsi="Times New Roman" w:cs="Times New Roman"/>
              </w:rPr>
              <w:t xml:space="preserve">и автопортрет: кто я и что я люблю. Как устроена моя жизнь. Выполнение проекта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D14CF1" w:rsidRDefault="00D14CF1" w:rsidP="00D14CF1">
            <w:pPr>
              <w:spacing w:after="0" w:line="240" w:lineRule="auto"/>
              <w:ind w:right="-38"/>
              <w:rPr>
                <w:rFonts w:ascii="Times New Roman" w:hAnsi="Times New Roman" w:cs="Times New Roman"/>
              </w:rPr>
            </w:pPr>
            <w:r w:rsidRPr="00D14CF1">
              <w:rPr>
                <w:rFonts w:ascii="Times New Roman" w:hAnsi="Times New Roman" w:cs="Times New Roman"/>
                <w:i/>
              </w:rPr>
              <w:t xml:space="preserve">Уметь соотносить </w:t>
            </w:r>
            <w:r w:rsidRPr="00D14CF1">
              <w:rPr>
                <w:rFonts w:ascii="Times New Roman" w:hAnsi="Times New Roman" w:cs="Times New Roman"/>
              </w:rPr>
              <w:t xml:space="preserve">понятия «мораль», «нравственность» с самопознанием на доступном для возраста детей уровне. </w:t>
            </w:r>
          </w:p>
          <w:p w:rsidR="00D14CF1" w:rsidRPr="00D14CF1" w:rsidRDefault="00D14CF1" w:rsidP="00D14CF1">
            <w:pPr>
              <w:spacing w:after="0" w:line="240" w:lineRule="auto"/>
              <w:rPr>
                <w:rFonts w:ascii="Times New Roman" w:hAnsi="Times New Roman" w:cs="Times New Roman"/>
              </w:rPr>
            </w:pPr>
            <w:r w:rsidRPr="00D14CF1">
              <w:rPr>
                <w:rFonts w:ascii="Times New Roman" w:hAnsi="Times New Roman" w:cs="Times New Roman"/>
                <w:i/>
              </w:rPr>
              <w:t xml:space="preserve">Формировать представления </w:t>
            </w:r>
            <w:r w:rsidRPr="00D14CF1">
              <w:rPr>
                <w:rFonts w:ascii="Times New Roman" w:hAnsi="Times New Roman" w:cs="Times New Roman"/>
              </w:rPr>
              <w:t xml:space="preserve">о самом себе; </w:t>
            </w:r>
            <w:r w:rsidRPr="00D14CF1">
              <w:rPr>
                <w:rFonts w:ascii="Times New Roman" w:hAnsi="Times New Roman" w:cs="Times New Roman"/>
                <w:i/>
              </w:rPr>
              <w:t xml:space="preserve">воспитывать </w:t>
            </w:r>
            <w:r>
              <w:rPr>
                <w:rFonts w:ascii="Times New Roman" w:hAnsi="Times New Roman" w:cs="Times New Roman"/>
              </w:rPr>
              <w:t xml:space="preserve">навыки </w:t>
            </w:r>
            <w:r w:rsidRPr="00D14CF1">
              <w:rPr>
                <w:rFonts w:ascii="Times New Roman" w:hAnsi="Times New Roman" w:cs="Times New Roman"/>
              </w:rPr>
              <w:t>самопре</w:t>
            </w:r>
            <w:r>
              <w:rPr>
                <w:rFonts w:ascii="Times New Roman" w:hAnsi="Times New Roman" w:cs="Times New Roman"/>
              </w:rPr>
              <w:t>-</w:t>
            </w:r>
            <w:r w:rsidRPr="00D14CF1">
              <w:rPr>
                <w:rFonts w:ascii="Times New Roman" w:hAnsi="Times New Roman" w:cs="Times New Roman"/>
              </w:rPr>
              <w:t xml:space="preserve">зентации, рефлексии; </w:t>
            </w:r>
            <w:r w:rsidRPr="00D14CF1">
              <w:rPr>
                <w:rFonts w:ascii="Times New Roman" w:hAnsi="Times New Roman" w:cs="Times New Roman"/>
                <w:i/>
              </w:rPr>
              <w:t xml:space="preserve">слушать </w:t>
            </w:r>
            <w:r w:rsidRPr="00D14CF1">
              <w:rPr>
                <w:rFonts w:ascii="Times New Roman" w:hAnsi="Times New Roman" w:cs="Times New Roman"/>
              </w:rPr>
              <w:t xml:space="preserve">и </w:t>
            </w:r>
            <w:r w:rsidRPr="00D14CF1">
              <w:rPr>
                <w:rFonts w:ascii="Times New Roman" w:hAnsi="Times New Roman" w:cs="Times New Roman"/>
                <w:i/>
              </w:rPr>
              <w:t>ана</w:t>
            </w:r>
            <w:r>
              <w:rPr>
                <w:rFonts w:ascii="Times New Roman" w:hAnsi="Times New Roman" w:cs="Times New Roman"/>
                <w:i/>
              </w:rPr>
              <w:t>-</w:t>
            </w:r>
            <w:r w:rsidRPr="00D14CF1">
              <w:rPr>
                <w:rFonts w:ascii="Times New Roman" w:hAnsi="Times New Roman" w:cs="Times New Roman"/>
                <w:i/>
              </w:rPr>
              <w:t xml:space="preserve">лизировать </w:t>
            </w:r>
            <w:r w:rsidRPr="00D14CF1">
              <w:rPr>
                <w:rFonts w:ascii="Times New Roman" w:hAnsi="Times New Roman" w:cs="Times New Roman"/>
              </w:rPr>
              <w:t xml:space="preserve">доклады одноклассников </w:t>
            </w:r>
          </w:p>
        </w:tc>
      </w:tr>
      <w:tr w:rsidR="00D14CF1" w:rsidRPr="00F6188F" w:rsidTr="00D14CF1">
        <w:trPr>
          <w:trHeight w:val="208"/>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D14CF1" w:rsidRPr="004E0696" w:rsidRDefault="00D14CF1" w:rsidP="00D14CF1">
            <w:pPr>
              <w:spacing w:after="0" w:line="265" w:lineRule="auto"/>
              <w:ind w:right="72"/>
              <w:jc w:val="center"/>
              <w:rPr>
                <w:i/>
              </w:rPr>
            </w:pPr>
            <w:r w:rsidRPr="00D14CF1">
              <w:rPr>
                <w:rFonts w:ascii="Times New Roman" w:hAnsi="Times New Roman" w:cs="Times New Roman"/>
                <w:b/>
                <w:sz w:val="24"/>
                <w:szCs w:val="24"/>
              </w:rPr>
              <w:t>Тематический блок 3. «Человек как член общества»</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left="5"/>
              <w:rPr>
                <w:rFonts w:ascii="Times New Roman" w:hAnsi="Times New Roman" w:cs="Times New Roman"/>
              </w:rPr>
            </w:pPr>
            <w:r w:rsidRPr="00ED674D">
              <w:rPr>
                <w:rFonts w:ascii="Times New Roman" w:hAnsi="Times New Roman" w:cs="Times New Roman"/>
              </w:rPr>
              <w:t xml:space="preserve">15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tabs>
                <w:tab w:val="center" w:pos="266"/>
                <w:tab w:val="center" w:pos="1937"/>
              </w:tabs>
              <w:spacing w:after="0" w:line="240" w:lineRule="auto"/>
              <w:rPr>
                <w:rFonts w:ascii="Times New Roman" w:hAnsi="Times New Roman" w:cs="Times New Roman"/>
              </w:rPr>
            </w:pPr>
            <w:r w:rsidRPr="00ED674D">
              <w:rPr>
                <w:rFonts w:ascii="Times New Roman" w:eastAsia="Calibri" w:hAnsi="Times New Roman" w:cs="Times New Roman"/>
              </w:rPr>
              <w:tab/>
            </w:r>
            <w:r w:rsidRPr="00ED674D">
              <w:rPr>
                <w:rFonts w:ascii="Times New Roman" w:hAnsi="Times New Roman" w:cs="Times New Roman"/>
              </w:rPr>
              <w:t xml:space="preserve">Труд </w:t>
            </w:r>
            <w:r w:rsidRPr="00ED674D">
              <w:rPr>
                <w:rFonts w:ascii="Times New Roman" w:hAnsi="Times New Roman" w:cs="Times New Roman"/>
              </w:rPr>
              <w:tab/>
              <w:t xml:space="preserve">делает </w:t>
            </w:r>
          </w:p>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rPr>
              <w:t xml:space="preserve">человека человеком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tabs>
                <w:tab w:val="center" w:pos="205"/>
                <w:tab w:val="center" w:pos="1271"/>
                <w:tab w:val="center" w:pos="2412"/>
              </w:tabs>
              <w:spacing w:after="0" w:line="240" w:lineRule="auto"/>
              <w:rPr>
                <w:rFonts w:ascii="Times New Roman" w:hAnsi="Times New Roman" w:cs="Times New Roman"/>
              </w:rPr>
            </w:pPr>
            <w:r w:rsidRPr="00ED674D">
              <w:rPr>
                <w:rFonts w:ascii="Times New Roman" w:eastAsia="Calibri" w:hAnsi="Times New Roman" w:cs="Times New Roman"/>
              </w:rPr>
              <w:tab/>
            </w:r>
            <w:r w:rsidR="00ED674D">
              <w:rPr>
                <w:rFonts w:ascii="Times New Roman" w:hAnsi="Times New Roman" w:cs="Times New Roman"/>
              </w:rPr>
              <w:t xml:space="preserve">Что </w:t>
            </w:r>
            <w:r w:rsidRPr="00ED674D">
              <w:rPr>
                <w:rFonts w:ascii="Times New Roman" w:hAnsi="Times New Roman" w:cs="Times New Roman"/>
              </w:rPr>
              <w:t xml:space="preserve">такое </w:t>
            </w:r>
            <w:r w:rsidRPr="00ED674D">
              <w:rPr>
                <w:rFonts w:ascii="Times New Roman" w:hAnsi="Times New Roman" w:cs="Times New Roman"/>
              </w:rPr>
              <w:tab/>
              <w:t xml:space="preserve">труд. Важность труда и его экономическая стоимость. </w:t>
            </w:r>
            <w:r w:rsidRPr="00ED674D">
              <w:rPr>
                <w:rFonts w:ascii="Times New Roman" w:hAnsi="Times New Roman" w:cs="Times New Roman"/>
              </w:rPr>
              <w:tab/>
              <w:t xml:space="preserve">Безделье, лень, </w:t>
            </w:r>
            <w:r w:rsidRPr="00ED674D">
              <w:rPr>
                <w:rFonts w:ascii="Times New Roman" w:hAnsi="Times New Roman" w:cs="Times New Roman"/>
              </w:rPr>
              <w:tab/>
              <w:t>тунеядство.</w:t>
            </w:r>
            <w:r w:rsidR="00ED674D">
              <w:rPr>
                <w:rFonts w:ascii="Times New Roman" w:hAnsi="Times New Roman" w:cs="Times New Roman"/>
              </w:rPr>
              <w:t xml:space="preserve"> </w:t>
            </w:r>
            <w:r w:rsidRPr="00ED674D">
              <w:rPr>
                <w:rFonts w:ascii="Times New Roman" w:hAnsi="Times New Roman" w:cs="Times New Roman"/>
              </w:rPr>
              <w:t xml:space="preserve">Трудолюбие, </w:t>
            </w:r>
            <w:r w:rsidRPr="00ED674D">
              <w:rPr>
                <w:rFonts w:ascii="Times New Roman" w:hAnsi="Times New Roman" w:cs="Times New Roman"/>
              </w:rPr>
              <w:tab/>
              <w:t xml:space="preserve">подвиг </w:t>
            </w:r>
            <w:r w:rsidRPr="00ED674D">
              <w:rPr>
                <w:rFonts w:ascii="Times New Roman" w:hAnsi="Times New Roman" w:cs="Times New Roman"/>
              </w:rPr>
              <w:tab/>
              <w:t xml:space="preserve">труда, ответственность. </w:t>
            </w:r>
          </w:p>
          <w:p w:rsidR="00D14CF1" w:rsidRPr="00ED674D" w:rsidRDefault="00ED674D" w:rsidP="00ED674D">
            <w:pPr>
              <w:spacing w:after="0" w:line="240" w:lineRule="auto"/>
              <w:ind w:left="5"/>
              <w:rPr>
                <w:rFonts w:ascii="Times New Roman" w:hAnsi="Times New Roman" w:cs="Times New Roman"/>
              </w:rPr>
            </w:pPr>
            <w:r>
              <w:rPr>
                <w:rFonts w:ascii="Times New Roman" w:hAnsi="Times New Roman" w:cs="Times New Roman"/>
              </w:rPr>
              <w:t xml:space="preserve">Общественная </w:t>
            </w:r>
            <w:r w:rsidR="00D14CF1" w:rsidRPr="00ED674D">
              <w:rPr>
                <w:rFonts w:ascii="Times New Roman" w:hAnsi="Times New Roman" w:cs="Times New Roman"/>
              </w:rPr>
              <w:t xml:space="preserve">оценка труда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right="-38"/>
              <w:rPr>
                <w:rFonts w:ascii="Times New Roman" w:hAnsi="Times New Roman" w:cs="Times New Roman"/>
              </w:rPr>
            </w:pPr>
            <w:r w:rsidRPr="00ED674D">
              <w:rPr>
                <w:rFonts w:ascii="Times New Roman" w:hAnsi="Times New Roman" w:cs="Times New Roman"/>
                <w:i/>
              </w:rPr>
              <w:t xml:space="preserve">Осознавать </w:t>
            </w:r>
            <w:r w:rsidR="00ED674D">
              <w:rPr>
                <w:rFonts w:ascii="Times New Roman" w:hAnsi="Times New Roman" w:cs="Times New Roman"/>
              </w:rPr>
              <w:t xml:space="preserve">важность труда </w:t>
            </w:r>
            <w:r w:rsidR="00ED674D">
              <w:rPr>
                <w:rFonts w:ascii="Times New Roman" w:hAnsi="Times New Roman" w:cs="Times New Roman"/>
                <w:i/>
              </w:rPr>
              <w:t xml:space="preserve">объяснять </w:t>
            </w:r>
            <w:r w:rsidR="00ED674D">
              <w:rPr>
                <w:rFonts w:ascii="Times New Roman" w:hAnsi="Times New Roman" w:cs="Times New Roman"/>
              </w:rPr>
              <w:t>его роль в современно</w:t>
            </w:r>
            <w:r w:rsidRPr="00ED674D">
              <w:rPr>
                <w:rFonts w:ascii="Times New Roman" w:hAnsi="Times New Roman" w:cs="Times New Roman"/>
              </w:rPr>
              <w:t xml:space="preserve">обществе. </w:t>
            </w:r>
          </w:p>
          <w:p w:rsidR="00D14CF1" w:rsidRPr="00ED674D" w:rsidRDefault="00ED674D" w:rsidP="00ED674D">
            <w:pPr>
              <w:spacing w:after="0" w:line="240" w:lineRule="auto"/>
              <w:rPr>
                <w:rFonts w:ascii="Times New Roman" w:hAnsi="Times New Roman" w:cs="Times New Roman"/>
              </w:rPr>
            </w:pPr>
            <w:r>
              <w:rPr>
                <w:rFonts w:ascii="Times New Roman" w:hAnsi="Times New Roman" w:cs="Times New Roman"/>
                <w:i/>
              </w:rPr>
              <w:t xml:space="preserve">Понимать </w:t>
            </w:r>
            <w:r>
              <w:rPr>
                <w:rFonts w:ascii="Times New Roman" w:hAnsi="Times New Roman" w:cs="Times New Roman"/>
              </w:rPr>
              <w:t xml:space="preserve">и </w:t>
            </w:r>
            <w:r w:rsidR="00D14CF1" w:rsidRPr="00ED674D">
              <w:rPr>
                <w:rFonts w:ascii="Times New Roman" w:hAnsi="Times New Roman" w:cs="Times New Roman"/>
                <w:i/>
              </w:rPr>
              <w:t xml:space="preserve">осознавать </w:t>
            </w:r>
            <w:r>
              <w:rPr>
                <w:rFonts w:ascii="Times New Roman" w:hAnsi="Times New Roman" w:cs="Times New Roman"/>
              </w:rPr>
              <w:t xml:space="preserve">трудолюбие </w:t>
            </w:r>
            <w:r w:rsidR="00D14CF1" w:rsidRPr="00ED674D">
              <w:rPr>
                <w:rFonts w:ascii="Times New Roman" w:hAnsi="Times New Roman" w:cs="Times New Roman"/>
              </w:rPr>
              <w:t xml:space="preserve">как ответственность перед людьми и самим собой. </w:t>
            </w:r>
            <w:r w:rsidR="00D14CF1" w:rsidRPr="00ED674D">
              <w:rPr>
                <w:rFonts w:ascii="Times New Roman" w:hAnsi="Times New Roman" w:cs="Times New Roman"/>
                <w:i/>
              </w:rPr>
              <w:t xml:space="preserve">Слушать </w:t>
            </w:r>
            <w:r w:rsidR="00D14CF1" w:rsidRPr="00ED674D">
              <w:rPr>
                <w:rFonts w:ascii="Times New Roman" w:hAnsi="Times New Roman" w:cs="Times New Roman"/>
              </w:rPr>
              <w:t xml:space="preserve">объяснения учителя, </w:t>
            </w:r>
            <w:r w:rsidR="00D14CF1" w:rsidRPr="00ED674D">
              <w:rPr>
                <w:rFonts w:ascii="Times New Roman" w:hAnsi="Times New Roman" w:cs="Times New Roman"/>
                <w:i/>
              </w:rPr>
              <w:t xml:space="preserve">решать </w:t>
            </w:r>
            <w:r w:rsidR="00D14CF1" w:rsidRPr="00ED674D">
              <w:rPr>
                <w:rFonts w:ascii="Times New Roman" w:hAnsi="Times New Roman" w:cs="Times New Roman"/>
              </w:rPr>
              <w:t xml:space="preserve">проблемные задачи, </w:t>
            </w:r>
            <w:r w:rsidR="00D14CF1" w:rsidRPr="00ED674D">
              <w:rPr>
                <w:rFonts w:ascii="Times New Roman" w:hAnsi="Times New Roman" w:cs="Times New Roman"/>
                <w:i/>
              </w:rPr>
              <w:t xml:space="preserve">анализировать </w:t>
            </w:r>
            <w:r w:rsidR="00D14CF1" w:rsidRPr="00ED674D">
              <w:rPr>
                <w:rFonts w:ascii="Times New Roman" w:hAnsi="Times New Roman" w:cs="Times New Roman"/>
              </w:rPr>
              <w:t xml:space="preserve">тексты учебника </w:t>
            </w:r>
          </w:p>
        </w:tc>
      </w:tr>
      <w:tr w:rsidR="00D14CF1" w:rsidRPr="00F6188F" w:rsidTr="00ED674D">
        <w:trPr>
          <w:trHeight w:val="139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left="5"/>
              <w:rPr>
                <w:rFonts w:ascii="Times New Roman" w:hAnsi="Times New Roman" w:cs="Times New Roman"/>
              </w:rPr>
            </w:pPr>
            <w:r w:rsidRPr="00ED674D">
              <w:rPr>
                <w:rFonts w:ascii="Times New Roman" w:hAnsi="Times New Roman" w:cs="Times New Roman"/>
              </w:rPr>
              <w:t xml:space="preserve">16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rPr>
              <w:t xml:space="preserve">Подвиг: как узнать героя?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tabs>
                <w:tab w:val="center" w:pos="205"/>
                <w:tab w:val="center" w:pos="1141"/>
                <w:tab w:val="center" w:pos="2285"/>
              </w:tabs>
              <w:spacing w:after="0" w:line="240" w:lineRule="auto"/>
              <w:rPr>
                <w:rFonts w:ascii="Times New Roman" w:hAnsi="Times New Roman" w:cs="Times New Roman"/>
              </w:rPr>
            </w:pPr>
            <w:r w:rsidRPr="00ED674D">
              <w:rPr>
                <w:rFonts w:ascii="Times New Roman" w:eastAsia="Calibri" w:hAnsi="Times New Roman" w:cs="Times New Roman"/>
              </w:rPr>
              <w:tab/>
            </w:r>
            <w:r w:rsidR="00ED674D">
              <w:rPr>
                <w:rFonts w:ascii="Times New Roman" w:hAnsi="Times New Roman" w:cs="Times New Roman"/>
              </w:rPr>
              <w:t xml:space="preserve">Что </w:t>
            </w:r>
            <w:r w:rsidRPr="00ED674D">
              <w:rPr>
                <w:rFonts w:ascii="Times New Roman" w:hAnsi="Times New Roman" w:cs="Times New Roman"/>
              </w:rPr>
              <w:t xml:space="preserve">такое </w:t>
            </w:r>
            <w:r w:rsidRPr="00ED674D">
              <w:rPr>
                <w:rFonts w:ascii="Times New Roman" w:hAnsi="Times New Roman" w:cs="Times New Roman"/>
              </w:rPr>
              <w:tab/>
              <w:t>подвиг. Герои</w:t>
            </w:r>
            <w:r w:rsidR="00ED674D">
              <w:rPr>
                <w:rFonts w:ascii="Times New Roman" w:hAnsi="Times New Roman" w:cs="Times New Roman"/>
              </w:rPr>
              <w:t xml:space="preserve">зм </w:t>
            </w:r>
            <w:r w:rsidRPr="00ED674D">
              <w:rPr>
                <w:rFonts w:ascii="Times New Roman" w:hAnsi="Times New Roman" w:cs="Times New Roman"/>
              </w:rPr>
              <w:t xml:space="preserve">как самопожертвование. </w:t>
            </w:r>
          </w:p>
          <w:p w:rsidR="00D14CF1" w:rsidRPr="00ED674D" w:rsidRDefault="00ED674D" w:rsidP="00ED674D">
            <w:pPr>
              <w:tabs>
                <w:tab w:val="center" w:pos="454"/>
                <w:tab w:val="center" w:pos="2515"/>
              </w:tabs>
              <w:spacing w:after="0" w:line="240" w:lineRule="auto"/>
              <w:rPr>
                <w:rFonts w:ascii="Times New Roman" w:hAnsi="Times New Roman" w:cs="Times New Roman"/>
              </w:rPr>
            </w:pPr>
            <w:r>
              <w:rPr>
                <w:rFonts w:ascii="Times New Roman" w:hAnsi="Times New Roman" w:cs="Times New Roman"/>
              </w:rPr>
              <w:t xml:space="preserve">Героизм на войне. Подвиг в мирное время. </w:t>
            </w:r>
            <w:r w:rsidR="00D14CF1" w:rsidRPr="00ED674D">
              <w:rPr>
                <w:rFonts w:ascii="Times New Roman" w:hAnsi="Times New Roman" w:cs="Times New Roman"/>
              </w:rPr>
              <w:t>Милосердие, взаимопомощь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i/>
              </w:rPr>
              <w:t xml:space="preserve">Понимать </w:t>
            </w:r>
            <w:r w:rsidRPr="00ED674D">
              <w:rPr>
                <w:rFonts w:ascii="Times New Roman" w:hAnsi="Times New Roman" w:cs="Times New Roman"/>
              </w:rPr>
              <w:t xml:space="preserve">и </w:t>
            </w:r>
            <w:r w:rsidRPr="00ED674D">
              <w:rPr>
                <w:rFonts w:ascii="Times New Roman" w:hAnsi="Times New Roman" w:cs="Times New Roman"/>
                <w:i/>
              </w:rPr>
              <w:t xml:space="preserve">объяснять </w:t>
            </w:r>
            <w:r w:rsidRPr="00ED674D">
              <w:rPr>
                <w:rFonts w:ascii="Times New Roman" w:hAnsi="Times New Roman" w:cs="Times New Roman"/>
              </w:rPr>
              <w:t xml:space="preserve">отличие подвига на войне и в мирное время. </w:t>
            </w:r>
          </w:p>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rPr>
              <w:t>Знать и называть имена героев. Слушать объяснения учителя, решать проблемные задачи, анализировать тексты учебника</w:t>
            </w:r>
          </w:p>
        </w:tc>
      </w:tr>
      <w:tr w:rsidR="00D14CF1"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left="5"/>
              <w:rPr>
                <w:rFonts w:ascii="Times New Roman" w:hAnsi="Times New Roman" w:cs="Times New Roman"/>
              </w:rPr>
            </w:pPr>
            <w:r w:rsidRPr="00ED674D">
              <w:rPr>
                <w:rFonts w:ascii="Times New Roman" w:hAnsi="Times New Roman" w:cs="Times New Roman"/>
              </w:rPr>
              <w:t xml:space="preserve">17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rPr>
              <w:t xml:space="preserve">Люди в обществе: </w:t>
            </w:r>
          </w:p>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rPr>
              <w:t xml:space="preserve">духовнонравственное взаимовлияние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left="5" w:right="80"/>
              <w:rPr>
                <w:rFonts w:ascii="Times New Roman" w:hAnsi="Times New Roman" w:cs="Times New Roman"/>
              </w:rPr>
            </w:pPr>
            <w:r w:rsidRPr="00ED674D">
              <w:rPr>
                <w:rFonts w:ascii="Times New Roman" w:hAnsi="Times New Roman" w:cs="Times New Roman"/>
              </w:rPr>
              <w:t xml:space="preserve">Человек в социальном измерении. Дружба, предательство. </w:t>
            </w:r>
          </w:p>
          <w:p w:rsidR="00D14CF1" w:rsidRPr="00ED674D" w:rsidRDefault="00D14CF1" w:rsidP="00ED674D">
            <w:pPr>
              <w:spacing w:after="0" w:line="240" w:lineRule="auto"/>
              <w:ind w:left="5" w:right="79"/>
              <w:rPr>
                <w:rFonts w:ascii="Times New Roman" w:hAnsi="Times New Roman" w:cs="Times New Roman"/>
              </w:rPr>
            </w:pPr>
            <w:r w:rsidRPr="00ED674D">
              <w:rPr>
                <w:rFonts w:ascii="Times New Roman" w:hAnsi="Times New Roman" w:cs="Times New Roman"/>
              </w:rPr>
              <w:t xml:space="preserve">Коллектив. Личные границы Этика предпринимательства. Социальная помощь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ED674D" w:rsidP="00ED674D">
            <w:pPr>
              <w:tabs>
                <w:tab w:val="center" w:pos="651"/>
                <w:tab w:val="center" w:pos="1724"/>
                <w:tab w:val="center" w:pos="2805"/>
              </w:tabs>
              <w:spacing w:after="0" w:line="240" w:lineRule="auto"/>
              <w:rPr>
                <w:rFonts w:ascii="Times New Roman" w:hAnsi="Times New Roman" w:cs="Times New Roman"/>
              </w:rPr>
            </w:pPr>
            <w:r>
              <w:rPr>
                <w:rFonts w:ascii="Times New Roman" w:hAnsi="Times New Roman" w:cs="Times New Roman"/>
                <w:i/>
              </w:rPr>
              <w:t xml:space="preserve">Понимать </w:t>
            </w:r>
            <w:r w:rsidR="00D14CF1" w:rsidRPr="00ED674D">
              <w:rPr>
                <w:rFonts w:ascii="Times New Roman" w:hAnsi="Times New Roman" w:cs="Times New Roman"/>
              </w:rPr>
              <w:t xml:space="preserve">и </w:t>
            </w:r>
            <w:r w:rsidR="00D14CF1" w:rsidRPr="00ED674D">
              <w:rPr>
                <w:rFonts w:ascii="Times New Roman" w:hAnsi="Times New Roman" w:cs="Times New Roman"/>
              </w:rPr>
              <w:tab/>
            </w:r>
            <w:r w:rsidR="00D14CF1" w:rsidRPr="00ED674D">
              <w:rPr>
                <w:rFonts w:ascii="Times New Roman" w:hAnsi="Times New Roman" w:cs="Times New Roman"/>
                <w:i/>
              </w:rPr>
              <w:t xml:space="preserve">объяснять </w:t>
            </w:r>
            <w:r w:rsidR="00D14CF1" w:rsidRPr="00ED674D">
              <w:rPr>
                <w:rFonts w:ascii="Times New Roman" w:hAnsi="Times New Roman" w:cs="Times New Roman"/>
              </w:rPr>
              <w:t xml:space="preserve">понятия </w:t>
            </w:r>
          </w:p>
          <w:p w:rsidR="00D14CF1" w:rsidRPr="00ED674D" w:rsidRDefault="00D14CF1" w:rsidP="00ED674D">
            <w:pPr>
              <w:tabs>
                <w:tab w:val="center" w:pos="578"/>
                <w:tab w:val="center" w:pos="2487"/>
              </w:tabs>
              <w:spacing w:after="0" w:line="240" w:lineRule="auto"/>
              <w:rPr>
                <w:rFonts w:ascii="Times New Roman" w:hAnsi="Times New Roman" w:cs="Times New Roman"/>
              </w:rPr>
            </w:pPr>
            <w:r w:rsidRPr="00ED674D">
              <w:rPr>
                <w:rFonts w:ascii="Times New Roman" w:eastAsia="Calibri" w:hAnsi="Times New Roman" w:cs="Times New Roman"/>
              </w:rPr>
              <w:tab/>
            </w:r>
            <w:r w:rsidRPr="00ED674D">
              <w:rPr>
                <w:rFonts w:ascii="Times New Roman" w:hAnsi="Times New Roman" w:cs="Times New Roman"/>
              </w:rPr>
              <w:t>«дру</w:t>
            </w:r>
            <w:r w:rsidR="00ED674D">
              <w:rPr>
                <w:rFonts w:ascii="Times New Roman" w:hAnsi="Times New Roman" w:cs="Times New Roman"/>
              </w:rPr>
              <w:t xml:space="preserve">жба», </w:t>
            </w:r>
            <w:r w:rsidRPr="00ED674D">
              <w:rPr>
                <w:rFonts w:ascii="Times New Roman" w:hAnsi="Times New Roman" w:cs="Times New Roman"/>
              </w:rPr>
              <w:t xml:space="preserve">«предательство», «честь», </w:t>
            </w:r>
          </w:p>
          <w:p w:rsidR="00D14CF1" w:rsidRPr="00ED674D" w:rsidRDefault="00ED674D" w:rsidP="00ED674D">
            <w:pPr>
              <w:spacing w:after="0" w:line="240" w:lineRule="auto"/>
              <w:ind w:left="-112"/>
              <w:rPr>
                <w:rFonts w:ascii="Times New Roman" w:hAnsi="Times New Roman" w:cs="Times New Roman"/>
              </w:rPr>
            </w:pPr>
            <w:r>
              <w:rPr>
                <w:rFonts w:ascii="Times New Roman" w:hAnsi="Times New Roman" w:cs="Times New Roman"/>
              </w:rPr>
              <w:t>«коллективизм</w:t>
            </w:r>
            <w:proofErr w:type="gramStart"/>
            <w:r>
              <w:rPr>
                <w:rFonts w:ascii="Times New Roman" w:hAnsi="Times New Roman" w:cs="Times New Roman"/>
              </w:rPr>
              <w:t>»,</w:t>
            </w:r>
            <w:r w:rsidR="00D14CF1" w:rsidRPr="00ED674D">
              <w:rPr>
                <w:rFonts w:ascii="Times New Roman" w:hAnsi="Times New Roman" w:cs="Times New Roman"/>
              </w:rPr>
              <w:t>«</w:t>
            </w:r>
            <w:proofErr w:type="gramEnd"/>
            <w:r w:rsidR="00D14CF1" w:rsidRPr="00ED674D">
              <w:rPr>
                <w:rFonts w:ascii="Times New Roman" w:hAnsi="Times New Roman" w:cs="Times New Roman"/>
              </w:rPr>
              <w:t xml:space="preserve">благотворительность». </w:t>
            </w:r>
            <w:r w:rsidR="00D14CF1" w:rsidRPr="00ED674D">
              <w:rPr>
                <w:rFonts w:ascii="Times New Roman" w:hAnsi="Times New Roman" w:cs="Times New Roman"/>
                <w:i/>
              </w:rPr>
              <w:t xml:space="preserve">Слушать </w:t>
            </w:r>
            <w:r w:rsidR="00D14CF1" w:rsidRPr="00ED674D">
              <w:rPr>
                <w:rFonts w:ascii="Times New Roman" w:hAnsi="Times New Roman" w:cs="Times New Roman"/>
              </w:rPr>
              <w:t xml:space="preserve">объяснения учителя, </w:t>
            </w:r>
            <w:r w:rsidR="00D14CF1" w:rsidRPr="00ED674D">
              <w:rPr>
                <w:rFonts w:ascii="Times New Roman" w:hAnsi="Times New Roman" w:cs="Times New Roman"/>
                <w:i/>
              </w:rPr>
              <w:t xml:space="preserve">решать </w:t>
            </w:r>
            <w:r w:rsidR="00D14CF1" w:rsidRPr="00ED674D">
              <w:rPr>
                <w:rFonts w:ascii="Times New Roman" w:hAnsi="Times New Roman" w:cs="Times New Roman"/>
              </w:rPr>
              <w:t xml:space="preserve">проблемные задачи, </w:t>
            </w:r>
            <w:r>
              <w:rPr>
                <w:rFonts w:ascii="Times New Roman" w:hAnsi="Times New Roman" w:cs="Times New Roman"/>
                <w:i/>
              </w:rPr>
              <w:t xml:space="preserve">анализировать </w:t>
            </w:r>
            <w:r w:rsidR="00D14CF1" w:rsidRPr="00ED674D">
              <w:rPr>
                <w:rFonts w:ascii="Times New Roman" w:hAnsi="Times New Roman" w:cs="Times New Roman"/>
              </w:rPr>
              <w:t xml:space="preserve">тексты учебника </w:t>
            </w:r>
          </w:p>
        </w:tc>
      </w:tr>
      <w:tr w:rsidR="00D14CF1" w:rsidRPr="00F6188F" w:rsidTr="00ED674D">
        <w:trPr>
          <w:trHeight w:val="238"/>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18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ED674D" w:rsidP="00ED674D">
            <w:pPr>
              <w:spacing w:after="0" w:line="240" w:lineRule="auto"/>
              <w:rPr>
                <w:rFonts w:ascii="Times New Roman" w:hAnsi="Times New Roman" w:cs="Times New Roman"/>
              </w:rPr>
            </w:pPr>
            <w:r w:rsidRPr="00ED674D">
              <w:rPr>
                <w:rFonts w:ascii="Times New Roman" w:hAnsi="Times New Roman" w:cs="Times New Roman"/>
              </w:rPr>
              <w:t>Проблемы современ</w:t>
            </w:r>
            <w:r>
              <w:rPr>
                <w:rFonts w:ascii="Times New Roman" w:hAnsi="Times New Roman" w:cs="Times New Roman"/>
              </w:rPr>
              <w:t>-</w:t>
            </w:r>
            <w:r w:rsidRPr="00ED674D">
              <w:rPr>
                <w:rFonts w:ascii="Times New Roman" w:hAnsi="Times New Roman" w:cs="Times New Roman"/>
              </w:rPr>
              <w:lastRenderedPageBreak/>
              <w:t>ного обще</w:t>
            </w:r>
            <w:r>
              <w:rPr>
                <w:rFonts w:ascii="Times New Roman" w:hAnsi="Times New Roman" w:cs="Times New Roman"/>
              </w:rPr>
              <w:t>-</w:t>
            </w:r>
            <w:r w:rsidRPr="00ED674D">
              <w:rPr>
                <w:rFonts w:ascii="Times New Roman" w:hAnsi="Times New Roman" w:cs="Times New Roman"/>
              </w:rPr>
              <w:t xml:space="preserve">ства </w:t>
            </w:r>
            <w:r>
              <w:rPr>
                <w:rFonts w:ascii="Times New Roman" w:hAnsi="Times New Roman" w:cs="Times New Roman"/>
              </w:rPr>
              <w:t xml:space="preserve">как его </w:t>
            </w:r>
            <w:r w:rsidRPr="00ED674D">
              <w:rPr>
                <w:rFonts w:ascii="Times New Roman" w:hAnsi="Times New Roman" w:cs="Times New Roman"/>
              </w:rPr>
              <w:t>отраже</w:t>
            </w:r>
            <w:r>
              <w:rPr>
                <w:rFonts w:ascii="Times New Roman" w:hAnsi="Times New Roman" w:cs="Times New Roman"/>
              </w:rPr>
              <w:t>-</w:t>
            </w:r>
            <w:r w:rsidRPr="00ED674D">
              <w:rPr>
                <w:rFonts w:ascii="Times New Roman" w:hAnsi="Times New Roman" w:cs="Times New Roman"/>
              </w:rPr>
              <w:t>ние духов</w:t>
            </w:r>
            <w:r>
              <w:rPr>
                <w:rFonts w:ascii="Times New Roman" w:hAnsi="Times New Roman" w:cs="Times New Roman"/>
              </w:rPr>
              <w:t>-</w:t>
            </w:r>
            <w:r w:rsidRPr="00ED674D">
              <w:rPr>
                <w:rFonts w:ascii="Times New Roman" w:hAnsi="Times New Roman" w:cs="Times New Roman"/>
              </w:rPr>
              <w:t>но</w:t>
            </w:r>
            <w:r>
              <w:rPr>
                <w:rFonts w:ascii="Times New Roman" w:hAnsi="Times New Roman" w:cs="Times New Roman"/>
              </w:rPr>
              <w:t>-</w:t>
            </w:r>
            <w:r w:rsidRPr="00ED674D">
              <w:rPr>
                <w:rFonts w:ascii="Times New Roman" w:hAnsi="Times New Roman" w:cs="Times New Roman"/>
              </w:rPr>
              <w:t>нравст</w:t>
            </w:r>
            <w:r>
              <w:rPr>
                <w:rFonts w:ascii="Times New Roman" w:hAnsi="Times New Roman" w:cs="Times New Roman"/>
              </w:rPr>
              <w:t>-</w:t>
            </w:r>
            <w:r w:rsidRPr="00ED674D">
              <w:rPr>
                <w:rFonts w:ascii="Times New Roman" w:hAnsi="Times New Roman" w:cs="Times New Roman"/>
              </w:rPr>
              <w:t>венного самосознания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ind w:left="5"/>
              <w:rPr>
                <w:rFonts w:ascii="Times New Roman" w:hAnsi="Times New Roman" w:cs="Times New Roman"/>
              </w:rPr>
            </w:pPr>
            <w:r w:rsidRPr="00ED674D">
              <w:rPr>
                <w:rFonts w:ascii="Times New Roman" w:hAnsi="Times New Roman" w:cs="Times New Roman"/>
              </w:rPr>
              <w:lastRenderedPageBreak/>
              <w:t xml:space="preserve">Бедность/ Инвалидность. </w:t>
            </w:r>
          </w:p>
          <w:p w:rsidR="00D14CF1" w:rsidRPr="00ED674D" w:rsidRDefault="00ED674D" w:rsidP="00ED674D">
            <w:pPr>
              <w:spacing w:after="0" w:line="240" w:lineRule="auto"/>
              <w:ind w:left="5"/>
              <w:rPr>
                <w:rFonts w:ascii="Times New Roman" w:hAnsi="Times New Roman" w:cs="Times New Roman"/>
              </w:rPr>
            </w:pPr>
            <w:r>
              <w:rPr>
                <w:rFonts w:ascii="Times New Roman" w:hAnsi="Times New Roman" w:cs="Times New Roman"/>
              </w:rPr>
              <w:lastRenderedPageBreak/>
              <w:t xml:space="preserve">Асоциальная семья. Сиротство. </w:t>
            </w:r>
            <w:r w:rsidR="00D14CF1" w:rsidRPr="00ED674D">
              <w:rPr>
                <w:rFonts w:ascii="Times New Roman" w:hAnsi="Times New Roman" w:cs="Times New Roman"/>
              </w:rPr>
              <w:t xml:space="preserve">Отражение этих явлений в культуре общества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4CF1" w:rsidRPr="00ED674D" w:rsidRDefault="00D14CF1" w:rsidP="00ED674D">
            <w:pPr>
              <w:spacing w:after="0" w:line="240" w:lineRule="auto"/>
              <w:rPr>
                <w:rFonts w:ascii="Times New Roman" w:hAnsi="Times New Roman" w:cs="Times New Roman"/>
              </w:rPr>
            </w:pPr>
            <w:r w:rsidRPr="00ED674D">
              <w:rPr>
                <w:rFonts w:ascii="Times New Roman" w:hAnsi="Times New Roman" w:cs="Times New Roman"/>
                <w:i/>
              </w:rPr>
              <w:lastRenderedPageBreak/>
              <w:t xml:space="preserve">Понимать </w:t>
            </w:r>
            <w:r w:rsidRPr="00ED674D">
              <w:rPr>
                <w:rFonts w:ascii="Times New Roman" w:hAnsi="Times New Roman" w:cs="Times New Roman"/>
              </w:rPr>
              <w:t xml:space="preserve">и </w:t>
            </w:r>
            <w:r w:rsidRPr="00ED674D">
              <w:rPr>
                <w:rFonts w:ascii="Times New Roman" w:hAnsi="Times New Roman" w:cs="Times New Roman"/>
                <w:i/>
              </w:rPr>
              <w:t xml:space="preserve">объяснять </w:t>
            </w:r>
            <w:r w:rsidRPr="00ED674D">
              <w:rPr>
                <w:rFonts w:ascii="Times New Roman" w:hAnsi="Times New Roman" w:cs="Times New Roman"/>
              </w:rPr>
              <w:t>понятия «</w:t>
            </w:r>
            <w:proofErr w:type="gramStart"/>
            <w:r w:rsidRPr="00ED674D">
              <w:rPr>
                <w:rFonts w:ascii="Times New Roman" w:hAnsi="Times New Roman" w:cs="Times New Roman"/>
              </w:rPr>
              <w:t>бед</w:t>
            </w:r>
            <w:r w:rsidR="00ED674D">
              <w:rPr>
                <w:rFonts w:ascii="Times New Roman" w:hAnsi="Times New Roman" w:cs="Times New Roman"/>
              </w:rPr>
              <w:t>-</w:t>
            </w:r>
            <w:r w:rsidRPr="00ED674D">
              <w:rPr>
                <w:rFonts w:ascii="Times New Roman" w:hAnsi="Times New Roman" w:cs="Times New Roman"/>
              </w:rPr>
              <w:t>ность</w:t>
            </w:r>
            <w:proofErr w:type="gramEnd"/>
            <w:r w:rsidRPr="00ED674D">
              <w:rPr>
                <w:rFonts w:ascii="Times New Roman" w:hAnsi="Times New Roman" w:cs="Times New Roman"/>
              </w:rPr>
              <w:t xml:space="preserve">», </w:t>
            </w:r>
            <w:r w:rsidR="00ED674D">
              <w:rPr>
                <w:rFonts w:ascii="Times New Roman" w:hAnsi="Times New Roman" w:cs="Times New Roman"/>
              </w:rPr>
              <w:t xml:space="preserve">«инвалидность», </w:t>
            </w:r>
            <w:r w:rsidRPr="00ED674D">
              <w:rPr>
                <w:rFonts w:ascii="Times New Roman" w:hAnsi="Times New Roman" w:cs="Times New Roman"/>
              </w:rPr>
              <w:t xml:space="preserve">«сиротство». </w:t>
            </w:r>
          </w:p>
          <w:p w:rsidR="00D14CF1" w:rsidRPr="00ED674D" w:rsidRDefault="00D14CF1" w:rsidP="00ED674D">
            <w:pPr>
              <w:spacing w:after="0" w:line="240" w:lineRule="auto"/>
              <w:ind w:right="-38"/>
              <w:rPr>
                <w:rFonts w:ascii="Times New Roman" w:hAnsi="Times New Roman" w:cs="Times New Roman"/>
              </w:rPr>
            </w:pPr>
            <w:r w:rsidRPr="00ED674D">
              <w:rPr>
                <w:rFonts w:ascii="Times New Roman" w:hAnsi="Times New Roman" w:cs="Times New Roman"/>
                <w:i/>
              </w:rPr>
              <w:lastRenderedPageBreak/>
              <w:t xml:space="preserve">Предлагать пути </w:t>
            </w:r>
            <w:r w:rsidRPr="00ED674D">
              <w:rPr>
                <w:rFonts w:ascii="Times New Roman" w:hAnsi="Times New Roman" w:cs="Times New Roman"/>
              </w:rPr>
              <w:t xml:space="preserve">преодоления </w:t>
            </w:r>
            <w:proofErr w:type="gramStart"/>
            <w:r w:rsidRPr="00ED674D">
              <w:rPr>
                <w:rFonts w:ascii="Times New Roman" w:hAnsi="Times New Roman" w:cs="Times New Roman"/>
              </w:rPr>
              <w:t>проб</w:t>
            </w:r>
            <w:r w:rsidR="00ED674D">
              <w:rPr>
                <w:rFonts w:ascii="Times New Roman" w:hAnsi="Times New Roman" w:cs="Times New Roman"/>
              </w:rPr>
              <w:t>-</w:t>
            </w:r>
            <w:r w:rsidRPr="00ED674D">
              <w:rPr>
                <w:rFonts w:ascii="Times New Roman" w:hAnsi="Times New Roman" w:cs="Times New Roman"/>
              </w:rPr>
              <w:t>лем</w:t>
            </w:r>
            <w:proofErr w:type="gramEnd"/>
            <w:r w:rsidRPr="00ED674D">
              <w:rPr>
                <w:rFonts w:ascii="Times New Roman" w:hAnsi="Times New Roman" w:cs="Times New Roman"/>
              </w:rPr>
              <w:t xml:space="preserve"> современного общества на дос</w:t>
            </w:r>
            <w:r w:rsidR="00ED674D">
              <w:rPr>
                <w:rFonts w:ascii="Times New Roman" w:hAnsi="Times New Roman" w:cs="Times New Roman"/>
              </w:rPr>
              <w:t>-</w:t>
            </w:r>
            <w:r w:rsidRPr="00ED674D">
              <w:rPr>
                <w:rFonts w:ascii="Times New Roman" w:hAnsi="Times New Roman" w:cs="Times New Roman"/>
              </w:rPr>
              <w:t xml:space="preserve">тупном для понимания детей уровне. </w:t>
            </w:r>
            <w:r w:rsidRPr="00ED674D">
              <w:rPr>
                <w:rFonts w:ascii="Times New Roman" w:hAnsi="Times New Roman" w:cs="Times New Roman"/>
                <w:i/>
              </w:rPr>
              <w:t xml:space="preserve">Слушать </w:t>
            </w:r>
            <w:r w:rsidRPr="00ED674D">
              <w:rPr>
                <w:rFonts w:ascii="Times New Roman" w:hAnsi="Times New Roman" w:cs="Times New Roman"/>
              </w:rPr>
              <w:t xml:space="preserve">объяснения учителя, </w:t>
            </w:r>
            <w:r w:rsidRPr="00ED674D">
              <w:rPr>
                <w:rFonts w:ascii="Times New Roman" w:hAnsi="Times New Roman" w:cs="Times New Roman"/>
                <w:i/>
              </w:rPr>
              <w:t xml:space="preserve">решать </w:t>
            </w:r>
            <w:r w:rsidRPr="00ED674D">
              <w:rPr>
                <w:rFonts w:ascii="Times New Roman" w:hAnsi="Times New Roman" w:cs="Times New Roman"/>
              </w:rPr>
              <w:t xml:space="preserve">проблемные задачи, </w:t>
            </w:r>
            <w:r w:rsidRPr="00ED674D">
              <w:rPr>
                <w:rFonts w:ascii="Times New Roman" w:hAnsi="Times New Roman" w:cs="Times New Roman"/>
                <w:i/>
              </w:rPr>
              <w:t xml:space="preserve">анализировать </w:t>
            </w:r>
            <w:r w:rsidRPr="00ED674D">
              <w:rPr>
                <w:rFonts w:ascii="Times New Roman" w:hAnsi="Times New Roman" w:cs="Times New Roman"/>
              </w:rPr>
              <w:t xml:space="preserve">тексты учебника </w:t>
            </w:r>
          </w:p>
        </w:tc>
      </w:tr>
      <w:tr w:rsidR="00ED674D"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lastRenderedPageBreak/>
              <w:t>19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spacing w:after="0" w:line="240" w:lineRule="auto"/>
              <w:rPr>
                <w:rFonts w:ascii="Times New Roman" w:hAnsi="Times New Roman" w:cs="Times New Roman"/>
              </w:rPr>
            </w:pPr>
            <w:r w:rsidRPr="00ED674D">
              <w:rPr>
                <w:rFonts w:ascii="Times New Roman" w:hAnsi="Times New Roman" w:cs="Times New Roman"/>
              </w:rPr>
              <w:t>Духовно</w:t>
            </w:r>
            <w:r>
              <w:rPr>
                <w:rFonts w:ascii="Times New Roman" w:hAnsi="Times New Roman" w:cs="Times New Roman"/>
              </w:rPr>
              <w:t>-</w:t>
            </w:r>
            <w:r w:rsidRPr="00ED674D">
              <w:rPr>
                <w:rFonts w:ascii="Times New Roman" w:hAnsi="Times New Roman" w:cs="Times New Roman"/>
              </w:rPr>
              <w:t>нравствен</w:t>
            </w:r>
            <w:r>
              <w:rPr>
                <w:rFonts w:ascii="Times New Roman" w:hAnsi="Times New Roman" w:cs="Times New Roman"/>
              </w:rPr>
              <w:t>-</w:t>
            </w:r>
            <w:r w:rsidRPr="00ED674D">
              <w:rPr>
                <w:rFonts w:ascii="Times New Roman" w:hAnsi="Times New Roman" w:cs="Times New Roman"/>
              </w:rPr>
              <w:t>ные ориен</w:t>
            </w:r>
            <w:r>
              <w:rPr>
                <w:rFonts w:ascii="Times New Roman" w:hAnsi="Times New Roman" w:cs="Times New Roman"/>
              </w:rPr>
              <w:t>-</w:t>
            </w:r>
            <w:r w:rsidRPr="00ED674D">
              <w:rPr>
                <w:rFonts w:ascii="Times New Roman" w:hAnsi="Times New Roman" w:cs="Times New Roman"/>
              </w:rPr>
              <w:t>тиры социаль</w:t>
            </w:r>
            <w:r>
              <w:rPr>
                <w:rFonts w:ascii="Times New Roman" w:hAnsi="Times New Roman" w:cs="Times New Roman"/>
              </w:rPr>
              <w:t>-</w:t>
            </w:r>
            <w:r w:rsidRPr="00ED674D">
              <w:rPr>
                <w:rFonts w:ascii="Times New Roman" w:hAnsi="Times New Roman" w:cs="Times New Roman"/>
              </w:rPr>
              <w:t>ных отношений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Милосердие. </w:t>
            </w:r>
          </w:p>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Взаимопомощь. </w:t>
            </w:r>
          </w:p>
          <w:p w:rsidR="00ED674D" w:rsidRPr="00ED674D" w:rsidRDefault="00ED674D" w:rsidP="00ED674D">
            <w:pPr>
              <w:tabs>
                <w:tab w:val="center" w:pos="621"/>
                <w:tab w:val="center" w:pos="2173"/>
              </w:tabs>
              <w:spacing w:after="0" w:line="240" w:lineRule="auto"/>
              <w:rPr>
                <w:rFonts w:ascii="Times New Roman" w:hAnsi="Times New Roman" w:cs="Times New Roman"/>
              </w:rPr>
            </w:pPr>
            <w:r w:rsidRPr="00ED674D">
              <w:rPr>
                <w:rFonts w:ascii="Times New Roman" w:eastAsia="Calibri" w:hAnsi="Times New Roman" w:cs="Times New Roman"/>
              </w:rPr>
              <w:tab/>
            </w:r>
            <w:r w:rsidRPr="00ED674D">
              <w:rPr>
                <w:rFonts w:ascii="Times New Roman" w:hAnsi="Times New Roman" w:cs="Times New Roman"/>
              </w:rPr>
              <w:t xml:space="preserve">Социальное </w:t>
            </w:r>
            <w:r w:rsidRPr="00ED674D">
              <w:rPr>
                <w:rFonts w:ascii="Times New Roman" w:hAnsi="Times New Roman" w:cs="Times New Roman"/>
              </w:rPr>
              <w:tab/>
              <w:t xml:space="preserve">служение. </w:t>
            </w:r>
          </w:p>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Благотворительность. </w:t>
            </w:r>
          </w:p>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Волонтёрство. </w:t>
            </w:r>
          </w:p>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Общественные блага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spacing w:after="0" w:line="240" w:lineRule="auto"/>
              <w:ind w:right="-38"/>
              <w:rPr>
                <w:rFonts w:ascii="Times New Roman" w:hAnsi="Times New Roman" w:cs="Times New Roman"/>
              </w:rPr>
            </w:pPr>
            <w:r w:rsidRPr="00ED674D">
              <w:rPr>
                <w:rFonts w:ascii="Times New Roman" w:hAnsi="Times New Roman" w:cs="Times New Roman"/>
                <w:i/>
              </w:rPr>
              <w:t xml:space="preserve">Понимать </w:t>
            </w:r>
            <w:r w:rsidRPr="00ED674D">
              <w:rPr>
                <w:rFonts w:ascii="Times New Roman" w:hAnsi="Times New Roman" w:cs="Times New Roman"/>
              </w:rPr>
              <w:t xml:space="preserve">и </w:t>
            </w:r>
            <w:r w:rsidRPr="00ED674D">
              <w:rPr>
                <w:rFonts w:ascii="Times New Roman" w:hAnsi="Times New Roman" w:cs="Times New Roman"/>
                <w:i/>
              </w:rPr>
              <w:t xml:space="preserve">объяснять </w:t>
            </w:r>
            <w:r w:rsidRPr="00ED674D">
              <w:rPr>
                <w:rFonts w:ascii="Times New Roman" w:hAnsi="Times New Roman" w:cs="Times New Roman"/>
              </w:rPr>
              <w:t>понятия «ми</w:t>
            </w:r>
            <w:r w:rsidR="00B23FEE">
              <w:rPr>
                <w:rFonts w:ascii="Times New Roman" w:hAnsi="Times New Roman" w:cs="Times New Roman"/>
              </w:rPr>
              <w:t>-</w:t>
            </w:r>
            <w:r w:rsidRPr="00ED674D">
              <w:rPr>
                <w:rFonts w:ascii="Times New Roman" w:hAnsi="Times New Roman" w:cs="Times New Roman"/>
              </w:rPr>
              <w:t xml:space="preserve">лосердие», «взаимопомощь», </w:t>
            </w:r>
            <w:r>
              <w:rPr>
                <w:rFonts w:ascii="Times New Roman" w:hAnsi="Times New Roman" w:cs="Times New Roman"/>
              </w:rPr>
              <w:t>«благо</w:t>
            </w:r>
            <w:r w:rsidR="00B23FEE">
              <w:rPr>
                <w:rFonts w:ascii="Times New Roman" w:hAnsi="Times New Roman" w:cs="Times New Roman"/>
              </w:rPr>
              <w:t>-</w:t>
            </w:r>
            <w:r>
              <w:rPr>
                <w:rFonts w:ascii="Times New Roman" w:hAnsi="Times New Roman" w:cs="Times New Roman"/>
              </w:rPr>
              <w:t>творительность</w:t>
            </w:r>
            <w:proofErr w:type="gramStart"/>
            <w:r>
              <w:rPr>
                <w:rFonts w:ascii="Times New Roman" w:hAnsi="Times New Roman" w:cs="Times New Roman"/>
              </w:rPr>
              <w:t>»,«</w:t>
            </w:r>
            <w:proofErr w:type="gramEnd"/>
            <w:r>
              <w:rPr>
                <w:rFonts w:ascii="Times New Roman" w:hAnsi="Times New Roman" w:cs="Times New Roman"/>
              </w:rPr>
              <w:t xml:space="preserve">волонтёрство». </w:t>
            </w:r>
            <w:r w:rsidRPr="00ED674D">
              <w:rPr>
                <w:rFonts w:ascii="Times New Roman" w:hAnsi="Times New Roman" w:cs="Times New Roman"/>
                <w:i/>
              </w:rPr>
              <w:t xml:space="preserve">Выявлять </w:t>
            </w:r>
            <w:r>
              <w:rPr>
                <w:rFonts w:ascii="Times New Roman" w:hAnsi="Times New Roman" w:cs="Times New Roman"/>
              </w:rPr>
              <w:t xml:space="preserve">общие </w:t>
            </w:r>
            <w:r w:rsidR="00B23FEE">
              <w:rPr>
                <w:rFonts w:ascii="Times New Roman" w:hAnsi="Times New Roman" w:cs="Times New Roman"/>
              </w:rPr>
              <w:t xml:space="preserve">черты </w:t>
            </w:r>
            <w:r w:rsidRPr="00ED674D">
              <w:rPr>
                <w:rFonts w:ascii="Times New Roman" w:hAnsi="Times New Roman" w:cs="Times New Roman"/>
              </w:rPr>
              <w:t xml:space="preserve">традиций милосердия, взаимной помощи, </w:t>
            </w:r>
            <w:proofErr w:type="gramStart"/>
            <w:r w:rsidRPr="00ED674D">
              <w:rPr>
                <w:rFonts w:ascii="Times New Roman" w:hAnsi="Times New Roman" w:cs="Times New Roman"/>
              </w:rPr>
              <w:t>благо</w:t>
            </w:r>
            <w:r>
              <w:rPr>
                <w:rFonts w:ascii="Times New Roman" w:hAnsi="Times New Roman" w:cs="Times New Roman"/>
              </w:rPr>
              <w:t>-</w:t>
            </w:r>
            <w:r w:rsidRPr="00ED674D">
              <w:rPr>
                <w:rFonts w:ascii="Times New Roman" w:hAnsi="Times New Roman" w:cs="Times New Roman"/>
              </w:rPr>
              <w:t>тв</w:t>
            </w:r>
            <w:r>
              <w:rPr>
                <w:rFonts w:ascii="Times New Roman" w:hAnsi="Times New Roman" w:cs="Times New Roman"/>
              </w:rPr>
              <w:t>орительности</w:t>
            </w:r>
            <w:proofErr w:type="gramEnd"/>
            <w:r>
              <w:rPr>
                <w:rFonts w:ascii="Times New Roman" w:hAnsi="Times New Roman" w:cs="Times New Roman"/>
              </w:rPr>
              <w:t xml:space="preserve"> у представителей </w:t>
            </w:r>
            <w:r w:rsidRPr="00ED674D">
              <w:rPr>
                <w:rFonts w:ascii="Times New Roman" w:hAnsi="Times New Roman" w:cs="Times New Roman"/>
              </w:rPr>
              <w:t xml:space="preserve">разных народов. </w:t>
            </w:r>
            <w:r w:rsidRPr="00ED674D">
              <w:rPr>
                <w:rFonts w:ascii="Times New Roman" w:hAnsi="Times New Roman" w:cs="Times New Roman"/>
                <w:i/>
              </w:rPr>
              <w:t xml:space="preserve">Слушать </w:t>
            </w:r>
            <w:r w:rsidRPr="00ED674D">
              <w:rPr>
                <w:rFonts w:ascii="Times New Roman" w:hAnsi="Times New Roman" w:cs="Times New Roman"/>
              </w:rPr>
              <w:t xml:space="preserve">объяснения учителя, </w:t>
            </w:r>
            <w:r w:rsidRPr="00ED674D">
              <w:rPr>
                <w:rFonts w:ascii="Times New Roman" w:hAnsi="Times New Roman" w:cs="Times New Roman"/>
                <w:i/>
              </w:rPr>
              <w:t xml:space="preserve">решать </w:t>
            </w:r>
            <w:r w:rsidRPr="00ED674D">
              <w:rPr>
                <w:rFonts w:ascii="Times New Roman" w:hAnsi="Times New Roman" w:cs="Times New Roman"/>
              </w:rPr>
              <w:t xml:space="preserve">проблемные задачи, </w:t>
            </w:r>
            <w:r w:rsidRPr="00ED674D">
              <w:rPr>
                <w:rFonts w:ascii="Times New Roman" w:hAnsi="Times New Roman" w:cs="Times New Roman"/>
                <w:i/>
              </w:rPr>
              <w:t xml:space="preserve">анализировать </w:t>
            </w:r>
            <w:r w:rsidRPr="00ED674D">
              <w:rPr>
                <w:rFonts w:ascii="Times New Roman" w:hAnsi="Times New Roman" w:cs="Times New Roman"/>
              </w:rPr>
              <w:t xml:space="preserve">тексты учебника </w:t>
            </w:r>
          </w:p>
        </w:tc>
      </w:tr>
      <w:tr w:rsidR="00ED674D"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20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tabs>
                <w:tab w:val="center" w:pos="558"/>
                <w:tab w:val="center" w:pos="2097"/>
              </w:tabs>
              <w:spacing w:after="0" w:line="240" w:lineRule="auto"/>
              <w:rPr>
                <w:rFonts w:ascii="Times New Roman" w:hAnsi="Times New Roman" w:cs="Times New Roman"/>
              </w:rPr>
            </w:pPr>
            <w:r w:rsidRPr="00ED674D">
              <w:rPr>
                <w:rFonts w:ascii="Times New Roman" w:eastAsia="Calibri" w:hAnsi="Times New Roman" w:cs="Times New Roman"/>
              </w:rPr>
              <w:tab/>
            </w:r>
            <w:r>
              <w:rPr>
                <w:rFonts w:ascii="Times New Roman" w:hAnsi="Times New Roman" w:cs="Times New Roman"/>
              </w:rPr>
              <w:t xml:space="preserve">Гуманизм </w:t>
            </w:r>
            <w:r w:rsidRPr="00ED674D">
              <w:rPr>
                <w:rFonts w:ascii="Times New Roman" w:hAnsi="Times New Roman" w:cs="Times New Roman"/>
              </w:rPr>
              <w:t xml:space="preserve">как </w:t>
            </w:r>
            <w:r>
              <w:rPr>
                <w:rFonts w:ascii="Times New Roman" w:hAnsi="Times New Roman" w:cs="Times New Roman"/>
              </w:rPr>
              <w:t>сущ-ност</w:t>
            </w:r>
            <w:r w:rsidRPr="00ED674D">
              <w:rPr>
                <w:rFonts w:ascii="Times New Roman" w:hAnsi="Times New Roman" w:cs="Times New Roman"/>
              </w:rPr>
              <w:t>ная характеристика духов</w:t>
            </w:r>
            <w:r>
              <w:rPr>
                <w:rFonts w:ascii="Times New Roman" w:hAnsi="Times New Roman" w:cs="Times New Roman"/>
              </w:rPr>
              <w:t>-</w:t>
            </w:r>
            <w:r w:rsidRPr="00ED674D">
              <w:rPr>
                <w:rFonts w:ascii="Times New Roman" w:hAnsi="Times New Roman" w:cs="Times New Roman"/>
              </w:rPr>
              <w:t>нонравственной куль</w:t>
            </w:r>
            <w:r>
              <w:rPr>
                <w:rFonts w:ascii="Times New Roman" w:hAnsi="Times New Roman" w:cs="Times New Roman"/>
              </w:rPr>
              <w:t xml:space="preserve">-туры </w:t>
            </w:r>
            <w:r w:rsidRPr="00ED674D">
              <w:rPr>
                <w:rFonts w:ascii="Times New Roman" w:hAnsi="Times New Roman" w:cs="Times New Roman"/>
              </w:rPr>
              <w:t>наро</w:t>
            </w:r>
            <w:r>
              <w:rPr>
                <w:rFonts w:ascii="Times New Roman" w:hAnsi="Times New Roman" w:cs="Times New Roman"/>
              </w:rPr>
              <w:t>-</w:t>
            </w:r>
            <w:r w:rsidRPr="00ED674D">
              <w:rPr>
                <w:rFonts w:ascii="Times New Roman" w:hAnsi="Times New Roman" w:cs="Times New Roman"/>
              </w:rPr>
              <w:t xml:space="preserve">дов России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ED674D">
            <w:pPr>
              <w:tabs>
                <w:tab w:val="center" w:pos="569"/>
                <w:tab w:val="center" w:pos="2295"/>
              </w:tabs>
              <w:spacing w:after="0" w:line="240" w:lineRule="auto"/>
              <w:rPr>
                <w:rFonts w:ascii="Times New Roman" w:hAnsi="Times New Roman" w:cs="Times New Roman"/>
              </w:rPr>
            </w:pPr>
            <w:r w:rsidRPr="00ED674D">
              <w:rPr>
                <w:rFonts w:ascii="Times New Roman" w:eastAsia="Calibri" w:hAnsi="Times New Roman" w:cs="Times New Roman"/>
              </w:rPr>
              <w:tab/>
            </w:r>
            <w:r>
              <w:rPr>
                <w:rFonts w:ascii="Times New Roman" w:hAnsi="Times New Roman" w:cs="Times New Roman"/>
              </w:rPr>
              <w:t xml:space="preserve">Гуманизм. </w:t>
            </w:r>
            <w:r w:rsidRPr="00ED674D">
              <w:rPr>
                <w:rFonts w:ascii="Times New Roman" w:hAnsi="Times New Roman" w:cs="Times New Roman"/>
              </w:rPr>
              <w:t xml:space="preserve">Истоки гуманистического мышления. </w:t>
            </w:r>
            <w:r w:rsidRPr="00ED674D">
              <w:rPr>
                <w:rFonts w:ascii="Times New Roman" w:hAnsi="Times New Roman" w:cs="Times New Roman"/>
              </w:rPr>
              <w:tab/>
              <w:t xml:space="preserve">Философия гуманизма. Проявления гуманизма в историкокультурном </w:t>
            </w:r>
            <w:r w:rsidRPr="00ED674D">
              <w:rPr>
                <w:rFonts w:ascii="Times New Roman" w:hAnsi="Times New Roman" w:cs="Times New Roman"/>
              </w:rPr>
              <w:tab/>
              <w:t xml:space="preserve">наследии </w:t>
            </w:r>
          </w:p>
          <w:p w:rsidR="00ED674D" w:rsidRPr="00ED674D" w:rsidRDefault="00ED674D" w:rsidP="00ED674D">
            <w:pPr>
              <w:spacing w:after="0" w:line="240" w:lineRule="auto"/>
              <w:ind w:left="5"/>
              <w:rPr>
                <w:rFonts w:ascii="Times New Roman" w:hAnsi="Times New Roman" w:cs="Times New Roman"/>
              </w:rPr>
            </w:pPr>
            <w:r w:rsidRPr="00ED674D">
              <w:rPr>
                <w:rFonts w:ascii="Times New Roman" w:hAnsi="Times New Roman" w:cs="Times New Roman"/>
              </w:rPr>
              <w:t xml:space="preserve">народов России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D674D" w:rsidRPr="00ED674D" w:rsidRDefault="00ED674D" w:rsidP="00B23FEE">
            <w:pPr>
              <w:spacing w:after="0" w:line="240" w:lineRule="auto"/>
              <w:rPr>
                <w:rFonts w:ascii="Times New Roman" w:hAnsi="Times New Roman" w:cs="Times New Roman"/>
              </w:rPr>
            </w:pPr>
            <w:r>
              <w:rPr>
                <w:rFonts w:ascii="Times New Roman" w:hAnsi="Times New Roman" w:cs="Times New Roman"/>
                <w:i/>
              </w:rPr>
              <w:t xml:space="preserve">Понимать </w:t>
            </w:r>
            <w:r w:rsidRPr="00ED674D">
              <w:rPr>
                <w:rFonts w:ascii="Times New Roman" w:hAnsi="Times New Roman" w:cs="Times New Roman"/>
              </w:rPr>
              <w:t xml:space="preserve">и </w:t>
            </w:r>
            <w:r w:rsidRPr="00ED674D">
              <w:rPr>
                <w:rFonts w:ascii="Times New Roman" w:hAnsi="Times New Roman" w:cs="Times New Roman"/>
                <w:i/>
              </w:rPr>
              <w:t xml:space="preserve">характеризовать </w:t>
            </w:r>
            <w:r w:rsidRPr="00ED674D">
              <w:rPr>
                <w:rFonts w:ascii="Times New Roman" w:hAnsi="Times New Roman" w:cs="Times New Roman"/>
              </w:rPr>
              <w:t>понятие «гуманизм» как источник духовно-нравств</w:t>
            </w:r>
            <w:r>
              <w:rPr>
                <w:rFonts w:ascii="Times New Roman" w:hAnsi="Times New Roman" w:cs="Times New Roman"/>
              </w:rPr>
              <w:t>енных ценностей народов России.</w:t>
            </w:r>
            <w:r w:rsidRPr="00ED674D">
              <w:rPr>
                <w:rFonts w:ascii="Times New Roman" w:hAnsi="Times New Roman" w:cs="Times New Roman"/>
              </w:rPr>
              <w:t xml:space="preserve"> </w:t>
            </w:r>
            <w:r>
              <w:rPr>
                <w:rFonts w:ascii="Times New Roman" w:hAnsi="Times New Roman" w:cs="Times New Roman"/>
                <w:i/>
              </w:rPr>
              <w:t xml:space="preserve">Осознавать </w:t>
            </w:r>
            <w:r w:rsidRPr="00ED674D">
              <w:rPr>
                <w:rFonts w:ascii="Times New Roman" w:hAnsi="Times New Roman" w:cs="Times New Roman"/>
              </w:rPr>
              <w:t xml:space="preserve">важность гуманизма для формирования </w:t>
            </w:r>
            <w:proofErr w:type="gramStart"/>
            <w:r w:rsidRPr="00ED674D">
              <w:rPr>
                <w:rFonts w:ascii="Times New Roman" w:hAnsi="Times New Roman" w:cs="Times New Roman"/>
              </w:rPr>
              <w:t>лично</w:t>
            </w:r>
            <w:r>
              <w:rPr>
                <w:rFonts w:ascii="Times New Roman" w:hAnsi="Times New Roman" w:cs="Times New Roman"/>
              </w:rPr>
              <w:t>-</w:t>
            </w:r>
            <w:r w:rsidRPr="00ED674D">
              <w:rPr>
                <w:rFonts w:ascii="Times New Roman" w:hAnsi="Times New Roman" w:cs="Times New Roman"/>
              </w:rPr>
              <w:t>сти</w:t>
            </w:r>
            <w:proofErr w:type="gramEnd"/>
            <w:r w:rsidRPr="00ED674D">
              <w:rPr>
                <w:rFonts w:ascii="Times New Roman" w:hAnsi="Times New Roman" w:cs="Times New Roman"/>
              </w:rPr>
              <w:t xml:space="preserve">, построения взаимоотношений в обществе. </w:t>
            </w:r>
            <w:r w:rsidRPr="00ED674D">
              <w:rPr>
                <w:rFonts w:ascii="Times New Roman" w:hAnsi="Times New Roman" w:cs="Times New Roman"/>
                <w:i/>
              </w:rPr>
              <w:t xml:space="preserve">Слушать </w:t>
            </w:r>
            <w:r w:rsidRPr="00ED674D">
              <w:rPr>
                <w:rFonts w:ascii="Times New Roman" w:hAnsi="Times New Roman" w:cs="Times New Roman"/>
              </w:rPr>
              <w:t>объяснения учите</w:t>
            </w:r>
            <w:r w:rsidR="00B23FEE">
              <w:rPr>
                <w:rFonts w:ascii="Times New Roman" w:hAnsi="Times New Roman" w:cs="Times New Roman"/>
              </w:rPr>
              <w:t>-</w:t>
            </w:r>
            <w:r w:rsidRPr="00ED674D">
              <w:rPr>
                <w:rFonts w:ascii="Times New Roman" w:hAnsi="Times New Roman" w:cs="Times New Roman"/>
              </w:rPr>
              <w:t xml:space="preserve">ля, </w:t>
            </w:r>
            <w:r>
              <w:rPr>
                <w:rFonts w:ascii="Times New Roman" w:hAnsi="Times New Roman" w:cs="Times New Roman"/>
              </w:rPr>
              <w:t xml:space="preserve">работать с </w:t>
            </w:r>
            <w:r w:rsidRPr="00ED674D">
              <w:rPr>
                <w:rFonts w:ascii="Times New Roman" w:hAnsi="Times New Roman" w:cs="Times New Roman"/>
              </w:rPr>
              <w:t>научно-популярной литературой</w:t>
            </w:r>
          </w:p>
        </w:tc>
      </w:tr>
      <w:tr w:rsidR="00B23FEE"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21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Default="00B23FEE" w:rsidP="00B23FEE">
            <w:pPr>
              <w:spacing w:after="0" w:line="240" w:lineRule="auto"/>
              <w:ind w:right="-43"/>
              <w:rPr>
                <w:rFonts w:ascii="Times New Roman" w:hAnsi="Times New Roman" w:cs="Times New Roman"/>
              </w:rPr>
            </w:pPr>
            <w:proofErr w:type="gramStart"/>
            <w:r w:rsidRPr="00B23FEE">
              <w:rPr>
                <w:rFonts w:ascii="Times New Roman" w:hAnsi="Times New Roman" w:cs="Times New Roman"/>
              </w:rPr>
              <w:t>Социаль</w:t>
            </w:r>
            <w:r>
              <w:rPr>
                <w:rFonts w:ascii="Times New Roman" w:hAnsi="Times New Roman" w:cs="Times New Roman"/>
              </w:rPr>
              <w:t>-ные</w:t>
            </w:r>
            <w:proofErr w:type="gramEnd"/>
            <w:r>
              <w:rPr>
                <w:rFonts w:ascii="Times New Roman" w:hAnsi="Times New Roman" w:cs="Times New Roman"/>
              </w:rPr>
              <w:t xml:space="preserve"> </w:t>
            </w:r>
            <w:r w:rsidRPr="00B23FEE">
              <w:rPr>
                <w:rFonts w:ascii="Times New Roman" w:hAnsi="Times New Roman" w:cs="Times New Roman"/>
              </w:rPr>
              <w:t>профес</w:t>
            </w:r>
          </w:p>
          <w:p w:rsidR="00B23FEE" w:rsidRPr="00B23FEE" w:rsidRDefault="00B23FEE" w:rsidP="00B23FEE">
            <w:pPr>
              <w:spacing w:after="0" w:line="240" w:lineRule="auto"/>
              <w:ind w:right="-43"/>
              <w:rPr>
                <w:rFonts w:ascii="Times New Roman" w:hAnsi="Times New Roman" w:cs="Times New Roman"/>
              </w:rPr>
            </w:pPr>
            <w:r>
              <w:rPr>
                <w:rFonts w:ascii="Times New Roman" w:hAnsi="Times New Roman" w:cs="Times New Roman"/>
              </w:rPr>
              <w:t>-</w:t>
            </w:r>
            <w:r w:rsidRPr="00B23FEE">
              <w:rPr>
                <w:rFonts w:ascii="Times New Roman" w:hAnsi="Times New Roman" w:cs="Times New Roman"/>
              </w:rPr>
              <w:t>сии; их важность для сохра</w:t>
            </w:r>
            <w:r>
              <w:rPr>
                <w:rFonts w:ascii="Times New Roman" w:hAnsi="Times New Roman" w:cs="Times New Roman"/>
              </w:rPr>
              <w:t>-</w:t>
            </w:r>
            <w:r w:rsidRPr="00B23FEE">
              <w:rPr>
                <w:rFonts w:ascii="Times New Roman" w:hAnsi="Times New Roman" w:cs="Times New Roman"/>
              </w:rPr>
              <w:t xml:space="preserve">нения духовнонравственного облика общества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Социальные</w:t>
            </w:r>
            <w:r>
              <w:rPr>
                <w:rFonts w:ascii="Times New Roman" w:hAnsi="Times New Roman" w:cs="Times New Roman"/>
              </w:rPr>
              <w:t xml:space="preserve"> </w:t>
            </w:r>
            <w:r w:rsidRPr="00B23FEE">
              <w:rPr>
                <w:rFonts w:ascii="Times New Roman" w:hAnsi="Times New Roman" w:cs="Times New Roman"/>
              </w:rPr>
              <w:t>профессии: врач, учитель, пожарный, полицейский, социальный работник.</w:t>
            </w:r>
          </w:p>
          <w:p w:rsidR="00B23FEE" w:rsidRPr="00B23FEE" w:rsidRDefault="00B23FEE" w:rsidP="00B23FEE">
            <w:pPr>
              <w:tabs>
                <w:tab w:val="center" w:pos="5"/>
                <w:tab w:val="center" w:pos="2018"/>
              </w:tabs>
              <w:spacing w:after="0" w:line="240" w:lineRule="auto"/>
              <w:rPr>
                <w:rFonts w:ascii="Times New Roman" w:hAnsi="Times New Roman" w:cs="Times New Roman"/>
              </w:rPr>
            </w:pPr>
            <w:r w:rsidRPr="00B23FEE">
              <w:rPr>
                <w:rFonts w:ascii="Times New Roman" w:eastAsia="Calibri" w:hAnsi="Times New Roman" w:cs="Times New Roman"/>
              </w:rPr>
              <w:tab/>
            </w:r>
            <w:r>
              <w:rPr>
                <w:rFonts w:ascii="Times New Roman" w:hAnsi="Times New Roman" w:cs="Times New Roman"/>
              </w:rPr>
              <w:t xml:space="preserve"> </w:t>
            </w:r>
            <w:r w:rsidRPr="00B23FEE">
              <w:rPr>
                <w:rFonts w:ascii="Times New Roman" w:hAnsi="Times New Roman" w:cs="Times New Roman"/>
              </w:rPr>
              <w:t xml:space="preserve">Духовно-нравственные качества, необходимые представителям этих профессий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72"/>
              <w:rPr>
                <w:rFonts w:ascii="Times New Roman" w:hAnsi="Times New Roman" w:cs="Times New Roman"/>
              </w:rPr>
            </w:pPr>
            <w:r w:rsidRPr="00B23FEE">
              <w:rPr>
                <w:rFonts w:ascii="Times New Roman" w:hAnsi="Times New Roman" w:cs="Times New Roman"/>
                <w:i/>
              </w:rPr>
              <w:t xml:space="preserve">Понимать </w:t>
            </w:r>
            <w:r w:rsidRPr="00B23FEE">
              <w:rPr>
                <w:rFonts w:ascii="Times New Roman" w:hAnsi="Times New Roman" w:cs="Times New Roman"/>
              </w:rPr>
              <w:t xml:space="preserve">и </w:t>
            </w:r>
            <w:r w:rsidRPr="00B23FEE">
              <w:rPr>
                <w:rFonts w:ascii="Times New Roman" w:hAnsi="Times New Roman" w:cs="Times New Roman"/>
                <w:i/>
              </w:rPr>
              <w:t>объяснять</w:t>
            </w:r>
            <w:r w:rsidRPr="00B23FEE">
              <w:rPr>
                <w:rFonts w:ascii="Times New Roman" w:hAnsi="Times New Roman" w:cs="Times New Roman"/>
              </w:rPr>
              <w:t xml:space="preserve">, что такое социальные профессии и почему выбирать их нужно особенно ответственно. </w:t>
            </w:r>
            <w:r w:rsidRPr="00B23FEE">
              <w:rPr>
                <w:rFonts w:ascii="Times New Roman" w:hAnsi="Times New Roman" w:cs="Times New Roman"/>
                <w:i/>
              </w:rPr>
              <w:t xml:space="preserve">Работать </w:t>
            </w:r>
            <w:r w:rsidRPr="00B23FEE">
              <w:rPr>
                <w:rFonts w:ascii="Times New Roman" w:hAnsi="Times New Roman" w:cs="Times New Roman"/>
              </w:rPr>
              <w:t>с научно-</w:t>
            </w:r>
          </w:p>
          <w:p w:rsidR="00B23FEE" w:rsidRPr="00B23FEE" w:rsidRDefault="00B23FEE" w:rsidP="00B23FEE">
            <w:pPr>
              <w:spacing w:after="0" w:line="240" w:lineRule="auto"/>
              <w:ind w:right="75"/>
              <w:rPr>
                <w:rFonts w:ascii="Times New Roman" w:hAnsi="Times New Roman" w:cs="Times New Roman"/>
              </w:rPr>
            </w:pPr>
            <w:r w:rsidRPr="00B23FEE">
              <w:rPr>
                <w:rFonts w:ascii="Times New Roman" w:hAnsi="Times New Roman" w:cs="Times New Roman"/>
              </w:rPr>
              <w:t xml:space="preserve">популярной литературой, </w:t>
            </w:r>
            <w:r w:rsidRPr="00B23FEE">
              <w:rPr>
                <w:rFonts w:ascii="Times New Roman" w:hAnsi="Times New Roman" w:cs="Times New Roman"/>
                <w:i/>
              </w:rPr>
              <w:t xml:space="preserve">готовить </w:t>
            </w:r>
            <w:r w:rsidRPr="00B23FEE">
              <w:rPr>
                <w:rFonts w:ascii="Times New Roman" w:hAnsi="Times New Roman" w:cs="Times New Roman"/>
              </w:rPr>
              <w:t xml:space="preserve">рефераты, </w:t>
            </w:r>
            <w:r w:rsidRPr="00B23FEE">
              <w:rPr>
                <w:rFonts w:ascii="Times New Roman" w:hAnsi="Times New Roman" w:cs="Times New Roman"/>
                <w:i/>
              </w:rPr>
              <w:t xml:space="preserve">слушать </w:t>
            </w:r>
            <w:r w:rsidRPr="00B23FEE">
              <w:rPr>
                <w:rFonts w:ascii="Times New Roman" w:hAnsi="Times New Roman" w:cs="Times New Roman"/>
              </w:rPr>
              <w:t xml:space="preserve">и </w:t>
            </w:r>
            <w:r w:rsidRPr="00B23FEE">
              <w:rPr>
                <w:rFonts w:ascii="Times New Roman" w:hAnsi="Times New Roman" w:cs="Times New Roman"/>
                <w:i/>
              </w:rPr>
              <w:t xml:space="preserve">анализировать </w:t>
            </w:r>
            <w:r w:rsidRPr="00B23FEE">
              <w:rPr>
                <w:rFonts w:ascii="Times New Roman" w:hAnsi="Times New Roman" w:cs="Times New Roman"/>
              </w:rPr>
              <w:t xml:space="preserve">доклады одноклассников </w:t>
            </w:r>
          </w:p>
        </w:tc>
      </w:tr>
      <w:tr w:rsidR="00B23FEE"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22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rPr>
              <w:t xml:space="preserve">Выдающиеся </w:t>
            </w:r>
            <w:proofErr w:type="gramStart"/>
            <w:r w:rsidRPr="00B23FEE">
              <w:rPr>
                <w:rFonts w:ascii="Times New Roman" w:hAnsi="Times New Roman" w:cs="Times New Roman"/>
              </w:rPr>
              <w:t>благот</w:t>
            </w:r>
            <w:r>
              <w:rPr>
                <w:rFonts w:ascii="Times New Roman" w:hAnsi="Times New Roman" w:cs="Times New Roman"/>
              </w:rPr>
              <w:t>-ворители</w:t>
            </w:r>
            <w:proofErr w:type="gramEnd"/>
            <w:r>
              <w:rPr>
                <w:rFonts w:ascii="Times New Roman" w:hAnsi="Times New Roman" w:cs="Times New Roman"/>
              </w:rPr>
              <w:t xml:space="preserve"> </w:t>
            </w:r>
            <w:r w:rsidRPr="00B23FEE">
              <w:rPr>
                <w:rFonts w:ascii="Times New Roman" w:hAnsi="Times New Roman" w:cs="Times New Roman"/>
              </w:rPr>
              <w:t xml:space="preserve">в истории. </w:t>
            </w:r>
          </w:p>
          <w:p w:rsidR="00B23FEE" w:rsidRPr="00B23FEE" w:rsidRDefault="00B23FEE" w:rsidP="00B23FEE">
            <w:pPr>
              <w:spacing w:after="0" w:line="240" w:lineRule="auto"/>
              <w:ind w:right="-43"/>
              <w:rPr>
                <w:rFonts w:ascii="Times New Roman" w:hAnsi="Times New Roman" w:cs="Times New Roman"/>
              </w:rPr>
            </w:pPr>
            <w:r>
              <w:rPr>
                <w:rFonts w:ascii="Times New Roman" w:hAnsi="Times New Roman" w:cs="Times New Roman"/>
              </w:rPr>
              <w:t xml:space="preserve">Благотворительность как </w:t>
            </w:r>
            <w:proofErr w:type="gramStart"/>
            <w:r w:rsidRPr="00B23FEE">
              <w:rPr>
                <w:rFonts w:ascii="Times New Roman" w:hAnsi="Times New Roman" w:cs="Times New Roman"/>
              </w:rPr>
              <w:t>нравст</w:t>
            </w:r>
            <w:r>
              <w:rPr>
                <w:rFonts w:ascii="Times New Roman" w:hAnsi="Times New Roman" w:cs="Times New Roman"/>
              </w:rPr>
              <w:t>-</w:t>
            </w:r>
            <w:r w:rsidRPr="00B23FEE">
              <w:rPr>
                <w:rFonts w:ascii="Times New Roman" w:hAnsi="Times New Roman" w:cs="Times New Roman"/>
              </w:rPr>
              <w:t>венный</w:t>
            </w:r>
            <w:proofErr w:type="gramEnd"/>
            <w:r w:rsidRPr="00B23FEE">
              <w:rPr>
                <w:rFonts w:ascii="Times New Roman" w:hAnsi="Times New Roman" w:cs="Times New Roman"/>
              </w:rPr>
              <w:t xml:space="preserve"> </w:t>
            </w:r>
          </w:p>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rPr>
              <w:t xml:space="preserve">долг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ight="76"/>
              <w:rPr>
                <w:rFonts w:ascii="Times New Roman" w:hAnsi="Times New Roman" w:cs="Times New Roman"/>
              </w:rPr>
            </w:pPr>
            <w:r w:rsidRPr="00B23FEE">
              <w:rPr>
                <w:rFonts w:ascii="Times New Roman" w:hAnsi="Times New Roman" w:cs="Times New Roman"/>
              </w:rPr>
              <w:t>Меценаты, философы, религиозные лидеры, врачи, учёные, педагоги. Важность меценатства для духовно-</w:t>
            </w:r>
          </w:p>
          <w:p w:rsidR="00B23FEE" w:rsidRPr="00B23FEE" w:rsidRDefault="00B23FEE" w:rsidP="00B23FEE">
            <w:pPr>
              <w:spacing w:after="0" w:line="240" w:lineRule="auto"/>
              <w:ind w:left="5" w:right="75"/>
              <w:rPr>
                <w:rFonts w:ascii="Times New Roman" w:hAnsi="Times New Roman" w:cs="Times New Roman"/>
              </w:rPr>
            </w:pPr>
            <w:r w:rsidRPr="00B23FEE">
              <w:rPr>
                <w:rFonts w:ascii="Times New Roman" w:hAnsi="Times New Roman" w:cs="Times New Roman"/>
              </w:rPr>
              <w:t xml:space="preserve">нравственного развития личности самого мецената и общества в целом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72"/>
              <w:rPr>
                <w:rFonts w:ascii="Times New Roman" w:hAnsi="Times New Roman" w:cs="Times New Roman"/>
              </w:rPr>
            </w:pPr>
            <w:r w:rsidRPr="00B23FEE">
              <w:rPr>
                <w:rFonts w:ascii="Times New Roman" w:hAnsi="Times New Roman" w:cs="Times New Roman"/>
                <w:i/>
              </w:rPr>
              <w:t xml:space="preserve">Приводить примеры </w:t>
            </w:r>
            <w:r w:rsidRPr="00B23FEE">
              <w:rPr>
                <w:rFonts w:ascii="Times New Roman" w:hAnsi="Times New Roman" w:cs="Times New Roman"/>
              </w:rPr>
              <w:t xml:space="preserve">выдающихся благотворителей в истории и в современной России. </w:t>
            </w:r>
          </w:p>
          <w:p w:rsidR="00B23FEE" w:rsidRPr="00B23FEE" w:rsidRDefault="00B23FEE" w:rsidP="00B23FEE">
            <w:pPr>
              <w:tabs>
                <w:tab w:val="center" w:pos="592"/>
                <w:tab w:val="center" w:pos="1884"/>
                <w:tab w:val="center" w:pos="3021"/>
              </w:tabs>
              <w:spacing w:after="0" w:line="240" w:lineRule="auto"/>
              <w:rPr>
                <w:rFonts w:ascii="Times New Roman" w:hAnsi="Times New Roman" w:cs="Times New Roman"/>
              </w:rPr>
            </w:pPr>
            <w:r w:rsidRPr="00B23FEE">
              <w:rPr>
                <w:rFonts w:ascii="Times New Roman" w:eastAsia="Calibri" w:hAnsi="Times New Roman" w:cs="Times New Roman"/>
              </w:rPr>
              <w:tab/>
            </w:r>
            <w:r>
              <w:rPr>
                <w:rFonts w:ascii="Times New Roman" w:hAnsi="Times New Roman" w:cs="Times New Roman"/>
                <w:i/>
              </w:rPr>
              <w:t xml:space="preserve">Работать </w:t>
            </w:r>
            <w:r>
              <w:rPr>
                <w:rFonts w:ascii="Times New Roman" w:hAnsi="Times New Roman" w:cs="Times New Roman"/>
              </w:rPr>
              <w:t xml:space="preserve">с </w:t>
            </w:r>
            <w:r w:rsidRPr="00B23FEE">
              <w:rPr>
                <w:rFonts w:ascii="Times New Roman" w:hAnsi="Times New Roman" w:cs="Times New Roman"/>
              </w:rPr>
              <w:t xml:space="preserve">научно-популярной литературой, </w:t>
            </w:r>
            <w:r w:rsidRPr="00B23FEE">
              <w:rPr>
                <w:rFonts w:ascii="Times New Roman" w:hAnsi="Times New Roman" w:cs="Times New Roman"/>
                <w:i/>
              </w:rPr>
              <w:t xml:space="preserve">анализировать </w:t>
            </w:r>
            <w:r w:rsidRPr="00B23FEE">
              <w:rPr>
                <w:rFonts w:ascii="Times New Roman" w:hAnsi="Times New Roman" w:cs="Times New Roman"/>
              </w:rPr>
              <w:t xml:space="preserve">несколько источников, </w:t>
            </w:r>
            <w:r w:rsidRPr="00B23FEE">
              <w:rPr>
                <w:rFonts w:ascii="Times New Roman" w:hAnsi="Times New Roman" w:cs="Times New Roman"/>
                <w:i/>
              </w:rPr>
              <w:t xml:space="preserve">разграничивать </w:t>
            </w:r>
            <w:r w:rsidRPr="00B23FEE">
              <w:rPr>
                <w:rFonts w:ascii="Times New Roman" w:hAnsi="Times New Roman" w:cs="Times New Roman"/>
              </w:rPr>
              <w:t xml:space="preserve">понятия </w:t>
            </w:r>
          </w:p>
        </w:tc>
      </w:tr>
      <w:tr w:rsidR="00B23FEE"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23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23"/>
              <w:rPr>
                <w:rFonts w:ascii="Times New Roman" w:hAnsi="Times New Roman" w:cs="Times New Roman"/>
              </w:rPr>
            </w:pPr>
            <w:r>
              <w:rPr>
                <w:rFonts w:ascii="Times New Roman" w:hAnsi="Times New Roman" w:cs="Times New Roman"/>
              </w:rPr>
              <w:t xml:space="preserve">Выдающиеся учёные </w:t>
            </w:r>
            <w:r w:rsidRPr="00B23FEE">
              <w:rPr>
                <w:rFonts w:ascii="Times New Roman" w:hAnsi="Times New Roman" w:cs="Times New Roman"/>
              </w:rPr>
              <w:t>России. Наука как ист</w:t>
            </w:r>
            <w:r>
              <w:rPr>
                <w:rFonts w:ascii="Times New Roman" w:hAnsi="Times New Roman" w:cs="Times New Roman"/>
              </w:rPr>
              <w:t xml:space="preserve">очник социально-го </w:t>
            </w:r>
            <w:r w:rsidRPr="00B23FEE">
              <w:rPr>
                <w:rFonts w:ascii="Times New Roman" w:hAnsi="Times New Roman" w:cs="Times New Roman"/>
              </w:rPr>
              <w:t>и духов</w:t>
            </w:r>
            <w:r>
              <w:rPr>
                <w:rFonts w:ascii="Times New Roman" w:hAnsi="Times New Roman" w:cs="Times New Roman"/>
              </w:rPr>
              <w:t>-</w:t>
            </w:r>
            <w:r w:rsidRPr="00B23FEE">
              <w:rPr>
                <w:rFonts w:ascii="Times New Roman" w:hAnsi="Times New Roman" w:cs="Times New Roman"/>
              </w:rPr>
              <w:t xml:space="preserve">ного прогресса общества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ight="75"/>
              <w:rPr>
                <w:rFonts w:ascii="Times New Roman" w:hAnsi="Times New Roman" w:cs="Times New Roman"/>
              </w:rPr>
            </w:pPr>
            <w:r w:rsidRPr="00B23FEE">
              <w:rPr>
                <w:rFonts w:ascii="Times New Roman" w:hAnsi="Times New Roman" w:cs="Times New Roman"/>
              </w:rP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73"/>
              <w:rPr>
                <w:rFonts w:ascii="Times New Roman" w:hAnsi="Times New Roman" w:cs="Times New Roman"/>
              </w:rPr>
            </w:pPr>
            <w:r w:rsidRPr="00B23FEE">
              <w:rPr>
                <w:rFonts w:ascii="Times New Roman" w:hAnsi="Times New Roman" w:cs="Times New Roman"/>
                <w:i/>
              </w:rPr>
              <w:t xml:space="preserve">Понимать </w:t>
            </w:r>
            <w:r w:rsidRPr="00B23FEE">
              <w:rPr>
                <w:rFonts w:ascii="Times New Roman" w:hAnsi="Times New Roman" w:cs="Times New Roman"/>
              </w:rPr>
              <w:t xml:space="preserve">и </w:t>
            </w:r>
            <w:r w:rsidRPr="00B23FEE">
              <w:rPr>
                <w:rFonts w:ascii="Times New Roman" w:hAnsi="Times New Roman" w:cs="Times New Roman"/>
                <w:i/>
              </w:rPr>
              <w:t>объяснять</w:t>
            </w:r>
            <w:r w:rsidRPr="00B23FEE">
              <w:rPr>
                <w:rFonts w:ascii="Times New Roman" w:hAnsi="Times New Roman" w:cs="Times New Roman"/>
              </w:rPr>
              <w:t xml:space="preserve">, что такое наука; </w:t>
            </w:r>
            <w:r w:rsidRPr="00B23FEE">
              <w:rPr>
                <w:rFonts w:ascii="Times New Roman" w:hAnsi="Times New Roman" w:cs="Times New Roman"/>
                <w:i/>
              </w:rPr>
              <w:t xml:space="preserve">приводить </w:t>
            </w:r>
            <w:r w:rsidRPr="00B23FEE">
              <w:rPr>
                <w:rFonts w:ascii="Times New Roman" w:hAnsi="Times New Roman" w:cs="Times New Roman"/>
              </w:rPr>
              <w:t xml:space="preserve">имена выдающихся учёных России. </w:t>
            </w:r>
          </w:p>
          <w:p w:rsidR="00B23FEE" w:rsidRPr="00B23FEE" w:rsidRDefault="00B23FEE" w:rsidP="00B23FEE">
            <w:pPr>
              <w:tabs>
                <w:tab w:val="center" w:pos="592"/>
                <w:tab w:val="center" w:pos="1884"/>
                <w:tab w:val="center" w:pos="3021"/>
              </w:tabs>
              <w:spacing w:after="0" w:line="240" w:lineRule="auto"/>
              <w:rPr>
                <w:rFonts w:ascii="Times New Roman" w:hAnsi="Times New Roman" w:cs="Times New Roman"/>
              </w:rPr>
            </w:pPr>
            <w:r w:rsidRPr="00B23FEE">
              <w:rPr>
                <w:rFonts w:ascii="Times New Roman" w:eastAsia="Calibri" w:hAnsi="Times New Roman" w:cs="Times New Roman"/>
              </w:rPr>
              <w:tab/>
            </w:r>
            <w:r>
              <w:rPr>
                <w:rFonts w:ascii="Times New Roman" w:hAnsi="Times New Roman" w:cs="Times New Roman"/>
                <w:i/>
              </w:rPr>
              <w:t xml:space="preserve">Работать </w:t>
            </w:r>
            <w:r>
              <w:rPr>
                <w:rFonts w:ascii="Times New Roman" w:hAnsi="Times New Roman" w:cs="Times New Roman"/>
              </w:rPr>
              <w:t xml:space="preserve">с </w:t>
            </w:r>
            <w:r w:rsidRPr="00B23FEE">
              <w:rPr>
                <w:rFonts w:ascii="Times New Roman" w:hAnsi="Times New Roman" w:cs="Times New Roman"/>
              </w:rPr>
              <w:t xml:space="preserve">научно-популярной литературой, </w:t>
            </w:r>
            <w:r w:rsidRPr="00B23FEE">
              <w:rPr>
                <w:rFonts w:ascii="Times New Roman" w:hAnsi="Times New Roman" w:cs="Times New Roman"/>
                <w:i/>
              </w:rPr>
              <w:t xml:space="preserve">анализировать </w:t>
            </w:r>
            <w:r w:rsidRPr="00B23FEE">
              <w:rPr>
                <w:rFonts w:ascii="Times New Roman" w:hAnsi="Times New Roman" w:cs="Times New Roman"/>
              </w:rPr>
              <w:t xml:space="preserve">несколько источников, </w:t>
            </w:r>
            <w:r w:rsidRPr="00B23FEE">
              <w:rPr>
                <w:rFonts w:ascii="Times New Roman" w:hAnsi="Times New Roman" w:cs="Times New Roman"/>
                <w:i/>
              </w:rPr>
              <w:t xml:space="preserve">разграничивать </w:t>
            </w:r>
            <w:r w:rsidRPr="00B23FEE">
              <w:rPr>
                <w:rFonts w:ascii="Times New Roman" w:hAnsi="Times New Roman" w:cs="Times New Roman"/>
              </w:rPr>
              <w:t xml:space="preserve">понятия </w:t>
            </w:r>
          </w:p>
        </w:tc>
      </w:tr>
      <w:tr w:rsidR="00B23FEE" w:rsidRPr="00F6188F" w:rsidTr="006F1CCF">
        <w:trPr>
          <w:trHeight w:val="140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lastRenderedPageBreak/>
              <w:t xml:space="preserve">24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tabs>
                <w:tab w:val="center" w:pos="251"/>
                <w:tab w:val="center" w:pos="1676"/>
              </w:tabs>
              <w:spacing w:after="0" w:line="240" w:lineRule="auto"/>
              <w:rPr>
                <w:rFonts w:ascii="Times New Roman" w:hAnsi="Times New Roman" w:cs="Times New Roman"/>
              </w:rPr>
            </w:pPr>
            <w:r w:rsidRPr="00B23FEE">
              <w:rPr>
                <w:rFonts w:ascii="Times New Roman" w:eastAsia="Calibri" w:hAnsi="Times New Roman" w:cs="Times New Roman"/>
              </w:rPr>
              <w:tab/>
            </w:r>
            <w:r w:rsidRPr="00B23FEE">
              <w:rPr>
                <w:rFonts w:ascii="Times New Roman" w:hAnsi="Times New Roman" w:cs="Times New Roman"/>
              </w:rPr>
              <w:t xml:space="preserve">Моя </w:t>
            </w:r>
            <w:r w:rsidRPr="00B23FEE">
              <w:rPr>
                <w:rFonts w:ascii="Times New Roman" w:hAnsi="Times New Roman" w:cs="Times New Roman"/>
              </w:rPr>
              <w:tab/>
              <w:t xml:space="preserve">профессия </w:t>
            </w:r>
          </w:p>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i/>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Труд </w:t>
            </w:r>
            <w:r w:rsidRPr="00B23FEE">
              <w:rPr>
                <w:rFonts w:ascii="Times New Roman" w:hAnsi="Times New Roman" w:cs="Times New Roman"/>
              </w:rPr>
              <w:tab/>
            </w:r>
            <w:r>
              <w:rPr>
                <w:rFonts w:ascii="Times New Roman" w:hAnsi="Times New Roman" w:cs="Times New Roman"/>
              </w:rPr>
              <w:t xml:space="preserve">как самореализация, как вклад в </w:t>
            </w:r>
            <w:r w:rsidRPr="00B23FEE">
              <w:rPr>
                <w:rFonts w:ascii="Times New Roman" w:hAnsi="Times New Roman" w:cs="Times New Roman"/>
              </w:rPr>
              <w:t xml:space="preserve">общество. Рассказ о своей будущей профессии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68"/>
              <w:rPr>
                <w:rFonts w:ascii="Times New Roman" w:hAnsi="Times New Roman" w:cs="Times New Roman"/>
              </w:rPr>
            </w:pPr>
            <w:r w:rsidRPr="00B23FEE">
              <w:rPr>
                <w:rFonts w:ascii="Times New Roman" w:hAnsi="Times New Roman" w:cs="Times New Roman"/>
                <w:i/>
              </w:rPr>
              <w:t>Обосновывать</w:t>
            </w:r>
            <w:r w:rsidRPr="00B23FEE">
              <w:rPr>
                <w:rFonts w:ascii="Times New Roman" w:hAnsi="Times New Roman" w:cs="Times New Roman"/>
              </w:rPr>
              <w:t>, какие духовнонравст</w:t>
            </w:r>
            <w:r>
              <w:rPr>
                <w:rFonts w:ascii="Times New Roman" w:hAnsi="Times New Roman" w:cs="Times New Roman"/>
              </w:rPr>
              <w:t>-</w:t>
            </w:r>
            <w:r w:rsidRPr="00B23FEE">
              <w:rPr>
                <w:rFonts w:ascii="Times New Roman" w:hAnsi="Times New Roman" w:cs="Times New Roman"/>
              </w:rPr>
              <w:t xml:space="preserve">венные качества нужны для </w:t>
            </w:r>
            <w:proofErr w:type="gramStart"/>
            <w:r w:rsidRPr="00B23FEE">
              <w:rPr>
                <w:rFonts w:ascii="Times New Roman" w:hAnsi="Times New Roman" w:cs="Times New Roman"/>
              </w:rPr>
              <w:t>выбран</w:t>
            </w:r>
            <w:r>
              <w:rPr>
                <w:rFonts w:ascii="Times New Roman" w:hAnsi="Times New Roman" w:cs="Times New Roman"/>
              </w:rPr>
              <w:t>-</w:t>
            </w:r>
            <w:r w:rsidRPr="00B23FEE">
              <w:rPr>
                <w:rFonts w:ascii="Times New Roman" w:hAnsi="Times New Roman" w:cs="Times New Roman"/>
              </w:rPr>
              <w:t>ной</w:t>
            </w:r>
            <w:proofErr w:type="gramEnd"/>
            <w:r w:rsidRPr="00B23FEE">
              <w:rPr>
                <w:rFonts w:ascii="Times New Roman" w:hAnsi="Times New Roman" w:cs="Times New Roman"/>
              </w:rPr>
              <w:t xml:space="preserve"> профессии. </w:t>
            </w:r>
            <w:r>
              <w:rPr>
                <w:rFonts w:ascii="Times New Roman" w:hAnsi="Times New Roman" w:cs="Times New Roman"/>
                <w:i/>
              </w:rPr>
              <w:t xml:space="preserve">Работать </w:t>
            </w:r>
            <w:r>
              <w:rPr>
                <w:rFonts w:ascii="Times New Roman" w:hAnsi="Times New Roman" w:cs="Times New Roman"/>
              </w:rPr>
              <w:t xml:space="preserve">с </w:t>
            </w:r>
            <w:r w:rsidRPr="00B23FEE">
              <w:rPr>
                <w:rFonts w:ascii="Times New Roman" w:hAnsi="Times New Roman" w:cs="Times New Roman"/>
              </w:rPr>
              <w:t>научно-</w:t>
            </w:r>
          </w:p>
          <w:p w:rsidR="00B23FEE" w:rsidRPr="00B23FEE" w:rsidRDefault="00B23FEE" w:rsidP="00B23FEE">
            <w:pPr>
              <w:spacing w:after="0" w:line="240" w:lineRule="auto"/>
              <w:ind w:right="69"/>
              <w:rPr>
                <w:rFonts w:ascii="Times New Roman" w:hAnsi="Times New Roman" w:cs="Times New Roman"/>
              </w:rPr>
            </w:pPr>
            <w:r w:rsidRPr="00B23FEE">
              <w:rPr>
                <w:rFonts w:ascii="Times New Roman" w:hAnsi="Times New Roman" w:cs="Times New Roman"/>
              </w:rPr>
              <w:t xml:space="preserve">популярной литературой, </w:t>
            </w:r>
            <w:r w:rsidRPr="00B23FEE">
              <w:rPr>
                <w:rFonts w:ascii="Times New Roman" w:hAnsi="Times New Roman" w:cs="Times New Roman"/>
                <w:i/>
              </w:rPr>
              <w:t>анализиро</w:t>
            </w:r>
            <w:r>
              <w:rPr>
                <w:rFonts w:ascii="Times New Roman" w:hAnsi="Times New Roman" w:cs="Times New Roman"/>
                <w:i/>
              </w:rPr>
              <w:t>-</w:t>
            </w:r>
            <w:r w:rsidRPr="00B23FEE">
              <w:rPr>
                <w:rFonts w:ascii="Times New Roman" w:hAnsi="Times New Roman" w:cs="Times New Roman"/>
                <w:i/>
              </w:rPr>
              <w:t xml:space="preserve">вать </w:t>
            </w:r>
            <w:r w:rsidRPr="00B23FEE">
              <w:rPr>
                <w:rFonts w:ascii="Times New Roman" w:hAnsi="Times New Roman" w:cs="Times New Roman"/>
              </w:rPr>
              <w:t xml:space="preserve">несколько источников, </w:t>
            </w:r>
            <w:r w:rsidRPr="00B23FEE">
              <w:rPr>
                <w:rFonts w:ascii="Times New Roman" w:hAnsi="Times New Roman" w:cs="Times New Roman"/>
                <w:i/>
              </w:rPr>
              <w:t>разгра</w:t>
            </w:r>
            <w:r>
              <w:rPr>
                <w:rFonts w:ascii="Times New Roman" w:hAnsi="Times New Roman" w:cs="Times New Roman"/>
                <w:i/>
              </w:rPr>
              <w:t>-</w:t>
            </w:r>
            <w:r w:rsidRPr="00B23FEE">
              <w:rPr>
                <w:rFonts w:ascii="Times New Roman" w:hAnsi="Times New Roman" w:cs="Times New Roman"/>
                <w:i/>
              </w:rPr>
              <w:t xml:space="preserve">ничивать </w:t>
            </w:r>
            <w:r w:rsidRPr="00B23FEE">
              <w:rPr>
                <w:rFonts w:ascii="Times New Roman" w:hAnsi="Times New Roman" w:cs="Times New Roman"/>
              </w:rPr>
              <w:t xml:space="preserve">понятия </w:t>
            </w:r>
          </w:p>
        </w:tc>
      </w:tr>
      <w:tr w:rsidR="00B23FEE" w:rsidRPr="00F6188F" w:rsidTr="00B23FEE">
        <w:trPr>
          <w:trHeight w:val="122"/>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Pr>
          <w:p w:rsidR="00B23FEE" w:rsidRDefault="00B23FEE" w:rsidP="00B23FEE">
            <w:pPr>
              <w:spacing w:after="0" w:line="240" w:lineRule="auto"/>
              <w:ind w:right="73"/>
              <w:jc w:val="center"/>
              <w:rPr>
                <w:rFonts w:ascii="Times New Roman" w:hAnsi="Times New Roman" w:cs="Times New Roman"/>
                <w:i/>
              </w:rPr>
            </w:pPr>
            <w:r w:rsidRPr="00B23FEE">
              <w:rPr>
                <w:rFonts w:ascii="Times New Roman" w:eastAsia="Calibri" w:hAnsi="Times New Roman" w:cs="Times New Roman"/>
                <w:b/>
              </w:rPr>
              <w:t>Тематический блок 4. «Родина и патриотизм»</w:t>
            </w:r>
          </w:p>
        </w:tc>
      </w:tr>
      <w:tr w:rsidR="00B23FEE" w:rsidRPr="00F6188F" w:rsidTr="00B23FEE">
        <w:trPr>
          <w:trHeight w:val="99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25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rPr>
              <w:t xml:space="preserve">Гражданин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Pr>
                <w:rFonts w:ascii="Times New Roman" w:hAnsi="Times New Roman" w:cs="Times New Roman"/>
              </w:rPr>
              <w:t xml:space="preserve">Родина и гражданство, их взаимосвязь. Что делает </w:t>
            </w:r>
            <w:r w:rsidRPr="00B23FEE">
              <w:rPr>
                <w:rFonts w:ascii="Times New Roman" w:hAnsi="Times New Roman" w:cs="Times New Roman"/>
              </w:rPr>
              <w:t xml:space="preserve">человека гражданином. </w:t>
            </w:r>
          </w:p>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Нравственные качества гражданина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38"/>
              <w:rPr>
                <w:rFonts w:ascii="Times New Roman" w:hAnsi="Times New Roman" w:cs="Times New Roman"/>
              </w:rPr>
            </w:pPr>
            <w:r w:rsidRPr="00B23FEE">
              <w:rPr>
                <w:rFonts w:ascii="Times New Roman" w:hAnsi="Times New Roman" w:cs="Times New Roman"/>
                <w:i/>
              </w:rPr>
              <w:t xml:space="preserve">Характеризовать </w:t>
            </w:r>
            <w:r w:rsidRPr="00B23FEE">
              <w:rPr>
                <w:rFonts w:ascii="Times New Roman" w:hAnsi="Times New Roman" w:cs="Times New Roman"/>
              </w:rPr>
              <w:t xml:space="preserve">понятия «Родина», «гражданство»; </w:t>
            </w:r>
            <w:r>
              <w:rPr>
                <w:rFonts w:ascii="Times New Roman" w:hAnsi="Times New Roman" w:cs="Times New Roman"/>
                <w:i/>
              </w:rPr>
              <w:t xml:space="preserve">понимать </w:t>
            </w:r>
            <w:r w:rsidRPr="00B23FEE">
              <w:rPr>
                <w:rFonts w:ascii="Times New Roman" w:hAnsi="Times New Roman" w:cs="Times New Roman"/>
              </w:rPr>
              <w:t>духовно</w:t>
            </w:r>
            <w:r>
              <w:rPr>
                <w:rFonts w:ascii="Times New Roman" w:hAnsi="Times New Roman" w:cs="Times New Roman"/>
              </w:rPr>
              <w:t>-</w:t>
            </w:r>
            <w:r w:rsidRPr="00B23FEE">
              <w:rPr>
                <w:rFonts w:ascii="Times New Roman" w:hAnsi="Times New Roman" w:cs="Times New Roman"/>
              </w:rPr>
              <w:t xml:space="preserve">нравственный смысл патриотизма. </w:t>
            </w:r>
            <w:r w:rsidRPr="00B23FEE">
              <w:rPr>
                <w:rFonts w:ascii="Times New Roman" w:hAnsi="Times New Roman" w:cs="Times New Roman"/>
                <w:i/>
              </w:rPr>
              <w:t xml:space="preserve">Слушать </w:t>
            </w:r>
            <w:r w:rsidRPr="00B23FEE">
              <w:rPr>
                <w:rFonts w:ascii="Times New Roman" w:hAnsi="Times New Roman" w:cs="Times New Roman"/>
              </w:rPr>
              <w:t xml:space="preserve">объяснения учителя, </w:t>
            </w:r>
          </w:p>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i/>
              </w:rPr>
              <w:t xml:space="preserve">работать </w:t>
            </w:r>
            <w:r w:rsidRPr="00B23FEE">
              <w:rPr>
                <w:rFonts w:ascii="Times New Roman" w:hAnsi="Times New Roman" w:cs="Times New Roman"/>
              </w:rPr>
              <w:t xml:space="preserve">с текстом учебника </w:t>
            </w:r>
          </w:p>
        </w:tc>
      </w:tr>
      <w:tr w:rsidR="00B23FEE" w:rsidRPr="00F6188F" w:rsidTr="00B23FEE">
        <w:trPr>
          <w:trHeight w:val="1137"/>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26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rPr>
                <w:rFonts w:ascii="Times New Roman" w:hAnsi="Times New Roman" w:cs="Times New Roman"/>
              </w:rPr>
            </w:pPr>
            <w:r w:rsidRPr="00B23FEE">
              <w:rPr>
                <w:rFonts w:ascii="Times New Roman" w:hAnsi="Times New Roman" w:cs="Times New Roman"/>
              </w:rPr>
              <w:t>Патрио</w:t>
            </w:r>
            <w:r>
              <w:rPr>
                <w:rFonts w:ascii="Times New Roman" w:hAnsi="Times New Roman" w:cs="Times New Roman"/>
              </w:rPr>
              <w:t>-</w:t>
            </w:r>
            <w:r w:rsidRPr="00B23FEE">
              <w:rPr>
                <w:rFonts w:ascii="Times New Roman" w:hAnsi="Times New Roman" w:cs="Times New Roman"/>
              </w:rPr>
              <w:t xml:space="preserve">тизм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left="5"/>
              <w:rPr>
                <w:rFonts w:ascii="Times New Roman" w:hAnsi="Times New Roman" w:cs="Times New Roman"/>
              </w:rPr>
            </w:pPr>
            <w:r w:rsidRPr="00B23FEE">
              <w:rPr>
                <w:rFonts w:ascii="Times New Roman" w:hAnsi="Times New Roman" w:cs="Times New Roman"/>
              </w:rPr>
              <w:t xml:space="preserve">Патриотизм. Толерантность. </w:t>
            </w:r>
          </w:p>
          <w:p w:rsidR="00B23FEE" w:rsidRPr="00B23FEE" w:rsidRDefault="00B23FEE" w:rsidP="00B23FEE">
            <w:pPr>
              <w:spacing w:after="0" w:line="240" w:lineRule="auto"/>
              <w:ind w:left="5" w:right="78"/>
              <w:rPr>
                <w:rFonts w:ascii="Times New Roman" w:hAnsi="Times New Roman" w:cs="Times New Roman"/>
              </w:rPr>
            </w:pPr>
            <w:r w:rsidRPr="00B23FEE">
              <w:rPr>
                <w:rFonts w:ascii="Times New Roman" w:hAnsi="Times New Roman" w:cs="Times New Roman"/>
              </w:rPr>
              <w:t xml:space="preserve">Уважение к другим народам и их истории. Важность патриотизма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B23FEE" w:rsidRDefault="00B23FEE" w:rsidP="00B23FEE">
            <w:pPr>
              <w:spacing w:after="0" w:line="240" w:lineRule="auto"/>
              <w:ind w:right="70"/>
              <w:rPr>
                <w:rFonts w:ascii="Times New Roman" w:hAnsi="Times New Roman" w:cs="Times New Roman"/>
              </w:rPr>
            </w:pPr>
            <w:r w:rsidRPr="00B23FEE">
              <w:rPr>
                <w:rFonts w:ascii="Times New Roman" w:hAnsi="Times New Roman" w:cs="Times New Roman"/>
                <w:i/>
              </w:rPr>
              <w:t xml:space="preserve">Приводить примеры </w:t>
            </w:r>
            <w:r w:rsidRPr="00B23FEE">
              <w:rPr>
                <w:rFonts w:ascii="Times New Roman" w:hAnsi="Times New Roman" w:cs="Times New Roman"/>
              </w:rPr>
              <w:t xml:space="preserve">патриотизма в истории и в современном обществе. </w:t>
            </w:r>
          </w:p>
          <w:p w:rsidR="00B23FEE" w:rsidRPr="00B23FEE" w:rsidRDefault="00B23FEE" w:rsidP="00B23FEE">
            <w:pPr>
              <w:spacing w:after="0" w:line="240" w:lineRule="auto"/>
              <w:ind w:right="73"/>
              <w:rPr>
                <w:rFonts w:ascii="Times New Roman" w:hAnsi="Times New Roman" w:cs="Times New Roman"/>
              </w:rPr>
            </w:pPr>
            <w:r w:rsidRPr="00B23FEE">
              <w:rPr>
                <w:rFonts w:ascii="Times New Roman" w:hAnsi="Times New Roman" w:cs="Times New Roman"/>
                <w:i/>
              </w:rPr>
              <w:t>Слушат</w:t>
            </w:r>
            <w:r w:rsidRPr="00B23FEE">
              <w:rPr>
                <w:rFonts w:ascii="Times New Roman" w:hAnsi="Times New Roman" w:cs="Times New Roman"/>
              </w:rPr>
              <w:t xml:space="preserve">ь объяснения учителя, </w:t>
            </w:r>
            <w:r w:rsidRPr="00B23FEE">
              <w:rPr>
                <w:rFonts w:ascii="Times New Roman" w:hAnsi="Times New Roman" w:cs="Times New Roman"/>
                <w:i/>
              </w:rPr>
              <w:t>рабо</w:t>
            </w:r>
            <w:r>
              <w:rPr>
                <w:rFonts w:ascii="Times New Roman" w:hAnsi="Times New Roman" w:cs="Times New Roman"/>
                <w:i/>
              </w:rPr>
              <w:t>-</w:t>
            </w:r>
            <w:r w:rsidRPr="00B23FEE">
              <w:rPr>
                <w:rFonts w:ascii="Times New Roman" w:hAnsi="Times New Roman" w:cs="Times New Roman"/>
                <w:i/>
              </w:rPr>
              <w:t xml:space="preserve">тать </w:t>
            </w:r>
            <w:r w:rsidRPr="00B23FEE">
              <w:rPr>
                <w:rFonts w:ascii="Times New Roman" w:hAnsi="Times New Roman" w:cs="Times New Roman"/>
              </w:rPr>
              <w:t xml:space="preserve">с учебником, </w:t>
            </w:r>
            <w:r w:rsidRPr="00B23FEE">
              <w:rPr>
                <w:rFonts w:ascii="Times New Roman" w:hAnsi="Times New Roman" w:cs="Times New Roman"/>
                <w:i/>
              </w:rPr>
              <w:t xml:space="preserve">рефлексировать </w:t>
            </w:r>
            <w:r w:rsidRPr="00B23FEE">
              <w:rPr>
                <w:rFonts w:ascii="Times New Roman" w:hAnsi="Times New Roman" w:cs="Times New Roman"/>
              </w:rPr>
              <w:t>собственный опыт</w:t>
            </w:r>
          </w:p>
        </w:tc>
      </w:tr>
      <w:tr w:rsidR="00B23FEE"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B23FEE" w:rsidRPr="003A088B" w:rsidRDefault="00B23FEE" w:rsidP="003A088B">
            <w:pPr>
              <w:spacing w:after="0" w:line="240" w:lineRule="auto"/>
              <w:ind w:left="29"/>
              <w:rPr>
                <w:rFonts w:ascii="Times New Roman" w:hAnsi="Times New Roman" w:cs="Times New Roman"/>
              </w:rPr>
            </w:pPr>
            <w:r w:rsidRPr="003A088B">
              <w:rPr>
                <w:rFonts w:ascii="Times New Roman" w:hAnsi="Times New Roman" w:cs="Times New Roman"/>
              </w:rPr>
              <w:t xml:space="preserve">27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B23FEE" w:rsidRPr="003A088B" w:rsidRDefault="00B23FEE" w:rsidP="003A088B">
            <w:pPr>
              <w:spacing w:after="0" w:line="240" w:lineRule="auto"/>
              <w:ind w:left="106"/>
              <w:rPr>
                <w:rFonts w:ascii="Times New Roman" w:hAnsi="Times New Roman" w:cs="Times New Roman"/>
              </w:rPr>
            </w:pPr>
            <w:r w:rsidRPr="003A088B">
              <w:rPr>
                <w:rFonts w:ascii="Times New Roman" w:hAnsi="Times New Roman" w:cs="Times New Roman"/>
              </w:rPr>
              <w:t xml:space="preserve">Защита Родины: подвиг или долг?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23FEE" w:rsidRPr="003A088B" w:rsidRDefault="003A088B" w:rsidP="003A088B">
            <w:pPr>
              <w:spacing w:after="0" w:line="240" w:lineRule="auto"/>
              <w:ind w:left="5"/>
              <w:rPr>
                <w:rFonts w:ascii="Times New Roman" w:hAnsi="Times New Roman" w:cs="Times New Roman"/>
              </w:rPr>
            </w:pPr>
            <w:r w:rsidRPr="003A088B">
              <w:rPr>
                <w:rFonts w:ascii="Times New Roman" w:hAnsi="Times New Roman" w:cs="Times New Roman"/>
              </w:rPr>
              <w:t xml:space="preserve">Война </w:t>
            </w:r>
            <w:r w:rsidRPr="003A088B">
              <w:rPr>
                <w:rFonts w:ascii="Times New Roman" w:hAnsi="Times New Roman" w:cs="Times New Roman"/>
              </w:rPr>
              <w:tab/>
              <w:t>и мир знания.</w:t>
            </w:r>
            <w:r w:rsidRPr="003A088B">
              <w:rPr>
                <w:rFonts w:ascii="Times New Roman" w:hAnsi="Times New Roman" w:cs="Times New Roman"/>
              </w:rPr>
              <w:tab/>
            </w:r>
            <w:proofErr w:type="gramStart"/>
            <w:r w:rsidRPr="003A088B">
              <w:rPr>
                <w:rFonts w:ascii="Times New Roman" w:hAnsi="Times New Roman" w:cs="Times New Roman"/>
              </w:rPr>
              <w:t xml:space="preserve">Роль </w:t>
            </w:r>
            <w:r>
              <w:rPr>
                <w:rFonts w:ascii="Times New Roman" w:hAnsi="Times New Roman" w:cs="Times New Roman"/>
              </w:rPr>
              <w:t xml:space="preserve"> </w:t>
            </w:r>
            <w:r w:rsidRPr="003A088B">
              <w:rPr>
                <w:rFonts w:ascii="Times New Roman" w:hAnsi="Times New Roman" w:cs="Times New Roman"/>
              </w:rPr>
              <w:t>Родины</w:t>
            </w:r>
            <w:proofErr w:type="gramEnd"/>
            <w:r w:rsidRPr="003A088B">
              <w:rPr>
                <w:rFonts w:ascii="Times New Roman" w:hAnsi="Times New Roman" w:cs="Times New Roman"/>
              </w:rPr>
              <w:t>. Долг гражданинаперед обществом. Военные подвиги. Доблесть. Честь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23FEE" w:rsidRPr="003A088B" w:rsidRDefault="003A088B" w:rsidP="003A088B">
            <w:pPr>
              <w:spacing w:after="0" w:line="240" w:lineRule="auto"/>
              <w:ind w:right="70"/>
              <w:rPr>
                <w:rFonts w:ascii="Times New Roman" w:hAnsi="Times New Roman" w:cs="Times New Roman"/>
              </w:rPr>
            </w:pPr>
            <w:r w:rsidRPr="003A088B">
              <w:rPr>
                <w:rFonts w:ascii="Times New Roman" w:hAnsi="Times New Roman" w:cs="Times New Roman"/>
              </w:rPr>
              <w:t xml:space="preserve">Характеризовать важность </w:t>
            </w:r>
            <w:proofErr w:type="gramStart"/>
            <w:r w:rsidRPr="003A088B">
              <w:rPr>
                <w:rFonts w:ascii="Times New Roman" w:hAnsi="Times New Roman" w:cs="Times New Roman"/>
              </w:rPr>
              <w:t>сохране</w:t>
            </w:r>
            <w:r>
              <w:rPr>
                <w:rFonts w:ascii="Times New Roman" w:hAnsi="Times New Roman" w:cs="Times New Roman"/>
              </w:rPr>
              <w:t>-</w:t>
            </w:r>
            <w:r w:rsidRPr="003A088B">
              <w:rPr>
                <w:rFonts w:ascii="Times New Roman" w:hAnsi="Times New Roman" w:cs="Times New Roman"/>
              </w:rPr>
              <w:t>ния</w:t>
            </w:r>
            <w:proofErr w:type="gramEnd"/>
            <w:r w:rsidRPr="003A088B">
              <w:rPr>
                <w:rFonts w:ascii="Times New Roman" w:hAnsi="Times New Roman" w:cs="Times New Roman"/>
              </w:rPr>
              <w:t xml:space="preserve"> мира и согласия. Приводить </w:t>
            </w:r>
            <w:proofErr w:type="gramStart"/>
            <w:r w:rsidRPr="003A088B">
              <w:rPr>
                <w:rFonts w:ascii="Times New Roman" w:hAnsi="Times New Roman" w:cs="Times New Roman"/>
              </w:rPr>
              <w:t>при</w:t>
            </w:r>
            <w:r>
              <w:rPr>
                <w:rFonts w:ascii="Times New Roman" w:hAnsi="Times New Roman" w:cs="Times New Roman"/>
              </w:rPr>
              <w:t>-</w:t>
            </w:r>
            <w:r w:rsidRPr="003A088B">
              <w:rPr>
                <w:rFonts w:ascii="Times New Roman" w:hAnsi="Times New Roman" w:cs="Times New Roman"/>
              </w:rPr>
              <w:t>меры</w:t>
            </w:r>
            <w:proofErr w:type="gramEnd"/>
            <w:r w:rsidRPr="003A088B">
              <w:rPr>
                <w:rFonts w:ascii="Times New Roman" w:hAnsi="Times New Roman" w:cs="Times New Roman"/>
              </w:rPr>
              <w:t xml:space="preserve"> военных подвигов; понимать особенности защиты чести Родины в спорте, науке, культуре. Слушать объяснения учителя, работать с учебником, смотреть и анализировать учебные фильмы</w:t>
            </w:r>
          </w:p>
        </w:tc>
      </w:tr>
      <w:tr w:rsidR="003A088B"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3A088B">
            <w:pPr>
              <w:spacing w:after="0" w:line="240" w:lineRule="auto"/>
              <w:ind w:left="29"/>
              <w:rPr>
                <w:rFonts w:ascii="Times New Roman" w:hAnsi="Times New Roman" w:cs="Times New Roman"/>
              </w:rPr>
            </w:pPr>
            <w:r w:rsidRPr="003A088B">
              <w:rPr>
                <w:rFonts w:ascii="Times New Roman" w:hAnsi="Times New Roman" w:cs="Times New Roman"/>
              </w:rPr>
              <w:t xml:space="preserve">28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3A088B">
            <w:pPr>
              <w:spacing w:after="0" w:line="240" w:lineRule="auto"/>
              <w:ind w:left="29"/>
              <w:rPr>
                <w:rFonts w:ascii="Times New Roman" w:hAnsi="Times New Roman" w:cs="Times New Roman"/>
              </w:rPr>
            </w:pPr>
            <w:proofErr w:type="gramStart"/>
            <w:r w:rsidRPr="003A088B">
              <w:rPr>
                <w:rFonts w:ascii="Times New Roman" w:hAnsi="Times New Roman" w:cs="Times New Roman"/>
              </w:rPr>
              <w:t>Государс</w:t>
            </w:r>
            <w:r w:rsidR="00BF0B8E">
              <w:rPr>
                <w:rFonts w:ascii="Times New Roman" w:hAnsi="Times New Roman" w:cs="Times New Roman"/>
              </w:rPr>
              <w:t>-</w:t>
            </w:r>
            <w:r w:rsidRPr="003A088B">
              <w:rPr>
                <w:rFonts w:ascii="Times New Roman" w:hAnsi="Times New Roman" w:cs="Times New Roman"/>
              </w:rPr>
              <w:t>тво</w:t>
            </w:r>
            <w:proofErr w:type="gramEnd"/>
            <w:r w:rsidRPr="003A088B">
              <w:rPr>
                <w:rFonts w:ascii="Times New Roman" w:hAnsi="Times New Roman" w:cs="Times New Roman"/>
              </w:rPr>
              <w:t xml:space="preserve">. </w:t>
            </w:r>
          </w:p>
          <w:p w:rsidR="003A088B" w:rsidRPr="003A088B" w:rsidRDefault="003A088B" w:rsidP="003A088B">
            <w:pPr>
              <w:tabs>
                <w:tab w:val="center" w:pos="492"/>
                <w:tab w:val="center" w:pos="1348"/>
                <w:tab w:val="center" w:pos="2104"/>
              </w:tabs>
              <w:spacing w:after="0" w:line="240" w:lineRule="auto"/>
              <w:ind w:left="29"/>
              <w:rPr>
                <w:rFonts w:ascii="Times New Roman" w:hAnsi="Times New Roman" w:cs="Times New Roman"/>
              </w:rPr>
            </w:pPr>
            <w:r w:rsidRPr="003A088B">
              <w:rPr>
                <w:rFonts w:ascii="Times New Roman" w:hAnsi="Times New Roman" w:cs="Times New Roman"/>
              </w:rPr>
              <w:t xml:space="preserve">Россия </w:t>
            </w:r>
            <w:r w:rsidRPr="003A088B">
              <w:rPr>
                <w:rFonts w:ascii="Times New Roman" w:hAnsi="Times New Roman" w:cs="Times New Roman"/>
              </w:rPr>
              <w:tab/>
              <w:t xml:space="preserve">– </w:t>
            </w:r>
            <w:r w:rsidRPr="003A088B">
              <w:rPr>
                <w:rFonts w:ascii="Times New Roman" w:hAnsi="Times New Roman" w:cs="Times New Roman"/>
              </w:rPr>
              <w:tab/>
              <w:t xml:space="preserve">наша </w:t>
            </w:r>
          </w:p>
          <w:p w:rsidR="003A088B" w:rsidRPr="003A088B" w:rsidRDefault="003A088B" w:rsidP="003A088B">
            <w:pPr>
              <w:spacing w:after="0" w:line="240" w:lineRule="auto"/>
              <w:ind w:left="29"/>
              <w:rPr>
                <w:rFonts w:ascii="Times New Roman" w:hAnsi="Times New Roman" w:cs="Times New Roman"/>
              </w:rPr>
            </w:pPr>
            <w:r w:rsidRPr="003A088B">
              <w:rPr>
                <w:rFonts w:ascii="Times New Roman" w:hAnsi="Times New Roman" w:cs="Times New Roman"/>
              </w:rPr>
              <w:t xml:space="preserve">родина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BF0B8E" w:rsidP="003A088B">
            <w:pPr>
              <w:spacing w:after="0" w:line="240" w:lineRule="auto"/>
              <w:ind w:left="29"/>
              <w:rPr>
                <w:rFonts w:ascii="Times New Roman" w:hAnsi="Times New Roman" w:cs="Times New Roman"/>
              </w:rPr>
            </w:pPr>
            <w:r>
              <w:rPr>
                <w:rFonts w:ascii="Times New Roman" w:hAnsi="Times New Roman" w:cs="Times New Roman"/>
              </w:rPr>
              <w:t xml:space="preserve">Государство </w:t>
            </w:r>
            <w:r>
              <w:rPr>
                <w:rFonts w:ascii="Times New Roman" w:hAnsi="Times New Roman" w:cs="Times New Roman"/>
              </w:rPr>
              <w:tab/>
              <w:t xml:space="preserve">как объединяющее </w:t>
            </w:r>
            <w:r w:rsidR="003A088B" w:rsidRPr="003A088B">
              <w:rPr>
                <w:rFonts w:ascii="Times New Roman" w:hAnsi="Times New Roman" w:cs="Times New Roman"/>
              </w:rPr>
              <w:t>начало. Социал</w:t>
            </w:r>
            <w:r>
              <w:rPr>
                <w:rFonts w:ascii="Times New Roman" w:hAnsi="Times New Roman" w:cs="Times New Roman"/>
              </w:rPr>
              <w:t xml:space="preserve">ьная </w:t>
            </w:r>
            <w:r>
              <w:rPr>
                <w:rFonts w:ascii="Times New Roman" w:hAnsi="Times New Roman" w:cs="Times New Roman"/>
              </w:rPr>
              <w:tab/>
              <w:t xml:space="preserve">сторона права </w:t>
            </w:r>
            <w:r>
              <w:rPr>
                <w:rFonts w:ascii="Times New Roman" w:hAnsi="Times New Roman" w:cs="Times New Roman"/>
              </w:rPr>
              <w:tab/>
              <w:t xml:space="preserve">и </w:t>
            </w:r>
            <w:r w:rsidR="003A088B" w:rsidRPr="003A088B">
              <w:rPr>
                <w:rFonts w:ascii="Times New Roman" w:hAnsi="Times New Roman" w:cs="Times New Roman"/>
              </w:rPr>
              <w:t xml:space="preserve">государства. Что такое закон. Что такое Родина? Что такое государство? </w:t>
            </w:r>
          </w:p>
          <w:p w:rsidR="003A088B" w:rsidRPr="003A088B" w:rsidRDefault="00BF0B8E" w:rsidP="003A088B">
            <w:pPr>
              <w:spacing w:after="0" w:line="240" w:lineRule="auto"/>
              <w:ind w:left="29"/>
              <w:rPr>
                <w:rFonts w:ascii="Times New Roman" w:hAnsi="Times New Roman" w:cs="Times New Roman"/>
              </w:rPr>
            </w:pPr>
            <w:r>
              <w:rPr>
                <w:rFonts w:ascii="Times New Roman" w:hAnsi="Times New Roman" w:cs="Times New Roman"/>
              </w:rPr>
              <w:t xml:space="preserve">Необходимость </w:t>
            </w:r>
            <w:r w:rsidR="003A088B" w:rsidRPr="003A088B">
              <w:rPr>
                <w:rFonts w:ascii="Times New Roman" w:hAnsi="Times New Roman" w:cs="Times New Roman"/>
              </w:rPr>
              <w:t xml:space="preserve">быть гражданином. </w:t>
            </w:r>
          </w:p>
          <w:p w:rsidR="003A088B" w:rsidRPr="003A088B" w:rsidRDefault="003A088B" w:rsidP="003A088B">
            <w:pPr>
              <w:spacing w:after="0" w:line="240" w:lineRule="auto"/>
              <w:ind w:left="29"/>
              <w:rPr>
                <w:rFonts w:ascii="Times New Roman" w:hAnsi="Times New Roman" w:cs="Times New Roman"/>
              </w:rPr>
            </w:pPr>
            <w:r w:rsidRPr="003A088B">
              <w:rPr>
                <w:rFonts w:ascii="Times New Roman" w:hAnsi="Times New Roman" w:cs="Times New Roman"/>
              </w:rPr>
              <w:t xml:space="preserve">Российская гражданская идентичность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ight="-38"/>
              <w:rPr>
                <w:rFonts w:ascii="Times New Roman" w:hAnsi="Times New Roman" w:cs="Times New Roman"/>
              </w:rPr>
            </w:pPr>
            <w:r w:rsidRPr="003A088B">
              <w:rPr>
                <w:rFonts w:ascii="Times New Roman" w:hAnsi="Times New Roman" w:cs="Times New Roman"/>
                <w:i/>
              </w:rPr>
              <w:t xml:space="preserve">Объяснять </w:t>
            </w:r>
            <w:r w:rsidRPr="003A088B">
              <w:rPr>
                <w:rFonts w:ascii="Times New Roman" w:hAnsi="Times New Roman" w:cs="Times New Roman"/>
              </w:rPr>
              <w:t xml:space="preserve">понятие «государство». </w:t>
            </w:r>
            <w:r w:rsidRPr="003A088B">
              <w:rPr>
                <w:rFonts w:ascii="Times New Roman" w:hAnsi="Times New Roman" w:cs="Times New Roman"/>
                <w:i/>
              </w:rPr>
              <w:t xml:space="preserve">Уметь выделять </w:t>
            </w:r>
            <w:r w:rsidRPr="003A088B">
              <w:rPr>
                <w:rFonts w:ascii="Times New Roman" w:hAnsi="Times New Roman" w:cs="Times New Roman"/>
              </w:rPr>
              <w:t xml:space="preserve">и </w:t>
            </w:r>
            <w:r w:rsidRPr="003A088B">
              <w:rPr>
                <w:rFonts w:ascii="Times New Roman" w:hAnsi="Times New Roman" w:cs="Times New Roman"/>
                <w:i/>
              </w:rPr>
              <w:t xml:space="preserve">характеризовать </w:t>
            </w:r>
            <w:r w:rsidRPr="003A088B">
              <w:rPr>
                <w:rFonts w:ascii="Times New Roman" w:hAnsi="Times New Roman" w:cs="Times New Roman"/>
              </w:rPr>
              <w:t>основные особенности Российского государства с опорой на духовнонрав</w:t>
            </w:r>
            <w:r w:rsidR="00BF0B8E">
              <w:rPr>
                <w:rFonts w:ascii="Times New Roman" w:hAnsi="Times New Roman" w:cs="Times New Roman"/>
              </w:rPr>
              <w:t>-</w:t>
            </w:r>
            <w:r w:rsidRPr="003A088B">
              <w:rPr>
                <w:rFonts w:ascii="Times New Roman" w:hAnsi="Times New Roman" w:cs="Times New Roman"/>
              </w:rPr>
              <w:t xml:space="preserve">ственные ценности. </w:t>
            </w:r>
            <w:r w:rsidRPr="003A088B">
              <w:rPr>
                <w:rFonts w:ascii="Times New Roman" w:hAnsi="Times New Roman" w:cs="Times New Roman"/>
                <w:i/>
              </w:rPr>
              <w:t xml:space="preserve">Слушать </w:t>
            </w:r>
            <w:r w:rsidRPr="003A088B">
              <w:rPr>
                <w:rFonts w:ascii="Times New Roman" w:hAnsi="Times New Roman" w:cs="Times New Roman"/>
              </w:rPr>
              <w:t xml:space="preserve">объяснения учителя, </w:t>
            </w:r>
            <w:r w:rsidRPr="003A088B">
              <w:rPr>
                <w:rFonts w:ascii="Times New Roman" w:hAnsi="Times New Roman" w:cs="Times New Roman"/>
                <w:i/>
              </w:rPr>
              <w:t xml:space="preserve">работать </w:t>
            </w:r>
            <w:r w:rsidRPr="003A088B">
              <w:rPr>
                <w:rFonts w:ascii="Times New Roman" w:hAnsi="Times New Roman" w:cs="Times New Roman"/>
              </w:rPr>
              <w:t xml:space="preserve">с текстом учебника, с дополнительной </w:t>
            </w:r>
          </w:p>
          <w:p w:rsidR="003A088B" w:rsidRPr="003A088B" w:rsidRDefault="003A088B" w:rsidP="003A088B">
            <w:pPr>
              <w:spacing w:after="0" w:line="240" w:lineRule="auto"/>
              <w:ind w:left="29"/>
              <w:rPr>
                <w:rFonts w:ascii="Times New Roman" w:hAnsi="Times New Roman" w:cs="Times New Roman"/>
              </w:rPr>
            </w:pPr>
            <w:r w:rsidRPr="003A088B">
              <w:rPr>
                <w:rFonts w:ascii="Times New Roman" w:hAnsi="Times New Roman" w:cs="Times New Roman"/>
              </w:rPr>
              <w:t xml:space="preserve">научно-популярной литературой </w:t>
            </w:r>
          </w:p>
        </w:tc>
      </w:tr>
      <w:tr w:rsidR="003A088B" w:rsidRPr="00F6188F" w:rsidTr="00BF0B8E">
        <w:trPr>
          <w:trHeight w:val="83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29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Граждан</w:t>
            </w:r>
            <w:r w:rsidR="00BF0B8E">
              <w:rPr>
                <w:rFonts w:ascii="Times New Roman" w:hAnsi="Times New Roman" w:cs="Times New Roman"/>
              </w:rPr>
              <w:t>-</w:t>
            </w:r>
            <w:r w:rsidRPr="003A088B">
              <w:rPr>
                <w:rFonts w:ascii="Times New Roman" w:hAnsi="Times New Roman" w:cs="Times New Roman"/>
              </w:rPr>
              <w:t>ская иден</w:t>
            </w:r>
            <w:r w:rsidR="00BF0B8E">
              <w:rPr>
                <w:rFonts w:ascii="Times New Roman" w:hAnsi="Times New Roman" w:cs="Times New Roman"/>
              </w:rPr>
              <w:t>-</w:t>
            </w:r>
            <w:r w:rsidRPr="003A088B">
              <w:rPr>
                <w:rFonts w:ascii="Times New Roman" w:hAnsi="Times New Roman" w:cs="Times New Roman"/>
              </w:rPr>
              <w:t xml:space="preserve">тичность </w:t>
            </w:r>
            <w:r w:rsidRPr="00BF0B8E">
              <w:rPr>
                <w:rFonts w:ascii="Times New Roman" w:hAnsi="Times New Roman" w:cs="Times New Roman"/>
                <w:i/>
                <w:sz w:val="16"/>
                <w:szCs w:val="16"/>
              </w:rPr>
              <w:t>(практическое занятие)</w:t>
            </w:r>
            <w:r w:rsidRPr="00BF0B8E">
              <w:rPr>
                <w:rFonts w:ascii="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3A088B">
            <w:pPr>
              <w:spacing w:after="0" w:line="240" w:lineRule="auto"/>
              <w:ind w:left="110"/>
              <w:rPr>
                <w:rFonts w:ascii="Times New Roman" w:hAnsi="Times New Roman" w:cs="Times New Roman"/>
              </w:rPr>
            </w:pPr>
            <w:r w:rsidRPr="003A088B">
              <w:rPr>
                <w:rFonts w:ascii="Times New Roman" w:hAnsi="Times New Roman" w:cs="Times New Roman"/>
              </w:rPr>
              <w:t xml:space="preserve">Какими качествами должен обладать </w:t>
            </w:r>
          </w:p>
          <w:p w:rsidR="003A088B" w:rsidRPr="003A088B" w:rsidRDefault="003A088B" w:rsidP="003A088B">
            <w:pPr>
              <w:spacing w:after="0" w:line="240" w:lineRule="auto"/>
              <w:ind w:left="110"/>
              <w:rPr>
                <w:rFonts w:ascii="Times New Roman" w:hAnsi="Times New Roman" w:cs="Times New Roman"/>
              </w:rPr>
            </w:pPr>
            <w:r w:rsidRPr="003A088B">
              <w:rPr>
                <w:rFonts w:ascii="Times New Roman" w:hAnsi="Times New Roman" w:cs="Times New Roman"/>
              </w:rPr>
              <w:t xml:space="preserve">человек как гражданин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3A088B">
            <w:pPr>
              <w:spacing w:after="0" w:line="240" w:lineRule="auto"/>
              <w:ind w:left="106"/>
              <w:rPr>
                <w:rFonts w:ascii="Times New Roman" w:hAnsi="Times New Roman" w:cs="Times New Roman"/>
              </w:rPr>
            </w:pPr>
            <w:r w:rsidRPr="003A088B">
              <w:rPr>
                <w:rFonts w:ascii="Times New Roman" w:hAnsi="Times New Roman" w:cs="Times New Roman"/>
                <w:i/>
              </w:rPr>
              <w:t xml:space="preserve">Обосновать </w:t>
            </w:r>
            <w:r w:rsidRPr="003A088B">
              <w:rPr>
                <w:rFonts w:ascii="Times New Roman" w:hAnsi="Times New Roman" w:cs="Times New Roman"/>
              </w:rPr>
              <w:t>важность духовно-</w:t>
            </w:r>
          </w:p>
          <w:p w:rsidR="003A088B" w:rsidRPr="003A088B" w:rsidRDefault="00BF0B8E" w:rsidP="003A088B">
            <w:pPr>
              <w:spacing w:after="0" w:line="240" w:lineRule="auto"/>
              <w:ind w:left="106"/>
              <w:rPr>
                <w:rFonts w:ascii="Times New Roman" w:hAnsi="Times New Roman" w:cs="Times New Roman"/>
              </w:rPr>
            </w:pPr>
            <w:r>
              <w:rPr>
                <w:rFonts w:ascii="Times New Roman" w:hAnsi="Times New Roman" w:cs="Times New Roman"/>
              </w:rPr>
              <w:t xml:space="preserve">нравственных </w:t>
            </w:r>
            <w:r w:rsidR="003A088B" w:rsidRPr="003A088B">
              <w:rPr>
                <w:rFonts w:ascii="Times New Roman" w:hAnsi="Times New Roman" w:cs="Times New Roman"/>
              </w:rPr>
              <w:t xml:space="preserve">качеств гражданина. </w:t>
            </w:r>
          </w:p>
          <w:p w:rsidR="003A088B" w:rsidRPr="003A088B" w:rsidRDefault="003A088B" w:rsidP="00BF0B8E">
            <w:pPr>
              <w:spacing w:after="0" w:line="240" w:lineRule="auto"/>
              <w:ind w:left="106" w:right="75"/>
              <w:rPr>
                <w:rFonts w:ascii="Times New Roman" w:hAnsi="Times New Roman" w:cs="Times New Roman"/>
              </w:rPr>
            </w:pPr>
            <w:r w:rsidRPr="003A088B">
              <w:rPr>
                <w:rFonts w:ascii="Times New Roman" w:hAnsi="Times New Roman" w:cs="Times New Roman"/>
                <w:i/>
              </w:rPr>
              <w:t xml:space="preserve">Работать </w:t>
            </w:r>
            <w:r w:rsidRPr="003A088B">
              <w:rPr>
                <w:rFonts w:ascii="Times New Roman" w:hAnsi="Times New Roman" w:cs="Times New Roman"/>
              </w:rPr>
              <w:t xml:space="preserve">с источниками, </w:t>
            </w:r>
            <w:r w:rsidRPr="003A088B">
              <w:rPr>
                <w:rFonts w:ascii="Times New Roman" w:hAnsi="Times New Roman" w:cs="Times New Roman"/>
                <w:i/>
              </w:rPr>
              <w:t xml:space="preserve">определять </w:t>
            </w:r>
            <w:r w:rsidRPr="003A088B">
              <w:rPr>
                <w:rFonts w:ascii="Times New Roman" w:hAnsi="Times New Roman" w:cs="Times New Roman"/>
              </w:rPr>
              <w:t xml:space="preserve">понятия, </w:t>
            </w:r>
            <w:r w:rsidRPr="003A088B">
              <w:rPr>
                <w:rFonts w:ascii="Times New Roman" w:hAnsi="Times New Roman" w:cs="Times New Roman"/>
                <w:i/>
              </w:rPr>
              <w:t xml:space="preserve">подготовить </w:t>
            </w:r>
            <w:r w:rsidRPr="003A088B">
              <w:rPr>
                <w:rFonts w:ascii="Times New Roman" w:hAnsi="Times New Roman" w:cs="Times New Roman"/>
              </w:rPr>
              <w:t xml:space="preserve">практическую работу </w:t>
            </w:r>
          </w:p>
        </w:tc>
      </w:tr>
      <w:tr w:rsidR="003A088B" w:rsidRPr="00F6188F" w:rsidTr="00BF0B8E">
        <w:trPr>
          <w:trHeight w:val="126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30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ight="-43"/>
              <w:rPr>
                <w:rFonts w:ascii="Times New Roman" w:hAnsi="Times New Roman" w:cs="Times New Roman"/>
              </w:rPr>
            </w:pPr>
            <w:r w:rsidRPr="003A088B">
              <w:rPr>
                <w:rFonts w:ascii="Times New Roman" w:hAnsi="Times New Roman" w:cs="Times New Roman"/>
              </w:rPr>
              <w:t xml:space="preserve">Моя школа и мой класс </w:t>
            </w:r>
          </w:p>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i/>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Портрет школы или класса через добрые дела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ight="73"/>
              <w:rPr>
                <w:rFonts w:ascii="Times New Roman" w:hAnsi="Times New Roman" w:cs="Times New Roman"/>
              </w:rPr>
            </w:pPr>
            <w:r w:rsidRPr="003A088B">
              <w:rPr>
                <w:rFonts w:ascii="Times New Roman" w:hAnsi="Times New Roman" w:cs="Times New Roman"/>
                <w:i/>
              </w:rPr>
              <w:t xml:space="preserve">Характеризовать </w:t>
            </w:r>
            <w:r w:rsidRPr="003A088B">
              <w:rPr>
                <w:rFonts w:ascii="Times New Roman" w:hAnsi="Times New Roman" w:cs="Times New Roman"/>
              </w:rPr>
              <w:t xml:space="preserve">понятие «доброе дело» в контексте оценки </w:t>
            </w:r>
            <w:proofErr w:type="gramStart"/>
            <w:r w:rsidRPr="003A088B">
              <w:rPr>
                <w:rFonts w:ascii="Times New Roman" w:hAnsi="Times New Roman" w:cs="Times New Roman"/>
              </w:rPr>
              <w:t>собствен</w:t>
            </w:r>
            <w:r w:rsidR="00BF0B8E">
              <w:rPr>
                <w:rFonts w:ascii="Times New Roman" w:hAnsi="Times New Roman" w:cs="Times New Roman"/>
              </w:rPr>
              <w:t>-</w:t>
            </w:r>
            <w:r w:rsidRPr="003A088B">
              <w:rPr>
                <w:rFonts w:ascii="Times New Roman" w:hAnsi="Times New Roman" w:cs="Times New Roman"/>
              </w:rPr>
              <w:t>ных</w:t>
            </w:r>
            <w:proofErr w:type="gramEnd"/>
            <w:r w:rsidRPr="003A088B">
              <w:rPr>
                <w:rFonts w:ascii="Times New Roman" w:hAnsi="Times New Roman" w:cs="Times New Roman"/>
              </w:rPr>
              <w:t xml:space="preserve"> действий, их нравственного начала. </w:t>
            </w:r>
            <w:r w:rsidRPr="003A088B">
              <w:rPr>
                <w:rFonts w:ascii="Times New Roman" w:hAnsi="Times New Roman" w:cs="Times New Roman"/>
                <w:i/>
              </w:rPr>
              <w:t xml:space="preserve">Работать </w:t>
            </w:r>
            <w:r w:rsidRPr="003A088B">
              <w:rPr>
                <w:rFonts w:ascii="Times New Roman" w:hAnsi="Times New Roman" w:cs="Times New Roman"/>
              </w:rPr>
              <w:t xml:space="preserve">с источниками, </w:t>
            </w:r>
            <w:r w:rsidRPr="003A088B">
              <w:rPr>
                <w:rFonts w:ascii="Times New Roman" w:hAnsi="Times New Roman" w:cs="Times New Roman"/>
                <w:i/>
              </w:rPr>
              <w:t xml:space="preserve">определять </w:t>
            </w:r>
            <w:r w:rsidRPr="003A088B">
              <w:rPr>
                <w:rFonts w:ascii="Times New Roman" w:hAnsi="Times New Roman" w:cs="Times New Roman"/>
              </w:rPr>
              <w:t xml:space="preserve">понятия, </w:t>
            </w:r>
            <w:r w:rsidRPr="003A088B">
              <w:rPr>
                <w:rFonts w:ascii="Times New Roman" w:hAnsi="Times New Roman" w:cs="Times New Roman"/>
                <w:i/>
              </w:rPr>
              <w:t xml:space="preserve">подготовить </w:t>
            </w:r>
            <w:r w:rsidRPr="003A088B">
              <w:rPr>
                <w:rFonts w:ascii="Times New Roman" w:hAnsi="Times New Roman" w:cs="Times New Roman"/>
              </w:rPr>
              <w:t xml:space="preserve">практическую работу </w:t>
            </w:r>
          </w:p>
        </w:tc>
      </w:tr>
      <w:tr w:rsidR="003A088B" w:rsidRPr="00F6188F" w:rsidTr="00BF0B8E">
        <w:trPr>
          <w:trHeight w:val="98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31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BF0B8E" w:rsidP="00BF0B8E">
            <w:pPr>
              <w:spacing w:after="0" w:line="240" w:lineRule="auto"/>
              <w:ind w:left="29"/>
              <w:rPr>
                <w:rFonts w:ascii="Times New Roman" w:hAnsi="Times New Roman" w:cs="Times New Roman"/>
              </w:rPr>
            </w:pPr>
            <w:r>
              <w:rPr>
                <w:rFonts w:ascii="Times New Roman" w:hAnsi="Times New Roman" w:cs="Times New Roman"/>
              </w:rPr>
              <w:t xml:space="preserve">Человек: </w:t>
            </w:r>
            <w:r w:rsidR="003A088B" w:rsidRPr="003A088B">
              <w:rPr>
                <w:rFonts w:ascii="Times New Roman" w:hAnsi="Times New Roman" w:cs="Times New Roman"/>
              </w:rPr>
              <w:t xml:space="preserve">какой он? </w:t>
            </w:r>
            <w:r w:rsidR="003A088B" w:rsidRPr="003A088B">
              <w:rPr>
                <w:rFonts w:ascii="Times New Roman" w:hAnsi="Times New Roman" w:cs="Times New Roman"/>
                <w:i/>
              </w:rPr>
              <w:t xml:space="preserve">(практическое занятие)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ight="75"/>
              <w:rPr>
                <w:rFonts w:ascii="Times New Roman" w:hAnsi="Times New Roman" w:cs="Times New Roman"/>
              </w:rPr>
            </w:pPr>
            <w:r w:rsidRPr="003A088B">
              <w:rPr>
                <w:rFonts w:ascii="Times New Roman" w:hAnsi="Times New Roman" w:cs="Times New Roman"/>
              </w:rPr>
              <w:t xml:space="preserve">Человек. Его образы в культуре. Духовность и нравственность как важнейшие качества </w:t>
            </w:r>
          </w:p>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человека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29" w:right="67"/>
              <w:rPr>
                <w:rFonts w:ascii="Times New Roman" w:hAnsi="Times New Roman" w:cs="Times New Roman"/>
              </w:rPr>
            </w:pPr>
            <w:r w:rsidRPr="003A088B">
              <w:rPr>
                <w:rFonts w:ascii="Times New Roman" w:hAnsi="Times New Roman" w:cs="Times New Roman"/>
                <w:i/>
              </w:rPr>
              <w:t xml:space="preserve">Сформулировать </w:t>
            </w:r>
            <w:r w:rsidRPr="003A088B">
              <w:rPr>
                <w:rFonts w:ascii="Times New Roman" w:hAnsi="Times New Roman" w:cs="Times New Roman"/>
              </w:rPr>
              <w:t xml:space="preserve">свой идеал человека, </w:t>
            </w:r>
            <w:r w:rsidRPr="003A088B">
              <w:rPr>
                <w:rFonts w:ascii="Times New Roman" w:hAnsi="Times New Roman" w:cs="Times New Roman"/>
                <w:i/>
              </w:rPr>
              <w:t xml:space="preserve">назвать </w:t>
            </w:r>
            <w:r w:rsidRPr="003A088B">
              <w:rPr>
                <w:rFonts w:ascii="Times New Roman" w:hAnsi="Times New Roman" w:cs="Times New Roman"/>
              </w:rPr>
              <w:t xml:space="preserve">качества, ему присущие. </w:t>
            </w:r>
            <w:r w:rsidRPr="003A088B">
              <w:rPr>
                <w:rFonts w:ascii="Times New Roman" w:hAnsi="Times New Roman" w:cs="Times New Roman"/>
                <w:i/>
              </w:rPr>
              <w:t xml:space="preserve">Работать </w:t>
            </w:r>
            <w:r w:rsidRPr="003A088B">
              <w:rPr>
                <w:rFonts w:ascii="Times New Roman" w:hAnsi="Times New Roman" w:cs="Times New Roman"/>
              </w:rPr>
              <w:t xml:space="preserve">с источниками, </w:t>
            </w:r>
            <w:r w:rsidRPr="003A088B">
              <w:rPr>
                <w:rFonts w:ascii="Times New Roman" w:hAnsi="Times New Roman" w:cs="Times New Roman"/>
                <w:i/>
              </w:rPr>
              <w:t xml:space="preserve">определять </w:t>
            </w:r>
            <w:r w:rsidRPr="003A088B">
              <w:rPr>
                <w:rFonts w:ascii="Times New Roman" w:hAnsi="Times New Roman" w:cs="Times New Roman"/>
              </w:rPr>
              <w:t xml:space="preserve">понятия, </w:t>
            </w:r>
            <w:r w:rsidRPr="003A088B">
              <w:rPr>
                <w:rFonts w:ascii="Times New Roman" w:hAnsi="Times New Roman" w:cs="Times New Roman"/>
                <w:i/>
              </w:rPr>
              <w:t xml:space="preserve">подготовить </w:t>
            </w:r>
          </w:p>
          <w:p w:rsidR="003A088B" w:rsidRPr="003A088B" w:rsidRDefault="003A088B" w:rsidP="00BF0B8E">
            <w:pPr>
              <w:spacing w:after="0" w:line="240" w:lineRule="auto"/>
              <w:ind w:left="29"/>
              <w:rPr>
                <w:rFonts w:ascii="Times New Roman" w:hAnsi="Times New Roman" w:cs="Times New Roman"/>
              </w:rPr>
            </w:pPr>
            <w:r w:rsidRPr="003A088B">
              <w:rPr>
                <w:rFonts w:ascii="Times New Roman" w:hAnsi="Times New Roman" w:cs="Times New Roman"/>
              </w:rPr>
              <w:t xml:space="preserve">практическую работу </w:t>
            </w:r>
          </w:p>
        </w:tc>
      </w:tr>
      <w:tr w:rsidR="003A088B" w:rsidRPr="00F6188F" w:rsidTr="00D14CF1">
        <w:trPr>
          <w:trHeight w:val="1770"/>
        </w:trPr>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rPr>
                <w:rFonts w:ascii="Times New Roman" w:hAnsi="Times New Roman" w:cs="Times New Roman"/>
              </w:rPr>
            </w:pPr>
            <w:r w:rsidRPr="003A088B">
              <w:rPr>
                <w:rFonts w:ascii="Times New Roman" w:hAnsi="Times New Roman" w:cs="Times New Roman"/>
              </w:rPr>
              <w:t xml:space="preserve">32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3A088B">
            <w:pPr>
              <w:spacing w:after="0" w:line="240" w:lineRule="auto"/>
              <w:ind w:left="106"/>
              <w:rPr>
                <w:rFonts w:ascii="Times New Roman" w:hAnsi="Times New Roman" w:cs="Times New Roman"/>
              </w:rPr>
            </w:pPr>
            <w:r w:rsidRPr="003A088B">
              <w:rPr>
                <w:rFonts w:ascii="Times New Roman" w:hAnsi="Times New Roman" w:cs="Times New Roman"/>
              </w:rPr>
              <w:t xml:space="preserve">Человек и культура </w:t>
            </w:r>
          </w:p>
          <w:p w:rsidR="003A088B" w:rsidRPr="003A088B" w:rsidRDefault="003A088B" w:rsidP="003A088B">
            <w:pPr>
              <w:spacing w:after="0" w:line="240" w:lineRule="auto"/>
              <w:ind w:left="106"/>
              <w:rPr>
                <w:rFonts w:ascii="Times New Roman" w:hAnsi="Times New Roman" w:cs="Times New Roman"/>
              </w:rPr>
            </w:pPr>
            <w:r w:rsidRPr="003A088B">
              <w:rPr>
                <w:rFonts w:ascii="Times New Roman" w:hAnsi="Times New Roman" w:cs="Times New Roman"/>
                <w:i/>
              </w:rPr>
              <w:t xml:space="preserve">(проект)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BF0B8E" w:rsidP="00BF0B8E">
            <w:pPr>
              <w:tabs>
                <w:tab w:val="center" w:pos="670"/>
                <w:tab w:val="center" w:pos="2377"/>
              </w:tabs>
              <w:spacing w:after="0" w:line="240" w:lineRule="auto"/>
              <w:rPr>
                <w:rFonts w:ascii="Times New Roman" w:hAnsi="Times New Roman" w:cs="Times New Roman"/>
              </w:rPr>
            </w:pPr>
            <w:r>
              <w:rPr>
                <w:rFonts w:ascii="Times New Roman" w:hAnsi="Times New Roman" w:cs="Times New Roman"/>
              </w:rPr>
              <w:t xml:space="preserve">Итоговый </w:t>
            </w:r>
            <w:r w:rsidR="003A088B" w:rsidRPr="003A088B">
              <w:rPr>
                <w:rFonts w:ascii="Times New Roman" w:hAnsi="Times New Roman" w:cs="Times New Roman"/>
              </w:rPr>
              <w:t xml:space="preserve">проект: </w:t>
            </w:r>
            <w:r>
              <w:rPr>
                <w:rFonts w:ascii="Times New Roman" w:hAnsi="Times New Roman" w:cs="Times New Roman"/>
              </w:rPr>
              <w:t xml:space="preserve">«Что </w:t>
            </w:r>
            <w:r>
              <w:rPr>
                <w:rFonts w:ascii="Times New Roman" w:hAnsi="Times New Roman" w:cs="Times New Roman"/>
              </w:rPr>
              <w:tab/>
              <w:t xml:space="preserve">значит </w:t>
            </w:r>
            <w:r w:rsidR="003A088B" w:rsidRPr="003A088B">
              <w:rPr>
                <w:rFonts w:ascii="Times New Roman" w:hAnsi="Times New Roman" w:cs="Times New Roman"/>
              </w:rPr>
              <w:t xml:space="preserve">быть </w:t>
            </w:r>
          </w:p>
          <w:p w:rsidR="003A088B" w:rsidRPr="003A088B" w:rsidRDefault="003A088B" w:rsidP="00BF0B8E">
            <w:pPr>
              <w:spacing w:after="0" w:line="240" w:lineRule="auto"/>
              <w:rPr>
                <w:rFonts w:ascii="Times New Roman" w:hAnsi="Times New Roman" w:cs="Times New Roman"/>
              </w:rPr>
            </w:pPr>
            <w:r w:rsidRPr="003A088B">
              <w:rPr>
                <w:rFonts w:ascii="Times New Roman" w:hAnsi="Times New Roman" w:cs="Times New Roman"/>
              </w:rPr>
              <w:t xml:space="preserve">человеком?»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A088B" w:rsidRPr="003A088B" w:rsidRDefault="003A088B" w:rsidP="00BF0B8E">
            <w:pPr>
              <w:spacing w:after="0" w:line="240" w:lineRule="auto"/>
              <w:ind w:left="30"/>
              <w:rPr>
                <w:rFonts w:ascii="Times New Roman" w:hAnsi="Times New Roman" w:cs="Times New Roman"/>
              </w:rPr>
            </w:pPr>
            <w:r w:rsidRPr="003A088B">
              <w:rPr>
                <w:rFonts w:ascii="Times New Roman" w:hAnsi="Times New Roman" w:cs="Times New Roman"/>
                <w:i/>
              </w:rPr>
              <w:t xml:space="preserve">Показать </w:t>
            </w:r>
            <w:r w:rsidRPr="003A088B">
              <w:rPr>
                <w:rFonts w:ascii="Times New Roman" w:hAnsi="Times New Roman" w:cs="Times New Roman"/>
              </w:rPr>
              <w:t xml:space="preserve">взаимосвязь человека и культуры через их взаимное влияние. </w:t>
            </w:r>
            <w:r w:rsidRPr="003A088B">
              <w:rPr>
                <w:rFonts w:ascii="Times New Roman" w:hAnsi="Times New Roman" w:cs="Times New Roman"/>
                <w:i/>
              </w:rPr>
              <w:t xml:space="preserve">Характеризовать </w:t>
            </w:r>
            <w:r w:rsidRPr="003A088B">
              <w:rPr>
                <w:rFonts w:ascii="Times New Roman" w:hAnsi="Times New Roman" w:cs="Times New Roman"/>
              </w:rPr>
              <w:t>образ чело</w:t>
            </w:r>
            <w:r w:rsidR="00BF0B8E">
              <w:rPr>
                <w:rFonts w:ascii="Times New Roman" w:hAnsi="Times New Roman" w:cs="Times New Roman"/>
              </w:rPr>
              <w:t xml:space="preserve">века высокой духовной культуры, </w:t>
            </w:r>
            <w:proofErr w:type="gramStart"/>
            <w:r w:rsidRPr="003A088B">
              <w:rPr>
                <w:rFonts w:ascii="Times New Roman" w:hAnsi="Times New Roman" w:cs="Times New Roman"/>
              </w:rPr>
              <w:t>создава</w:t>
            </w:r>
            <w:r w:rsidR="00BF0B8E">
              <w:rPr>
                <w:rFonts w:ascii="Times New Roman" w:hAnsi="Times New Roman" w:cs="Times New Roman"/>
              </w:rPr>
              <w:t>-</w:t>
            </w:r>
            <w:r w:rsidRPr="003A088B">
              <w:rPr>
                <w:rFonts w:ascii="Times New Roman" w:hAnsi="Times New Roman" w:cs="Times New Roman"/>
              </w:rPr>
              <w:t>емый</w:t>
            </w:r>
            <w:proofErr w:type="gramEnd"/>
            <w:r w:rsidRPr="003A088B">
              <w:rPr>
                <w:rFonts w:ascii="Times New Roman" w:hAnsi="Times New Roman" w:cs="Times New Roman"/>
              </w:rPr>
              <w:t xml:space="preserve"> в произведениях искусства. </w:t>
            </w:r>
            <w:r w:rsidR="00BF0B8E">
              <w:rPr>
                <w:rFonts w:ascii="Times New Roman" w:hAnsi="Times New Roman" w:cs="Times New Roman"/>
              </w:rPr>
              <w:t xml:space="preserve">Работать с источниками, </w:t>
            </w:r>
            <w:r w:rsidRPr="003A088B">
              <w:rPr>
                <w:rFonts w:ascii="Times New Roman" w:hAnsi="Times New Roman" w:cs="Times New Roman"/>
              </w:rPr>
              <w:t>систематизи</w:t>
            </w:r>
            <w:r w:rsidR="00BF0B8E">
              <w:rPr>
                <w:rFonts w:ascii="Times New Roman" w:hAnsi="Times New Roman" w:cs="Times New Roman"/>
              </w:rPr>
              <w:t xml:space="preserve">-ровать понятия, </w:t>
            </w:r>
            <w:r w:rsidRPr="003A088B">
              <w:rPr>
                <w:rFonts w:ascii="Times New Roman" w:hAnsi="Times New Roman" w:cs="Times New Roman"/>
              </w:rPr>
              <w:t>подготовить проект</w:t>
            </w:r>
          </w:p>
        </w:tc>
      </w:tr>
    </w:tbl>
    <w:p w:rsidR="00617D2E" w:rsidRPr="00617D2E" w:rsidRDefault="00617D2E" w:rsidP="00617D2E">
      <w:pPr>
        <w:tabs>
          <w:tab w:val="left" w:pos="851"/>
        </w:tabs>
        <w:spacing w:after="0" w:line="240" w:lineRule="auto"/>
        <w:ind w:right="15" w:firstLine="567"/>
        <w:jc w:val="center"/>
        <w:rPr>
          <w:rFonts w:ascii="Times New Roman" w:hAnsi="Times New Roman" w:cs="Times New Roman"/>
          <w:b/>
          <w:sz w:val="24"/>
          <w:szCs w:val="24"/>
        </w:rPr>
      </w:pPr>
      <w:r w:rsidRPr="00617D2E">
        <w:rPr>
          <w:rFonts w:ascii="Times New Roman" w:hAnsi="Times New Roman" w:cs="Times New Roman"/>
          <w:b/>
          <w:sz w:val="24"/>
          <w:szCs w:val="24"/>
        </w:rPr>
        <w:lastRenderedPageBreak/>
        <w:t>2.2. Программа формирования универсальных учебных действий обучающихся</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 </w:t>
      </w:r>
    </w:p>
    <w:p w:rsidR="00617D2E" w:rsidRPr="00617D2E" w:rsidRDefault="00617D2E" w:rsidP="00617D2E">
      <w:pPr>
        <w:tabs>
          <w:tab w:val="left" w:pos="851"/>
        </w:tabs>
        <w:spacing w:after="0" w:line="240" w:lineRule="auto"/>
        <w:ind w:right="15" w:firstLine="567"/>
        <w:jc w:val="center"/>
        <w:rPr>
          <w:rFonts w:ascii="Times New Roman" w:hAnsi="Times New Roman" w:cs="Times New Roman"/>
          <w:b/>
          <w:sz w:val="24"/>
          <w:szCs w:val="24"/>
        </w:rPr>
      </w:pPr>
      <w:r w:rsidRPr="00617D2E">
        <w:rPr>
          <w:rFonts w:ascii="Times New Roman" w:hAnsi="Times New Roman" w:cs="Times New Roman"/>
          <w:b/>
          <w:sz w:val="24"/>
          <w:szCs w:val="24"/>
        </w:rPr>
        <w:t>2.2.1. Целевой раздел</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развитие способности к саморазвитию и самосовершенствованию;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формирование навыка участия в различных формах организации учебноиссле</w:t>
      </w:r>
      <w:r>
        <w:rPr>
          <w:rFonts w:ascii="Times New Roman" w:hAnsi="Times New Roman" w:cs="Times New Roman"/>
          <w:sz w:val="24"/>
          <w:szCs w:val="24"/>
        </w:rPr>
        <w:t>-</w:t>
      </w:r>
      <w:r w:rsidRPr="00617D2E">
        <w:rPr>
          <w:rFonts w:ascii="Times New Roman" w:hAnsi="Times New Roman" w:cs="Times New Roman"/>
          <w:sz w:val="24"/>
          <w:szCs w:val="24"/>
        </w:rPr>
        <w:t xml:space="preserve">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формирование и развитие </w:t>
      </w:r>
      <w:proofErr w:type="gramStart"/>
      <w:r w:rsidRPr="00617D2E">
        <w:rPr>
          <w:rFonts w:ascii="Times New Roman" w:hAnsi="Times New Roman" w:cs="Times New Roman"/>
          <w:sz w:val="24"/>
          <w:szCs w:val="24"/>
        </w:rPr>
        <w:t>компетенций</w:t>
      </w:r>
      <w:proofErr w:type="gramEnd"/>
      <w:r w:rsidRPr="00617D2E">
        <w:rPr>
          <w:rFonts w:ascii="Times New Roman" w:hAnsi="Times New Roman" w:cs="Times New Roman"/>
          <w:sz w:val="24"/>
          <w:szCs w:val="24"/>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формирование знаний и навыков в области финансовой грамотности и устойчивого развития общества.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rsidRPr="00617D2E">
        <w:rPr>
          <w:rFonts w:ascii="Times New Roman" w:hAnsi="Times New Roman" w:cs="Times New Roman"/>
          <w:sz w:val="24"/>
          <w:szCs w:val="24"/>
        </w:rPr>
        <w:t>результатами освоения</w:t>
      </w:r>
      <w:proofErr w:type="gramEnd"/>
      <w:r w:rsidRPr="00617D2E">
        <w:rPr>
          <w:rFonts w:ascii="Times New Roman" w:hAnsi="Times New Roman" w:cs="Times New Roman"/>
          <w:sz w:val="24"/>
          <w:szCs w:val="24"/>
        </w:rPr>
        <w:t xml:space="preserve"> обучающимися основной образовательной программы основного общего образования.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617D2E" w:rsidRPr="00617D2E" w:rsidRDefault="00617D2E" w:rsidP="00617D2E">
      <w:pPr>
        <w:tabs>
          <w:tab w:val="left" w:pos="851"/>
        </w:tabs>
        <w:spacing w:after="0" w:line="24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w:t>
      </w:r>
      <w:r w:rsidRPr="00617D2E">
        <w:rPr>
          <w:rFonts w:ascii="Times New Roman" w:hAnsi="Times New Roman" w:cs="Times New Roman"/>
          <w:sz w:val="24"/>
          <w:szCs w:val="24"/>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617D2E" w:rsidRPr="00617D2E" w:rsidRDefault="00617D2E" w:rsidP="00617D2E">
      <w:pPr>
        <w:tabs>
          <w:tab w:val="left" w:pos="851"/>
        </w:tabs>
        <w:spacing w:after="0" w:line="24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w:t>
      </w:r>
      <w:r w:rsidRPr="00617D2E">
        <w:rPr>
          <w:rFonts w:ascii="Times New Roman" w:hAnsi="Times New Roman" w:cs="Times New Roman"/>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617D2E" w:rsidRPr="00617D2E" w:rsidRDefault="00617D2E" w:rsidP="00617D2E">
      <w:pPr>
        <w:tabs>
          <w:tab w:val="left" w:pos="851"/>
        </w:tabs>
        <w:spacing w:after="0" w:line="24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w:t>
      </w:r>
      <w:r w:rsidRPr="00617D2E">
        <w:rPr>
          <w:rFonts w:ascii="Times New Roman" w:hAnsi="Times New Roman" w:cs="Times New Roman"/>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617D2E" w:rsidRPr="00617D2E" w:rsidRDefault="00617D2E" w:rsidP="00617D2E">
      <w:pPr>
        <w:tabs>
          <w:tab w:val="left" w:pos="851"/>
        </w:tabs>
        <w:spacing w:after="0" w:line="240" w:lineRule="auto"/>
        <w:ind w:right="15" w:firstLine="567"/>
        <w:jc w:val="center"/>
        <w:rPr>
          <w:rFonts w:ascii="Times New Roman" w:hAnsi="Times New Roman" w:cs="Times New Roman"/>
          <w:b/>
          <w:sz w:val="24"/>
          <w:szCs w:val="24"/>
        </w:rPr>
      </w:pPr>
      <w:r w:rsidRPr="00617D2E">
        <w:rPr>
          <w:rFonts w:ascii="Times New Roman" w:hAnsi="Times New Roman" w:cs="Times New Roman"/>
          <w:b/>
          <w:sz w:val="24"/>
          <w:szCs w:val="24"/>
        </w:rPr>
        <w:lastRenderedPageBreak/>
        <w:t>2.2.2. Содержательный раздел</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Согласно ФГОС Программа формирования универсальных учебных действий у обучающихся должна содержать: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описание взаимосвязи универсальных учебных действий с содержанием учебных предметов;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Описание взаимосвязи УУД с содержанием учебных предметов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–в соотнесении с предметными результатами по основным разделам и темам учебного содержания;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–в разделе «Основные виды деятельности» Примерного тематического планирования.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РУССКИЙ ЯЗЫК И ЛИТЕРАТУРА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познавательных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Формирование базовых логических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Самостоятельно выбирать способ решения учебной задачи при работе с разными е</w:t>
      </w:r>
      <w:r>
        <w:rPr>
          <w:rFonts w:ascii="Times New Roman" w:hAnsi="Times New Roman" w:cs="Times New Roman"/>
          <w:sz w:val="24"/>
          <w:szCs w:val="24"/>
        </w:rPr>
        <w:t xml:space="preserve">диницами языка, разными типами </w:t>
      </w:r>
      <w:r w:rsidRPr="00617D2E">
        <w:rPr>
          <w:rFonts w:ascii="Times New Roman" w:hAnsi="Times New Roman" w:cs="Times New Roman"/>
          <w:sz w:val="24"/>
          <w:szCs w:val="24"/>
        </w:rPr>
        <w:t xml:space="preserve">текстов, сравнивая варианты решения и выбирая оптимальный вариант с учётом самостоятельно выделенных критериев.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дефицит литературной и другой информации, данных, необходимых для решения поставленной учебной задачи.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базовых исследовательских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Самостоятельно определять и формулировать цели лингвистических минииссле</w:t>
      </w:r>
      <w:r>
        <w:rPr>
          <w:rFonts w:ascii="Times New Roman" w:hAnsi="Times New Roman" w:cs="Times New Roman"/>
          <w:sz w:val="24"/>
          <w:szCs w:val="24"/>
        </w:rPr>
        <w:t>-</w:t>
      </w:r>
      <w:r w:rsidRPr="00617D2E">
        <w:rPr>
          <w:rFonts w:ascii="Times New Roman" w:hAnsi="Times New Roman" w:cs="Times New Roman"/>
          <w:sz w:val="24"/>
          <w:szCs w:val="24"/>
        </w:rPr>
        <w:t xml:space="preserve">дований, формулировать и использовать вопросы как исследовательский инструмент.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lastRenderedPageBreak/>
        <w:t></w:t>
      </w:r>
      <w:r w:rsidRPr="00617D2E">
        <w:rPr>
          <w:rFonts w:ascii="Times New Roman" w:hAnsi="Times New Roman" w:cs="Times New Roman"/>
          <w:sz w:val="24"/>
          <w:szCs w:val="24"/>
        </w:rPr>
        <w:tab/>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Овладеть инструментами оценки достоверности полученных выводов и обобщений.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Работа с информацией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r>
      <w:proofErr w:type="gramStart"/>
      <w:r w:rsidRPr="00617D2E">
        <w:rPr>
          <w:rFonts w:ascii="Times New Roman" w:hAnsi="Times New Roman" w:cs="Times New Roman"/>
          <w:sz w:val="24"/>
          <w:szCs w:val="24"/>
        </w:rPr>
        <w:t>В</w:t>
      </w:r>
      <w:proofErr w:type="gramEnd"/>
      <w:r w:rsidRPr="00617D2E">
        <w:rPr>
          <w:rFonts w:ascii="Times New Roman" w:hAnsi="Times New Roman" w:cs="Times New Roman"/>
          <w:sz w:val="24"/>
          <w:szCs w:val="24"/>
        </w:rPr>
        <w:t xml:space="preserve">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коммуникативных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lastRenderedPageBreak/>
        <w:t></w:t>
      </w:r>
      <w:r w:rsidRPr="00617D2E">
        <w:rPr>
          <w:rFonts w:ascii="Times New Roman" w:hAnsi="Times New Roman" w:cs="Times New Roman"/>
          <w:sz w:val="24"/>
          <w:szCs w:val="24"/>
        </w:rPr>
        <w:tab/>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Управлять собственными эмоциями, корректно выражать их в процессе речевого общения.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регулятивных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ИНОСТРАННЫЙ ЯЗЫК (АНГЛИЙСКИЙ)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Формирование универсальных учебных познавательных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базовых логических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признаки и свойства языковых единиц и языковых явлений иностранного языка; применять изученные правила, алгоритмы.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Анализировать, устанавливать аналогии, между способами выражения мысли средствами родного и иностранного языков.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Сравнивать, упорядочивать, классифицировать языковые единицы и языковые явления иностранного языка, разные типы высказывания.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Моделировать отношения между объектами (членами предложения, структурными единицами диалога и др.).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Использовать информацию, извлеченную из несплошных текстов (таблицы, диаграммы), в собственных устных и письменных высказываниях.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Распознавать свойства и признаки языковых единиц и языковых явлений (например, с помощью словообразовательных элементов).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Сравнивать языковые единицы разного уровня (звуки, буквы, слова, речевые клише, грамматические явления, тексты и т. п.).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Пользоваться классификациями (по типу чтения, по типу высказывания и т. п.).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Работа с информацией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lastRenderedPageBreak/>
        <w:t></w:t>
      </w:r>
      <w:r w:rsidRPr="00617D2E">
        <w:rPr>
          <w:rFonts w:ascii="Times New Roman" w:hAnsi="Times New Roman" w:cs="Times New Roman"/>
          <w:sz w:val="24"/>
          <w:szCs w:val="24"/>
        </w:rPr>
        <w:tab/>
        <w:t xml:space="preserve">Фиксировать информацию доступными средствами (в виде ключевых слов, плана).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Оценивать достоверность информации, полученной из иноязычных источников.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Находить аргументы, подтверждающие или опровергающие одну и ту же идею, в различ</w:t>
      </w:r>
      <w:r>
        <w:rPr>
          <w:rFonts w:ascii="Times New Roman" w:hAnsi="Times New Roman" w:cs="Times New Roman"/>
          <w:sz w:val="24"/>
          <w:szCs w:val="24"/>
        </w:rPr>
        <w:t xml:space="preserve">ных информационных источниках; </w:t>
      </w:r>
      <w:r w:rsidRPr="00617D2E">
        <w:rPr>
          <w:rFonts w:ascii="Times New Roman" w:hAnsi="Times New Roman" w:cs="Times New Roman"/>
          <w:sz w:val="24"/>
          <w:szCs w:val="24"/>
        </w:rPr>
        <w:t xml:space="preserve">выдвигать предположения (например, о значении слова в контексте) и аргументировать его.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коммуникативных действий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Анализировать и восстанавливать текст с опущенными в учебных целях фрагментами.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617D2E" w:rsidRPr="00617D2E" w:rsidRDefault="00617D2E" w:rsidP="00617D2E">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17D2E" w:rsidRPr="00617D2E" w:rsidRDefault="00617D2E" w:rsidP="00617D2E">
      <w:pPr>
        <w:tabs>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регулятивных действий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b/>
          <w:sz w:val="24"/>
          <w:szCs w:val="24"/>
        </w:rPr>
        <w:t></w:t>
      </w:r>
      <w:r w:rsidRPr="00617D2E">
        <w:rPr>
          <w:rFonts w:ascii="Times New Roman" w:hAnsi="Times New Roman" w:cs="Times New Roman"/>
          <w:b/>
          <w:sz w:val="24"/>
          <w:szCs w:val="24"/>
        </w:rPr>
        <w:tab/>
      </w:r>
      <w:r w:rsidRPr="00617D2E">
        <w:rPr>
          <w:rFonts w:ascii="Times New Roman" w:hAnsi="Times New Roman" w:cs="Times New Roman"/>
          <w:sz w:val="24"/>
          <w:szCs w:val="24"/>
        </w:rPr>
        <w:t xml:space="preserve">Удерживать цель деятельности; планировать выполнение учебной задачи, выбирать и аргументировать способ деятельности.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Оказывать влияние на речевое поведение партнера (например, поощряя его продолжать поиск совместного решения поставленной задачи).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Корректировать деятельность с учетом возникших трудностей, ошибок, новых данных или информации.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Оценивать процесс и общий результат деятельности; анализировать и оценивать </w:t>
      </w:r>
      <w:proofErr w:type="gramStart"/>
      <w:r w:rsidRPr="00617D2E">
        <w:rPr>
          <w:rFonts w:ascii="Times New Roman" w:hAnsi="Times New Roman" w:cs="Times New Roman"/>
          <w:sz w:val="24"/>
          <w:szCs w:val="24"/>
        </w:rPr>
        <w:t>соб</w:t>
      </w:r>
      <w:r>
        <w:rPr>
          <w:rFonts w:ascii="Times New Roman" w:hAnsi="Times New Roman" w:cs="Times New Roman"/>
          <w:sz w:val="24"/>
          <w:szCs w:val="24"/>
        </w:rPr>
        <w:t>-</w:t>
      </w:r>
      <w:r w:rsidRPr="00617D2E">
        <w:rPr>
          <w:rFonts w:ascii="Times New Roman" w:hAnsi="Times New Roman" w:cs="Times New Roman"/>
          <w:sz w:val="24"/>
          <w:szCs w:val="24"/>
        </w:rPr>
        <w:t>ственную</w:t>
      </w:r>
      <w:proofErr w:type="gramEnd"/>
      <w:r w:rsidRPr="00617D2E">
        <w:rPr>
          <w:rFonts w:ascii="Times New Roman" w:hAnsi="Times New Roman" w:cs="Times New Roman"/>
          <w:sz w:val="24"/>
          <w:szCs w:val="24"/>
        </w:rPr>
        <w:t xml:space="preserve"> работу: меру собственной самостоятельности, затруднения, дефициты, ошибки и пр.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МАТЕМАТИКА И ИНФОРМАТИКА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i/>
          <w:sz w:val="24"/>
          <w:szCs w:val="24"/>
        </w:rPr>
      </w:pPr>
      <w:r w:rsidRPr="00617D2E">
        <w:rPr>
          <w:rFonts w:ascii="Times New Roman" w:hAnsi="Times New Roman" w:cs="Times New Roman"/>
          <w:i/>
          <w:sz w:val="24"/>
          <w:szCs w:val="24"/>
        </w:rPr>
        <w:t xml:space="preserve">Формирование универсальных учебных познавательных действий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 xml:space="preserve">Формирование базовых логических действий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Выявлять качества, свойства, характеристики математических объектов.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Различать свойства и признаки объектов.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Сравнивать, упорядочивать, классифицировать числа, величины, выражения, формулы, графики, геометрические фигуры и т. п.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Устанавливать связи и отношения, проводить аналогии, распознавать зависимости между объектами.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Анализировать изменения и находить закономерности.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Формулировать и использовать определения понятий, теоремы; выводить следствия, строить отрицания, формулировать обратные теоремы.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Использовать логические связки «и», «или», «если ..., то ...».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Обобщать и конкретизировать; строить заключения от общего к частному и от частного к общему.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Использовать кванторы «все», «всякий», «любой», «некоторый», «существует»; приводить пример и контрпример.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Различать, распознавать верные и неверные утверждения.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Выражать отношения, зависимости, правила, закономерности с помощью формул. </w:t>
      </w:r>
    </w:p>
    <w:p w:rsidR="00617D2E" w:rsidRPr="00617D2E" w:rsidRDefault="00617D2E" w:rsidP="00617D2E">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t></w:t>
      </w:r>
      <w:r w:rsidRPr="00617D2E">
        <w:rPr>
          <w:rFonts w:ascii="Times New Roman" w:hAnsi="Times New Roman" w:cs="Times New Roman"/>
          <w:sz w:val="24"/>
          <w:szCs w:val="24"/>
        </w:rPr>
        <w:tab/>
        <w:t xml:space="preserve">Моделировать отношения между объектами, использовать символьные и графические модели. </w:t>
      </w:r>
    </w:p>
    <w:p w:rsidR="00617D2E" w:rsidRPr="00FA1485" w:rsidRDefault="00617D2E" w:rsidP="00FA1485">
      <w:pPr>
        <w:tabs>
          <w:tab w:val="left" w:pos="567"/>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sz w:val="24"/>
          <w:szCs w:val="24"/>
        </w:rPr>
        <w:lastRenderedPageBreak/>
        <w:t></w:t>
      </w:r>
      <w:r w:rsidRPr="00FA1485">
        <w:rPr>
          <w:rFonts w:ascii="Times New Roman" w:hAnsi="Times New Roman" w:cs="Times New Roman"/>
          <w:sz w:val="24"/>
          <w:szCs w:val="24"/>
        </w:rPr>
        <w:tab/>
        <w:t xml:space="preserve">Воспроизводить и строить логические цепочки утверждений, прямые и от противного.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Устанавливать противоречия в рассуждениях.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Создавать, применять и преобразовывать знаки и символы, модели и схемы для решения учебных и познавательных задач.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базовых исследовательских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Доказывать, обосновывать, аргументировать свои суждения, выводы, закономерности и результаты.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Дописывать выводы, результаты опытов, экспериментов, исследований, используя математический язык и символику.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надежность информации по критериям, предложенным учителем или сформулированным самостоятельно.  Работа с информацией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Использовать таблицы и схемы для структурированного представления информации, графические способы представления данных.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Переводить вербальную информацию в графическую форму и наоборот.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Выявлять недостаточность и избыточность информации, данных, необходимых для решения учебной или практической задачи.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Распознавать неверную информацию, данные, утверждения; устанавливать противоречия в фактах, данных.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Находить ошибки в неверных утверждениях и исправлять их.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коммуникативных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Принимать цель совместной информационной деятельности по сбору, обработке, передаче, формализации информации.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Коллективно строить действия по ее достижению: распределять роли, договариваться, обсуждать процесс и результат совместной работы.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FA1485"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регулятивных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Удерживать цель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b/>
          <w:sz w:val="24"/>
          <w:szCs w:val="24"/>
        </w:rPr>
        <w:t></w:t>
      </w:r>
      <w:r w:rsidRPr="00FA1485">
        <w:rPr>
          <w:rFonts w:ascii="Times New Roman" w:hAnsi="Times New Roman" w:cs="Times New Roman"/>
          <w:sz w:val="24"/>
          <w:szCs w:val="24"/>
        </w:rPr>
        <w:tab/>
        <w:t xml:space="preserve">Планировать выполнение учебной задачи, выбирать и аргументировать способ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Корректировать деятельность с учетом возникших трудностей, ошибок, новых данных или информации.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617D2E">
        <w:rPr>
          <w:rFonts w:ascii="Times New Roman" w:hAnsi="Times New Roman" w:cs="Times New Roman"/>
          <w:b/>
          <w:sz w:val="24"/>
          <w:szCs w:val="24"/>
        </w:rPr>
        <w:lastRenderedPageBreak/>
        <w:t></w:t>
      </w:r>
      <w:r w:rsidRPr="00617D2E">
        <w:rPr>
          <w:rFonts w:ascii="Times New Roman" w:hAnsi="Times New Roman" w:cs="Times New Roman"/>
          <w:b/>
          <w:sz w:val="24"/>
          <w:szCs w:val="24"/>
        </w:rPr>
        <w:tab/>
      </w:r>
      <w:r w:rsidRPr="00FA1485">
        <w:rPr>
          <w:rFonts w:ascii="Times New Roman" w:hAnsi="Times New Roman" w:cs="Times New Roman"/>
          <w:sz w:val="24"/>
          <w:szCs w:val="24"/>
        </w:rPr>
        <w:t xml:space="preserve">Анализировать и оценивать собственную работу: меру собственной самостоятельности, затруднения, дефициты, ошибки и пр.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ЕСТЕСТВЕННО-НАУЧНЫЕ ПРЕДМЕТЫ </w:t>
      </w:r>
    </w:p>
    <w:p w:rsidR="00FA1485"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познавательных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Формирование базовых логических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Выдвигать гипотезы, объясняю</w:t>
      </w:r>
      <w:r w:rsidR="00FA1485">
        <w:rPr>
          <w:rFonts w:ascii="Times New Roman" w:hAnsi="Times New Roman" w:cs="Times New Roman"/>
          <w:sz w:val="24"/>
          <w:szCs w:val="24"/>
        </w:rPr>
        <w:t xml:space="preserve">щие простые явления, </w:t>
      </w:r>
      <w:proofErr w:type="gramStart"/>
      <w:r w:rsidR="00FA1485">
        <w:rPr>
          <w:rFonts w:ascii="Times New Roman" w:hAnsi="Times New Roman" w:cs="Times New Roman"/>
          <w:sz w:val="24"/>
          <w:szCs w:val="24"/>
        </w:rPr>
        <w:t>например</w:t>
      </w:r>
      <w:proofErr w:type="gramEnd"/>
      <w:r w:rsidR="00FA1485">
        <w:rPr>
          <w:rFonts w:ascii="Times New Roman" w:hAnsi="Times New Roman" w:cs="Times New Roman"/>
          <w:sz w:val="24"/>
          <w:szCs w:val="24"/>
        </w:rPr>
        <w:t xml:space="preserve">: </w:t>
      </w:r>
      <w:r w:rsidRPr="00FA1485">
        <w:rPr>
          <w:rFonts w:ascii="Times New Roman" w:hAnsi="Times New Roman" w:cs="Times New Roman"/>
          <w:sz w:val="24"/>
          <w:szCs w:val="24"/>
        </w:rPr>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Строить простейшие модели физических явлений (в виде рисунков или схем), </w:t>
      </w:r>
      <w:proofErr w:type="gramStart"/>
      <w:r w:rsidRPr="00FA1485">
        <w:rPr>
          <w:rFonts w:ascii="Times New Roman" w:hAnsi="Times New Roman" w:cs="Times New Roman"/>
          <w:sz w:val="24"/>
          <w:szCs w:val="24"/>
        </w:rPr>
        <w:t>например</w:t>
      </w:r>
      <w:proofErr w:type="gramEnd"/>
      <w:r w:rsidRPr="00FA1485">
        <w:rPr>
          <w:rFonts w:ascii="Times New Roman" w:hAnsi="Times New Roman" w:cs="Times New Roman"/>
          <w:sz w:val="24"/>
          <w:szCs w:val="24"/>
        </w:rPr>
        <w:t xml:space="preserve">: падение предмета; отражение света от зеркальной поверхности.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Прогнозировать свойства веществ на основе общих химических свойств изученных классов/групп веществ, к которым они относятся.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базовых исследовательских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Исследование явления теплообмена при смешивании холодной и горячей воды.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Исследование процесса испарения различных жидкостей.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Работа с информацией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Выполнять задания по тексту (смысловое чтение).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коммуникативных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Выражать свою точку зрения на решение естественно-научной задачи в устных и письменных текстах.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свой вклад в решение естественно-научной проблемы по критериям, самостоятельно сформулированным участниками команды. Формирование универсальных учебных регулятивных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Выявление проблем в жизненных и учебных ситуациях, требующих для решения проявлений естественно-научной грамотности.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Самостоятельное составление алгоритмов решения естественно-научной задачи или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плана естественно-научного исследования с учетом собственных возможностей.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Оценка соответствия результата решения естественно-научной проблемы поставленным целям и условиям.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617D2E" w:rsidRPr="00617D2E" w:rsidRDefault="00617D2E" w:rsidP="00617D2E">
      <w:pPr>
        <w:tabs>
          <w:tab w:val="left" w:pos="851"/>
        </w:tabs>
        <w:spacing w:after="0" w:line="240" w:lineRule="auto"/>
        <w:ind w:right="15"/>
        <w:rPr>
          <w:rFonts w:ascii="Times New Roman" w:hAnsi="Times New Roman" w:cs="Times New Roman"/>
          <w:b/>
          <w:sz w:val="24"/>
          <w:szCs w:val="24"/>
        </w:rPr>
      </w:pPr>
      <w:r w:rsidRPr="00617D2E">
        <w:rPr>
          <w:rFonts w:ascii="Times New Roman" w:hAnsi="Times New Roman" w:cs="Times New Roman"/>
          <w:b/>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ОБЩЕСТВЕННО-НАУЧНЫЕ ПРЕДМЕТЫ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познавательных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Формирование базовых логических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Систематизировать, классифицировать и обобщать исторические факты.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Составлять синхронистические и систематические таблицы.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Выявлять и характеризовать существенные признаки исторических явлений, процессов.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Выявлять причины и следствия исторических событий и процессов.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Соотносить результаты своего исследования с уже имеющимися данными, оценивать их значимость.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конструктивные модели поведения в конфликтной ситуации, находить конструктивное разрешение конфликта.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Преобразовывать статистическую и визуальную информацию о достижениях России в текст.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Вносить коррективы в моделируемую экономическую деятельность на основе изменившихся ситуаций.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Использовать полученные знания для публичного представления результатов своей деятельности в сфере духовной культуры.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Выступать с сообщениями в соответствии с особенностями аудитории и регламентом.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Устанавливать и объяснять взаимосвязи между правами человека и гражданина и обязанностями граждан.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Объяснять причины смены дня и ночи и времен года.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Устанавливать эмпирические зависимости между продолжительностью дня и </w:t>
      </w:r>
      <w:proofErr w:type="gramStart"/>
      <w:r w:rsidRPr="00FA1485">
        <w:rPr>
          <w:rFonts w:ascii="Times New Roman" w:hAnsi="Times New Roman" w:cs="Times New Roman"/>
          <w:sz w:val="24"/>
          <w:szCs w:val="24"/>
        </w:rPr>
        <w:t>геогра</w:t>
      </w:r>
      <w:r w:rsidR="006F1CCF">
        <w:rPr>
          <w:rFonts w:ascii="Times New Roman" w:hAnsi="Times New Roman" w:cs="Times New Roman"/>
          <w:sz w:val="24"/>
          <w:szCs w:val="24"/>
        </w:rPr>
        <w:t>-</w:t>
      </w:r>
      <w:r w:rsidRPr="00FA1485">
        <w:rPr>
          <w:rFonts w:ascii="Times New Roman" w:hAnsi="Times New Roman" w:cs="Times New Roman"/>
          <w:sz w:val="24"/>
          <w:szCs w:val="24"/>
        </w:rPr>
        <w:t>фической</w:t>
      </w:r>
      <w:proofErr w:type="gramEnd"/>
      <w:r w:rsidRPr="00FA1485">
        <w:rPr>
          <w:rFonts w:ascii="Times New Roman" w:hAnsi="Times New Roman" w:cs="Times New Roman"/>
          <w:sz w:val="24"/>
          <w:szCs w:val="24"/>
        </w:rPr>
        <w:t xml:space="preserve"> широтой местности, между высотой Солнца над горизонтом и </w:t>
      </w:r>
      <w:r w:rsidR="006F1CCF" w:rsidRPr="006F1CCF">
        <w:rPr>
          <w:rFonts w:ascii="Times New Roman" w:hAnsi="Times New Roman" w:cs="Times New Roman"/>
          <w:sz w:val="24"/>
          <w:szCs w:val="24"/>
        </w:rPr>
        <w:t>географической</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широтой местности на основе анализа данных наблюдений.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Классифицировать формы рельефа суши по высоте и по внешнему облику.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Классифицировать острова по происхождению.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Самостоятельно составлять план решения учебной географической задачи. Формирование базовых исследовательских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Проводить по самостоятельно составленному плану небольшое исследование роли традиций в обществе.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Работа с информацией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Сравнивать данные разных источников исторической информации, выявлять их </w:t>
      </w:r>
      <w:proofErr w:type="gramStart"/>
      <w:r w:rsidRPr="00FA1485">
        <w:rPr>
          <w:rFonts w:ascii="Times New Roman" w:hAnsi="Times New Roman" w:cs="Times New Roman"/>
          <w:sz w:val="24"/>
          <w:szCs w:val="24"/>
        </w:rPr>
        <w:t>сход</w:t>
      </w:r>
      <w:r w:rsidR="00FA1485">
        <w:rPr>
          <w:rFonts w:ascii="Times New Roman" w:hAnsi="Times New Roman" w:cs="Times New Roman"/>
          <w:sz w:val="24"/>
          <w:szCs w:val="24"/>
        </w:rPr>
        <w:t>-</w:t>
      </w:r>
      <w:r w:rsidRPr="00FA1485">
        <w:rPr>
          <w:rFonts w:ascii="Times New Roman" w:hAnsi="Times New Roman" w:cs="Times New Roman"/>
          <w:sz w:val="24"/>
          <w:szCs w:val="24"/>
        </w:rPr>
        <w:t>ство</w:t>
      </w:r>
      <w:proofErr w:type="gramEnd"/>
      <w:r w:rsidRPr="00FA1485">
        <w:rPr>
          <w:rFonts w:ascii="Times New Roman" w:hAnsi="Times New Roman" w:cs="Times New Roman"/>
          <w:sz w:val="24"/>
          <w:szCs w:val="24"/>
        </w:rPr>
        <w:t xml:space="preserve"> и различия, в том числе, связанные со степенью информированности и позицией авторов.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информацию, недостающую для решения той или иной задачи.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w:t>
      </w:r>
    </w:p>
    <w:p w:rsidR="00617D2E" w:rsidRPr="00FA1485" w:rsidRDefault="00617D2E" w:rsidP="00FA1485">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t xml:space="preserve">источников (в том числе учебных материалов) и публикаций СМИ.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Представлять информацию в виде кратких выводов и обобщений.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Осуществлять поиск информации о роли непрерывного образования в современном </w:t>
      </w:r>
    </w:p>
    <w:p w:rsid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r w:rsidR="00FA1485">
        <w:rPr>
          <w:rFonts w:ascii="Times New Roman" w:hAnsi="Times New Roman" w:cs="Times New Roman"/>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i/>
          <w:sz w:val="24"/>
          <w:szCs w:val="24"/>
        </w:rPr>
        <w:t>Формирование универсальных учебных коммуникативных действий</w:t>
      </w:r>
      <w:r w:rsidRPr="00FA1485">
        <w:rPr>
          <w:rFonts w:ascii="Times New Roman" w:hAnsi="Times New Roman" w:cs="Times New Roman"/>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характер отношений между людьми в различных исторических и современных ситуациях, событиях.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Раскрывать значение совместной деятельности, сотрудничества людей в разных сферах в различные исторические эпохи.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Принимать участие в обсуждении открытых (в том числе дискуссионных) вопросов истории, высказывая и аргументируя свои суждения.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Осуществлять презентацию выполненной самостоятельной работы по истории, проявляя способность к диалогу с аудиторией.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собственные поступки и поведение других людей с точки зрения их соответствия правовым и нравственным нормам.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причины социальных и межличностных конфликтов, моделировать варианты выхода из конфликтной ситуации.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Выражать свою точку зрения, участвовать в дискуссии.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Разделять сферу ответственности.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Формирование универсальных учебных регулятивных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617D2E" w:rsidRPr="006F1CCF" w:rsidRDefault="00617D2E" w:rsidP="006F1CCF">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sidR="006F1CCF">
        <w:rPr>
          <w:rFonts w:ascii="Times New Roman" w:hAnsi="Times New Roman" w:cs="Times New Roman"/>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6F1CCF">
        <w:rPr>
          <w:rFonts w:ascii="Times New Roman" w:hAnsi="Times New Roman" w:cs="Times New Roman"/>
          <w:b/>
          <w:sz w:val="24"/>
          <w:szCs w:val="24"/>
        </w:rPr>
        <w:t>Особенности реализации основных</w:t>
      </w:r>
      <w:r w:rsidRPr="00FA1485">
        <w:rPr>
          <w:rFonts w:ascii="Times New Roman" w:hAnsi="Times New Roman" w:cs="Times New Roman"/>
          <w:sz w:val="24"/>
          <w:szCs w:val="24"/>
        </w:rPr>
        <w:t xml:space="preserve"> направлений и форм учебноисследовательской и проектной деятельности в рамках урочной и внеурочной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w:t>
      </w:r>
      <w:r w:rsidRPr="00617D2E">
        <w:rPr>
          <w:rFonts w:ascii="Times New Roman" w:hAnsi="Times New Roman" w:cs="Times New Roman"/>
          <w:b/>
          <w:sz w:val="24"/>
          <w:szCs w:val="24"/>
        </w:rPr>
        <w:t xml:space="preserve"> и </w:t>
      </w:r>
      <w:r w:rsidRPr="00FA1485">
        <w:rPr>
          <w:rFonts w:ascii="Times New Roman" w:hAnsi="Times New Roman" w:cs="Times New Roman"/>
          <w:sz w:val="24"/>
          <w:szCs w:val="24"/>
        </w:rPr>
        <w:t xml:space="preserve">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УИПД может осуществляться обучающимися индивидуально и коллективно (в составе малых групп, класса).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Материально-техническое оснащение образовательного процесса должно обеспечивать возможность включения всех обучающихся в УИПД.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Особенности реализации учебно-исследовательской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Исследовательские задачи представляют собой особый вид педагогической установки, ориентированной: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на формирование и развитие у школьников навыков поиска ответов на проблемные вопросы, предполагающие </w:t>
      </w:r>
      <w:proofErr w:type="gramStart"/>
      <w:r w:rsidRPr="00FA1485">
        <w:rPr>
          <w:rFonts w:ascii="Times New Roman" w:hAnsi="Times New Roman" w:cs="Times New Roman"/>
          <w:sz w:val="24"/>
          <w:szCs w:val="24"/>
        </w:rPr>
        <w:t>не использование</w:t>
      </w:r>
      <w:proofErr w:type="gramEnd"/>
      <w:r w:rsidRPr="00FA1485">
        <w:rPr>
          <w:rFonts w:ascii="Times New Roman" w:hAnsi="Times New Roman" w:cs="Times New Roman"/>
          <w:sz w:val="24"/>
          <w:szCs w:val="24"/>
        </w:rPr>
        <w:t xml:space="preserve"> имеющихся у школьников знаний, а получение новых посредством размышлений, рассуждений, предположений, экспериментирования;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Осуществление УИД обучающимися включает в себя ряд этапов: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обоснование актуальности исследования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собственно проведение исследования с обязательным поэтапным контролем и коррекцией результатов работ, проверка гипотезы;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описание </w:t>
      </w:r>
      <w:r w:rsidRPr="00FA1485">
        <w:rPr>
          <w:rFonts w:ascii="Times New Roman" w:hAnsi="Times New Roman" w:cs="Times New Roman"/>
          <w:sz w:val="24"/>
          <w:szCs w:val="24"/>
        </w:rPr>
        <w:tab/>
        <w:t xml:space="preserve">процесса </w:t>
      </w:r>
      <w:r w:rsidRPr="00FA1485">
        <w:rPr>
          <w:rFonts w:ascii="Times New Roman" w:hAnsi="Times New Roman" w:cs="Times New Roman"/>
          <w:sz w:val="24"/>
          <w:szCs w:val="24"/>
        </w:rPr>
        <w:tab/>
        <w:t xml:space="preserve">исследования, </w:t>
      </w:r>
      <w:r w:rsidRPr="00FA1485">
        <w:rPr>
          <w:rFonts w:ascii="Times New Roman" w:hAnsi="Times New Roman" w:cs="Times New Roman"/>
          <w:sz w:val="24"/>
          <w:szCs w:val="24"/>
        </w:rPr>
        <w:tab/>
        <w:t xml:space="preserve">оформление </w:t>
      </w:r>
      <w:r w:rsidRPr="00FA1485">
        <w:rPr>
          <w:rFonts w:ascii="Times New Roman" w:hAnsi="Times New Roman" w:cs="Times New Roman"/>
          <w:sz w:val="24"/>
          <w:szCs w:val="24"/>
        </w:rPr>
        <w:tab/>
        <w:t xml:space="preserve">результатов </w:t>
      </w:r>
      <w:r w:rsidRPr="00FA1485">
        <w:rPr>
          <w:rFonts w:ascii="Times New Roman" w:hAnsi="Times New Roman" w:cs="Times New Roman"/>
          <w:sz w:val="24"/>
          <w:szCs w:val="24"/>
        </w:rPr>
        <w:tab/>
        <w:t>учебно-</w:t>
      </w:r>
    </w:p>
    <w:p w:rsidR="00617D2E" w:rsidRPr="00FA1485" w:rsidRDefault="00617D2E" w:rsidP="00FA1485">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t xml:space="preserve">исследовательской деятельности в виде конечного продукта;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как полученные в ходе исследования новые знания могут быть применены на практике.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учебно-исследовательской деятельности в рамках урочной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С учетом этого при организации УИД обучающихся</w:t>
      </w:r>
      <w:r w:rsidR="00FA1485">
        <w:rPr>
          <w:rFonts w:ascii="Times New Roman" w:hAnsi="Times New Roman" w:cs="Times New Roman"/>
          <w:sz w:val="24"/>
          <w:szCs w:val="24"/>
        </w:rPr>
        <w:t xml:space="preserve"> в урочное время целесообразно </w:t>
      </w:r>
      <w:r w:rsidRPr="00FA1485">
        <w:rPr>
          <w:rFonts w:ascii="Times New Roman" w:hAnsi="Times New Roman" w:cs="Times New Roman"/>
          <w:sz w:val="24"/>
          <w:szCs w:val="24"/>
        </w:rPr>
        <w:t xml:space="preserve">ориентироваться </w:t>
      </w:r>
      <w:r w:rsidRPr="00FA1485">
        <w:rPr>
          <w:rFonts w:ascii="Times New Roman" w:hAnsi="Times New Roman" w:cs="Times New Roman"/>
          <w:sz w:val="24"/>
          <w:szCs w:val="24"/>
        </w:rPr>
        <w:tab/>
        <w:t xml:space="preserve">на </w:t>
      </w:r>
      <w:r w:rsidRPr="00FA1485">
        <w:rPr>
          <w:rFonts w:ascii="Times New Roman" w:hAnsi="Times New Roman" w:cs="Times New Roman"/>
          <w:sz w:val="24"/>
          <w:szCs w:val="24"/>
        </w:rPr>
        <w:tab/>
        <w:t xml:space="preserve">реализацию </w:t>
      </w:r>
      <w:r w:rsidRPr="00FA1485">
        <w:rPr>
          <w:rFonts w:ascii="Times New Roman" w:hAnsi="Times New Roman" w:cs="Times New Roman"/>
          <w:sz w:val="24"/>
          <w:szCs w:val="24"/>
        </w:rPr>
        <w:tab/>
        <w:t xml:space="preserve">двух </w:t>
      </w:r>
      <w:r w:rsidRPr="00FA1485">
        <w:rPr>
          <w:rFonts w:ascii="Times New Roman" w:hAnsi="Times New Roman" w:cs="Times New Roman"/>
          <w:sz w:val="24"/>
          <w:szCs w:val="24"/>
        </w:rPr>
        <w:tab/>
        <w:t xml:space="preserve">основных </w:t>
      </w:r>
      <w:r w:rsidRPr="00FA1485">
        <w:rPr>
          <w:rFonts w:ascii="Times New Roman" w:hAnsi="Times New Roman" w:cs="Times New Roman"/>
          <w:sz w:val="24"/>
          <w:szCs w:val="24"/>
        </w:rPr>
        <w:tab/>
        <w:t xml:space="preserve">направлений исследований: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предметные учебные исследования;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междисциплинарные учебные исследования.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отличие от предметных учебных исследований, </w:t>
      </w:r>
      <w:proofErr w:type="gramStart"/>
      <w:r w:rsidRPr="00FA1485">
        <w:rPr>
          <w:rFonts w:ascii="Times New Roman" w:hAnsi="Times New Roman" w:cs="Times New Roman"/>
          <w:sz w:val="24"/>
          <w:szCs w:val="24"/>
        </w:rPr>
        <w:t>нацеленных на решение задач</w:t>
      </w:r>
      <w:proofErr w:type="gramEnd"/>
      <w:r w:rsidRPr="00FA1485">
        <w:rPr>
          <w:rFonts w:ascii="Times New Roman" w:hAnsi="Times New Roman"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Формы организации исследовательской деятельности обучающихся могут быть следующие: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урок-исследование;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урок с использованием интерактивной беседы в исследовательском ключе;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урок-консультация;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мини-исследование в рамках домашнего задания.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–Как (в каком </w:t>
      </w:r>
      <w:proofErr w:type="gramStart"/>
      <w:r w:rsidRPr="00FA1485">
        <w:rPr>
          <w:rFonts w:ascii="Times New Roman" w:hAnsi="Times New Roman" w:cs="Times New Roman"/>
          <w:sz w:val="24"/>
          <w:szCs w:val="24"/>
        </w:rPr>
        <w:t>направлении)...</w:t>
      </w:r>
      <w:proofErr w:type="gramEnd"/>
      <w:r w:rsidRPr="00FA1485">
        <w:rPr>
          <w:rFonts w:ascii="Times New Roman" w:hAnsi="Times New Roman" w:cs="Times New Roman"/>
          <w:sz w:val="24"/>
          <w:szCs w:val="24"/>
        </w:rPr>
        <w:t xml:space="preserve"> в какой степени... изменилось... ?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–Как (каким </w:t>
      </w:r>
      <w:proofErr w:type="gramStart"/>
      <w:r w:rsidRPr="00FA1485">
        <w:rPr>
          <w:rFonts w:ascii="Times New Roman" w:hAnsi="Times New Roman" w:cs="Times New Roman"/>
          <w:sz w:val="24"/>
          <w:szCs w:val="24"/>
        </w:rPr>
        <w:t>образом)...</w:t>
      </w:r>
      <w:proofErr w:type="gramEnd"/>
      <w:r w:rsidRPr="00FA1485">
        <w:rPr>
          <w:rFonts w:ascii="Times New Roman" w:hAnsi="Times New Roman" w:cs="Times New Roman"/>
          <w:sz w:val="24"/>
          <w:szCs w:val="24"/>
        </w:rPr>
        <w:t xml:space="preserve"> в какой степени повлияло... на. ?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–Какой (в чем </w:t>
      </w:r>
      <w:proofErr w:type="gramStart"/>
      <w:r w:rsidRPr="00FA1485">
        <w:rPr>
          <w:rFonts w:ascii="Times New Roman" w:hAnsi="Times New Roman" w:cs="Times New Roman"/>
          <w:sz w:val="24"/>
          <w:szCs w:val="24"/>
        </w:rPr>
        <w:t>проявилась)...</w:t>
      </w:r>
      <w:proofErr w:type="gramEnd"/>
      <w:r w:rsidRPr="00FA1485">
        <w:rPr>
          <w:rFonts w:ascii="Times New Roman" w:hAnsi="Times New Roman" w:cs="Times New Roman"/>
          <w:sz w:val="24"/>
          <w:szCs w:val="24"/>
        </w:rPr>
        <w:t xml:space="preserve"> насколько важной. была роль... ?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–Каково (в чем </w:t>
      </w:r>
      <w:proofErr w:type="gramStart"/>
      <w:r w:rsidRPr="00FA1485">
        <w:rPr>
          <w:rFonts w:ascii="Times New Roman" w:hAnsi="Times New Roman" w:cs="Times New Roman"/>
          <w:sz w:val="24"/>
          <w:szCs w:val="24"/>
        </w:rPr>
        <w:t>проявилось)...</w:t>
      </w:r>
      <w:proofErr w:type="gramEnd"/>
      <w:r w:rsidRPr="00FA1485">
        <w:rPr>
          <w:rFonts w:ascii="Times New Roman" w:hAnsi="Times New Roman" w:cs="Times New Roman"/>
          <w:sz w:val="24"/>
          <w:szCs w:val="24"/>
        </w:rPr>
        <w:t xml:space="preserve"> как можно оценить. значение... ?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–Что произойдет... как измениться..., если</w:t>
      </w:r>
      <w:proofErr w:type="gramStart"/>
      <w:r w:rsidRPr="00FA1485">
        <w:rPr>
          <w:rFonts w:ascii="Times New Roman" w:hAnsi="Times New Roman" w:cs="Times New Roman"/>
          <w:sz w:val="24"/>
          <w:szCs w:val="24"/>
        </w:rPr>
        <w:t>... ?</w:t>
      </w:r>
      <w:proofErr w:type="gramEnd"/>
      <w:r w:rsidRPr="00FA1485">
        <w:rPr>
          <w:rFonts w:ascii="Times New Roman" w:hAnsi="Times New Roman" w:cs="Times New Roman"/>
          <w:sz w:val="24"/>
          <w:szCs w:val="24"/>
        </w:rPr>
        <w:t xml:space="preserve"> И т. 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Основными формами представления итогов учебных исследований являются: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доклад, реферат;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статьи, обзоры, отчеты и заключения по итогам исследований по различным предметным областям.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учебной исследовательской деятельности в рамках внеурочной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С учетом этого при организации УИД обучающихся во внеурочное время целесообразно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ориентироваться на реализацию нескольких направлений учебных исследований, основными являются: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социально-гуманитарное;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филологическое;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естественно-научное;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информационно-технологическое;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междисциплинарное.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Основными формами организации УИД во внеурочное время являются: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конференция, семинар, дискуссия, диспут;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брифинг, интервью, телемост;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исследовательская практика, образовательные экспедиции, походы, поездки, экскурсии;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научно-исследовательское общество учащихся.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Для представления итогов УИД во внеурочное время наиболее целесообразно использование следующих форм предъявления результатов: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письменная исследовательская работа (эссе, доклад, реферат);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Общие рекомендации по оцениванию учебной исследовательской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использовать вопросы как исследовательский инструмент познания;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формировать гипотезу об истинности собственных суждений и суждений других, аргументировать свою позицию, мнение;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проводить по самостоятельно составленному плану опыт, несложный эксперимент, небольшое исследование;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оценивать на применимость и достоверность информацию, полученную в ходе исследования (эксперимента);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Особенности организации проектной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617D2E" w:rsidRPr="00FA1485" w:rsidRDefault="00FA1485" w:rsidP="00FA1485">
      <w:pPr>
        <w:tabs>
          <w:tab w:val="left" w:pos="851"/>
        </w:tabs>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определять </w:t>
      </w:r>
      <w:r>
        <w:rPr>
          <w:rFonts w:ascii="Times New Roman" w:hAnsi="Times New Roman" w:cs="Times New Roman"/>
          <w:sz w:val="24"/>
          <w:szCs w:val="24"/>
        </w:rPr>
        <w:tab/>
        <w:t xml:space="preserve">оптимальный путь </w:t>
      </w:r>
      <w:r w:rsidR="00617D2E" w:rsidRPr="00FA1485">
        <w:rPr>
          <w:rFonts w:ascii="Times New Roman" w:hAnsi="Times New Roman" w:cs="Times New Roman"/>
          <w:sz w:val="24"/>
          <w:szCs w:val="24"/>
        </w:rPr>
        <w:t>ре</w:t>
      </w:r>
      <w:r>
        <w:rPr>
          <w:rFonts w:ascii="Times New Roman" w:hAnsi="Times New Roman" w:cs="Times New Roman"/>
          <w:sz w:val="24"/>
          <w:szCs w:val="24"/>
        </w:rPr>
        <w:t xml:space="preserve">шения проблемного вопроса, </w:t>
      </w:r>
      <w:r w:rsidR="00617D2E" w:rsidRPr="00FA1485">
        <w:rPr>
          <w:rFonts w:ascii="Times New Roman" w:hAnsi="Times New Roman" w:cs="Times New Roman"/>
          <w:sz w:val="24"/>
          <w:szCs w:val="24"/>
        </w:rPr>
        <w:t xml:space="preserve">прогнозировать проектный результат и оформлять его в виде реального «продукта»;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максимально использовать для создания проектного «продукта» имеющиеся знания и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освоенные способы действия, а при их недостаточности – производить поиск и отбор необходимых знаний и методов (причем не только научных).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Осуществление ПД обучающимися включает в себя ряд этапов: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 и формулирование проблемы;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формулирование темы проекта;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постановка цели и задач проекта;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составление плана работы;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сбор информации/исследование;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выполнение технологического этапа;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подготовка и защита проекта;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рефлексия, анализ результатов выполнения проекта, оценка качества выполнения.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проектной деятельности в рамках урочной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предметные проекты;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r w:rsidRPr="00FA1485">
        <w:rPr>
          <w:rFonts w:ascii="Times New Roman" w:hAnsi="Times New Roman" w:cs="Times New Roman"/>
          <w:sz w:val="24"/>
          <w:szCs w:val="24"/>
        </w:rPr>
        <w:tab/>
        <w:t xml:space="preserve">метапредметные проекты.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Формы организации проектной деятельности обучающихся могут быть следующие: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монопроект (использование содержания одного предмета); </w:t>
      </w:r>
    </w:p>
    <w:p w:rsidR="00617D2E" w:rsidRPr="00FA1485" w:rsidRDefault="00FA1485" w:rsidP="00FA1485">
      <w:pPr>
        <w:tabs>
          <w:tab w:val="left" w:pos="851"/>
        </w:tabs>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межпредметный </w:t>
      </w:r>
      <w:r>
        <w:rPr>
          <w:rFonts w:ascii="Times New Roman" w:hAnsi="Times New Roman" w:cs="Times New Roman"/>
          <w:sz w:val="24"/>
          <w:szCs w:val="24"/>
        </w:rPr>
        <w:tab/>
        <w:t xml:space="preserve">проект (использование интегрированного знания и </w:t>
      </w:r>
      <w:r w:rsidR="00617D2E" w:rsidRPr="00FA1485">
        <w:rPr>
          <w:rFonts w:ascii="Times New Roman" w:hAnsi="Times New Roman" w:cs="Times New Roman"/>
          <w:sz w:val="24"/>
          <w:szCs w:val="24"/>
        </w:rPr>
        <w:t xml:space="preserve">способов учебной деятельности различных предметов);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метапроект (использование областей знания и методов деятельности, выходящих за рамки предметного обучения).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Какое средство поможет в решении проблемы... (опишите, объясните)?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Каким должно быть средство для решения проблемы... (опишите, смоделируйте)?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Как сделать средство для решения проблемы (дайте инструкцию)?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Как выглядело... (опишите, реконструируйте)?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Как будет выглядеть... (опишите, спрогнозируйте)? И т. 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Основными формами представления итогов проектной деятельности являются: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материальный объект, макет, конструкторское изделие;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отчетные материалы по проекту (тексты, мультимедийные продукты).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проектной деятельности в рамках внеурочной деятельности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Особенности организации проектной деятельности обучающихся в рамках внеурочной </w:t>
      </w:r>
    </w:p>
    <w:p w:rsidR="006F1CCF"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деятельности так же, как и при организации учебных исследований, связаны с тем, что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t xml:space="preserve">имеющееся время предоставляет большие возможности для организации, подготовки и реализации развернутого и полноценного учебного проекта.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гуманитарное;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естественно-научное;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социально-ориентированное;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инженерно-техническое;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художественно-творческое;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спортивно-оздоровительное;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r w:rsidRPr="00FA1485">
        <w:rPr>
          <w:rFonts w:ascii="Times New Roman" w:hAnsi="Times New Roman" w:cs="Times New Roman"/>
          <w:sz w:val="24"/>
          <w:szCs w:val="24"/>
        </w:rPr>
        <w:tab/>
        <w:t xml:space="preserve">туристско-краеведческое.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качестве основных форм организации ПД могут быть использованы: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творческие мастерские;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экспериментальные лаборатории;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конструкторское бюро; </w:t>
      </w:r>
    </w:p>
    <w:p w:rsid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r w:rsidRPr="00FA1485">
        <w:rPr>
          <w:rFonts w:ascii="Times New Roman" w:hAnsi="Times New Roman" w:cs="Times New Roman"/>
          <w:sz w:val="24"/>
          <w:szCs w:val="24"/>
        </w:rPr>
        <w:tab/>
        <w:t xml:space="preserve">проектные недели;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r w:rsidRPr="00FA1485">
        <w:rPr>
          <w:rFonts w:ascii="Times New Roman" w:hAnsi="Times New Roman" w:cs="Times New Roman"/>
          <w:sz w:val="24"/>
          <w:szCs w:val="24"/>
        </w:rPr>
        <w:tab/>
        <w:t xml:space="preserve">практикумы. </w:t>
      </w:r>
    </w:p>
    <w:p w:rsidR="00617D2E" w:rsidRPr="00FA1485" w:rsidRDefault="00FA1485" w:rsidP="00FA1485">
      <w:pPr>
        <w:tabs>
          <w:tab w:val="left" w:pos="851"/>
        </w:tabs>
        <w:spacing w:after="0" w:line="240" w:lineRule="auto"/>
        <w:ind w:right="15"/>
        <w:jc w:val="both"/>
        <w:rPr>
          <w:rFonts w:ascii="Times New Roman" w:hAnsi="Times New Roman" w:cs="Times New Roman"/>
          <w:sz w:val="24"/>
          <w:szCs w:val="24"/>
        </w:rPr>
      </w:pPr>
      <w:r>
        <w:rPr>
          <w:rFonts w:ascii="Times New Roman" w:hAnsi="Times New Roman" w:cs="Times New Roman"/>
          <w:i/>
          <w:sz w:val="24"/>
          <w:szCs w:val="24"/>
        </w:rPr>
        <w:t xml:space="preserve">      </w:t>
      </w:r>
      <w:r w:rsidR="00617D2E" w:rsidRPr="00FA1485">
        <w:rPr>
          <w:rFonts w:ascii="Times New Roman" w:hAnsi="Times New Roman" w:cs="Times New Roman"/>
          <w:i/>
          <w:sz w:val="24"/>
          <w:szCs w:val="24"/>
        </w:rPr>
        <w:t>Формами представления итогов проектной деятельности во внеурочное время являются</w:t>
      </w:r>
      <w:r w:rsidR="00617D2E" w:rsidRPr="00FA1485">
        <w:rPr>
          <w:rFonts w:ascii="Times New Roman" w:hAnsi="Times New Roman" w:cs="Times New Roman"/>
          <w:sz w:val="24"/>
          <w:szCs w:val="24"/>
        </w:rPr>
        <w:t xml:space="preserve">: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материальный продукт (объект, макет, конструкторское изделие и пр.);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медийный продукт (плакат, газета, журнал</w:t>
      </w:r>
      <w:r w:rsidR="00FA1485">
        <w:rPr>
          <w:rFonts w:ascii="Times New Roman" w:hAnsi="Times New Roman" w:cs="Times New Roman"/>
          <w:sz w:val="24"/>
          <w:szCs w:val="24"/>
        </w:rPr>
        <w:t xml:space="preserve">, рекламная продукция, фильм и </w:t>
      </w:r>
      <w:r w:rsidRPr="00FA1485">
        <w:rPr>
          <w:rFonts w:ascii="Times New Roman" w:hAnsi="Times New Roman" w:cs="Times New Roman"/>
          <w:sz w:val="24"/>
          <w:szCs w:val="24"/>
        </w:rPr>
        <w:t xml:space="preserve">др.);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публичное </w:t>
      </w:r>
      <w:r w:rsidRPr="00FA1485">
        <w:rPr>
          <w:rFonts w:ascii="Times New Roman" w:hAnsi="Times New Roman" w:cs="Times New Roman"/>
          <w:sz w:val="24"/>
          <w:szCs w:val="24"/>
        </w:rPr>
        <w:tab/>
        <w:t xml:space="preserve">мероприятие </w:t>
      </w:r>
      <w:r w:rsidRPr="00FA1485">
        <w:rPr>
          <w:rFonts w:ascii="Times New Roman" w:hAnsi="Times New Roman" w:cs="Times New Roman"/>
          <w:sz w:val="24"/>
          <w:szCs w:val="24"/>
        </w:rPr>
        <w:tab/>
        <w:t>(обра</w:t>
      </w:r>
      <w:r w:rsidR="00FA1485">
        <w:rPr>
          <w:rFonts w:ascii="Times New Roman" w:hAnsi="Times New Roman" w:cs="Times New Roman"/>
          <w:sz w:val="24"/>
          <w:szCs w:val="24"/>
        </w:rPr>
        <w:t xml:space="preserve">зовательное </w:t>
      </w:r>
      <w:r w:rsidRPr="00FA1485">
        <w:rPr>
          <w:rFonts w:ascii="Times New Roman" w:hAnsi="Times New Roman" w:cs="Times New Roman"/>
          <w:sz w:val="24"/>
          <w:szCs w:val="24"/>
        </w:rPr>
        <w:t xml:space="preserve">событие, </w:t>
      </w:r>
      <w:r w:rsidR="00FA1485">
        <w:rPr>
          <w:rFonts w:ascii="Times New Roman" w:hAnsi="Times New Roman" w:cs="Times New Roman"/>
          <w:sz w:val="24"/>
          <w:szCs w:val="24"/>
        </w:rPr>
        <w:t xml:space="preserve">социальное </w:t>
      </w:r>
      <w:r w:rsidRPr="00FA1485">
        <w:rPr>
          <w:rFonts w:ascii="Times New Roman" w:hAnsi="Times New Roman" w:cs="Times New Roman"/>
          <w:sz w:val="24"/>
          <w:szCs w:val="24"/>
        </w:rPr>
        <w:t xml:space="preserve">мероприятие/акция, театральная постановка и пр.);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отчетные материалы по проекту (тексты, мультимедийные продукты).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i/>
          <w:sz w:val="24"/>
          <w:szCs w:val="24"/>
        </w:rPr>
      </w:pPr>
      <w:r w:rsidRPr="00FA1485">
        <w:rPr>
          <w:rFonts w:ascii="Times New Roman" w:hAnsi="Times New Roman" w:cs="Times New Roman"/>
          <w:i/>
          <w:sz w:val="24"/>
          <w:szCs w:val="24"/>
        </w:rPr>
        <w:t xml:space="preserve">Общие рекомендации по оцениванию проектной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w:t>
      </w:r>
      <w:r w:rsidR="00FA1485">
        <w:rPr>
          <w:rFonts w:ascii="Times New Roman" w:hAnsi="Times New Roman" w:cs="Times New Roman"/>
          <w:sz w:val="24"/>
          <w:szCs w:val="24"/>
        </w:rPr>
        <w:t xml:space="preserve">тичен полученный результат, т. </w:t>
      </w:r>
      <w:r w:rsidRPr="00FA1485">
        <w:rPr>
          <w:rFonts w:ascii="Times New Roman" w:hAnsi="Times New Roman" w:cs="Times New Roman"/>
          <w:sz w:val="24"/>
          <w:szCs w:val="24"/>
        </w:rPr>
        <w:t xml:space="preserve">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понимание проблемы, связанных с нею цели и задач;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умение определить оптимальный путь решения проблемы;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умение планировать и работать по плану;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умение реализовать проектный замысел и оформить его в виде реального «продукта»;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умение осуществлять самооценку деятельности и результата, взаимоценку деятельности в группе.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процессе публичной презентации результатов проекта оценивается: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качество наглядного представления проекта (использование рисунков, схем, графиков, моделей и других средств наглядной презентации);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качество письменного текста (соответствие плану, оформление работы, грамотность изложения);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 </w:t>
      </w:r>
    </w:p>
    <w:p w:rsidR="00617D2E" w:rsidRPr="00D61E8B" w:rsidRDefault="00617D2E" w:rsidP="00D61E8B">
      <w:pPr>
        <w:tabs>
          <w:tab w:val="left" w:pos="851"/>
        </w:tabs>
        <w:spacing w:after="0" w:line="240" w:lineRule="auto"/>
        <w:ind w:right="15" w:firstLine="567"/>
        <w:jc w:val="center"/>
        <w:rPr>
          <w:rFonts w:ascii="Times New Roman" w:hAnsi="Times New Roman" w:cs="Times New Roman"/>
          <w:b/>
          <w:sz w:val="24"/>
          <w:szCs w:val="24"/>
        </w:rPr>
      </w:pPr>
      <w:r w:rsidRPr="00D61E8B">
        <w:rPr>
          <w:rFonts w:ascii="Times New Roman" w:hAnsi="Times New Roman" w:cs="Times New Roman"/>
          <w:b/>
          <w:sz w:val="24"/>
          <w:szCs w:val="24"/>
        </w:rPr>
        <w:t>2.2.3. Организационный раздел</w:t>
      </w:r>
    </w:p>
    <w:p w:rsidR="006F1CCF" w:rsidRDefault="00617D2E" w:rsidP="006F1CCF">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r w:rsidR="006F1CCF">
        <w:rPr>
          <w:rFonts w:ascii="Times New Roman" w:hAnsi="Times New Roman" w:cs="Times New Roman"/>
          <w:sz w:val="24"/>
          <w:szCs w:val="24"/>
        </w:rPr>
        <w:t>.</w:t>
      </w:r>
      <w:r w:rsidRPr="00FA1485">
        <w:rPr>
          <w:rFonts w:ascii="Times New Roman" w:hAnsi="Times New Roman" w:cs="Times New Roman"/>
          <w:sz w:val="24"/>
          <w:szCs w:val="24"/>
        </w:rPr>
        <w:t xml:space="preserve"> </w:t>
      </w:r>
    </w:p>
    <w:p w:rsidR="006F1CCF" w:rsidRDefault="00617D2E" w:rsidP="006F1CCF">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w:t>
      </w:r>
    </w:p>
    <w:p w:rsidR="00617D2E" w:rsidRPr="00FA1485" w:rsidRDefault="00617D2E" w:rsidP="006F1CCF">
      <w:pPr>
        <w:tabs>
          <w:tab w:val="left" w:pos="851"/>
        </w:tabs>
        <w:spacing w:after="0" w:line="240" w:lineRule="auto"/>
        <w:ind w:right="15"/>
        <w:jc w:val="both"/>
        <w:rPr>
          <w:rFonts w:ascii="Times New Roman" w:hAnsi="Times New Roman" w:cs="Times New Roman"/>
          <w:sz w:val="24"/>
          <w:szCs w:val="24"/>
        </w:rPr>
      </w:pPr>
      <w:r w:rsidRPr="00FA1485">
        <w:rPr>
          <w:rFonts w:ascii="Times New Roman" w:hAnsi="Times New Roman" w:cs="Times New Roman"/>
          <w:sz w:val="24"/>
          <w:szCs w:val="24"/>
        </w:rPr>
        <w:lastRenderedPageBreak/>
        <w:t xml:space="preserve">следующим направлениям: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определение этапов и форм постепенного усложнения деятельности учащихся по овладению универсальными учебными действиями;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общего алгоритма (технологической схемы) урока, имеющего два целевых фокуса: предметный и метапред- метный;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основных подходов к конструированию задач на применение универсальных учебных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основных подходов к организации учебной деятельности по формированию и развитию ИКТ-компетенций;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разработка методики и инструментария мониторинга успешности освоения и применения обучающимися универсальных учебных действий;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организация и проведение систематических консультаций с педагогамипредметни</w:t>
      </w:r>
      <w:r w:rsidR="006F1CCF">
        <w:rPr>
          <w:rFonts w:ascii="Times New Roman" w:hAnsi="Times New Roman" w:cs="Times New Roman"/>
          <w:sz w:val="24"/>
          <w:szCs w:val="24"/>
        </w:rPr>
        <w:t>-</w:t>
      </w:r>
      <w:r w:rsidRPr="00FA1485">
        <w:rPr>
          <w:rFonts w:ascii="Times New Roman" w:hAnsi="Times New Roman" w:cs="Times New Roman"/>
          <w:sz w:val="24"/>
          <w:szCs w:val="24"/>
        </w:rPr>
        <w:t xml:space="preserve">ками по проблемам, связанным с развитием универсальных учебных действий в образовательном процессе;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организация разъяснительной/просветительской работы с родителями по проблемам развития УУД у учащихся;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организация отражения результатов работы по формированию УУД учащихся на сайте образовательной организации.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617D2E" w:rsidRPr="00FA1485" w:rsidRDefault="00D61E8B" w:rsidP="00D61E8B">
      <w:pPr>
        <w:tabs>
          <w:tab w:val="left" w:pos="851"/>
        </w:tabs>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анализировать результаты учащихся по линии развития УУД на </w:t>
      </w:r>
      <w:r w:rsidR="00617D2E" w:rsidRPr="00FA1485">
        <w:rPr>
          <w:rFonts w:ascii="Times New Roman" w:hAnsi="Times New Roman" w:cs="Times New Roman"/>
          <w:sz w:val="24"/>
          <w:szCs w:val="24"/>
        </w:rPr>
        <w:t xml:space="preserve">предыдущем уровне;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w:t>
      </w:r>
      <w:r w:rsidRPr="00FA1485">
        <w:rPr>
          <w:rFonts w:ascii="Times New Roman" w:hAnsi="Times New Roman" w:cs="Times New Roman"/>
          <w:sz w:val="24"/>
          <w:szCs w:val="24"/>
        </w:rPr>
        <w:tab/>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6F1CCF"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w:t>
      </w:r>
      <w:r w:rsidR="006F1CCF">
        <w:rPr>
          <w:rFonts w:ascii="Times New Roman" w:hAnsi="Times New Roman" w:cs="Times New Roman"/>
          <w:sz w:val="24"/>
          <w:szCs w:val="24"/>
        </w:rPr>
        <w:t xml:space="preserve">аммы, могут быть описаны </w:t>
      </w:r>
    </w:p>
    <w:p w:rsidR="00617D2E" w:rsidRPr="00FA1485" w:rsidRDefault="006F1CCF" w:rsidP="006F1CCF">
      <w:pPr>
        <w:tabs>
          <w:tab w:val="left" w:pos="851"/>
        </w:tabs>
        <w:spacing w:after="0" w:line="240" w:lineRule="auto"/>
        <w:ind w:right="15"/>
        <w:jc w:val="both"/>
        <w:rPr>
          <w:rFonts w:ascii="Times New Roman" w:hAnsi="Times New Roman" w:cs="Times New Roman"/>
          <w:sz w:val="24"/>
          <w:szCs w:val="24"/>
        </w:rPr>
      </w:pPr>
      <w:r>
        <w:rPr>
          <w:rFonts w:ascii="Times New Roman" w:hAnsi="Times New Roman" w:cs="Times New Roman"/>
          <w:sz w:val="24"/>
          <w:szCs w:val="24"/>
        </w:rPr>
        <w:lastRenderedPageBreak/>
        <w:t>с</w:t>
      </w:r>
      <w:r w:rsidR="00617D2E" w:rsidRPr="00FA1485">
        <w:rPr>
          <w:rFonts w:ascii="Times New Roman" w:hAnsi="Times New Roman" w:cs="Times New Roman"/>
          <w:sz w:val="24"/>
          <w:szCs w:val="24"/>
        </w:rPr>
        <w:t xml:space="preserve">пециальные требования к условиям реализации программы развития УУД.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617D2E" w:rsidRPr="00FA1485" w:rsidRDefault="00617D2E" w:rsidP="00FA1485">
      <w:pPr>
        <w:tabs>
          <w:tab w:val="left" w:pos="851"/>
        </w:tabs>
        <w:spacing w:after="0" w:line="240" w:lineRule="auto"/>
        <w:ind w:right="15" w:firstLine="567"/>
        <w:jc w:val="both"/>
        <w:rPr>
          <w:rFonts w:ascii="Times New Roman" w:hAnsi="Times New Roman" w:cs="Times New Roman"/>
          <w:sz w:val="24"/>
          <w:szCs w:val="24"/>
        </w:rPr>
      </w:pPr>
      <w:r w:rsidRPr="00FA1485">
        <w:rPr>
          <w:rFonts w:ascii="Times New Roman" w:hAnsi="Times New Roman" w:cs="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617D2E" w:rsidRDefault="00617D2E" w:rsidP="00FA1485">
      <w:pPr>
        <w:tabs>
          <w:tab w:val="left" w:pos="851"/>
        </w:tabs>
        <w:spacing w:after="0" w:line="240" w:lineRule="auto"/>
        <w:ind w:right="15" w:firstLine="567"/>
        <w:jc w:val="both"/>
        <w:rPr>
          <w:rFonts w:ascii="Times New Roman" w:hAnsi="Times New Roman" w:cs="Times New Roman"/>
          <w:sz w:val="24"/>
          <w:szCs w:val="24"/>
        </w:rPr>
      </w:pPr>
    </w:p>
    <w:p w:rsidR="00D61E8B" w:rsidRPr="00D61E8B" w:rsidRDefault="00D61E8B" w:rsidP="00D61E8B">
      <w:pPr>
        <w:keepNext/>
        <w:keepLines/>
        <w:spacing w:after="0" w:line="240" w:lineRule="auto"/>
        <w:ind w:firstLine="567"/>
        <w:jc w:val="center"/>
        <w:outlineLvl w:val="2"/>
        <w:rPr>
          <w:rFonts w:ascii="Times New Roman" w:eastAsia="Times New Roman" w:hAnsi="Times New Roman" w:cs="Times New Roman"/>
          <w:b/>
          <w:color w:val="000000"/>
          <w:sz w:val="24"/>
        </w:rPr>
      </w:pPr>
      <w:r w:rsidRPr="00D61E8B">
        <w:rPr>
          <w:rFonts w:ascii="Times New Roman" w:eastAsia="Times New Roman" w:hAnsi="Times New Roman" w:cs="Times New Roman"/>
          <w:b/>
          <w:color w:val="000000"/>
          <w:sz w:val="24"/>
        </w:rPr>
        <w:t>2.3. Программа воспитания МБОУ «</w:t>
      </w:r>
      <w:r>
        <w:rPr>
          <w:rFonts w:ascii="Times New Roman" w:eastAsia="Times New Roman" w:hAnsi="Times New Roman" w:cs="Times New Roman"/>
          <w:b/>
          <w:color w:val="000000"/>
          <w:sz w:val="24"/>
        </w:rPr>
        <w:t xml:space="preserve">Ивановская </w:t>
      </w:r>
      <w:r w:rsidRPr="00D61E8B">
        <w:rPr>
          <w:rFonts w:ascii="Times New Roman" w:eastAsia="Times New Roman" w:hAnsi="Times New Roman" w:cs="Times New Roman"/>
          <w:b/>
          <w:color w:val="000000"/>
          <w:sz w:val="24"/>
        </w:rPr>
        <w:t xml:space="preserve">средняя школа»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Программа воспитания является обязательной частью основной образовательной программы основного общего образования.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Программа воспитания МБОУ «</w:t>
      </w:r>
      <w:r>
        <w:rPr>
          <w:rFonts w:ascii="Times New Roman" w:eastAsia="Times New Roman" w:hAnsi="Times New Roman" w:cs="Times New Roman"/>
          <w:color w:val="000000"/>
          <w:sz w:val="24"/>
        </w:rPr>
        <w:t>Ивановская</w:t>
      </w:r>
      <w:r w:rsidRPr="00D61E8B">
        <w:rPr>
          <w:rFonts w:ascii="Times New Roman" w:eastAsia="Times New Roman" w:hAnsi="Times New Roman" w:cs="Times New Roman"/>
          <w:color w:val="000000"/>
          <w:sz w:val="24"/>
        </w:rPr>
        <w:t xml:space="preserve"> средняя школа» на 2022/2025 гг. (далее – Программа воспитания) составлена на основе примерной рабочей программы воспитания для общеобразовательных организаций, которая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287), среднего общего образования (Приказ Минобрнауки России от 17.05.2012№ 413).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Программа воспитания предназначена для планирования и организации системной воспитательной деятельности; согласовывается педагогическим советом МБОУ «Ивановская средняя школа» и утверждается директором МБОУ «Ивановская средняя школа»;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w:t>
      </w:r>
    </w:p>
    <w:p w:rsidR="00D61E8B" w:rsidRPr="00D61E8B" w:rsidRDefault="00D61E8B" w:rsidP="00D61E8B">
      <w:pPr>
        <w:spacing w:after="0" w:line="240" w:lineRule="auto"/>
        <w:ind w:firstLine="567"/>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Раздел 1. Целевой</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«Ивановская средняя школа</w:t>
      </w:r>
      <w:r>
        <w:rPr>
          <w:rFonts w:ascii="Times New Roman" w:eastAsia="Times New Roman" w:hAnsi="Times New Roman" w:cs="Times New Roman"/>
          <w:color w:val="000000"/>
          <w:sz w:val="24"/>
        </w:rPr>
        <w:t>»</w:t>
      </w:r>
      <w:r w:rsidRPr="00D61E8B">
        <w:rPr>
          <w:rFonts w:ascii="Times New Roman" w:eastAsia="Times New Roman" w:hAnsi="Times New Roman" w:cs="Times New Roman"/>
          <w:color w:val="000000"/>
          <w:sz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Воспитательная деятельность в МБОУ «Ивановская средняя школа» планируется и осуществляется в соответствии с приоритетами государственной политики в сфере </w:t>
      </w:r>
      <w:r w:rsidRPr="00D61E8B">
        <w:rPr>
          <w:rFonts w:ascii="Times New Roman" w:eastAsia="Times New Roman" w:hAnsi="Times New Roman" w:cs="Times New Roman"/>
          <w:color w:val="000000"/>
          <w:sz w:val="24"/>
        </w:rPr>
        <w:lastRenderedPageBreak/>
        <w:t xml:space="preserve">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D61E8B" w:rsidRPr="00D61E8B" w:rsidRDefault="00D61E8B" w:rsidP="00D61E8B">
      <w:pPr>
        <w:spacing w:after="0" w:line="240" w:lineRule="auto"/>
        <w:ind w:left="284" w:hanging="10"/>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1.1 Цель и задачи воспитания обучающихся</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Современный российский национальный воспитательный идеал — </w:t>
      </w:r>
      <w:proofErr w:type="gramStart"/>
      <w:r w:rsidRPr="00D61E8B">
        <w:rPr>
          <w:rFonts w:ascii="Times New Roman" w:eastAsia="Times New Roman" w:hAnsi="Times New Roman" w:cs="Times New Roman"/>
          <w:color w:val="000000"/>
          <w:sz w:val="24"/>
        </w:rPr>
        <w:t>высоконрав</w:t>
      </w:r>
      <w:r>
        <w:rPr>
          <w:rFonts w:ascii="Times New Roman" w:eastAsia="Times New Roman" w:hAnsi="Times New Roman" w:cs="Times New Roman"/>
          <w:color w:val="000000"/>
          <w:sz w:val="24"/>
        </w:rPr>
        <w:t>-</w:t>
      </w:r>
      <w:r w:rsidRPr="00D61E8B">
        <w:rPr>
          <w:rFonts w:ascii="Times New Roman" w:eastAsia="Times New Roman" w:hAnsi="Times New Roman" w:cs="Times New Roman"/>
          <w:color w:val="000000"/>
          <w:sz w:val="24"/>
        </w:rPr>
        <w:t>ственный</w:t>
      </w:r>
      <w:proofErr w:type="gramEnd"/>
      <w:r w:rsidRPr="00D61E8B">
        <w:rPr>
          <w:rFonts w:ascii="Times New Roman" w:eastAsia="Times New Roman" w:hAnsi="Times New Roman" w:cs="Times New Roman"/>
          <w:color w:val="000000"/>
          <w:sz w:val="24"/>
        </w:rPr>
        <w:t xml:space="preserve">,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 соответствии с этим идеалом и нормативными правовыми актами Российской Федерации в сфере образования </w:t>
      </w:r>
      <w:r w:rsidRPr="00D61E8B">
        <w:rPr>
          <w:rFonts w:ascii="Times New Roman" w:eastAsia="Times New Roman" w:hAnsi="Times New Roman" w:cs="Times New Roman"/>
          <w:b/>
          <w:color w:val="000000"/>
          <w:sz w:val="24"/>
        </w:rPr>
        <w:t>цель воспитания</w:t>
      </w:r>
      <w:r w:rsidRPr="00D61E8B">
        <w:rPr>
          <w:rFonts w:ascii="Times New Roman" w:eastAsia="Times New Roman" w:hAnsi="Times New Roman" w:cs="Times New Roman"/>
          <w:color w:val="000000"/>
          <w:sz w:val="24"/>
        </w:rPr>
        <w:t xml:space="preserve"> обучающихся в МБОУ «Ивановская средняя школа»: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61E8B" w:rsidRPr="00D61E8B" w:rsidRDefault="00D61E8B" w:rsidP="00D61E8B">
      <w:pPr>
        <w:tabs>
          <w:tab w:val="left" w:pos="851"/>
        </w:tabs>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Задачи воспитания</w:t>
      </w:r>
      <w:r w:rsidRPr="00D61E8B">
        <w:rPr>
          <w:rFonts w:ascii="Times New Roman" w:eastAsia="Times New Roman" w:hAnsi="Times New Roman" w:cs="Times New Roman"/>
          <w:color w:val="000000"/>
          <w:sz w:val="24"/>
        </w:rPr>
        <w:t xml:space="preserve">: усвоение учащимися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D61E8B" w:rsidRPr="00D61E8B" w:rsidRDefault="00D61E8B" w:rsidP="00D61E8B">
      <w:pPr>
        <w:tabs>
          <w:tab w:val="left" w:pos="851"/>
        </w:tabs>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Воспитательная деятельность в МБОУ «Ивановская средняя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D61E8B" w:rsidRPr="00D61E8B" w:rsidRDefault="00D61E8B" w:rsidP="00D61E8B">
      <w:pPr>
        <w:tabs>
          <w:tab w:val="left" w:pos="851"/>
        </w:tabs>
        <w:spacing w:after="0" w:line="240" w:lineRule="auto"/>
        <w:ind w:firstLine="567"/>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1.2 Направления воспитания</w:t>
      </w:r>
    </w:p>
    <w:p w:rsidR="00D61E8B" w:rsidRPr="00D61E8B" w:rsidRDefault="00D61E8B" w:rsidP="00D61E8B">
      <w:pPr>
        <w:tabs>
          <w:tab w:val="left" w:pos="851"/>
        </w:tabs>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Программа реализуется в единстве учебной и воспитательной деятельности МБОУ «Ивановская средняя школа» по основным направлениям воспитания в соответствии с ФГОС: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гражданское воспитание </w:t>
      </w:r>
      <w:r w:rsidRPr="00D61E8B">
        <w:rPr>
          <w:rFonts w:ascii="Times New Roman" w:eastAsia="Times New Roman" w:hAnsi="Times New Roman" w:cs="Times New Roman"/>
          <w:color w:val="000000"/>
          <w:sz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патриотическое воспитание </w:t>
      </w:r>
      <w:r w:rsidRPr="00D61E8B">
        <w:rPr>
          <w:rFonts w:ascii="Times New Roman" w:eastAsia="Times New Roman" w:hAnsi="Times New Roman" w:cs="Times New Roman"/>
          <w:color w:val="000000"/>
          <w:sz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lastRenderedPageBreak/>
        <w:t xml:space="preserve">духовно-нравственное воспитание </w:t>
      </w:r>
      <w:r w:rsidRPr="00D61E8B">
        <w:rPr>
          <w:rFonts w:ascii="Times New Roman" w:eastAsia="Times New Roman" w:hAnsi="Times New Roman" w:cs="Times New Roman"/>
          <w:color w:val="000000"/>
          <w:sz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эстетическое воспитание </w:t>
      </w:r>
      <w:r w:rsidRPr="00D61E8B">
        <w:rPr>
          <w:rFonts w:ascii="Times New Roman" w:eastAsia="Times New Roman" w:hAnsi="Times New Roman" w:cs="Times New Roman"/>
          <w:color w:val="000000"/>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физическое воспитание</w:t>
      </w:r>
      <w:r w:rsidRPr="00D61E8B">
        <w:rPr>
          <w:rFonts w:ascii="Times New Roman" w:eastAsia="Times New Roman" w:hAnsi="Times New Roman" w:cs="Times New Roman"/>
          <w:color w:val="000000"/>
          <w:sz w:val="24"/>
        </w:rPr>
        <w:t>,</w:t>
      </w:r>
      <w:r w:rsidRPr="00D61E8B">
        <w:rPr>
          <w:rFonts w:ascii="Times New Roman" w:eastAsia="Times New Roman" w:hAnsi="Times New Roman" w:cs="Times New Roman"/>
          <w:b/>
          <w:color w:val="000000"/>
          <w:sz w:val="24"/>
        </w:rPr>
        <w:t xml:space="preserve"> формирование культуры здорового образа жизни и эмоционального благополучия </w:t>
      </w:r>
      <w:r w:rsidRPr="00D61E8B">
        <w:rPr>
          <w:rFonts w:ascii="Times New Roman" w:eastAsia="Times New Roman" w:hAnsi="Times New Roman" w:cs="Times New Roman"/>
          <w:color w:val="000000"/>
          <w:sz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трудовое воспитание</w:t>
      </w:r>
      <w:r w:rsidRPr="00D61E8B">
        <w:rPr>
          <w:rFonts w:ascii="Times New Roman" w:eastAsia="Times New Roman" w:hAnsi="Times New Roman" w:cs="Times New Roman"/>
          <w:color w:val="000000"/>
          <w:sz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экологическое воспитание</w:t>
      </w:r>
      <w:r w:rsidRPr="00D61E8B">
        <w:rPr>
          <w:rFonts w:ascii="Times New Roman" w:eastAsia="Times New Roman" w:hAnsi="Times New Roman" w:cs="Times New Roman"/>
          <w:color w:val="000000"/>
          <w:sz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D61E8B" w:rsidRPr="00D61E8B" w:rsidRDefault="00D61E8B" w:rsidP="00D61E8B">
      <w:pPr>
        <w:numPr>
          <w:ilvl w:val="0"/>
          <w:numId w:val="187"/>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ценности научного познания </w:t>
      </w:r>
      <w:r w:rsidRPr="00D61E8B">
        <w:rPr>
          <w:rFonts w:ascii="Times New Roman" w:eastAsia="Times New Roman" w:hAnsi="Times New Roman" w:cs="Times New Roman"/>
          <w:color w:val="000000"/>
          <w:sz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D61E8B" w:rsidRPr="00D61E8B" w:rsidRDefault="00D61E8B" w:rsidP="00D61E8B">
      <w:pPr>
        <w:tabs>
          <w:tab w:val="left" w:pos="851"/>
        </w:tabs>
        <w:spacing w:after="0" w:line="240" w:lineRule="auto"/>
        <w:ind w:firstLine="567"/>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1.3 Целевые ориентиры результатов воспитания</w:t>
      </w:r>
    </w:p>
    <w:p w:rsidR="00D61E8B" w:rsidRPr="00D61E8B" w:rsidRDefault="006F1CCF" w:rsidP="006F1CCF">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Гражданское воспитание. </w:t>
      </w:r>
      <w:r w:rsidR="00D61E8B" w:rsidRPr="00D61E8B">
        <w:rPr>
          <w:rFonts w:ascii="Times New Roman" w:eastAsia="Times New Roman" w:hAnsi="Times New Roman" w:cs="Times New Roman"/>
          <w:color w:val="000000"/>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w:t>
      </w:r>
      <w:r>
        <w:rPr>
          <w:rFonts w:ascii="Times New Roman" w:eastAsia="Times New Roman" w:hAnsi="Times New Roman" w:cs="Times New Roman"/>
          <w:color w:val="000000"/>
          <w:sz w:val="24"/>
        </w:rPr>
        <w:t xml:space="preserve">м символам России, праздникам. </w:t>
      </w:r>
      <w:r w:rsidR="00D61E8B" w:rsidRPr="00D61E8B">
        <w:rPr>
          <w:rFonts w:ascii="Times New Roman" w:eastAsia="Times New Roman" w:hAnsi="Times New Roman" w:cs="Times New Roman"/>
          <w:color w:val="000000"/>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D61E8B" w:rsidRPr="00D61E8B" w:rsidRDefault="00D61E8B" w:rsidP="006F1CCF">
      <w:pPr>
        <w:spacing w:after="0" w:line="240" w:lineRule="auto"/>
        <w:ind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Патриотическое воспитание</w:t>
      </w:r>
      <w:r w:rsidR="006F1CCF">
        <w:rPr>
          <w:rFonts w:ascii="Times New Roman" w:eastAsia="Times New Roman" w:hAnsi="Times New Roman" w:cs="Times New Roman"/>
          <w:b/>
          <w:color w:val="000000"/>
          <w:sz w:val="24"/>
        </w:rPr>
        <w:t xml:space="preserve">. </w:t>
      </w:r>
      <w:r w:rsidRPr="00D61E8B">
        <w:rPr>
          <w:rFonts w:ascii="Times New Roman" w:eastAsia="Times New Roman" w:hAnsi="Times New Roman" w:cs="Times New Roman"/>
          <w:color w:val="000000"/>
          <w:sz w:val="24"/>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9E1006" w:rsidRDefault="009E1006" w:rsidP="009E100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Духовно-нравственное воспитание. </w:t>
      </w:r>
      <w:r w:rsidR="00D61E8B" w:rsidRPr="00D61E8B">
        <w:rPr>
          <w:rFonts w:ascii="Times New Roman" w:eastAsia="Times New Roman" w:hAnsi="Times New Roman" w:cs="Times New Roman"/>
          <w:color w:val="000000"/>
          <w:sz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поведения, </w:t>
      </w:r>
    </w:p>
    <w:p w:rsidR="00D61E8B" w:rsidRPr="00D61E8B" w:rsidRDefault="00D61E8B" w:rsidP="009E1006">
      <w:pPr>
        <w:spacing w:after="0" w:line="240" w:lineRule="auto"/>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lastRenderedPageBreak/>
        <w:t xml:space="preserve">противоречащих традиционным в России духовно-нравственным нормам и ценностям. </w:t>
      </w:r>
    </w:p>
    <w:p w:rsidR="00D61E8B" w:rsidRPr="00D61E8B" w:rsidRDefault="00D61E8B" w:rsidP="009E1006">
      <w:pPr>
        <w:spacing w:after="0" w:line="240" w:lineRule="auto"/>
        <w:ind w:right="15"/>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p w:rsidR="00D61E8B" w:rsidRPr="00D61E8B" w:rsidRDefault="009E1006" w:rsidP="009E100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Эстетическое воспитание. </w:t>
      </w:r>
      <w:r w:rsidR="00D61E8B" w:rsidRPr="00D61E8B">
        <w:rPr>
          <w:rFonts w:ascii="Times New Roman" w:eastAsia="Times New Roman" w:hAnsi="Times New Roman" w:cs="Times New Roman"/>
          <w:color w:val="000000"/>
          <w:sz w:val="24"/>
        </w:rPr>
        <w:t xml:space="preserve">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p>
    <w:p w:rsidR="00D61E8B" w:rsidRPr="00D61E8B" w:rsidRDefault="00D61E8B" w:rsidP="009E1006">
      <w:pPr>
        <w:spacing w:after="0" w:line="240" w:lineRule="auto"/>
        <w:ind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Физическое воспитание, формирование культуры здоровь</w:t>
      </w:r>
      <w:r w:rsidR="009E1006">
        <w:rPr>
          <w:rFonts w:ascii="Times New Roman" w:eastAsia="Times New Roman" w:hAnsi="Times New Roman" w:cs="Times New Roman"/>
          <w:b/>
          <w:color w:val="000000"/>
          <w:sz w:val="24"/>
        </w:rPr>
        <w:t xml:space="preserve">я и эмоционального благополучия. </w:t>
      </w:r>
      <w:r w:rsidRPr="00D61E8B">
        <w:rPr>
          <w:rFonts w:ascii="Times New Roman" w:eastAsia="Times New Roman" w:hAnsi="Times New Roman" w:cs="Times New Roman"/>
          <w:color w:val="000000"/>
          <w:sz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p w:rsidR="00D61E8B" w:rsidRPr="00D61E8B" w:rsidRDefault="009E1006" w:rsidP="009E100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Трудовое воспитание. </w:t>
      </w:r>
      <w:r w:rsidR="00D61E8B" w:rsidRPr="00D61E8B">
        <w:rPr>
          <w:rFonts w:ascii="Times New Roman" w:eastAsia="Times New Roman" w:hAnsi="Times New Roman" w:cs="Times New Roman"/>
          <w:color w:val="000000"/>
          <w:sz w:val="24"/>
        </w:rPr>
        <w:t>Уважающий труд, результаты сво</w:t>
      </w:r>
      <w:r>
        <w:rPr>
          <w:rFonts w:ascii="Times New Roman" w:eastAsia="Times New Roman" w:hAnsi="Times New Roman" w:cs="Times New Roman"/>
          <w:color w:val="000000"/>
          <w:sz w:val="24"/>
        </w:rPr>
        <w:t xml:space="preserve">его труда, труда других людей. </w:t>
      </w:r>
      <w:r w:rsidR="00D61E8B" w:rsidRPr="00D61E8B">
        <w:rPr>
          <w:rFonts w:ascii="Times New Roman" w:eastAsia="Times New Roman" w:hAnsi="Times New Roman" w:cs="Times New Roman"/>
          <w:color w:val="000000"/>
          <w:sz w:val="24"/>
        </w:rPr>
        <w:t xml:space="preserve">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w:t>
      </w:r>
      <w:proofErr w:type="gramStart"/>
      <w:r w:rsidR="00D61E8B" w:rsidRPr="00D61E8B">
        <w:rPr>
          <w:rFonts w:ascii="Times New Roman" w:eastAsia="Times New Roman" w:hAnsi="Times New Roman" w:cs="Times New Roman"/>
          <w:color w:val="000000"/>
          <w:sz w:val="24"/>
        </w:rPr>
        <w:t>общеобразовател</w:t>
      </w:r>
      <w:r w:rsidR="006F1CCF">
        <w:rPr>
          <w:rFonts w:ascii="Times New Roman" w:eastAsia="Times New Roman" w:hAnsi="Times New Roman" w:cs="Times New Roman"/>
          <w:color w:val="000000"/>
          <w:sz w:val="24"/>
        </w:rPr>
        <w:t>ь-</w:t>
      </w:r>
      <w:r w:rsidR="00D61E8B" w:rsidRPr="00D61E8B">
        <w:rPr>
          <w:rFonts w:ascii="Times New Roman" w:eastAsia="Times New Roman" w:hAnsi="Times New Roman" w:cs="Times New Roman"/>
          <w:color w:val="000000"/>
          <w:sz w:val="24"/>
        </w:rPr>
        <w:t>ной</w:t>
      </w:r>
      <w:proofErr w:type="gramEnd"/>
      <w:r w:rsidR="00D61E8B" w:rsidRPr="00D61E8B">
        <w:rPr>
          <w:rFonts w:ascii="Times New Roman" w:eastAsia="Times New Roman" w:hAnsi="Times New Roman" w:cs="Times New Roman"/>
          <w:color w:val="000000"/>
          <w:sz w:val="24"/>
        </w:rPr>
        <w:t xml:space="preserve"> организации, своей местности) технологической и социальной направленности, способ</w:t>
      </w:r>
      <w:r w:rsidR="006F1CCF">
        <w:rPr>
          <w:rFonts w:ascii="Times New Roman" w:eastAsia="Times New Roman" w:hAnsi="Times New Roman" w:cs="Times New Roman"/>
          <w:color w:val="000000"/>
          <w:sz w:val="24"/>
        </w:rPr>
        <w:t>-</w:t>
      </w:r>
      <w:r w:rsidR="00D61E8B" w:rsidRPr="00D61E8B">
        <w:rPr>
          <w:rFonts w:ascii="Times New Roman" w:eastAsia="Times New Roman" w:hAnsi="Times New Roman" w:cs="Times New Roman"/>
          <w:color w:val="000000"/>
          <w:sz w:val="24"/>
        </w:rPr>
        <w:t xml:space="preserve">ный инициировать, планировать и самостоятельно выполнять такого рода </w:t>
      </w:r>
      <w:r>
        <w:rPr>
          <w:rFonts w:ascii="Times New Roman" w:eastAsia="Times New Roman" w:hAnsi="Times New Roman" w:cs="Times New Roman"/>
          <w:color w:val="000000"/>
          <w:sz w:val="24"/>
        </w:rPr>
        <w:t xml:space="preserve">деятельность. </w:t>
      </w:r>
      <w:r w:rsidR="00D61E8B" w:rsidRPr="00D61E8B">
        <w:rPr>
          <w:rFonts w:ascii="Times New Roman" w:eastAsia="Times New Roman" w:hAnsi="Times New Roman" w:cs="Times New Roman"/>
          <w:color w:val="000000"/>
          <w:sz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D61E8B" w:rsidRPr="00D61E8B" w:rsidRDefault="009E1006" w:rsidP="009E100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Экологическое воспитание. </w:t>
      </w:r>
      <w:r w:rsidR="00D61E8B" w:rsidRPr="00D61E8B">
        <w:rPr>
          <w:rFonts w:ascii="Times New Roman" w:eastAsia="Times New Roman" w:hAnsi="Times New Roman" w:cs="Times New Roman"/>
          <w:color w:val="000000"/>
          <w:sz w:val="24"/>
        </w:rPr>
        <w:t>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w:t>
      </w:r>
      <w:r>
        <w:rPr>
          <w:rFonts w:ascii="Times New Roman" w:eastAsia="Times New Roman" w:hAnsi="Times New Roman" w:cs="Times New Roman"/>
          <w:color w:val="000000"/>
          <w:sz w:val="24"/>
        </w:rPr>
        <w:t xml:space="preserve">твий, приносящих вред природе. </w:t>
      </w:r>
      <w:r w:rsidR="00D61E8B" w:rsidRPr="00D61E8B">
        <w:rPr>
          <w:rFonts w:ascii="Times New Roman" w:eastAsia="Times New Roman" w:hAnsi="Times New Roman" w:cs="Times New Roman"/>
          <w:color w:val="000000"/>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 </w:t>
      </w:r>
    </w:p>
    <w:p w:rsidR="00D61E8B" w:rsidRPr="00D61E8B" w:rsidRDefault="009E1006" w:rsidP="009E1006">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Ценности научного познания. </w:t>
      </w:r>
      <w:r w:rsidR="00D61E8B" w:rsidRPr="00D61E8B">
        <w:rPr>
          <w:rFonts w:ascii="Times New Roman" w:eastAsia="Times New Roman" w:hAnsi="Times New Roman" w:cs="Times New Roman"/>
          <w:color w:val="000000"/>
          <w:sz w:val="24"/>
        </w:rPr>
        <w:t xml:space="preserve">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D61E8B" w:rsidRPr="00D61E8B" w:rsidRDefault="00D61E8B" w:rsidP="00D61E8B">
      <w:pPr>
        <w:spacing w:after="0" w:line="240" w:lineRule="auto"/>
        <w:ind w:left="994"/>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lastRenderedPageBreak/>
        <w:t>Раздел 2. Содержательный</w:t>
      </w:r>
    </w:p>
    <w:p w:rsidR="00D61E8B" w:rsidRPr="00D61E8B" w:rsidRDefault="00D61E8B" w:rsidP="00D61E8B">
      <w:pPr>
        <w:spacing w:after="0" w:line="240" w:lineRule="auto"/>
        <w:ind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2.1 Уклад МБОУ «Ивановская средняя школа» </w:t>
      </w:r>
    </w:p>
    <w:p w:rsidR="00D61E8B" w:rsidRPr="00D61E8B" w:rsidRDefault="00D61E8B" w:rsidP="00D61E8B">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Школа расположена в селе </w:t>
      </w:r>
      <w:proofErr w:type="gramStart"/>
      <w:r>
        <w:rPr>
          <w:rFonts w:ascii="Times New Roman" w:eastAsia="Times New Roman" w:hAnsi="Times New Roman" w:cs="Times New Roman"/>
          <w:color w:val="000000"/>
          <w:sz w:val="24"/>
        </w:rPr>
        <w:t>Ивановка</w:t>
      </w:r>
      <w:r w:rsidRPr="00D61E8B">
        <w:rPr>
          <w:rFonts w:ascii="Times New Roman" w:eastAsia="Times New Roman" w:hAnsi="Times New Roman" w:cs="Times New Roman"/>
          <w:color w:val="000000"/>
          <w:sz w:val="24"/>
        </w:rPr>
        <w:t xml:space="preserve">  Сакского</w:t>
      </w:r>
      <w:proofErr w:type="gramEnd"/>
      <w:r w:rsidRPr="00D61E8B">
        <w:rPr>
          <w:rFonts w:ascii="Times New Roman" w:eastAsia="Times New Roman" w:hAnsi="Times New Roman" w:cs="Times New Roman"/>
          <w:color w:val="000000"/>
          <w:sz w:val="24"/>
        </w:rPr>
        <w:t xml:space="preserve"> района Республики Крым в </w:t>
      </w:r>
      <w:r>
        <w:rPr>
          <w:rFonts w:ascii="Times New Roman" w:eastAsia="Times New Roman" w:hAnsi="Times New Roman" w:cs="Times New Roman"/>
          <w:color w:val="000000"/>
          <w:sz w:val="24"/>
        </w:rPr>
        <w:t>12</w:t>
      </w:r>
      <w:r w:rsidRPr="00D61E8B">
        <w:rPr>
          <w:rFonts w:ascii="Times New Roman" w:eastAsia="Times New Roman" w:hAnsi="Times New Roman" w:cs="Times New Roman"/>
          <w:color w:val="000000"/>
          <w:sz w:val="24"/>
        </w:rPr>
        <w:t xml:space="preserve"> километрах от города </w:t>
      </w:r>
      <w:r>
        <w:rPr>
          <w:rFonts w:ascii="Times New Roman" w:eastAsia="Times New Roman" w:hAnsi="Times New Roman" w:cs="Times New Roman"/>
          <w:color w:val="000000"/>
          <w:sz w:val="24"/>
        </w:rPr>
        <w:t>Саки</w:t>
      </w:r>
      <w:r w:rsidRPr="00D61E8B">
        <w:rPr>
          <w:rFonts w:ascii="Times New Roman" w:eastAsia="Times New Roman" w:hAnsi="Times New Roman" w:cs="Times New Roman"/>
          <w:color w:val="000000"/>
          <w:sz w:val="24"/>
        </w:rPr>
        <w:t xml:space="preserve">. </w:t>
      </w:r>
      <w:r w:rsidR="00A95FA9">
        <w:rPr>
          <w:rFonts w:ascii="Times New Roman" w:eastAsia="Times New Roman" w:hAnsi="Times New Roman" w:cs="Times New Roman"/>
          <w:color w:val="000000"/>
          <w:sz w:val="24"/>
        </w:rPr>
        <w:t>В селе</w:t>
      </w:r>
      <w:r w:rsidRPr="00D61E8B">
        <w:rPr>
          <w:rFonts w:ascii="Times New Roman" w:eastAsia="Times New Roman" w:hAnsi="Times New Roman" w:cs="Times New Roman"/>
          <w:color w:val="000000"/>
          <w:sz w:val="24"/>
        </w:rPr>
        <w:t xml:space="preserve"> находятся ГБУЗ РК «Сакская РБ </w:t>
      </w:r>
      <w:r w:rsidR="00A95FA9">
        <w:rPr>
          <w:rFonts w:ascii="Times New Roman" w:eastAsia="Times New Roman" w:hAnsi="Times New Roman" w:cs="Times New Roman"/>
          <w:color w:val="000000"/>
          <w:sz w:val="24"/>
        </w:rPr>
        <w:t>Ивановская</w:t>
      </w:r>
      <w:r w:rsidRPr="00D61E8B">
        <w:rPr>
          <w:rFonts w:ascii="Times New Roman" w:eastAsia="Times New Roman" w:hAnsi="Times New Roman" w:cs="Times New Roman"/>
          <w:color w:val="000000"/>
          <w:sz w:val="24"/>
        </w:rPr>
        <w:t xml:space="preserve"> АОПСМ» (амбулатория обязательной практики семейной медицины), Отделение дневного пребывания граждан пожилого возраста и инвалидов «</w:t>
      </w:r>
      <w:r w:rsidR="00A95FA9">
        <w:rPr>
          <w:rFonts w:ascii="Times New Roman" w:eastAsia="Times New Roman" w:hAnsi="Times New Roman" w:cs="Times New Roman"/>
          <w:color w:val="000000"/>
          <w:sz w:val="24"/>
        </w:rPr>
        <w:t>Возрождение</w:t>
      </w:r>
      <w:r w:rsidRPr="00D61E8B">
        <w:rPr>
          <w:rFonts w:ascii="Times New Roman" w:eastAsia="Times New Roman" w:hAnsi="Times New Roman" w:cs="Times New Roman"/>
          <w:color w:val="000000"/>
          <w:sz w:val="24"/>
        </w:rPr>
        <w:t>», православный храм</w:t>
      </w:r>
      <w:r w:rsidR="00A95FA9">
        <w:rPr>
          <w:rFonts w:ascii="Times New Roman" w:eastAsia="Times New Roman" w:hAnsi="Times New Roman" w:cs="Times New Roman"/>
          <w:color w:val="000000"/>
          <w:sz w:val="24"/>
        </w:rPr>
        <w:t>, мусульманская мечеть,</w:t>
      </w:r>
      <w:r w:rsidRPr="00D61E8B">
        <w:rPr>
          <w:rFonts w:ascii="Times New Roman" w:eastAsia="Times New Roman" w:hAnsi="Times New Roman" w:cs="Times New Roman"/>
          <w:color w:val="000000"/>
          <w:sz w:val="24"/>
        </w:rPr>
        <w:t xml:space="preserve"> МБДОУ «</w:t>
      </w:r>
      <w:r w:rsidR="00A95FA9">
        <w:rPr>
          <w:rFonts w:ascii="Times New Roman" w:eastAsia="Times New Roman" w:hAnsi="Times New Roman" w:cs="Times New Roman"/>
          <w:color w:val="000000"/>
          <w:sz w:val="24"/>
        </w:rPr>
        <w:t>Светлячок</w:t>
      </w:r>
      <w:r w:rsidRPr="00D61E8B">
        <w:rPr>
          <w:rFonts w:ascii="Times New Roman" w:eastAsia="Times New Roman" w:hAnsi="Times New Roman" w:cs="Times New Roman"/>
          <w:color w:val="000000"/>
          <w:sz w:val="24"/>
        </w:rPr>
        <w:t xml:space="preserve">» с. </w:t>
      </w:r>
      <w:r w:rsidR="00A95FA9">
        <w:rPr>
          <w:rFonts w:ascii="Times New Roman" w:eastAsia="Times New Roman" w:hAnsi="Times New Roman" w:cs="Times New Roman"/>
          <w:color w:val="000000"/>
          <w:sz w:val="24"/>
        </w:rPr>
        <w:t xml:space="preserve">Ивановка, </w:t>
      </w:r>
      <w:r w:rsidRPr="00D61E8B">
        <w:rPr>
          <w:rFonts w:ascii="Times New Roman" w:eastAsia="Times New Roman" w:hAnsi="Times New Roman" w:cs="Times New Roman"/>
          <w:color w:val="000000"/>
          <w:sz w:val="24"/>
        </w:rPr>
        <w:t>ООО «</w:t>
      </w:r>
      <w:r w:rsidR="00A95FA9">
        <w:rPr>
          <w:rFonts w:ascii="Times New Roman" w:eastAsia="Times New Roman" w:hAnsi="Times New Roman" w:cs="Times New Roman"/>
          <w:color w:val="000000"/>
          <w:sz w:val="24"/>
        </w:rPr>
        <w:t>Рассвет</w:t>
      </w:r>
      <w:r w:rsidRPr="00D61E8B">
        <w:rPr>
          <w:rFonts w:ascii="Times New Roman" w:eastAsia="Times New Roman" w:hAnsi="Times New Roman" w:cs="Times New Roman"/>
          <w:color w:val="000000"/>
          <w:sz w:val="24"/>
        </w:rPr>
        <w:t>»</w:t>
      </w:r>
      <w:r w:rsidR="00A95FA9">
        <w:rPr>
          <w:rFonts w:ascii="Times New Roman" w:eastAsia="Times New Roman" w:hAnsi="Times New Roman" w:cs="Times New Roman"/>
          <w:color w:val="000000"/>
          <w:sz w:val="24"/>
        </w:rPr>
        <w:t>, ИП</w:t>
      </w:r>
      <w:r w:rsidRPr="00D61E8B">
        <w:rPr>
          <w:rFonts w:ascii="Times New Roman" w:eastAsia="Times New Roman" w:hAnsi="Times New Roman" w:cs="Times New Roman"/>
          <w:color w:val="000000"/>
          <w:sz w:val="24"/>
        </w:rPr>
        <w:t xml:space="preserve">. Со всеми данными учреждениями школа имеет тесные связи, способствующие созданию оптимальных условий для развития, саморазвития и самореализации личности ученика. </w:t>
      </w:r>
    </w:p>
    <w:p w:rsidR="00D61E8B" w:rsidRPr="00D61E8B" w:rsidRDefault="00D61E8B" w:rsidP="00A95FA9">
      <w:pPr>
        <w:spacing w:after="0" w:line="240" w:lineRule="auto"/>
        <w:ind w:right="6"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Из </w:t>
      </w:r>
      <w:r w:rsidR="00A95FA9">
        <w:rPr>
          <w:rFonts w:ascii="Times New Roman" w:eastAsia="Times New Roman" w:hAnsi="Times New Roman" w:cs="Times New Roman"/>
          <w:color w:val="000000"/>
          <w:sz w:val="24"/>
        </w:rPr>
        <w:t>188</w:t>
      </w:r>
      <w:r w:rsidRPr="00D61E8B">
        <w:rPr>
          <w:rFonts w:ascii="Times New Roman" w:eastAsia="Times New Roman" w:hAnsi="Times New Roman" w:cs="Times New Roman"/>
          <w:color w:val="000000"/>
          <w:sz w:val="24"/>
        </w:rPr>
        <w:t xml:space="preserve"> обучающихся в школе: живут по факту </w:t>
      </w:r>
      <w:r w:rsidR="00A95FA9">
        <w:rPr>
          <w:rFonts w:ascii="Times New Roman" w:eastAsia="Times New Roman" w:hAnsi="Times New Roman" w:cs="Times New Roman"/>
          <w:color w:val="000000"/>
          <w:sz w:val="24"/>
        </w:rPr>
        <w:t xml:space="preserve">в неполных семьях - ___ учащихся </w:t>
      </w:r>
      <w:r w:rsidRPr="00D61E8B">
        <w:rPr>
          <w:rFonts w:ascii="Times New Roman" w:eastAsia="Times New Roman" w:hAnsi="Times New Roman" w:cs="Times New Roman"/>
          <w:color w:val="000000"/>
          <w:sz w:val="24"/>
        </w:rPr>
        <w:t>(</w:t>
      </w:r>
      <w:r w:rsidR="00A95FA9">
        <w:rPr>
          <w:rFonts w:ascii="Times New Roman" w:eastAsia="Times New Roman" w:hAnsi="Times New Roman" w:cs="Times New Roman"/>
          <w:color w:val="000000"/>
          <w:sz w:val="24"/>
        </w:rPr>
        <w:t>_____</w:t>
      </w:r>
      <w:proofErr w:type="gramStart"/>
      <w:r w:rsidRPr="00D61E8B">
        <w:rPr>
          <w:rFonts w:ascii="Times New Roman" w:eastAsia="Times New Roman" w:hAnsi="Times New Roman" w:cs="Times New Roman"/>
          <w:color w:val="000000"/>
          <w:sz w:val="24"/>
        </w:rPr>
        <w:t>%),  в</w:t>
      </w:r>
      <w:proofErr w:type="gramEnd"/>
      <w:r w:rsidRPr="00D61E8B">
        <w:rPr>
          <w:rFonts w:ascii="Times New Roman" w:eastAsia="Times New Roman" w:hAnsi="Times New Roman" w:cs="Times New Roman"/>
          <w:color w:val="000000"/>
          <w:sz w:val="24"/>
        </w:rPr>
        <w:t xml:space="preserve"> многодетных семьях - </w:t>
      </w:r>
      <w:r w:rsidR="00A95FA9">
        <w:rPr>
          <w:rFonts w:ascii="Times New Roman" w:eastAsia="Times New Roman" w:hAnsi="Times New Roman" w:cs="Times New Roman"/>
          <w:color w:val="000000"/>
          <w:sz w:val="24"/>
        </w:rPr>
        <w:t>_____</w:t>
      </w:r>
      <w:r w:rsidRPr="00D61E8B">
        <w:rPr>
          <w:rFonts w:ascii="Times New Roman" w:eastAsia="Times New Roman" w:hAnsi="Times New Roman" w:cs="Times New Roman"/>
          <w:color w:val="000000"/>
          <w:sz w:val="24"/>
        </w:rPr>
        <w:t xml:space="preserve"> учащихся (</w:t>
      </w:r>
      <w:r w:rsidR="00A95FA9">
        <w:rPr>
          <w:rFonts w:ascii="Times New Roman" w:eastAsia="Times New Roman" w:hAnsi="Times New Roman" w:cs="Times New Roman"/>
          <w:color w:val="000000"/>
          <w:sz w:val="24"/>
        </w:rPr>
        <w:t>_____</w:t>
      </w:r>
      <w:r w:rsidRPr="00D61E8B">
        <w:rPr>
          <w:rFonts w:ascii="Times New Roman" w:eastAsia="Times New Roman" w:hAnsi="Times New Roman" w:cs="Times New Roman"/>
          <w:color w:val="000000"/>
          <w:sz w:val="24"/>
        </w:rPr>
        <w:t xml:space="preserve">%),  количество опекаемых детей – </w:t>
      </w:r>
      <w:r w:rsidR="00A95FA9">
        <w:rPr>
          <w:rFonts w:ascii="Times New Roman" w:eastAsia="Times New Roman" w:hAnsi="Times New Roman" w:cs="Times New Roman"/>
          <w:color w:val="000000"/>
          <w:sz w:val="24"/>
        </w:rPr>
        <w:t>____</w:t>
      </w:r>
      <w:r w:rsidRPr="00D61E8B">
        <w:rPr>
          <w:rFonts w:ascii="Times New Roman" w:eastAsia="Times New Roman" w:hAnsi="Times New Roman" w:cs="Times New Roman"/>
          <w:color w:val="000000"/>
          <w:sz w:val="24"/>
        </w:rPr>
        <w:t xml:space="preserve"> учащихся (</w:t>
      </w:r>
      <w:r w:rsidR="00A95FA9">
        <w:rPr>
          <w:rFonts w:ascii="Times New Roman" w:eastAsia="Times New Roman" w:hAnsi="Times New Roman" w:cs="Times New Roman"/>
          <w:color w:val="000000"/>
          <w:sz w:val="24"/>
        </w:rPr>
        <w:t>_____</w:t>
      </w:r>
      <w:r w:rsidRPr="00D61E8B">
        <w:rPr>
          <w:rFonts w:ascii="Times New Roman" w:eastAsia="Times New Roman" w:hAnsi="Times New Roman" w:cs="Times New Roman"/>
          <w:color w:val="000000"/>
          <w:sz w:val="24"/>
        </w:rPr>
        <w:t xml:space="preserve">%),  дети-инвалиды – </w:t>
      </w:r>
      <w:r w:rsidR="00A95FA9">
        <w:rPr>
          <w:rFonts w:ascii="Times New Roman" w:eastAsia="Times New Roman" w:hAnsi="Times New Roman" w:cs="Times New Roman"/>
          <w:color w:val="000000"/>
          <w:sz w:val="24"/>
        </w:rPr>
        <w:t>2</w:t>
      </w:r>
      <w:r w:rsidRPr="00D61E8B">
        <w:rPr>
          <w:rFonts w:ascii="Times New Roman" w:eastAsia="Times New Roman" w:hAnsi="Times New Roman" w:cs="Times New Roman"/>
          <w:color w:val="000000"/>
          <w:sz w:val="24"/>
        </w:rPr>
        <w:t xml:space="preserve"> человек (</w:t>
      </w:r>
      <w:r w:rsidR="00A95FA9">
        <w:rPr>
          <w:rFonts w:ascii="Times New Roman" w:eastAsia="Times New Roman" w:hAnsi="Times New Roman" w:cs="Times New Roman"/>
          <w:color w:val="000000"/>
          <w:sz w:val="24"/>
        </w:rPr>
        <w:t>1,1</w:t>
      </w:r>
      <w:r w:rsidRPr="00D61E8B">
        <w:rPr>
          <w:rFonts w:ascii="Times New Roman" w:eastAsia="Times New Roman" w:hAnsi="Times New Roman" w:cs="Times New Roman"/>
          <w:color w:val="000000"/>
          <w:sz w:val="24"/>
        </w:rPr>
        <w:t xml:space="preserve">%), ОВЗ - </w:t>
      </w:r>
      <w:r w:rsidR="00A95FA9">
        <w:rPr>
          <w:rFonts w:ascii="Times New Roman" w:eastAsia="Times New Roman" w:hAnsi="Times New Roman" w:cs="Times New Roman"/>
          <w:color w:val="000000"/>
          <w:sz w:val="24"/>
        </w:rPr>
        <w:t>4</w:t>
      </w:r>
      <w:r w:rsidRPr="00D61E8B">
        <w:rPr>
          <w:rFonts w:ascii="Times New Roman" w:eastAsia="Times New Roman" w:hAnsi="Times New Roman" w:cs="Times New Roman"/>
          <w:color w:val="000000"/>
          <w:sz w:val="24"/>
        </w:rPr>
        <w:t xml:space="preserve"> человек (</w:t>
      </w:r>
      <w:r w:rsidR="00A95FA9">
        <w:rPr>
          <w:rFonts w:ascii="Times New Roman" w:eastAsia="Times New Roman" w:hAnsi="Times New Roman" w:cs="Times New Roman"/>
          <w:color w:val="000000"/>
          <w:sz w:val="24"/>
        </w:rPr>
        <w:t>2</w:t>
      </w:r>
      <w:r w:rsidRPr="00D61E8B">
        <w:rPr>
          <w:rFonts w:ascii="Times New Roman" w:eastAsia="Times New Roman" w:hAnsi="Times New Roman" w:cs="Times New Roman"/>
          <w:color w:val="000000"/>
          <w:sz w:val="24"/>
        </w:rPr>
        <w:t>,1%),  учащиеся, состоящие на учете ПДН – 0 учащихся (0%),  учащиеся, с</w:t>
      </w:r>
      <w:r w:rsidR="00A95FA9">
        <w:rPr>
          <w:rFonts w:ascii="Times New Roman" w:eastAsia="Times New Roman" w:hAnsi="Times New Roman" w:cs="Times New Roman"/>
          <w:color w:val="000000"/>
          <w:sz w:val="24"/>
        </w:rPr>
        <w:t>остоящие на учете в КДН и ЗП – 0</w:t>
      </w:r>
      <w:r w:rsidRPr="00D61E8B">
        <w:rPr>
          <w:rFonts w:ascii="Times New Roman" w:eastAsia="Times New Roman" w:hAnsi="Times New Roman" w:cs="Times New Roman"/>
          <w:color w:val="000000"/>
          <w:sz w:val="24"/>
        </w:rPr>
        <w:t xml:space="preserve"> учащихся (</w:t>
      </w:r>
      <w:r w:rsidR="00A95FA9">
        <w:rPr>
          <w:rFonts w:ascii="Times New Roman" w:eastAsia="Times New Roman" w:hAnsi="Times New Roman" w:cs="Times New Roman"/>
          <w:color w:val="000000"/>
          <w:sz w:val="24"/>
        </w:rPr>
        <w:t>0</w:t>
      </w:r>
      <w:r w:rsidRPr="00D61E8B">
        <w:rPr>
          <w:rFonts w:ascii="Times New Roman" w:eastAsia="Times New Roman" w:hAnsi="Times New Roman" w:cs="Times New Roman"/>
          <w:color w:val="000000"/>
          <w:sz w:val="24"/>
        </w:rPr>
        <w:t>%),</w:t>
      </w:r>
      <w:r w:rsidR="00A95FA9">
        <w:rPr>
          <w:rFonts w:ascii="Times New Roman" w:eastAsia="Times New Roman" w:hAnsi="Times New Roman" w:cs="Times New Roman"/>
          <w:color w:val="000000"/>
          <w:sz w:val="24"/>
        </w:rPr>
        <w:t xml:space="preserve">  учащиеся, состоящие на ВШУ – 0</w:t>
      </w:r>
      <w:r w:rsidRPr="00D61E8B">
        <w:rPr>
          <w:rFonts w:ascii="Times New Roman" w:eastAsia="Times New Roman" w:hAnsi="Times New Roman" w:cs="Times New Roman"/>
          <w:color w:val="000000"/>
          <w:sz w:val="24"/>
        </w:rPr>
        <w:t xml:space="preserve"> учащийся (</w:t>
      </w:r>
      <w:r w:rsidR="00A95FA9">
        <w:rPr>
          <w:rFonts w:ascii="Times New Roman" w:eastAsia="Times New Roman" w:hAnsi="Times New Roman" w:cs="Times New Roman"/>
          <w:color w:val="000000"/>
          <w:sz w:val="24"/>
        </w:rPr>
        <w:t>0</w:t>
      </w:r>
      <w:r w:rsidRPr="00D61E8B">
        <w:rPr>
          <w:rFonts w:ascii="Times New Roman" w:eastAsia="Times New Roman" w:hAnsi="Times New Roman" w:cs="Times New Roman"/>
          <w:color w:val="000000"/>
          <w:sz w:val="24"/>
        </w:rPr>
        <w:t xml:space="preserve">%),  </w:t>
      </w:r>
    </w:p>
    <w:p w:rsidR="00D61E8B" w:rsidRPr="00D61E8B" w:rsidRDefault="00D61E8B" w:rsidP="00A95FA9">
      <w:pPr>
        <w:tabs>
          <w:tab w:val="left" w:pos="993"/>
        </w:tabs>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Большое количество неполных семей, матерей одиночек, детей, оставшихся без попечения родителей, детей - инвалидов, ОВЗ вызывают необходимость усилить меры воспитательного характера и улучшить работу психологической службы школы, а также более внимательно подходить к изучению данных ВШК. </w:t>
      </w:r>
    </w:p>
    <w:p w:rsidR="00D61E8B" w:rsidRPr="00D61E8B" w:rsidRDefault="00D61E8B" w:rsidP="00A95FA9">
      <w:pPr>
        <w:tabs>
          <w:tab w:val="left" w:pos="993"/>
        </w:tabs>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 целью реализации воспитательного потенциала в школе проводятся мероприятия различной направленности, также созданы условия для научно-исследовательской деятельности по различным направлениям. В результате школьники активно участвуют в предметных олимпиадах, интеллектуальных марафонах и творческих конкурсах различных уровней. Культурно-эстетическое развитие </w:t>
      </w:r>
      <w:proofErr w:type="gramStart"/>
      <w:r w:rsidRPr="00D61E8B">
        <w:rPr>
          <w:rFonts w:ascii="Times New Roman" w:eastAsia="Times New Roman" w:hAnsi="Times New Roman" w:cs="Times New Roman"/>
          <w:color w:val="000000"/>
          <w:sz w:val="24"/>
        </w:rPr>
        <w:t>обучающихся  осуществляется</w:t>
      </w:r>
      <w:proofErr w:type="gramEnd"/>
      <w:r w:rsidRPr="00D61E8B">
        <w:rPr>
          <w:rFonts w:ascii="Times New Roman" w:eastAsia="Times New Roman" w:hAnsi="Times New Roman" w:cs="Times New Roman"/>
          <w:color w:val="000000"/>
          <w:sz w:val="24"/>
        </w:rPr>
        <w:t xml:space="preserve"> в ходе посещения музеев и театров, виртуалных экскурсий по городам-героям, выездных экскурсий по Крыму, посещения усадьбы художников и писателей и т.д.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 целью выявления приоритетных направлений школы, для решения которых она имеет кадровые, финансовые, материально–технические, научно – методические и другие возможности, </w:t>
      </w:r>
      <w:proofErr w:type="gramStart"/>
      <w:r w:rsidRPr="00D61E8B">
        <w:rPr>
          <w:rFonts w:ascii="Times New Roman" w:eastAsia="Times New Roman" w:hAnsi="Times New Roman" w:cs="Times New Roman"/>
          <w:color w:val="000000"/>
          <w:sz w:val="24"/>
        </w:rPr>
        <w:t>проведен  анализ</w:t>
      </w:r>
      <w:proofErr w:type="gramEnd"/>
      <w:r w:rsidRPr="00D61E8B">
        <w:rPr>
          <w:rFonts w:ascii="Times New Roman" w:eastAsia="Times New Roman" w:hAnsi="Times New Roman" w:cs="Times New Roman"/>
          <w:color w:val="000000"/>
          <w:sz w:val="24"/>
        </w:rPr>
        <w:t xml:space="preserve"> не только положительных источников влияния на детей, но и  отрицательных факторов, затрудняющих процесс воспитания.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Среди </w:t>
      </w:r>
      <w:proofErr w:type="gramStart"/>
      <w:r w:rsidRPr="00D61E8B">
        <w:rPr>
          <w:rFonts w:ascii="Times New Roman" w:eastAsia="Times New Roman" w:hAnsi="Times New Roman" w:cs="Times New Roman"/>
          <w:color w:val="000000"/>
          <w:sz w:val="24"/>
        </w:rPr>
        <w:t>них  отмечен</w:t>
      </w:r>
      <w:proofErr w:type="gramEnd"/>
      <w:r w:rsidRPr="00D61E8B">
        <w:rPr>
          <w:rFonts w:ascii="Times New Roman" w:eastAsia="Times New Roman" w:hAnsi="Times New Roman" w:cs="Times New Roman"/>
          <w:color w:val="000000"/>
          <w:sz w:val="24"/>
        </w:rPr>
        <w:t xml:space="preserve"> </w:t>
      </w:r>
      <w:r w:rsidRPr="00D61E8B">
        <w:rPr>
          <w:rFonts w:ascii="Times New Roman" w:eastAsia="Times New Roman" w:hAnsi="Times New Roman" w:cs="Times New Roman"/>
          <w:b/>
          <w:color w:val="000000"/>
          <w:sz w:val="24"/>
        </w:rPr>
        <w:t>низкий уровень сформированности духовно-нравственных ценностей</w:t>
      </w:r>
      <w:r w:rsidRPr="00D61E8B">
        <w:rPr>
          <w:rFonts w:ascii="Times New Roman" w:eastAsia="Times New Roman" w:hAnsi="Times New Roman" w:cs="Times New Roman"/>
          <w:color w:val="000000"/>
          <w:sz w:val="24"/>
        </w:rPr>
        <w:t xml:space="preserve"> у обучающихся и их окружения вследствие негативных изменений приоритетов в выборе нравственных ценностей в обществе в целом,  смещение приоритетов с межличностного на виртуальное общение в социальных сетях. Возникает необходимость организации совместной воспитательной деятельности школы и родителей; коррекции семейного воспитания; пропаганды педагогических знаний среди родителей и </w:t>
      </w:r>
      <w:r w:rsidRPr="00D61E8B">
        <w:rPr>
          <w:rFonts w:ascii="Times New Roman" w:eastAsia="Times New Roman" w:hAnsi="Times New Roman" w:cs="Times New Roman"/>
          <w:b/>
          <w:color w:val="000000"/>
          <w:sz w:val="24"/>
        </w:rPr>
        <w:t xml:space="preserve">усиление деятельности по формированию нравственных ценностей учащихся.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Кроме того, выявлен </w:t>
      </w:r>
      <w:r w:rsidRPr="00D61E8B">
        <w:rPr>
          <w:rFonts w:ascii="Times New Roman" w:eastAsia="Times New Roman" w:hAnsi="Times New Roman" w:cs="Times New Roman"/>
          <w:b/>
          <w:color w:val="000000"/>
          <w:sz w:val="24"/>
        </w:rPr>
        <w:t>слабый уровень самореализации</w:t>
      </w:r>
      <w:r w:rsidRPr="00D61E8B">
        <w:rPr>
          <w:rFonts w:ascii="Times New Roman" w:eastAsia="Times New Roman" w:hAnsi="Times New Roman" w:cs="Times New Roman"/>
          <w:color w:val="000000"/>
          <w:sz w:val="24"/>
        </w:rPr>
        <w:t xml:space="preserve"> учащихся в различных видах социальной деятельности. Причиной тому является влияние социальных, экономических факторов; но в тоже время недостаточна диагностика личностных возможностей учащихся; слабая ориентация на творческое развитие каждого ученика, недостаточная работа по мотивации активизации деятельности учащихся.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Ввиду выявленных проб</w:t>
      </w:r>
      <w:r w:rsidR="00A95FA9">
        <w:rPr>
          <w:rFonts w:ascii="Times New Roman" w:eastAsia="Times New Roman" w:hAnsi="Times New Roman" w:cs="Times New Roman"/>
          <w:color w:val="000000"/>
          <w:sz w:val="24"/>
        </w:rPr>
        <w:t xml:space="preserve">лем и того обстоятельства, что </w:t>
      </w:r>
      <w:r w:rsidRPr="00D61E8B">
        <w:rPr>
          <w:rFonts w:ascii="Times New Roman" w:eastAsia="Times New Roman" w:hAnsi="Times New Roman" w:cs="Times New Roman"/>
          <w:color w:val="000000"/>
          <w:sz w:val="24"/>
        </w:rPr>
        <w:t xml:space="preserve">именно в школе учащиеся проводят большую часть своего времени, воспитание </w:t>
      </w:r>
      <w:proofErr w:type="gramStart"/>
      <w:r w:rsidRPr="00D61E8B">
        <w:rPr>
          <w:rFonts w:ascii="Times New Roman" w:eastAsia="Times New Roman" w:hAnsi="Times New Roman" w:cs="Times New Roman"/>
          <w:color w:val="000000"/>
          <w:sz w:val="24"/>
        </w:rPr>
        <w:t>в  школе</w:t>
      </w:r>
      <w:proofErr w:type="gramEnd"/>
      <w:r w:rsidRPr="00D61E8B">
        <w:rPr>
          <w:rFonts w:ascii="Times New Roman" w:eastAsia="Times New Roman" w:hAnsi="Times New Roman" w:cs="Times New Roman"/>
          <w:color w:val="000000"/>
          <w:sz w:val="24"/>
        </w:rPr>
        <w:t xml:space="preserve"> имеет многовекторную направленность, учитывая потребности, особенности, уровень развития личности и воспитания разных групп учащихся школы.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 xml:space="preserve">Основные направления работы школы: </w:t>
      </w:r>
      <w:r w:rsidRPr="00D61E8B">
        <w:rPr>
          <w:rFonts w:ascii="Times New Roman" w:eastAsia="Times New Roman" w:hAnsi="Times New Roman" w:cs="Times New Roman"/>
          <w:color w:val="000000"/>
          <w:sz w:val="24"/>
        </w:rPr>
        <w:t>организация учебного процесса, организация профориентационной подготовки в основной и старшей школе, информатизация образовательного процесса, научно-методическое обеспечение учебного процесса, работа психолого-педагогической службы, воспитательная работа,</w:t>
      </w:r>
      <w:r w:rsidRPr="00D61E8B">
        <w:rPr>
          <w:rFonts w:ascii="Times New Roman" w:eastAsia="Times New Roman" w:hAnsi="Times New Roman" w:cs="Times New Roman"/>
          <w:b/>
          <w:color w:val="000000"/>
          <w:sz w:val="24"/>
        </w:rPr>
        <w:t xml:space="preserve"> </w:t>
      </w:r>
      <w:r w:rsidRPr="00D61E8B">
        <w:rPr>
          <w:rFonts w:ascii="Times New Roman" w:eastAsia="Times New Roman" w:hAnsi="Times New Roman" w:cs="Times New Roman"/>
          <w:color w:val="000000"/>
          <w:sz w:val="24"/>
        </w:rPr>
        <w:t xml:space="preserve">обеспечение безопасности школьников, укрепление здоровья учащихся, помощь в развитии талантливым и одаренным детям; развитие материально-технической базы школы. </w:t>
      </w:r>
    </w:p>
    <w:p w:rsidR="009E1006"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Процесс воспитания в МБОУ «</w:t>
      </w:r>
      <w:r w:rsidR="00A95FA9" w:rsidRPr="00A95FA9">
        <w:rPr>
          <w:rFonts w:ascii="Times New Roman" w:eastAsia="Times New Roman" w:hAnsi="Times New Roman" w:cs="Times New Roman"/>
          <w:color w:val="000000"/>
          <w:sz w:val="24"/>
        </w:rPr>
        <w:t>Ивановская средняя школа</w:t>
      </w:r>
      <w:r w:rsidRPr="00D61E8B">
        <w:rPr>
          <w:rFonts w:ascii="Times New Roman" w:eastAsia="Times New Roman" w:hAnsi="Times New Roman" w:cs="Times New Roman"/>
          <w:color w:val="000000"/>
          <w:sz w:val="24"/>
        </w:rPr>
        <w:t xml:space="preserve">» основывается на следующих </w:t>
      </w:r>
    </w:p>
    <w:p w:rsidR="00D61E8B" w:rsidRPr="00D61E8B" w:rsidRDefault="00D61E8B" w:rsidP="009E1006">
      <w:pPr>
        <w:spacing w:after="0" w:line="240" w:lineRule="auto"/>
        <w:ind w:right="15"/>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lastRenderedPageBreak/>
        <w:t xml:space="preserve">принципах взаимодействия педагогов и обучающихся: </w:t>
      </w:r>
    </w:p>
    <w:p w:rsidR="00D61E8B" w:rsidRPr="00D61E8B"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D61E8B" w:rsidRPr="00D61E8B"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D61E8B" w:rsidRPr="00D61E8B"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реализация процесса воспитания главным образом через создание в школе детско</w:t>
      </w:r>
      <w:r w:rsidR="00B06964">
        <w:rPr>
          <w:rFonts w:ascii="Times New Roman" w:eastAsia="Times New Roman" w:hAnsi="Times New Roman" w:cs="Times New Roman"/>
          <w:color w:val="000000"/>
          <w:sz w:val="24"/>
        </w:rPr>
        <w:t>-</w:t>
      </w:r>
      <w:r w:rsidRPr="00D61E8B">
        <w:rPr>
          <w:rFonts w:ascii="Times New Roman" w:eastAsia="Times New Roman" w:hAnsi="Times New Roman" w:cs="Times New Roman"/>
          <w:color w:val="000000"/>
          <w:sz w:val="24"/>
        </w:rPr>
        <w:t xml:space="preserve">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61E8B" w:rsidRPr="00D61E8B"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организация основных совместных дел школьников и педагогов как предмета совместной заботы и взрослых, и детей; </w:t>
      </w:r>
    </w:p>
    <w:p w:rsidR="00D61E8B" w:rsidRPr="00D61E8B" w:rsidRDefault="00A95FA9"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системность, </w:t>
      </w:r>
      <w:r>
        <w:rPr>
          <w:rFonts w:ascii="Times New Roman" w:eastAsia="Times New Roman" w:hAnsi="Times New Roman" w:cs="Times New Roman"/>
          <w:color w:val="000000"/>
          <w:sz w:val="24"/>
        </w:rPr>
        <w:tab/>
        <w:t xml:space="preserve">целесообразность и нешаблонность </w:t>
      </w:r>
      <w:r w:rsidR="00D61E8B" w:rsidRPr="00D61E8B">
        <w:rPr>
          <w:rFonts w:ascii="Times New Roman" w:eastAsia="Times New Roman" w:hAnsi="Times New Roman" w:cs="Times New Roman"/>
          <w:color w:val="000000"/>
          <w:sz w:val="24"/>
        </w:rPr>
        <w:t xml:space="preserve">воспитания </w:t>
      </w:r>
      <w:r w:rsidR="00D61E8B" w:rsidRPr="00D61E8B">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как </w:t>
      </w:r>
      <w:r w:rsidR="00D61E8B" w:rsidRPr="00D61E8B">
        <w:rPr>
          <w:rFonts w:ascii="Times New Roman" w:eastAsia="Times New Roman" w:hAnsi="Times New Roman" w:cs="Times New Roman"/>
          <w:color w:val="000000"/>
          <w:sz w:val="24"/>
        </w:rPr>
        <w:t xml:space="preserve">условия его эффективности. </w:t>
      </w:r>
    </w:p>
    <w:p w:rsidR="00D61E8B" w:rsidRPr="00D61E8B" w:rsidRDefault="00D61E8B" w:rsidP="00A95FA9">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Основными традициями воспитания в МБОУ «</w:t>
      </w:r>
      <w:r w:rsidR="00A95FA9" w:rsidRPr="00A95FA9">
        <w:rPr>
          <w:rFonts w:ascii="Times New Roman" w:eastAsia="Times New Roman" w:hAnsi="Times New Roman" w:cs="Times New Roman"/>
          <w:color w:val="000000"/>
          <w:sz w:val="24"/>
        </w:rPr>
        <w:t>Ивановская средняя школа</w:t>
      </w:r>
      <w:r w:rsidRPr="00D61E8B">
        <w:rPr>
          <w:rFonts w:ascii="Times New Roman" w:eastAsia="Times New Roman" w:hAnsi="Times New Roman" w:cs="Times New Roman"/>
          <w:color w:val="000000"/>
          <w:sz w:val="24"/>
        </w:rPr>
        <w:t xml:space="preserve">» Сакского района Республики Крым являются следующие: </w:t>
      </w:r>
    </w:p>
    <w:p w:rsidR="00D61E8B" w:rsidRPr="00D61E8B"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B06964" w:rsidRDefault="00D61E8B" w:rsidP="00A95FA9">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w:t>
      </w:r>
    </w:p>
    <w:p w:rsidR="00D61E8B" w:rsidRPr="00D61E8B" w:rsidRDefault="00D61E8B" w:rsidP="00B06964">
      <w:pPr>
        <w:spacing w:after="0" w:line="240" w:lineRule="auto"/>
        <w:ind w:right="15"/>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результатов; </w:t>
      </w:r>
    </w:p>
    <w:p w:rsidR="00D61E8B" w:rsidRPr="00D61E8B" w:rsidRDefault="00D61E8B" w:rsidP="00B06964">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в школе создаются такие условия, при кот</w:t>
      </w:r>
      <w:r w:rsidR="00B06964">
        <w:rPr>
          <w:rFonts w:ascii="Times New Roman" w:eastAsia="Times New Roman" w:hAnsi="Times New Roman" w:cs="Times New Roman"/>
          <w:color w:val="000000"/>
          <w:sz w:val="24"/>
        </w:rPr>
        <w:t xml:space="preserve">орых по мере взросления ребенка </w:t>
      </w:r>
      <w:r w:rsidRPr="00D61E8B">
        <w:rPr>
          <w:rFonts w:ascii="Times New Roman" w:eastAsia="Times New Roman" w:hAnsi="Times New Roman" w:cs="Times New Roman"/>
          <w:color w:val="000000"/>
          <w:sz w:val="24"/>
        </w:rPr>
        <w:t xml:space="preserve">увеличивается и его роль в совместных делах (от пассивного наблюдателя до организатора); </w:t>
      </w:r>
    </w:p>
    <w:p w:rsidR="00D61E8B" w:rsidRPr="00D61E8B" w:rsidRDefault="00D61E8B" w:rsidP="00B06964">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61E8B" w:rsidRPr="00D61E8B" w:rsidRDefault="00D61E8B" w:rsidP="00B06964">
      <w:pPr>
        <w:numPr>
          <w:ilvl w:val="0"/>
          <w:numId w:val="188"/>
        </w:numPr>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D61E8B" w:rsidRPr="00D61E8B" w:rsidRDefault="00D61E8B" w:rsidP="00B06964">
      <w:pPr>
        <w:numPr>
          <w:ilvl w:val="0"/>
          <w:numId w:val="188"/>
        </w:numPr>
        <w:spacing w:after="0" w:line="240" w:lineRule="auto"/>
        <w:ind w:left="0" w:right="15" w:firstLine="567"/>
        <w:jc w:val="both"/>
        <w:rPr>
          <w:rFonts w:ascii="Times New Roman" w:eastAsia="Times New Roman" w:hAnsi="Times New Roman" w:cs="Times New Roman"/>
          <w:color w:val="000000"/>
          <w:sz w:val="24"/>
          <w:lang w:val="en-US"/>
        </w:rPr>
      </w:pPr>
      <w:r w:rsidRPr="00D61E8B">
        <w:rPr>
          <w:rFonts w:ascii="Times New Roman" w:eastAsia="Times New Roman" w:hAnsi="Times New Roman" w:cs="Times New Roman"/>
          <w:color w:val="000000"/>
          <w:sz w:val="24"/>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w:t>
      </w:r>
      <w:r w:rsidRPr="00D61E8B">
        <w:rPr>
          <w:rFonts w:ascii="Times New Roman" w:eastAsia="Times New Roman" w:hAnsi="Times New Roman" w:cs="Times New Roman"/>
          <w:color w:val="000000"/>
          <w:sz w:val="24"/>
          <w:lang w:val="en-US"/>
        </w:rPr>
        <w:t xml:space="preserve">(в разрешении конфликтов) функции. </w:t>
      </w:r>
    </w:p>
    <w:p w:rsidR="00D61E8B" w:rsidRPr="00D61E8B" w:rsidRDefault="00D61E8B" w:rsidP="00B06964">
      <w:pPr>
        <w:spacing w:after="0" w:line="240" w:lineRule="auto"/>
        <w:ind w:left="1004" w:hanging="10"/>
        <w:jc w:val="center"/>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rPr>
        <w:t>2.2 Виды, формы и содержание воспитательной деятельности</w:t>
      </w:r>
    </w:p>
    <w:p w:rsidR="00D61E8B" w:rsidRPr="00D61E8B" w:rsidRDefault="00D61E8B" w:rsidP="00B06964">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инвариативном и вариативном модуле. </w:t>
      </w:r>
    </w:p>
    <w:p w:rsidR="00D61E8B" w:rsidRPr="00D61E8B" w:rsidRDefault="00D61E8B" w:rsidP="00B06964">
      <w:pPr>
        <w:spacing w:after="0" w:line="240" w:lineRule="auto"/>
        <w:ind w:firstLine="567"/>
        <w:rPr>
          <w:rFonts w:ascii="Times New Roman" w:eastAsia="Times New Roman" w:hAnsi="Times New Roman" w:cs="Times New Roman"/>
          <w:color w:val="000000"/>
          <w:sz w:val="24"/>
        </w:rPr>
      </w:pPr>
      <w:r w:rsidRPr="00D61E8B">
        <w:rPr>
          <w:rFonts w:ascii="Times New Roman" w:eastAsia="Times New Roman" w:hAnsi="Times New Roman" w:cs="Times New Roman"/>
          <w:b/>
          <w:color w:val="000000"/>
          <w:sz w:val="24"/>
          <w:u w:val="single" w:color="000000"/>
        </w:rPr>
        <w:t>3.1. МОДУЛЬ «КЛЮЧЕВЫЕ ОБЩЕШКОЛЬНЫЕ ДЕЛА»</w:t>
      </w:r>
      <w:r w:rsidRPr="00D61E8B">
        <w:rPr>
          <w:rFonts w:ascii="Times New Roman" w:eastAsia="Times New Roman" w:hAnsi="Times New Roman" w:cs="Times New Roman"/>
          <w:b/>
          <w:color w:val="000000"/>
          <w:sz w:val="24"/>
        </w:rPr>
        <w:t xml:space="preserve"> </w:t>
      </w:r>
    </w:p>
    <w:p w:rsidR="00D61E8B" w:rsidRPr="00D61E8B" w:rsidRDefault="00D61E8B" w:rsidP="00B06964">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D61E8B" w:rsidRPr="00D61E8B" w:rsidRDefault="00D61E8B" w:rsidP="00B06964">
      <w:pPr>
        <w:spacing w:after="0" w:line="240" w:lineRule="auto"/>
        <w:ind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Для этого в образовательной организации используются следующие формы работы. </w:t>
      </w:r>
    </w:p>
    <w:p w:rsidR="00D61E8B" w:rsidRPr="00D61E8B" w:rsidRDefault="00D61E8B" w:rsidP="00B06964">
      <w:pPr>
        <w:tabs>
          <w:tab w:val="left" w:pos="851"/>
        </w:tabs>
        <w:spacing w:after="0" w:line="240" w:lineRule="auto"/>
        <w:rPr>
          <w:rFonts w:ascii="Times New Roman" w:eastAsia="Times New Roman" w:hAnsi="Times New Roman" w:cs="Times New Roman"/>
          <w:color w:val="000000"/>
          <w:sz w:val="24"/>
          <w:lang w:val="en-US"/>
        </w:rPr>
      </w:pPr>
      <w:r w:rsidRPr="00D61E8B">
        <w:rPr>
          <w:rFonts w:ascii="Times New Roman" w:eastAsia="Times New Roman" w:hAnsi="Times New Roman" w:cs="Times New Roman"/>
          <w:b/>
          <w:i/>
          <w:color w:val="000000"/>
          <w:sz w:val="24"/>
          <w:lang w:val="en-US"/>
        </w:rPr>
        <w:t xml:space="preserve">На внешкольном уровне: </w:t>
      </w:r>
    </w:p>
    <w:p w:rsidR="009E1006"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социальные проекты – ежегодные совместно разрабатываемые и реализуемые </w:t>
      </w:r>
    </w:p>
    <w:p w:rsidR="00D61E8B" w:rsidRPr="00D61E8B" w:rsidRDefault="00D61E8B" w:rsidP="009E1006">
      <w:pPr>
        <w:tabs>
          <w:tab w:val="left" w:pos="851"/>
        </w:tabs>
        <w:spacing w:after="0" w:line="240" w:lineRule="auto"/>
        <w:ind w:right="15"/>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lastRenderedPageBreak/>
        <w:t xml:space="preserve">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proofErr w:type="gramStart"/>
      <w:r w:rsidRPr="00D61E8B">
        <w:rPr>
          <w:rFonts w:ascii="Times New Roman" w:eastAsia="Times New Roman" w:hAnsi="Times New Roman" w:cs="Times New Roman"/>
          <w:color w:val="000000"/>
          <w:sz w:val="24"/>
        </w:rPr>
        <w:t>проводимые  для</w:t>
      </w:r>
      <w:proofErr w:type="gramEnd"/>
      <w:r w:rsidRPr="00D61E8B">
        <w:rPr>
          <w:rFonts w:ascii="Times New Roman" w:eastAsia="Times New Roman" w:hAnsi="Times New Roman" w:cs="Times New Roman"/>
          <w:color w:val="000000"/>
          <w:sz w:val="24"/>
        </w:rPr>
        <w:t xml:space="preserve">  жителей  села  и  организуемые  совместно  с семьями учащихся, праздники, фестивали, представления, которые организуются в рамках знаменательных событий страны,  села и открывают возможности для творческой самореализации школьников и включают их в деятельную заботу об окружающих. </w:t>
      </w:r>
    </w:p>
    <w:p w:rsidR="00D61E8B" w:rsidRPr="00D61E8B" w:rsidRDefault="00D61E8B" w:rsidP="00B06964">
      <w:pPr>
        <w:tabs>
          <w:tab w:val="left" w:pos="851"/>
        </w:tabs>
        <w:spacing w:after="0" w:line="240" w:lineRule="auto"/>
        <w:rPr>
          <w:rFonts w:ascii="Times New Roman" w:eastAsia="Times New Roman" w:hAnsi="Times New Roman" w:cs="Times New Roman"/>
          <w:color w:val="000000"/>
          <w:sz w:val="24"/>
          <w:lang w:val="en-US"/>
        </w:rPr>
      </w:pPr>
      <w:r w:rsidRPr="00D61E8B">
        <w:rPr>
          <w:rFonts w:ascii="Times New Roman" w:eastAsia="Times New Roman" w:hAnsi="Times New Roman" w:cs="Times New Roman"/>
          <w:b/>
          <w:i/>
          <w:color w:val="000000"/>
          <w:sz w:val="24"/>
          <w:lang w:val="en-US"/>
        </w:rPr>
        <w:t xml:space="preserve">На школьном уровне: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D61E8B">
        <w:rPr>
          <w:rFonts w:ascii="Times New Roman" w:eastAsia="Times New Roman" w:hAnsi="Times New Roman" w:cs="Times New Roman"/>
          <w:b/>
          <w:i/>
          <w:color w:val="000000"/>
          <w:sz w:val="24"/>
        </w:rPr>
        <w:t xml:space="preserve">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D61E8B">
        <w:rPr>
          <w:rFonts w:ascii="Times New Roman" w:eastAsia="Times New Roman" w:hAnsi="Times New Roman" w:cs="Times New Roman"/>
          <w:color w:val="000000"/>
          <w:sz w:val="24"/>
          <w:lang w:val="en-US"/>
        </w:rPr>
        <w:t>спортивно-массовые мероприятия.</w:t>
      </w:r>
      <w:r w:rsidRPr="00D61E8B">
        <w:rPr>
          <w:rFonts w:ascii="Times New Roman" w:eastAsia="Times New Roman" w:hAnsi="Times New Roman" w:cs="Times New Roman"/>
          <w:b/>
          <w:i/>
          <w:color w:val="000000"/>
          <w:sz w:val="24"/>
          <w:lang w:val="en-US"/>
        </w:rPr>
        <w:t xml:space="preserve"> </w:t>
      </w:r>
    </w:p>
    <w:p w:rsidR="00D61E8B" w:rsidRPr="00D61E8B" w:rsidRDefault="00D61E8B" w:rsidP="00B06964">
      <w:pPr>
        <w:tabs>
          <w:tab w:val="left" w:pos="851"/>
        </w:tabs>
        <w:spacing w:after="0" w:line="240" w:lineRule="auto"/>
        <w:rPr>
          <w:rFonts w:ascii="Times New Roman" w:eastAsia="Times New Roman" w:hAnsi="Times New Roman" w:cs="Times New Roman"/>
          <w:color w:val="000000"/>
          <w:sz w:val="24"/>
          <w:lang w:val="en-US"/>
        </w:rPr>
      </w:pPr>
      <w:r w:rsidRPr="00D61E8B">
        <w:rPr>
          <w:rFonts w:ascii="Times New Roman" w:eastAsia="Times New Roman" w:hAnsi="Times New Roman" w:cs="Times New Roman"/>
          <w:b/>
          <w:i/>
          <w:color w:val="000000"/>
          <w:sz w:val="24"/>
          <w:lang w:val="en-US"/>
        </w:rPr>
        <w:t xml:space="preserve">На уровне классов: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участие школьных классов в реализации общешкольных ключевых дел;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D61E8B" w:rsidRPr="00D61E8B" w:rsidRDefault="00D61E8B" w:rsidP="00B06964">
      <w:pPr>
        <w:tabs>
          <w:tab w:val="left" w:pos="851"/>
        </w:tabs>
        <w:spacing w:after="0" w:line="240" w:lineRule="auto"/>
        <w:rPr>
          <w:rFonts w:ascii="Times New Roman" w:eastAsia="Times New Roman" w:hAnsi="Times New Roman" w:cs="Times New Roman"/>
          <w:color w:val="000000"/>
          <w:sz w:val="24"/>
          <w:lang w:val="en-US"/>
        </w:rPr>
      </w:pPr>
      <w:r w:rsidRPr="00D61E8B">
        <w:rPr>
          <w:rFonts w:ascii="Times New Roman" w:eastAsia="Times New Roman" w:hAnsi="Times New Roman" w:cs="Times New Roman"/>
          <w:b/>
          <w:i/>
          <w:color w:val="000000"/>
          <w:sz w:val="24"/>
          <w:lang w:val="en-US"/>
        </w:rPr>
        <w:t>На индивидуальном уровне:</w:t>
      </w:r>
      <w:r w:rsidRPr="00D61E8B">
        <w:rPr>
          <w:rFonts w:ascii="Times New Roman" w:eastAsia="Times New Roman" w:hAnsi="Times New Roman" w:cs="Times New Roman"/>
          <w:color w:val="000000"/>
          <w:sz w:val="24"/>
          <w:lang w:val="en-US"/>
        </w:rPr>
        <w:t xml:space="preserve">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индивидуальная помощь ребенку (при необходимости) в освоении навыков подготовки, проведения и анализа ключевых дел;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61E8B" w:rsidRPr="00D61E8B" w:rsidRDefault="00D61E8B" w:rsidP="00B06964">
      <w:pPr>
        <w:numPr>
          <w:ilvl w:val="2"/>
          <w:numId w:val="18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D61E8B">
        <w:rPr>
          <w:rFonts w:ascii="Times New Roman" w:eastAsia="Times New Roman" w:hAnsi="Times New Roman" w:cs="Times New Roman"/>
          <w:color w:val="000000"/>
          <w:sz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3.2. МОДУЛЬ «КЛАССНОЕ РУКОВОДСТВО»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B06964">
        <w:rPr>
          <w:rFonts w:ascii="Times New Roman" w:hAnsi="Times New Roman" w:cs="Times New Roman"/>
          <w:sz w:val="24"/>
          <w:szCs w:val="24"/>
        </w:rPr>
        <w:lastRenderedPageBreak/>
        <w:t xml:space="preserve">представителями.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РАБОТА С КЛАССНЫМ КОЛЛЕКТИВОМ: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участие в реализации проектов «Большая перемена», «Активные каникулы», «Добрая суббота»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единомышленников;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Изучение особенностей личностного развития обучающихся класса.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Формы и виды деятельности: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наблюдение;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изучение личных дел обучающихся, собеседование с учителями – предметниками, медицинским работником школы;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проведение индивидуальных и групповых диагностических бесед. Организация совместных интересных и полезных дел для личностного развития ребёнка.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Формы и виды деятельности: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игра «Аукцион» на этапе коллективного планирования;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совместное подведение итогов и планирования каждого месяца (четверти, полугодия, года) по разным направлениям деятельности;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формирование традиций в классном коллективе: «День именинника», ежегодный поход «Есть в осени первоначальной…», концерты для мам, бабушек, пап и т.п.;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установление позитивных отношений с другими классными коллективами (через подготовку и проведение ключевого общешкольного дела);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сбор информации об увлечениях и интересах обучающихся и их родителей, чтобы найти вдохновителей для организации интересных и полезных дел; выработка совместно со школьниками законов класса, помогающих детям освоить нормы и правила общения, которым они должны следовать в школе.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создание ситуации выбора и успеха.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Формирование и развитие коллектива класса Формы и виды деятельности: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lastRenderedPageBreak/>
        <w:t></w:t>
      </w:r>
      <w:r w:rsidRPr="00B06964">
        <w:rPr>
          <w:rFonts w:ascii="Times New Roman" w:hAnsi="Times New Roman" w:cs="Times New Roman"/>
          <w:sz w:val="24"/>
          <w:szCs w:val="24"/>
        </w:rPr>
        <w:tab/>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составление карты интересов и </w:t>
      </w:r>
      <w:proofErr w:type="gramStart"/>
      <w:r w:rsidRPr="00B06964">
        <w:rPr>
          <w:rFonts w:ascii="Times New Roman" w:hAnsi="Times New Roman" w:cs="Times New Roman"/>
          <w:sz w:val="24"/>
          <w:szCs w:val="24"/>
        </w:rPr>
        <w:t>увлечений</w:t>
      </w:r>
      <w:proofErr w:type="gramEnd"/>
      <w:r w:rsidRPr="00B06964">
        <w:rPr>
          <w:rFonts w:ascii="Times New Roman" w:hAnsi="Times New Roman" w:cs="Times New Roman"/>
          <w:sz w:val="24"/>
          <w:szCs w:val="24"/>
        </w:rPr>
        <w:t xml:space="preserve"> обучающихся;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проектирование целей, перспектив и образа жизнедеятельности классного коллектива с помощью организационно-деятельностной игры, классного часа «Мой класс», конкурса «Устав класса», «Герб класса», «Мой класс в будущем», «Поговорим откровенно», «Волшебный круг».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ИНДИВИДУАЛЬНАЯ РАБОТА С УЧАЩИМИСЯ: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их, а в конце года – вместе анализируют свои успехи и неудачи;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с одаренными детьми, учениками, состоящими на всех видах учёта «группе риска», детьми-инвалидами и ОВЗ;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классного руководителя с учащимися, находящимся в состоянии стресса и дискомфорта;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предложение (делегирование) ответственности за то или иное поручение в классе; </w:t>
      </w:r>
      <w:r w:rsidRPr="00B06964">
        <w:rPr>
          <w:rFonts w:ascii="Times New Roman" w:hAnsi="Times New Roman" w:cs="Times New Roman"/>
          <w:sz w:val="24"/>
          <w:szCs w:val="24"/>
        </w:rPr>
        <w:t xml:space="preserve"> вовлечение учащихся в социально значимую деятельность.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со слабоуспевающими детьми и учащимися, испытывающими трудности по отдельным предметам направлена на контроль за успеваемостью учащихся класса.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с обучающимися, состоящими на различных видах </w:t>
      </w:r>
      <w:proofErr w:type="gramStart"/>
      <w:r w:rsidRPr="00B06964">
        <w:rPr>
          <w:rFonts w:ascii="Times New Roman" w:hAnsi="Times New Roman" w:cs="Times New Roman"/>
          <w:sz w:val="24"/>
          <w:szCs w:val="24"/>
        </w:rPr>
        <w:t>учёта,в</w:t>
      </w:r>
      <w:proofErr w:type="gramEnd"/>
      <w:r w:rsidRPr="00B06964">
        <w:rPr>
          <w:rFonts w:ascii="Times New Roman" w:hAnsi="Times New Roman" w:cs="Times New Roman"/>
          <w:sz w:val="24"/>
          <w:szCs w:val="24"/>
        </w:rPr>
        <w:t xml:space="preserve"> группе риска, оказавшимися в трудной жизненной ситуации.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направлена на контроль за свободным времяпрепровождением.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 xml:space="preserve">РАБОТА С УЧИТЕЛЯМИ, ПРЕПОДАЮЩИМИ В КЛАССЕ: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проведение мини-педсоветов, направленных на решение конкретных проблем класса и интеграцию воспитательных влияний на школьников;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lastRenderedPageBreak/>
        <w:t></w:t>
      </w:r>
      <w:r w:rsidRPr="00B06964">
        <w:rPr>
          <w:rFonts w:ascii="Times New Roman" w:hAnsi="Times New Roman" w:cs="Times New Roman"/>
          <w:sz w:val="24"/>
          <w:szCs w:val="24"/>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работа ШМО классных руководителей, совещания при директоре, совета по правовому обучению и воспитанию-по плану;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проведение конкурса «Самый классный классный»; </w:t>
      </w:r>
    </w:p>
    <w:p w:rsidR="00B06964" w:rsidRPr="00B06964"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 xml:space="preserve">привлечение учителей к участию в родительских собраниях класса для объединения усилий в деле обучения и воспитания детей. </w:t>
      </w:r>
    </w:p>
    <w:p w:rsidR="00D61E8B" w:rsidRDefault="00B06964" w:rsidP="00B06964">
      <w:pPr>
        <w:tabs>
          <w:tab w:val="left" w:pos="851"/>
        </w:tabs>
        <w:spacing w:after="0" w:line="240" w:lineRule="auto"/>
        <w:ind w:right="15" w:firstLine="567"/>
        <w:jc w:val="both"/>
        <w:rPr>
          <w:rFonts w:ascii="Times New Roman" w:hAnsi="Times New Roman" w:cs="Times New Roman"/>
          <w:sz w:val="24"/>
          <w:szCs w:val="24"/>
        </w:rPr>
      </w:pPr>
      <w:r w:rsidRPr="00B06964">
        <w:rPr>
          <w:rFonts w:ascii="Times New Roman" w:hAnsi="Times New Roman" w:cs="Times New Roman"/>
          <w:sz w:val="24"/>
          <w:szCs w:val="24"/>
        </w:rPr>
        <w:t></w:t>
      </w:r>
      <w:r w:rsidRPr="00B06964">
        <w:rPr>
          <w:rFonts w:ascii="Times New Roman" w:hAnsi="Times New Roman" w:cs="Times New Roman"/>
          <w:sz w:val="24"/>
          <w:szCs w:val="24"/>
        </w:rPr>
        <w:tab/>
        <w:t>посещение учебных занятий, регулярные консультации классного руководителя с педагогом психологом.</w:t>
      </w:r>
    </w:p>
    <w:p w:rsidR="00B06964" w:rsidRPr="00B06964" w:rsidRDefault="00B06964" w:rsidP="00B06964">
      <w:pPr>
        <w:spacing w:after="0" w:line="240" w:lineRule="auto"/>
        <w:ind w:firstLine="567"/>
        <w:rPr>
          <w:rFonts w:ascii="Times New Roman" w:eastAsia="Times New Roman" w:hAnsi="Times New Roman" w:cs="Times New Roman"/>
          <w:color w:val="000000"/>
          <w:sz w:val="24"/>
        </w:rPr>
      </w:pPr>
      <w:r w:rsidRPr="00B06964">
        <w:rPr>
          <w:rFonts w:ascii="Times New Roman" w:eastAsia="Times New Roman" w:hAnsi="Times New Roman" w:cs="Times New Roman"/>
          <w:b/>
          <w:color w:val="000000"/>
          <w:sz w:val="24"/>
          <w:u w:val="single" w:color="000000"/>
        </w:rPr>
        <w:t>3.2. МОДУЛЬ «КЛАССНОЕ РУКОВОДСТВО»</w:t>
      </w:r>
      <w:r w:rsidRPr="00B06964">
        <w:rPr>
          <w:rFonts w:ascii="Times New Roman" w:eastAsia="Times New Roman" w:hAnsi="Times New Roman" w:cs="Times New Roman"/>
          <w:color w:val="000000"/>
          <w:sz w:val="24"/>
        </w:rPr>
        <w:t xml:space="preserve"> </w:t>
      </w:r>
    </w:p>
    <w:p w:rsidR="00B06964" w:rsidRPr="00B06964" w:rsidRDefault="00B06964" w:rsidP="00B06964">
      <w:pPr>
        <w:spacing w:after="0" w:line="240" w:lineRule="auto"/>
        <w:ind w:left="-10" w:right="15" w:firstLine="57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p>
    <w:p w:rsidR="00B06964" w:rsidRPr="00B06964" w:rsidRDefault="00B06964" w:rsidP="00B06964">
      <w:pPr>
        <w:tabs>
          <w:tab w:val="left" w:pos="851"/>
        </w:tabs>
        <w:spacing w:after="0" w:line="240" w:lineRule="auto"/>
        <w:ind w:firstLine="567"/>
        <w:rPr>
          <w:rFonts w:ascii="Times New Roman" w:eastAsia="Times New Roman" w:hAnsi="Times New Roman" w:cs="Times New Roman"/>
          <w:color w:val="000000"/>
          <w:sz w:val="24"/>
          <w:lang w:val="en-US"/>
        </w:rPr>
      </w:pPr>
      <w:r w:rsidRPr="00B06964">
        <w:rPr>
          <w:rFonts w:ascii="Times New Roman" w:eastAsia="Times New Roman" w:hAnsi="Times New Roman" w:cs="Times New Roman"/>
          <w:b/>
          <w:i/>
          <w:color w:val="000000"/>
          <w:sz w:val="24"/>
          <w:lang w:val="en-US"/>
        </w:rPr>
        <w:t>РАБОТА С КЛАССНЫМ КОЛЛЕКТИВОМ:</w:t>
      </w:r>
      <w:r w:rsidRPr="00B06964">
        <w:rPr>
          <w:rFonts w:ascii="Times New Roman" w:eastAsia="Times New Roman" w:hAnsi="Times New Roman" w:cs="Times New Roman"/>
          <w:color w:val="000000"/>
          <w:sz w:val="24"/>
          <w:lang w:val="en-US"/>
        </w:rPr>
        <w:t xml:space="preserve">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участие в реализации проектов «Большая перемена», «Активные каникулы», «Добрая суббота»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единомышленников;  </w:t>
      </w:r>
    </w:p>
    <w:p w:rsidR="00B06964" w:rsidRPr="00B06964" w:rsidRDefault="00B06964" w:rsidP="00B06964">
      <w:pPr>
        <w:tabs>
          <w:tab w:val="left" w:pos="851"/>
        </w:tabs>
        <w:spacing w:after="0" w:line="240" w:lineRule="auto"/>
        <w:ind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b/>
          <w:color w:val="000000"/>
          <w:sz w:val="24"/>
        </w:rPr>
        <w:t xml:space="preserve">Изучение особенностей личностного развития обучающихся класса. </w:t>
      </w:r>
    </w:p>
    <w:p w:rsidR="00B06964" w:rsidRPr="00B06964" w:rsidRDefault="00B06964" w:rsidP="00B06964">
      <w:pPr>
        <w:tabs>
          <w:tab w:val="left" w:pos="851"/>
        </w:tabs>
        <w:spacing w:after="0" w:line="240" w:lineRule="auto"/>
        <w:ind w:right="1" w:firstLine="567"/>
        <w:jc w:val="both"/>
        <w:rPr>
          <w:rFonts w:ascii="Times New Roman" w:eastAsia="Times New Roman" w:hAnsi="Times New Roman" w:cs="Times New Roman"/>
          <w:color w:val="000000"/>
          <w:sz w:val="24"/>
          <w:lang w:val="en-US"/>
        </w:rPr>
      </w:pPr>
      <w:r w:rsidRPr="00B06964">
        <w:rPr>
          <w:rFonts w:ascii="Times New Roman" w:eastAsia="Times New Roman" w:hAnsi="Times New Roman" w:cs="Times New Roman"/>
          <w:i/>
          <w:color w:val="000000"/>
          <w:sz w:val="24"/>
          <w:lang w:val="en-US"/>
        </w:rPr>
        <w:t xml:space="preserve">Формы и виды деятельности: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B06964">
        <w:rPr>
          <w:rFonts w:ascii="Times New Roman" w:eastAsia="Times New Roman" w:hAnsi="Times New Roman" w:cs="Times New Roman"/>
          <w:color w:val="000000"/>
          <w:sz w:val="24"/>
          <w:lang w:val="en-US"/>
        </w:rPr>
        <w:t xml:space="preserve">наблюдение;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изучение личных дел обучающихся, собеседование с учителями – предметниками, медицинским работником школы;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проведение индивидуальных и групповых диагностических бесед.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b/>
          <w:color w:val="000000"/>
          <w:sz w:val="24"/>
        </w:rPr>
        <w:lastRenderedPageBreak/>
        <w:t xml:space="preserve">Организация совместных интересных и полезных дел для личностного развития ребёнка. </w:t>
      </w:r>
    </w:p>
    <w:p w:rsidR="00B06964" w:rsidRPr="00B06964" w:rsidRDefault="00B06964" w:rsidP="00B06964">
      <w:pPr>
        <w:tabs>
          <w:tab w:val="left" w:pos="851"/>
        </w:tabs>
        <w:spacing w:after="0" w:line="240" w:lineRule="auto"/>
        <w:ind w:right="1" w:firstLine="567"/>
        <w:jc w:val="both"/>
        <w:rPr>
          <w:rFonts w:ascii="Times New Roman" w:eastAsia="Times New Roman" w:hAnsi="Times New Roman" w:cs="Times New Roman"/>
          <w:color w:val="000000"/>
          <w:sz w:val="24"/>
          <w:lang w:val="en-US"/>
        </w:rPr>
      </w:pPr>
      <w:r w:rsidRPr="00B06964">
        <w:rPr>
          <w:rFonts w:ascii="Times New Roman" w:eastAsia="Times New Roman" w:hAnsi="Times New Roman" w:cs="Times New Roman"/>
          <w:i/>
          <w:color w:val="000000"/>
          <w:sz w:val="24"/>
          <w:lang w:val="en-US"/>
        </w:rPr>
        <w:t xml:space="preserve">Формы и виды деятельности: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игра «Аукцион» на этапе коллективного планирования;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совместное подведение итогов и планирования каждого месяца (четверти, полугодия, года) по разным направлениям деятельности;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формирование традиций в классном коллективе: «День именинника», ежегодный поход «Есть в осени первоначальной…», концерты для мам, бабушек, пап и т.п.;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выработка совместно со школьниками законов класса, помогающих детям освоить нормы и правила общения, которым они должны следовать в школе.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создание ситуации выбора и успеха. </w:t>
      </w:r>
    </w:p>
    <w:p w:rsidR="00B06964" w:rsidRPr="00B06964" w:rsidRDefault="00B06964" w:rsidP="00B06964">
      <w:pPr>
        <w:tabs>
          <w:tab w:val="left" w:pos="851"/>
        </w:tabs>
        <w:spacing w:after="0" w:line="240" w:lineRule="auto"/>
        <w:ind w:right="3544"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b/>
          <w:color w:val="000000"/>
          <w:sz w:val="24"/>
        </w:rPr>
        <w:t xml:space="preserve">Формирование и развитие коллектива класса </w:t>
      </w:r>
      <w:r w:rsidRPr="00B06964">
        <w:rPr>
          <w:rFonts w:ascii="Times New Roman" w:eastAsia="Times New Roman" w:hAnsi="Times New Roman" w:cs="Times New Roman"/>
          <w:i/>
          <w:color w:val="000000"/>
          <w:sz w:val="24"/>
        </w:rPr>
        <w:t xml:space="preserve">Формы и виды деятельности: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составление карты интересов и </w:t>
      </w:r>
      <w:proofErr w:type="gramStart"/>
      <w:r w:rsidRPr="00B06964">
        <w:rPr>
          <w:rFonts w:ascii="Times New Roman" w:eastAsia="Times New Roman" w:hAnsi="Times New Roman" w:cs="Times New Roman"/>
          <w:color w:val="000000"/>
          <w:sz w:val="24"/>
        </w:rPr>
        <w:t>увлечений</w:t>
      </w:r>
      <w:proofErr w:type="gramEnd"/>
      <w:r w:rsidRPr="00B06964">
        <w:rPr>
          <w:rFonts w:ascii="Times New Roman" w:eastAsia="Times New Roman" w:hAnsi="Times New Roman" w:cs="Times New Roman"/>
          <w:color w:val="000000"/>
          <w:sz w:val="24"/>
        </w:rPr>
        <w:t xml:space="preserve"> обучающихся; </w:t>
      </w:r>
    </w:p>
    <w:p w:rsidR="00B06964" w:rsidRPr="00B06964" w:rsidRDefault="00B06964" w:rsidP="00B06964">
      <w:pPr>
        <w:numPr>
          <w:ilvl w:val="2"/>
          <w:numId w:val="190"/>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проектирование целей, перспектив и образа жизнедеятельности классного коллектива с помощью организационно-деятельностной игры, классного часа «Мой класс», конкурса «Устав класса», «Герб класса», «Мой класс в будущем», «Поговорим откровенно», «Волшебный круг». </w:t>
      </w:r>
    </w:p>
    <w:p w:rsidR="00B06964" w:rsidRPr="00B06964" w:rsidRDefault="00B06964" w:rsidP="00B06964">
      <w:pPr>
        <w:tabs>
          <w:tab w:val="left" w:pos="851"/>
          <w:tab w:val="left" w:pos="993"/>
        </w:tabs>
        <w:spacing w:after="0" w:line="240" w:lineRule="auto"/>
        <w:ind w:firstLine="567"/>
        <w:rPr>
          <w:rFonts w:ascii="Times New Roman" w:eastAsia="Times New Roman" w:hAnsi="Times New Roman" w:cs="Times New Roman"/>
          <w:color w:val="000000"/>
          <w:sz w:val="24"/>
          <w:lang w:val="en-US"/>
        </w:rPr>
      </w:pPr>
      <w:r w:rsidRPr="00B06964">
        <w:rPr>
          <w:rFonts w:ascii="Times New Roman" w:eastAsia="Times New Roman" w:hAnsi="Times New Roman" w:cs="Times New Roman"/>
          <w:b/>
          <w:i/>
          <w:color w:val="000000"/>
          <w:sz w:val="24"/>
          <w:lang w:val="en-US"/>
        </w:rPr>
        <w:t>ИНДИВИДУАЛЬНАЯ РАБОТА С УЧАЩИМИСЯ:</w:t>
      </w:r>
      <w:r w:rsidRPr="00B06964">
        <w:rPr>
          <w:rFonts w:ascii="Times New Roman" w:eastAsia="Times New Roman" w:hAnsi="Times New Roman" w:cs="Times New Roman"/>
          <w:color w:val="000000"/>
          <w:sz w:val="24"/>
          <w:lang w:val="en-US"/>
        </w:rPr>
        <w:t xml:space="preserve"> </w:t>
      </w:r>
    </w:p>
    <w:p w:rsidR="00B06964" w:rsidRPr="00B06964" w:rsidRDefault="00B06964" w:rsidP="00B06964">
      <w:pPr>
        <w:numPr>
          <w:ilvl w:val="2"/>
          <w:numId w:val="190"/>
        </w:numPr>
        <w:tabs>
          <w:tab w:val="left" w:pos="851"/>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работа с одаренными детьми, учениками, состоящими на всех видах учёта «группе риска», детьми-инвалидами и ОВЗ;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lastRenderedPageBreak/>
        <w:t xml:space="preserve">работа классного руководителя с учащимися, находящимся в состоянии стресса и дискомфорта;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предложение (делегирование) ответственности за то или иное поручение в классе; </w:t>
      </w:r>
      <w:r w:rsidRPr="00B06964">
        <w:rPr>
          <w:rFonts w:ascii="Segoe UI Symbol" w:eastAsia="Segoe UI Symbol" w:hAnsi="Segoe UI Symbol" w:cs="Segoe UI Symbol"/>
          <w:color w:val="000000"/>
          <w:sz w:val="24"/>
          <w:lang w:val="en-US"/>
        </w:rPr>
        <w:t></w:t>
      </w:r>
      <w:r w:rsidRPr="00B06964">
        <w:rPr>
          <w:rFonts w:ascii="Arial" w:eastAsia="Arial" w:hAnsi="Arial" w:cs="Arial"/>
          <w:color w:val="000000"/>
          <w:sz w:val="24"/>
        </w:rPr>
        <w:t xml:space="preserve"> </w:t>
      </w:r>
      <w:r w:rsidRPr="00B06964">
        <w:rPr>
          <w:rFonts w:ascii="Times New Roman" w:eastAsia="Times New Roman" w:hAnsi="Times New Roman" w:cs="Times New Roman"/>
          <w:color w:val="000000"/>
          <w:sz w:val="24"/>
        </w:rPr>
        <w:t xml:space="preserve">вовлечение учащихся в социально значимую деятельность.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Работа со слабоуспевающими детьми и учащимися, испытывающими трудности по отдельным предметам направлена на контроль за успеваемостью учащихся класса.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Работа с обучающимися, состоящими на различных видах </w:t>
      </w:r>
      <w:proofErr w:type="gramStart"/>
      <w:r w:rsidRPr="00B06964">
        <w:rPr>
          <w:rFonts w:ascii="Times New Roman" w:eastAsia="Times New Roman" w:hAnsi="Times New Roman" w:cs="Times New Roman"/>
          <w:color w:val="000000"/>
          <w:sz w:val="24"/>
        </w:rPr>
        <w:t>учёта,в</w:t>
      </w:r>
      <w:proofErr w:type="gramEnd"/>
      <w:r w:rsidRPr="00B06964">
        <w:rPr>
          <w:rFonts w:ascii="Times New Roman" w:eastAsia="Times New Roman" w:hAnsi="Times New Roman" w:cs="Times New Roman"/>
          <w:color w:val="000000"/>
          <w:sz w:val="24"/>
        </w:rPr>
        <w:t xml:space="preserve"> группе риска, оказавшимися в трудной жизненной ситуации.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Работа направлена на контроль за свободным времяпрепровождением.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r w:rsidRPr="00B06964">
        <w:rPr>
          <w:rFonts w:ascii="Times New Roman" w:eastAsia="Times New Roman" w:hAnsi="Times New Roman" w:cs="Times New Roman"/>
          <w:b/>
          <w:i/>
          <w:color w:val="000000"/>
          <w:sz w:val="24"/>
        </w:rPr>
        <w:t xml:space="preserve"> </w:t>
      </w:r>
    </w:p>
    <w:p w:rsidR="00B06964" w:rsidRPr="00B06964" w:rsidRDefault="00B06964" w:rsidP="00B06964">
      <w:pPr>
        <w:tabs>
          <w:tab w:val="left" w:pos="993"/>
        </w:tabs>
        <w:spacing w:after="0" w:line="240" w:lineRule="auto"/>
        <w:ind w:firstLine="567"/>
        <w:rPr>
          <w:rFonts w:ascii="Times New Roman" w:eastAsia="Times New Roman" w:hAnsi="Times New Roman" w:cs="Times New Roman"/>
          <w:color w:val="000000"/>
          <w:sz w:val="24"/>
        </w:rPr>
      </w:pPr>
      <w:r w:rsidRPr="00B06964">
        <w:rPr>
          <w:rFonts w:ascii="Times New Roman" w:eastAsia="Times New Roman" w:hAnsi="Times New Roman" w:cs="Times New Roman"/>
          <w:b/>
          <w:i/>
          <w:color w:val="000000"/>
          <w:sz w:val="24"/>
        </w:rPr>
        <w:t xml:space="preserve">РАБОТА С УЧИТЕЛЯМИ, ПРЕПОДАЮЩИМИ В КЛАССЕ: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работа ШМО классных руководителей, совещания при директоре, совета по правовому обучению и воспитанию-по плану; </w:t>
      </w:r>
    </w:p>
    <w:p w:rsidR="00B06964" w:rsidRP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xml:space="preserve">проведение конкурса «Самый классный классный»; </w:t>
      </w:r>
    </w:p>
    <w:p w:rsid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привлечение учителей к участию в родительских собраниях класса для объединения усилий в де</w:t>
      </w:r>
      <w:r>
        <w:rPr>
          <w:rFonts w:ascii="Times New Roman" w:eastAsia="Times New Roman" w:hAnsi="Times New Roman" w:cs="Times New Roman"/>
          <w:color w:val="000000"/>
          <w:sz w:val="24"/>
        </w:rPr>
        <w:t>ле обучения и воспитания детей;</w:t>
      </w:r>
    </w:p>
    <w:p w:rsidR="00B06964" w:rsidRDefault="00B06964" w:rsidP="00B06964">
      <w:pPr>
        <w:numPr>
          <w:ilvl w:val="2"/>
          <w:numId w:val="190"/>
        </w:numPr>
        <w:tabs>
          <w:tab w:val="left" w:pos="993"/>
        </w:tabs>
        <w:spacing w:after="0" w:line="240" w:lineRule="auto"/>
        <w:ind w:left="0"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посещение учебных занятий, регулярные консультации классного руководителя с педагогом психологом.</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РАБОТА </w:t>
      </w:r>
      <w:r w:rsidRPr="00B06964">
        <w:rPr>
          <w:rFonts w:ascii="Times New Roman" w:eastAsia="Times New Roman" w:hAnsi="Times New Roman" w:cs="Times New Roman"/>
          <w:color w:val="000000"/>
          <w:sz w:val="24"/>
        </w:rPr>
        <w:t xml:space="preserve">С </w:t>
      </w:r>
      <w:r>
        <w:rPr>
          <w:rFonts w:ascii="Times New Roman" w:eastAsia="Times New Roman" w:hAnsi="Times New Roman" w:cs="Times New Roman"/>
          <w:color w:val="000000"/>
          <w:sz w:val="24"/>
        </w:rPr>
        <w:t xml:space="preserve">РОДИТЕЛЯМИ УЧАЩИХСЯ ИЛИ ИХ </w:t>
      </w:r>
      <w:r w:rsidRPr="00B06964">
        <w:rPr>
          <w:rFonts w:ascii="Times New Roman" w:eastAsia="Times New Roman" w:hAnsi="Times New Roman" w:cs="Times New Roman"/>
          <w:color w:val="000000"/>
          <w:sz w:val="24"/>
        </w:rPr>
        <w:t xml:space="preserve">ЗАКОННЫМИ ПРЕДСТАВИТЕЛЯМИ: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регулярное информирование родителей о школьных успехах и проблемах их детей, о жизни класса в целом;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отцов и совете по правовому обучению и воспитанию;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привлечение членов семей школьников к организации и проведению дел класса и школы; </w:t>
      </w:r>
    </w:p>
    <w:p w:rsidR="00BE618A"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 xml:space="preserve">индивидуальное консультирование - по плану педагогов или личном запросе; </w:t>
      </w:r>
    </w:p>
    <w:p w:rsidR="00B06964" w:rsidRP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 организация на базе класса семейных праздников, конкурсов, соревнований, направленных на сплочение семьи и школы</w:t>
      </w:r>
      <w:r w:rsidR="00BE618A">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 xml:space="preserve"> </w:t>
      </w:r>
    </w:p>
    <w:p w:rsidR="00B06964" w:rsidRDefault="00B06964" w:rsidP="00B06964">
      <w:pPr>
        <w:tabs>
          <w:tab w:val="left" w:pos="851"/>
        </w:tabs>
        <w:spacing w:after="0" w:line="240" w:lineRule="auto"/>
        <w:ind w:right="15" w:firstLine="567"/>
        <w:jc w:val="both"/>
        <w:rPr>
          <w:rFonts w:ascii="Times New Roman" w:eastAsia="Times New Roman" w:hAnsi="Times New Roman" w:cs="Times New Roman"/>
          <w:color w:val="000000"/>
          <w:sz w:val="24"/>
        </w:rPr>
      </w:pPr>
      <w:r w:rsidRPr="00B06964">
        <w:rPr>
          <w:rFonts w:ascii="Times New Roman" w:eastAsia="Times New Roman" w:hAnsi="Times New Roman" w:cs="Times New Roman"/>
          <w:color w:val="000000"/>
          <w:sz w:val="24"/>
        </w:rPr>
        <w:t></w:t>
      </w:r>
      <w:r w:rsidRPr="00B06964">
        <w:rPr>
          <w:rFonts w:ascii="Times New Roman" w:eastAsia="Times New Roman" w:hAnsi="Times New Roman" w:cs="Times New Roman"/>
          <w:color w:val="000000"/>
          <w:sz w:val="24"/>
        </w:rPr>
        <w:tab/>
        <w:t>участие в конкурс</w:t>
      </w:r>
      <w:r w:rsidR="00BE618A">
        <w:rPr>
          <w:rFonts w:ascii="Times New Roman" w:eastAsia="Times New Roman" w:hAnsi="Times New Roman" w:cs="Times New Roman"/>
          <w:color w:val="000000"/>
          <w:sz w:val="24"/>
        </w:rPr>
        <w:t xml:space="preserve">е «Семейный очаг», празднование </w:t>
      </w:r>
      <w:r w:rsidRPr="00B06964">
        <w:rPr>
          <w:rFonts w:ascii="Times New Roman" w:eastAsia="Times New Roman" w:hAnsi="Times New Roman" w:cs="Times New Roman"/>
          <w:color w:val="000000"/>
          <w:sz w:val="24"/>
        </w:rPr>
        <w:t>Международного дня семьи (15мая), Дня семьи, любви и верности (8июля) и Дня матери (28ноября), Всероссийского дня отца.</w:t>
      </w:r>
    </w:p>
    <w:p w:rsidR="00BE618A" w:rsidRPr="00BE618A" w:rsidRDefault="00BE618A" w:rsidP="00BE618A">
      <w:pPr>
        <w:spacing w:after="0" w:line="240" w:lineRule="auto"/>
        <w:ind w:firstLine="567"/>
        <w:rPr>
          <w:rFonts w:ascii="Times New Roman" w:eastAsia="Times New Roman" w:hAnsi="Times New Roman" w:cs="Times New Roman"/>
          <w:color w:val="000000"/>
          <w:sz w:val="24"/>
        </w:rPr>
      </w:pPr>
      <w:r w:rsidRPr="00BE618A">
        <w:rPr>
          <w:rFonts w:ascii="Times New Roman" w:eastAsia="Times New Roman" w:hAnsi="Times New Roman" w:cs="Times New Roman"/>
          <w:b/>
          <w:color w:val="000000"/>
          <w:sz w:val="24"/>
          <w:u w:val="single" w:color="000000"/>
        </w:rPr>
        <w:t>3.3. МОДУЛЬ «КУРСЫ ВНЕУРОЧНОЙ ДЕЯТЕЛЬНОСТИ»</w:t>
      </w:r>
      <w:r w:rsidRPr="00BE618A">
        <w:rPr>
          <w:rFonts w:ascii="Times New Roman" w:eastAsia="Times New Roman" w:hAnsi="Times New Roman" w:cs="Times New Roman"/>
          <w:b/>
          <w:color w:val="000000"/>
          <w:sz w:val="24"/>
        </w:rPr>
        <w:t xml:space="preserve"> </w:t>
      </w:r>
    </w:p>
    <w:p w:rsidR="009E1006" w:rsidRDefault="00BE618A" w:rsidP="009E1006">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Воспитание на занятиях школьных курсов внеурочной деятельности и дополнительного </w:t>
      </w:r>
    </w:p>
    <w:p w:rsidR="00BE618A" w:rsidRPr="00BE618A" w:rsidRDefault="00BE618A" w:rsidP="009E1006">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lastRenderedPageBreak/>
        <w:t xml:space="preserve">образования осуществляется преимущественно через: </w:t>
      </w:r>
    </w:p>
    <w:p w:rsidR="00BE618A" w:rsidRPr="00BE618A" w:rsidRDefault="00BE618A" w:rsidP="00BE618A">
      <w:pPr>
        <w:numPr>
          <w:ilvl w:val="0"/>
          <w:numId w:val="19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w:t>
      </w:r>
      <w:proofErr w:type="gramStart"/>
      <w:r w:rsidRPr="00BE618A">
        <w:rPr>
          <w:rFonts w:ascii="Times New Roman" w:eastAsia="Times New Roman" w:hAnsi="Times New Roman" w:cs="Times New Roman"/>
          <w:color w:val="000000"/>
          <w:sz w:val="24"/>
        </w:rPr>
        <w:t>отношения,  получить</w:t>
      </w:r>
      <w:proofErr w:type="gramEnd"/>
      <w:r w:rsidRPr="00BE618A">
        <w:rPr>
          <w:rFonts w:ascii="Times New Roman" w:eastAsia="Times New Roman" w:hAnsi="Times New Roman" w:cs="Times New Roman"/>
          <w:color w:val="000000"/>
          <w:sz w:val="24"/>
        </w:rPr>
        <w:t xml:space="preserve"> опыт участия в социально значимых делах; </w:t>
      </w:r>
    </w:p>
    <w:p w:rsidR="00BE618A" w:rsidRPr="00BE618A" w:rsidRDefault="00BE618A" w:rsidP="00BE618A">
      <w:pPr>
        <w:numPr>
          <w:ilvl w:val="0"/>
          <w:numId w:val="19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BE618A" w:rsidRPr="00BE618A" w:rsidRDefault="00BE618A" w:rsidP="00BE618A">
      <w:pPr>
        <w:numPr>
          <w:ilvl w:val="0"/>
          <w:numId w:val="19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создание в детских объединениях традиций, задающих их членам определенные социально значимые формы поведения; </w:t>
      </w:r>
    </w:p>
    <w:p w:rsidR="00BE618A" w:rsidRPr="00BE618A" w:rsidRDefault="00BE618A" w:rsidP="00BE618A">
      <w:pPr>
        <w:numPr>
          <w:ilvl w:val="0"/>
          <w:numId w:val="19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поддержку в детских объединениях школьников с ярко выраженной лидерской </w:t>
      </w:r>
      <w:proofErr w:type="gramStart"/>
      <w:r w:rsidRPr="00BE618A">
        <w:rPr>
          <w:rFonts w:ascii="Times New Roman" w:eastAsia="Times New Roman" w:hAnsi="Times New Roman" w:cs="Times New Roman"/>
          <w:color w:val="000000"/>
          <w:sz w:val="24"/>
        </w:rPr>
        <w:t>пози</w:t>
      </w:r>
      <w:r w:rsidR="009E1006">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цией</w:t>
      </w:r>
      <w:proofErr w:type="gramEnd"/>
      <w:r w:rsidRPr="00BE618A">
        <w:rPr>
          <w:rFonts w:ascii="Times New Roman" w:eastAsia="Times New Roman" w:hAnsi="Times New Roman" w:cs="Times New Roman"/>
          <w:color w:val="000000"/>
          <w:sz w:val="24"/>
        </w:rPr>
        <w:t xml:space="preserve"> и установкой на сохранение и поддержание накопленных социально значимых традиций; </w:t>
      </w:r>
    </w:p>
    <w:p w:rsidR="00BE618A" w:rsidRPr="00BE618A" w:rsidRDefault="00BE618A" w:rsidP="00BE618A">
      <w:pPr>
        <w:numPr>
          <w:ilvl w:val="0"/>
          <w:numId w:val="191"/>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 xml:space="preserve">Познавательная деятельность. </w:t>
      </w:r>
      <w:r w:rsidRPr="00BE618A">
        <w:rPr>
          <w:rFonts w:ascii="Times New Roman" w:eastAsia="Times New Roman" w:hAnsi="Times New Roman" w:cs="Times New Roman"/>
          <w:color w:val="000000"/>
          <w:sz w:val="24"/>
        </w:rPr>
        <w:t xml:space="preserve">Курсы внеурочной деятельности «Земля – наш общий дом», «Компьютерная долина», «Финансовая грамотность», «История в лицах»,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Художественное творчество</w:t>
      </w:r>
      <w:r w:rsidRPr="00BE618A">
        <w:rPr>
          <w:rFonts w:ascii="Times New Roman" w:eastAsia="Times New Roman" w:hAnsi="Times New Roman" w:cs="Times New Roman"/>
          <w:b/>
          <w:i/>
          <w:color w:val="000000"/>
          <w:sz w:val="24"/>
        </w:rPr>
        <w:t>.</w:t>
      </w:r>
      <w:r w:rsidRPr="00BE618A">
        <w:rPr>
          <w:rFonts w:ascii="Times New Roman" w:eastAsia="Times New Roman" w:hAnsi="Times New Roman" w:cs="Times New Roman"/>
          <w:color w:val="000000"/>
          <w:sz w:val="24"/>
        </w:rPr>
        <w:t xml:space="preserve"> Курсы внеурочной деятельности «Радость творчества», «Театральные ступеньки», «Фантазеры», «В гостях у сказки» создающие благоприятные </w:t>
      </w:r>
      <w:proofErr w:type="gramStart"/>
      <w:r w:rsidRPr="00BE618A">
        <w:rPr>
          <w:rFonts w:ascii="Times New Roman" w:eastAsia="Times New Roman" w:hAnsi="Times New Roman" w:cs="Times New Roman"/>
          <w:color w:val="000000"/>
          <w:sz w:val="24"/>
        </w:rPr>
        <w:t>усло</w:t>
      </w:r>
      <w:r w:rsidR="009E1006">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вия</w:t>
      </w:r>
      <w:proofErr w:type="gramEnd"/>
      <w:r w:rsidRPr="00BE618A">
        <w:rPr>
          <w:rFonts w:ascii="Times New Roman" w:eastAsia="Times New Roman" w:hAnsi="Times New Roman" w:cs="Times New Roman"/>
          <w:color w:val="000000"/>
          <w:sz w:val="24"/>
        </w:rPr>
        <w:t xml:space="preserve"> для просоциальной самореализации школьников, направленные на раскрытие их творче</w:t>
      </w:r>
      <w:r w:rsidR="009E1006">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 xml:space="preserve">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Проблемно-ценностное общение.</w:t>
      </w:r>
      <w:r w:rsidRPr="00BE618A">
        <w:rPr>
          <w:rFonts w:ascii="Times New Roman" w:eastAsia="Times New Roman" w:hAnsi="Times New Roman" w:cs="Times New Roman"/>
          <w:color w:val="000000"/>
          <w:sz w:val="24"/>
        </w:rPr>
        <w:t xml:space="preserve"> Курсы внеурочной </w:t>
      </w:r>
      <w:proofErr w:type="gramStart"/>
      <w:r w:rsidRPr="00BE618A">
        <w:rPr>
          <w:rFonts w:ascii="Times New Roman" w:eastAsia="Times New Roman" w:hAnsi="Times New Roman" w:cs="Times New Roman"/>
          <w:color w:val="000000"/>
          <w:sz w:val="24"/>
        </w:rPr>
        <w:t>деятельности  «</w:t>
      </w:r>
      <w:proofErr w:type="gramEnd"/>
      <w:r w:rsidRPr="00BE618A">
        <w:rPr>
          <w:rFonts w:ascii="Times New Roman" w:eastAsia="Times New Roman" w:hAnsi="Times New Roman" w:cs="Times New Roman"/>
          <w:color w:val="000000"/>
          <w:sz w:val="24"/>
        </w:rPr>
        <w:t xml:space="preserve">Библиознайка», «Ступени к успеху», «Основы православной культуры Крыма»,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Туристско-краеведческая деятельность</w:t>
      </w:r>
      <w:r w:rsidRPr="00BE618A">
        <w:rPr>
          <w:rFonts w:ascii="Times New Roman" w:eastAsia="Times New Roman" w:hAnsi="Times New Roman" w:cs="Times New Roman"/>
          <w:b/>
          <w:i/>
          <w:color w:val="000000"/>
          <w:sz w:val="24"/>
        </w:rPr>
        <w:t>.</w:t>
      </w:r>
      <w:r w:rsidRPr="00BE618A">
        <w:rPr>
          <w:rFonts w:ascii="Times New Roman" w:eastAsia="Times New Roman" w:hAnsi="Times New Roman" w:cs="Times New Roman"/>
          <w:color w:val="000000"/>
          <w:sz w:val="24"/>
        </w:rPr>
        <w:t xml:space="preserve"> Курс внеурочной деятельности «Крымоведение», направленный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Спортивно-оздоровительная деятельность.</w:t>
      </w:r>
      <w:r w:rsidRPr="00BE618A">
        <w:rPr>
          <w:rFonts w:ascii="Times New Roman" w:eastAsia="Times New Roman" w:hAnsi="Times New Roman" w:cs="Times New Roman"/>
          <w:color w:val="000000"/>
          <w:sz w:val="24"/>
        </w:rPr>
        <w:t xml:space="preserve"> Курсы внеурочной деятельности «Школа здоровья», «Подвижные игры», «Спортивные игры»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Трудовая деятельность.</w:t>
      </w:r>
      <w:r w:rsidRPr="00BE618A">
        <w:rPr>
          <w:rFonts w:ascii="Times New Roman" w:eastAsia="Times New Roman" w:hAnsi="Times New Roman" w:cs="Times New Roman"/>
          <w:color w:val="000000"/>
          <w:sz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BE618A" w:rsidRPr="00BE618A" w:rsidRDefault="00BE618A" w:rsidP="00BE618A">
      <w:pPr>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b/>
          <w:i/>
          <w:color w:val="000000"/>
          <w:sz w:val="24"/>
          <w:u w:val="single" w:color="000000"/>
        </w:rPr>
        <w:t>Игровая деятельность.</w:t>
      </w:r>
      <w:r w:rsidRPr="00BE618A">
        <w:rPr>
          <w:rFonts w:ascii="Times New Roman" w:eastAsia="Times New Roman" w:hAnsi="Times New Roman" w:cs="Times New Roman"/>
          <w:color w:val="000000"/>
          <w:sz w:val="24"/>
        </w:rPr>
        <w:t xml:space="preserve"> Курсы внеурочной деятельности «Мир спортивных игр</w:t>
      </w:r>
      <w:proofErr w:type="gramStart"/>
      <w:r w:rsidRPr="00BE618A">
        <w:rPr>
          <w:rFonts w:ascii="Times New Roman" w:eastAsia="Times New Roman" w:hAnsi="Times New Roman" w:cs="Times New Roman"/>
          <w:color w:val="000000"/>
          <w:sz w:val="24"/>
        </w:rPr>
        <w:t>»,  «</w:t>
      </w:r>
      <w:proofErr w:type="gramEnd"/>
      <w:r w:rsidRPr="00BE618A">
        <w:rPr>
          <w:rFonts w:ascii="Times New Roman" w:eastAsia="Times New Roman" w:hAnsi="Times New Roman" w:cs="Times New Roman"/>
          <w:color w:val="000000"/>
          <w:sz w:val="24"/>
        </w:rPr>
        <w:t xml:space="preserve">Зарница»,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E618A" w:rsidRPr="00BE618A" w:rsidRDefault="00BE618A" w:rsidP="00BE618A">
      <w:pPr>
        <w:spacing w:after="0" w:line="240" w:lineRule="auto"/>
        <w:ind w:firstLine="567"/>
        <w:rPr>
          <w:rFonts w:ascii="Times New Roman" w:eastAsia="Times New Roman" w:hAnsi="Times New Roman" w:cs="Times New Roman"/>
          <w:color w:val="000000"/>
          <w:sz w:val="24"/>
        </w:rPr>
      </w:pPr>
      <w:r w:rsidRPr="00BE618A">
        <w:rPr>
          <w:rFonts w:ascii="Times New Roman" w:eastAsia="Times New Roman" w:hAnsi="Times New Roman" w:cs="Times New Roman"/>
          <w:b/>
          <w:color w:val="000000"/>
          <w:sz w:val="24"/>
          <w:u w:val="single" w:color="000000"/>
        </w:rPr>
        <w:t>3.4. МОДУЛЬ «ШКОЛЬНЫЙ УРОК»</w:t>
      </w:r>
      <w:r w:rsidRPr="00BE618A">
        <w:rPr>
          <w:rFonts w:ascii="Times New Roman" w:eastAsia="Times New Roman" w:hAnsi="Times New Roman" w:cs="Times New Roman"/>
          <w:color w:val="000000"/>
          <w:sz w:val="24"/>
        </w:rPr>
        <w:t xml:space="preserve">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Реализация школьными педагогами МБОУ «</w:t>
      </w:r>
      <w:r>
        <w:rPr>
          <w:rFonts w:ascii="Times New Roman" w:eastAsia="Times New Roman" w:hAnsi="Times New Roman" w:cs="Times New Roman"/>
          <w:color w:val="000000"/>
          <w:sz w:val="24"/>
        </w:rPr>
        <w:t>Ивановская</w:t>
      </w:r>
      <w:r w:rsidRPr="00BE618A">
        <w:rPr>
          <w:rFonts w:ascii="Times New Roman" w:eastAsia="Times New Roman" w:hAnsi="Times New Roman" w:cs="Times New Roman"/>
          <w:color w:val="000000"/>
          <w:sz w:val="24"/>
        </w:rPr>
        <w:t xml:space="preserve"> средняя школа» Сакского района Республики Крым воспитательного потенциала урока предполагает следующее: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BE618A">
        <w:rPr>
          <w:rFonts w:ascii="Times New Roman" w:eastAsia="Times New Roman" w:hAnsi="Times New Roman" w:cs="Times New Roman"/>
          <w:color w:val="000000"/>
          <w:sz w:val="24"/>
        </w:rPr>
        <w:lastRenderedPageBreak/>
        <w:t xml:space="preserve">привлечению их внимания к обсуждаемой на уроке информации, активизации их познавательной деятельности;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BE618A" w:rsidRPr="00BE618A" w:rsidRDefault="00BE618A" w:rsidP="00BE618A">
      <w:pPr>
        <w:numPr>
          <w:ilvl w:val="0"/>
          <w:numId w:val="19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proofErr w:type="gramStart"/>
      <w:r w:rsidRPr="00BE618A">
        <w:rPr>
          <w:rFonts w:ascii="Times New Roman" w:eastAsia="Times New Roman" w:hAnsi="Times New Roman" w:cs="Times New Roman"/>
          <w:color w:val="000000"/>
          <w:sz w:val="24"/>
        </w:rPr>
        <w:t>публич</w:t>
      </w:r>
      <w:r w:rsidR="009E1006">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ного</w:t>
      </w:r>
      <w:proofErr w:type="gramEnd"/>
      <w:r w:rsidRPr="00BE618A">
        <w:rPr>
          <w:rFonts w:ascii="Times New Roman" w:eastAsia="Times New Roman" w:hAnsi="Times New Roman" w:cs="Times New Roman"/>
          <w:color w:val="000000"/>
          <w:sz w:val="24"/>
        </w:rPr>
        <w:t xml:space="preserve"> выступления перед аудиторией, аргументирования и отстаивания своей точки зрения.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9E1006">
        <w:rPr>
          <w:rFonts w:ascii="Times New Roman" w:eastAsia="Times New Roman" w:hAnsi="Times New Roman" w:cs="Times New Roman"/>
          <w:color w:val="000000"/>
          <w:sz w:val="24"/>
          <w:u w:val="single"/>
        </w:rPr>
        <w:t xml:space="preserve">3.5. </w:t>
      </w:r>
      <w:proofErr w:type="gramStart"/>
      <w:r w:rsidRPr="009E1006">
        <w:rPr>
          <w:rFonts w:ascii="Times New Roman" w:eastAsia="Times New Roman" w:hAnsi="Times New Roman" w:cs="Times New Roman"/>
          <w:color w:val="000000"/>
          <w:sz w:val="24"/>
          <w:u w:val="single"/>
        </w:rPr>
        <w:t>МОДУЛЬ  «</w:t>
      </w:r>
      <w:proofErr w:type="gramEnd"/>
      <w:r w:rsidRPr="009E1006">
        <w:rPr>
          <w:rFonts w:ascii="Times New Roman" w:eastAsia="Times New Roman" w:hAnsi="Times New Roman" w:cs="Times New Roman"/>
          <w:color w:val="000000"/>
          <w:sz w:val="24"/>
          <w:u w:val="single"/>
        </w:rPr>
        <w:t>САМОУПРАВЛЕНИЕ</w:t>
      </w:r>
      <w:r w:rsidRPr="00BE618A">
        <w:rPr>
          <w:rFonts w:ascii="Times New Roman" w:eastAsia="Times New Roman" w:hAnsi="Times New Roman" w:cs="Times New Roman"/>
          <w:color w:val="000000"/>
          <w:sz w:val="24"/>
        </w:rPr>
        <w:t xml:space="preserve">»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Детское самоуправление в школе осуществляется следующим образом. </w:t>
      </w:r>
    </w:p>
    <w:p w:rsidR="00B06964" w:rsidRDefault="00BE618A" w:rsidP="00BE618A">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НА УРОВНЕ ШКОЛЫ:</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BE618A">
        <w:rPr>
          <w:rFonts w:ascii="Times New Roman" w:eastAsia="Times New Roman" w:hAnsi="Times New Roman" w:cs="Times New Roman"/>
          <w:color w:val="000000"/>
          <w:sz w:val="24"/>
        </w:rPr>
        <w:t>через деятельность выбор</w:t>
      </w:r>
      <w:r>
        <w:rPr>
          <w:rFonts w:ascii="Times New Roman" w:eastAsia="Times New Roman" w:hAnsi="Times New Roman" w:cs="Times New Roman"/>
          <w:color w:val="000000"/>
          <w:sz w:val="24"/>
        </w:rPr>
        <w:t xml:space="preserve">ного Совета старшеклассников и </w:t>
      </w:r>
      <w:r w:rsidRPr="00BE618A">
        <w:rPr>
          <w:rFonts w:ascii="Times New Roman" w:eastAsia="Times New Roman" w:hAnsi="Times New Roman" w:cs="Times New Roman"/>
          <w:color w:val="000000"/>
          <w:sz w:val="24"/>
        </w:rPr>
        <w:t xml:space="preserve">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lastRenderedPageBreak/>
        <w:t></w:t>
      </w:r>
      <w:r w:rsidRPr="00BE618A">
        <w:rPr>
          <w:rFonts w:ascii="Times New Roman" w:eastAsia="Times New Roman" w:hAnsi="Times New Roman" w:cs="Times New Roman"/>
          <w:color w:val="000000"/>
          <w:sz w:val="24"/>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BE618A" w:rsidRPr="00BE618A" w:rsidRDefault="00BE618A" w:rsidP="00BE618A">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НА УРОВНЕ КЛАССОВ: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w:t>
      </w:r>
      <w:proofErr w:type="gramStart"/>
      <w:r w:rsidRPr="00BE618A">
        <w:rPr>
          <w:rFonts w:ascii="Times New Roman" w:eastAsia="Times New Roman" w:hAnsi="Times New Roman" w:cs="Times New Roman"/>
          <w:color w:val="000000"/>
          <w:sz w:val="24"/>
        </w:rPr>
        <w:t>координи</w:t>
      </w:r>
      <w:r>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ровать</w:t>
      </w:r>
      <w:proofErr w:type="gramEnd"/>
      <w:r w:rsidRPr="00BE618A">
        <w:rPr>
          <w:rFonts w:ascii="Times New Roman" w:eastAsia="Times New Roman" w:hAnsi="Times New Roman" w:cs="Times New Roman"/>
          <w:color w:val="000000"/>
          <w:sz w:val="24"/>
        </w:rPr>
        <w:t xml:space="preserve"> его работу с работой общешкольных органов самоуправления и классных руководителей; </w:t>
      </w:r>
    </w:p>
    <w:p w:rsid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через деятельность выборных органов самоуправления, отвечающих за различные направления работы класса (</w:t>
      </w:r>
      <w:proofErr w:type="gramStart"/>
      <w:r w:rsidRPr="00BE618A">
        <w:rPr>
          <w:rFonts w:ascii="Times New Roman" w:eastAsia="Times New Roman" w:hAnsi="Times New Roman" w:cs="Times New Roman"/>
          <w:color w:val="000000"/>
          <w:sz w:val="24"/>
        </w:rPr>
        <w:t>например</w:t>
      </w:r>
      <w:proofErr w:type="gramEnd"/>
      <w:r w:rsidRPr="00BE618A">
        <w:rPr>
          <w:rFonts w:ascii="Times New Roman" w:eastAsia="Times New Roman" w:hAnsi="Times New Roman" w:cs="Times New Roman"/>
          <w:color w:val="000000"/>
          <w:sz w:val="24"/>
        </w:rPr>
        <w:t xml:space="preserve">: учебный сектор, трудовой сектор, физкультурный сектор, культурно-массовый сектор, информационный сектор, сектор работы с младшими ребятами); </w:t>
      </w:r>
    </w:p>
    <w:p w:rsid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организацию на принципах самоуправления жизни детских групп, </w:t>
      </w:r>
    </w:p>
    <w:p w:rsidR="00BE618A" w:rsidRPr="00BE618A" w:rsidRDefault="00BE618A" w:rsidP="00BE618A">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отправляющихся в походы, экспедиции, на экскурсии, осуществляемую через систему распределяемых среди участников ответственных должностей. </w:t>
      </w:r>
    </w:p>
    <w:p w:rsidR="00BE618A" w:rsidRPr="00BE618A" w:rsidRDefault="00BE618A" w:rsidP="00BE618A">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НА ИНДИВИДУАЛЬНОМ УРОВНЕ: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вовлечение школьников в планирование, организацию, проведение и анализ общешкольных и внутриклассных дел;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w:t>
      </w:r>
      <w:r w:rsidRPr="00BE618A">
        <w:rPr>
          <w:rFonts w:ascii="Times New Roman" w:eastAsia="Times New Roman" w:hAnsi="Times New Roman" w:cs="Times New Roman"/>
          <w:color w:val="000000"/>
          <w:sz w:val="24"/>
        </w:rPr>
        <w:t xml:space="preserve">. МОДУЛЬ «ВОЛОНТЕРСТВО»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осуществляется чер</w:t>
      </w:r>
      <w:r>
        <w:rPr>
          <w:rFonts w:ascii="Times New Roman" w:eastAsia="Times New Roman" w:hAnsi="Times New Roman" w:cs="Times New Roman"/>
          <w:color w:val="000000"/>
          <w:sz w:val="24"/>
        </w:rPr>
        <w:t>ез волонтёрское движение отряда.</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В МБОУ «</w:t>
      </w:r>
      <w:r>
        <w:rPr>
          <w:rFonts w:ascii="Times New Roman" w:eastAsia="Times New Roman" w:hAnsi="Times New Roman" w:cs="Times New Roman"/>
          <w:color w:val="000000"/>
          <w:sz w:val="24"/>
        </w:rPr>
        <w:t xml:space="preserve">Ивановская </w:t>
      </w:r>
      <w:r w:rsidRPr="00BE618A">
        <w:rPr>
          <w:rFonts w:ascii="Times New Roman" w:eastAsia="Times New Roman" w:hAnsi="Times New Roman" w:cs="Times New Roman"/>
          <w:color w:val="000000"/>
          <w:sz w:val="24"/>
        </w:rPr>
        <w:t xml:space="preserve">средняя школа» Сакского района Республики Крым активно действует повседневное волонтерство, которое предполагает постоянную деятельность обучающихся, направленную на благо конкретных людей и социального окружения в целом. Волонтерство позволяет обучающимся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Воспитательный потенциал Волонтерство реализуется следующим образом:  </w:t>
      </w:r>
    </w:p>
    <w:p w:rsidR="00BE618A" w:rsidRPr="00BE618A" w:rsidRDefault="00BE618A" w:rsidP="00BE618A">
      <w:pPr>
        <w:tabs>
          <w:tab w:val="left" w:pos="851"/>
        </w:tabs>
        <w:spacing w:after="0" w:line="240" w:lineRule="auto"/>
        <w:ind w:right="15"/>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НА УРОВНЕ ШКОЛЫ: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участие школьников в организации праздников, торжественных мероприятий, встреч с гостями школы;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участие школьников в работе с младшими ребятами: проведение для них праздников, утренников, тематических вечеров; </w:t>
      </w:r>
    </w:p>
    <w:p w:rsid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участие школьников к работе на прилегающей к школе территории (работа в школьном саду, благоустройство клумб, уход за деревьями и кустарниками);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 участие обучающихся в подготовке и проведении школьных мероприятий в качестве ведущих, выступающих, дежурных. </w:t>
      </w:r>
    </w:p>
    <w:p w:rsidR="009E1006" w:rsidRDefault="00BE618A" w:rsidP="009E1006">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участие обучающихся из волонтерского движения в подготовке и проведении линеек, выступления агитбригад для воспитанников детских садов и младших </w:t>
      </w:r>
      <w:r w:rsidR="009E1006">
        <w:rPr>
          <w:rFonts w:ascii="Times New Roman" w:eastAsia="Times New Roman" w:hAnsi="Times New Roman" w:cs="Times New Roman"/>
          <w:color w:val="000000"/>
          <w:sz w:val="24"/>
        </w:rPr>
        <w:t xml:space="preserve">классов, социальных партнёров; </w:t>
      </w:r>
      <w:r w:rsidRPr="00BE618A">
        <w:rPr>
          <w:rFonts w:ascii="Times New Roman" w:eastAsia="Times New Roman" w:hAnsi="Times New Roman" w:cs="Times New Roman"/>
          <w:color w:val="000000"/>
          <w:sz w:val="24"/>
        </w:rPr>
        <w:t xml:space="preserve">в акциях по безопасности: изготовление и распространение листовок, буклетов и т.п.; </w:t>
      </w:r>
      <w:r w:rsidR="009E1006">
        <w:rPr>
          <w:rFonts w:ascii="Times New Roman" w:eastAsia="Times New Roman" w:hAnsi="Times New Roman" w:cs="Times New Roman"/>
          <w:color w:val="000000"/>
          <w:sz w:val="24"/>
        </w:rPr>
        <w:t xml:space="preserve">  </w:t>
      </w:r>
    </w:p>
    <w:p w:rsidR="00BE618A" w:rsidRPr="00BE618A" w:rsidRDefault="00BE618A" w:rsidP="009E1006">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посильная помощь, оказываемая школьниками пожилым людям, проживающим в микрорайоне школы: уборка дворовых территорий, помощь по хозяйству;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lastRenderedPageBreak/>
        <w:t></w:t>
      </w:r>
      <w:r w:rsidRPr="00BE618A">
        <w:rPr>
          <w:rFonts w:ascii="Times New Roman" w:eastAsia="Times New Roman" w:hAnsi="Times New Roman" w:cs="Times New Roman"/>
          <w:color w:val="000000"/>
          <w:sz w:val="24"/>
        </w:rPr>
        <w:tab/>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w:t>
      </w:r>
      <w:r>
        <w:rPr>
          <w:rFonts w:ascii="Times New Roman" w:eastAsia="Times New Roman" w:hAnsi="Times New Roman" w:cs="Times New Roman"/>
          <w:color w:val="000000"/>
          <w:sz w:val="24"/>
        </w:rPr>
        <w:t>ихся, благотворительная помощь животным в рамках акций</w:t>
      </w:r>
      <w:r w:rsidRPr="00BE618A">
        <w:rPr>
          <w:rFonts w:ascii="Times New Roman" w:eastAsia="Times New Roman" w:hAnsi="Times New Roman" w:cs="Times New Roman"/>
          <w:color w:val="000000"/>
          <w:sz w:val="24"/>
        </w:rPr>
        <w:t xml:space="preserve">;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 xml:space="preserve">участие обучающихся в работе на пришкольном участке во время проведения акций и летняя практика.  </w:t>
      </w:r>
    </w:p>
    <w:p w:rsidR="00BE618A" w:rsidRPr="00BE618A" w:rsidRDefault="00BE618A" w:rsidP="00BE618A">
      <w:pPr>
        <w:tabs>
          <w:tab w:val="left" w:pos="851"/>
        </w:tabs>
        <w:spacing w:after="0" w:line="240" w:lineRule="auto"/>
        <w:ind w:firstLine="567"/>
        <w:rPr>
          <w:rFonts w:ascii="Times New Roman" w:eastAsia="Times New Roman" w:hAnsi="Times New Roman" w:cs="Times New Roman"/>
          <w:color w:val="000000"/>
          <w:sz w:val="24"/>
        </w:rPr>
      </w:pPr>
      <w:r w:rsidRPr="00BE618A">
        <w:rPr>
          <w:rFonts w:ascii="Times New Roman" w:eastAsia="Times New Roman" w:hAnsi="Times New Roman" w:cs="Times New Roman"/>
          <w:b/>
          <w:color w:val="000000"/>
          <w:sz w:val="24"/>
          <w:u w:val="single" w:color="000000"/>
        </w:rPr>
        <w:t>3.7.  МОДУЛЬ «ЭКСКУРСИИ, ЭКСПЕДИЦИИ, ПОХОДЫ»</w:t>
      </w:r>
      <w:r w:rsidRPr="00BE618A">
        <w:rPr>
          <w:rFonts w:ascii="Times New Roman" w:eastAsia="Times New Roman" w:hAnsi="Times New Roman" w:cs="Times New Roman"/>
          <w:color w:val="000000"/>
          <w:sz w:val="24"/>
        </w:rPr>
        <w:t xml:space="preserve">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BE618A" w:rsidRPr="00BE618A" w:rsidRDefault="00BE618A" w:rsidP="00BE618A">
      <w:pPr>
        <w:numPr>
          <w:ilvl w:val="0"/>
          <w:numId w:val="19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w:t>
      </w:r>
      <w:proofErr w:type="gramStart"/>
      <w:r w:rsidRPr="00BE618A">
        <w:rPr>
          <w:rFonts w:ascii="Times New Roman" w:eastAsia="Times New Roman" w:hAnsi="Times New Roman" w:cs="Times New Roman"/>
          <w:color w:val="000000"/>
          <w:sz w:val="24"/>
        </w:rPr>
        <w:t>например</w:t>
      </w:r>
      <w:proofErr w:type="gramEnd"/>
      <w:r w:rsidRPr="00BE618A">
        <w:rPr>
          <w:rFonts w:ascii="Times New Roman" w:eastAsia="Times New Roman" w:hAnsi="Times New Roman" w:cs="Times New Roman"/>
          <w:color w:val="000000"/>
          <w:sz w:val="24"/>
        </w:rPr>
        <w:t xml:space="preserve">: «фотографов», «гидов», «корреспондентов», «оформителей»); </w:t>
      </w:r>
    </w:p>
    <w:p w:rsidR="00BE618A" w:rsidRPr="00BE618A" w:rsidRDefault="00BE618A" w:rsidP="00BE618A">
      <w:pPr>
        <w:numPr>
          <w:ilvl w:val="0"/>
          <w:numId w:val="19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BE618A" w:rsidRPr="00BE618A" w:rsidRDefault="00BE618A" w:rsidP="00BE618A">
      <w:pPr>
        <w:numPr>
          <w:ilvl w:val="0"/>
          <w:numId w:val="19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 xml:space="preserve">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BE618A" w:rsidRPr="00BE618A" w:rsidRDefault="00BE618A"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ab/>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w:t>
      </w:r>
      <w:r w:rsidR="009E1006">
        <w:rPr>
          <w:rFonts w:ascii="Times New Roman" w:eastAsia="Times New Roman" w:hAnsi="Times New Roman" w:cs="Times New Roman"/>
          <w:color w:val="000000"/>
          <w:sz w:val="24"/>
        </w:rPr>
        <w:t>-</w:t>
      </w:r>
      <w:r w:rsidRPr="00BE618A">
        <w:rPr>
          <w:rFonts w:ascii="Times New Roman" w:eastAsia="Times New Roman" w:hAnsi="Times New Roman" w:cs="Times New Roman"/>
          <w:color w:val="000000"/>
          <w:sz w:val="24"/>
        </w:rPr>
        <w:t>шествия (каждого дня - у вечернего походного костра и всего</w:t>
      </w:r>
      <w:r w:rsidR="00437FBF">
        <w:rPr>
          <w:rFonts w:ascii="Times New Roman" w:eastAsia="Times New Roman" w:hAnsi="Times New Roman" w:cs="Times New Roman"/>
          <w:color w:val="000000"/>
          <w:sz w:val="24"/>
        </w:rPr>
        <w:t xml:space="preserve"> похода - по возвращению домой);</w:t>
      </w:r>
      <w:r w:rsidRPr="00BE618A">
        <w:rPr>
          <w:rFonts w:ascii="Times New Roman" w:eastAsia="Times New Roman" w:hAnsi="Times New Roman" w:cs="Times New Roman"/>
          <w:color w:val="000000"/>
          <w:sz w:val="24"/>
        </w:rPr>
        <w:t xml:space="preserve"> </w:t>
      </w:r>
    </w:p>
    <w:p w:rsidR="00BE618A" w:rsidRDefault="00437FBF" w:rsidP="00BE618A">
      <w:pPr>
        <w:tabs>
          <w:tab w:val="left" w:pos="851"/>
        </w:tabs>
        <w:spacing w:after="0" w:line="240" w:lineRule="auto"/>
        <w:ind w:right="15" w:firstLine="567"/>
        <w:jc w:val="both"/>
        <w:rPr>
          <w:rFonts w:ascii="Times New Roman" w:eastAsia="Times New Roman" w:hAnsi="Times New Roman" w:cs="Times New Roman"/>
          <w:color w:val="000000"/>
          <w:sz w:val="24"/>
        </w:rPr>
      </w:pPr>
      <w:r w:rsidRPr="00BE618A">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00BE618A" w:rsidRPr="00BE618A">
        <w:rPr>
          <w:rFonts w:ascii="Times New Roman" w:eastAsia="Times New Roman" w:hAnsi="Times New Roman" w:cs="Times New Roman"/>
          <w:color w:val="000000"/>
          <w:sz w:val="24"/>
        </w:rPr>
        <w:t xml:space="preserve">турслет с участием команд, сформированных из педагогов, детей и родителей школьников, включающий в себя, </w:t>
      </w:r>
      <w:proofErr w:type="gramStart"/>
      <w:r w:rsidR="00BE618A" w:rsidRPr="00BE618A">
        <w:rPr>
          <w:rFonts w:ascii="Times New Roman" w:eastAsia="Times New Roman" w:hAnsi="Times New Roman" w:cs="Times New Roman"/>
          <w:color w:val="000000"/>
          <w:sz w:val="24"/>
        </w:rPr>
        <w:t>например</w:t>
      </w:r>
      <w:proofErr w:type="gramEnd"/>
      <w:r w:rsidR="00BE618A" w:rsidRPr="00BE618A">
        <w:rPr>
          <w:rFonts w:ascii="Times New Roman" w:eastAsia="Times New Roman" w:hAnsi="Times New Roman" w:cs="Times New Roman"/>
          <w:color w:val="000000"/>
          <w:sz w:val="24"/>
        </w:rP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437FBF" w:rsidRPr="00437FBF" w:rsidRDefault="00437FBF" w:rsidP="00437FBF">
      <w:pPr>
        <w:spacing w:after="3"/>
        <w:ind w:left="10" w:firstLine="557"/>
        <w:rPr>
          <w:rFonts w:ascii="Times New Roman" w:eastAsia="Times New Roman" w:hAnsi="Times New Roman" w:cs="Times New Roman"/>
          <w:color w:val="000000"/>
          <w:sz w:val="24"/>
        </w:rPr>
      </w:pPr>
      <w:r w:rsidRPr="00437FBF">
        <w:rPr>
          <w:rFonts w:ascii="Times New Roman" w:eastAsia="Times New Roman" w:hAnsi="Times New Roman" w:cs="Times New Roman"/>
          <w:b/>
          <w:color w:val="000000"/>
          <w:sz w:val="24"/>
          <w:u w:val="single" w:color="000000"/>
        </w:rPr>
        <w:t>3.8. МОДУЛЬ «ПРОФОРИЕНТАЦИЯ»</w:t>
      </w:r>
      <w:r w:rsidRPr="00437FBF">
        <w:rPr>
          <w:rFonts w:ascii="Times New Roman" w:eastAsia="Times New Roman" w:hAnsi="Times New Roman" w:cs="Times New Roman"/>
          <w:color w:val="000000"/>
          <w:sz w:val="24"/>
        </w:rPr>
        <w:t xml:space="preserve"> </w:t>
      </w:r>
    </w:p>
    <w:p w:rsidR="00437FBF" w:rsidRDefault="00437FBF" w:rsidP="00437FBF">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37FBF" w:rsidRPr="00437FBF" w:rsidRDefault="00437FBF" w:rsidP="00437FBF">
      <w:pPr>
        <w:tabs>
          <w:tab w:val="left" w:pos="851"/>
        </w:tabs>
        <w:spacing w:after="0" w:line="240" w:lineRule="auto"/>
        <w:ind w:left="-10" w:right="15" w:firstLine="577"/>
        <w:jc w:val="both"/>
        <w:rPr>
          <w:rFonts w:ascii="Times New Roman" w:eastAsia="Times New Roman" w:hAnsi="Times New Roman" w:cs="Times New Roman"/>
          <w:color w:val="000000"/>
          <w:sz w:val="24"/>
          <w:lang w:val="en-US"/>
        </w:rPr>
      </w:pPr>
      <w:r w:rsidRPr="00437FBF">
        <w:rPr>
          <w:rFonts w:ascii="Times New Roman" w:eastAsia="Times New Roman" w:hAnsi="Times New Roman" w:cs="Times New Roman"/>
          <w:color w:val="000000"/>
          <w:sz w:val="24"/>
        </w:rPr>
        <w:lastRenderedPageBreak/>
        <w:t xml:space="preserve"> </w:t>
      </w:r>
      <w:r w:rsidRPr="00437FBF">
        <w:rPr>
          <w:rFonts w:ascii="Times New Roman" w:eastAsia="Times New Roman" w:hAnsi="Times New Roman" w:cs="Times New Roman"/>
          <w:color w:val="000000"/>
          <w:sz w:val="24"/>
          <w:lang w:val="en-US"/>
        </w:rPr>
        <w:t xml:space="preserve">Эта работа осуществляется через: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классные часы в рамках превентивной программы «Полезный выбор»;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профориентационные игры: профориентационные игры Н.В. Пряжникова,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экскурсии на предприятия района и Республики Крым (по возможности), дающие школьникам начальные представления о существующих профессиях и условиях работы людей, представляющих эти профессии; </w:t>
      </w:r>
    </w:p>
    <w:p w:rsid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w:t>
      </w:r>
    </w:p>
    <w:p w:rsidR="00437FBF" w:rsidRPr="00437FBF" w:rsidRDefault="00437FBF" w:rsidP="00437FBF">
      <w:pPr>
        <w:tabs>
          <w:tab w:val="left" w:pos="851"/>
        </w:tabs>
        <w:spacing w:after="0" w:line="240" w:lineRule="auto"/>
        <w:ind w:left="-10" w:right="15"/>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специальных учебных заведениях и вузах;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r>
        <w:rPr>
          <w:rFonts w:ascii="Times New Roman" w:eastAsia="Times New Roman" w:hAnsi="Times New Roman" w:cs="Times New Roman"/>
          <w:color w:val="000000"/>
          <w:sz w:val="24"/>
        </w:rPr>
        <w:t xml:space="preserve"> </w:t>
      </w:r>
      <w:r w:rsidRPr="00437FBF">
        <w:rPr>
          <w:rFonts w:ascii="Times New Roman" w:eastAsia="Times New Roman" w:hAnsi="Times New Roman" w:cs="Times New Roman"/>
          <w:color w:val="000000"/>
          <w:sz w:val="24"/>
        </w:rPr>
        <w:t xml:space="preserve">онлайн тестирование на платформе «За собой»;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участие в работе всероссийских профориентационных проектов, созданных в сети интернет: проект «Молодые профессионалы», проект «Билет в будущее». Просмотр лекций, решение учебно-тренировочных задач, участие вмастер классах, посещение открытых уроков;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индивидуальные консультации педагога-психолога и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37FBF" w:rsidRPr="00437FBF" w:rsidRDefault="00437FBF" w:rsidP="00437FBF">
      <w:pPr>
        <w:numPr>
          <w:ilvl w:val="0"/>
          <w:numId w:val="193"/>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437FBF" w:rsidRDefault="00437FBF" w:rsidP="00437FBF">
      <w:pPr>
        <w:spacing w:after="0" w:line="269" w:lineRule="auto"/>
        <w:ind w:firstLine="567"/>
        <w:jc w:val="both"/>
        <w:rPr>
          <w:rFonts w:ascii="Times New Roman" w:eastAsia="Times New Roman" w:hAnsi="Times New Roman" w:cs="Times New Roman"/>
          <w:b/>
          <w:color w:val="000000"/>
          <w:sz w:val="24"/>
          <w:u w:val="single" w:color="000000"/>
        </w:rPr>
      </w:pPr>
      <w:r>
        <w:rPr>
          <w:rFonts w:ascii="Times New Roman" w:eastAsia="Times New Roman" w:hAnsi="Times New Roman" w:cs="Times New Roman"/>
          <w:b/>
          <w:color w:val="000000"/>
          <w:sz w:val="24"/>
          <w:u w:val="single" w:color="000000"/>
        </w:rPr>
        <w:t>3.</w:t>
      </w:r>
      <w:proofErr w:type="gramStart"/>
      <w:r w:rsidRPr="00437FBF">
        <w:rPr>
          <w:rFonts w:ascii="Times New Roman" w:eastAsia="Times New Roman" w:hAnsi="Times New Roman" w:cs="Times New Roman"/>
          <w:b/>
          <w:color w:val="000000"/>
          <w:sz w:val="24"/>
          <w:u w:val="single" w:color="000000"/>
        </w:rPr>
        <w:t>9.МОДУЛЬ</w:t>
      </w:r>
      <w:proofErr w:type="gramEnd"/>
      <w:r w:rsidRPr="00437FBF">
        <w:rPr>
          <w:rFonts w:ascii="Times New Roman" w:eastAsia="Times New Roman" w:hAnsi="Times New Roman" w:cs="Times New Roman"/>
          <w:b/>
          <w:color w:val="000000"/>
          <w:sz w:val="24"/>
          <w:u w:val="single" w:color="000000"/>
        </w:rPr>
        <w:t xml:space="preserve"> «ОРГАНИЗАЦИЯ ПРЕДМЕТНО-ПРОСТРАНСТВЕННОЙ</w:t>
      </w:r>
      <w:r>
        <w:rPr>
          <w:rFonts w:ascii="Times New Roman" w:eastAsia="Times New Roman" w:hAnsi="Times New Roman" w:cs="Times New Roman"/>
          <w:b/>
          <w:color w:val="000000"/>
          <w:sz w:val="24"/>
          <w:u w:val="single" w:color="000000"/>
        </w:rPr>
        <w:t xml:space="preserve"> СРЕДЫ</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организация и проведение церемоний поднятия (спуска) государственного флага Российской Федерации;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w:t>
      </w:r>
      <w:r w:rsidRPr="00437FBF">
        <w:rPr>
          <w:rFonts w:ascii="Times New Roman" w:eastAsia="Times New Roman" w:hAnsi="Times New Roman" w:cs="Times New Roman"/>
          <w:color w:val="000000"/>
          <w:sz w:val="24"/>
        </w:rPr>
        <w:lastRenderedPageBreak/>
        <w:t xml:space="preserve">государственных деятелей России, деятелей культуры, науки, производства, искусства, военных, героев и защитников Отечества;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изготовление, размещение, обновление художественных изображений (символиче</w:t>
      </w:r>
      <w:r>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ских, живописных, фотографических, интерактивных аудио и видео) природы России, регио</w:t>
      </w:r>
      <w:r>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 xml:space="preserve">на, местности, предметов традиционной культуры и быта, духовной культуры народов России;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организация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разработка,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разработка и популяризация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подготовка и размещение регулярно сменяемых экспозиций творческих работ обучающихся в разных предметных областях, демон</w:t>
      </w:r>
      <w:r>
        <w:rPr>
          <w:rFonts w:ascii="Times New Roman" w:eastAsia="Times New Roman" w:hAnsi="Times New Roman" w:cs="Times New Roman"/>
          <w:color w:val="000000"/>
          <w:sz w:val="24"/>
        </w:rPr>
        <w:t xml:space="preserve">стрирующих их </w:t>
      </w:r>
      <w:r w:rsidRPr="00437FBF">
        <w:rPr>
          <w:rFonts w:ascii="Times New Roman" w:eastAsia="Times New Roman" w:hAnsi="Times New Roman" w:cs="Times New Roman"/>
          <w:color w:val="000000"/>
          <w:sz w:val="24"/>
        </w:rPr>
        <w:t xml:space="preserve">способности, знакомящих с работами друг друга;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поддержание эстетического вида и благоустройство всех помещений в школе, доступных и безопасных рекреационных зон, озеленение территории при общеобразовательной организации;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разработка, оформление, поддержание и использование игровых пространств, спортивных и игровых площадок, зон активного и тихого отдыха;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разработка и оформление пространств проведения значимых событий, праздников, церемоний, торжественных линеек, творческих вечеров (событийный дизайн);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37FBF" w:rsidRPr="00437FBF" w:rsidRDefault="00437FBF" w:rsidP="00437FBF">
      <w:pPr>
        <w:tabs>
          <w:tab w:val="left" w:pos="851"/>
        </w:tabs>
        <w:spacing w:after="0" w:line="240" w:lineRule="auto"/>
        <w:ind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lang w:val="en-US"/>
        </w:rPr>
        <w:t></w:t>
      </w:r>
      <w:r w:rsidRPr="00437FBF">
        <w:rPr>
          <w:rFonts w:ascii="Times New Roman" w:eastAsia="Times New Roman" w:hAnsi="Times New Roman" w:cs="Times New Roman"/>
          <w:color w:val="000000"/>
          <w:sz w:val="24"/>
        </w:rPr>
        <w:tab/>
        <w:t xml:space="preserve">Предметно-пространственная среда строится как максимально доступная для обучающихся с особыми образовательными потребностями.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3.10. МОДУЛЬ «РАБОТА С РОДИТЕЛЯМИ»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w:t>
      </w:r>
      <w:proofErr w:type="gramStart"/>
      <w:r w:rsidRPr="00437FBF">
        <w:rPr>
          <w:rFonts w:ascii="Times New Roman" w:eastAsia="Times New Roman" w:hAnsi="Times New Roman" w:cs="Times New Roman"/>
          <w:color w:val="000000"/>
          <w:sz w:val="24"/>
        </w:rPr>
        <w:t>представи</w:t>
      </w:r>
      <w:r>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телями</w:t>
      </w:r>
      <w:proofErr w:type="gramEnd"/>
      <w:r w:rsidRPr="00437FBF">
        <w:rPr>
          <w:rFonts w:ascii="Times New Roman" w:eastAsia="Times New Roman" w:hAnsi="Times New Roman" w:cs="Times New Roman"/>
          <w:color w:val="000000"/>
          <w:sz w:val="24"/>
        </w:rPr>
        <w:t xml:space="preserve"> школьников осуществляется в рамках следующих видов и форм деятельности: </w:t>
      </w:r>
    </w:p>
    <w:p w:rsidR="00437FBF" w:rsidRPr="00437FBF" w:rsidRDefault="00437FBF" w:rsidP="00437FBF">
      <w:pPr>
        <w:tabs>
          <w:tab w:val="left" w:pos="851"/>
        </w:tabs>
        <w:spacing w:after="0" w:line="240" w:lineRule="auto"/>
        <w:ind w:right="15"/>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НА ГРУППОВОМ УРОВНЕ: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Совет школы и Совет отцов, участвующие в управлении образовательной организацией и решении вопросов воспитания и социализации их детей;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семейные клубы, предоставляющие родителям, педагогам и детям площадку для совместного проведения досуга и общения;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lastRenderedPageBreak/>
        <w:t></w:t>
      </w:r>
      <w:r w:rsidRPr="00437FBF">
        <w:rPr>
          <w:rFonts w:ascii="Times New Roman" w:eastAsia="Times New Roman" w:hAnsi="Times New Roman" w:cs="Times New Roman"/>
          <w:color w:val="000000"/>
          <w:sz w:val="24"/>
        </w:rPr>
        <w:tab/>
        <w:t xml:space="preserve">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проведение семейных конкурсов «Папа, мама,</w:t>
      </w:r>
      <w:r>
        <w:rPr>
          <w:rFonts w:ascii="Times New Roman" w:eastAsia="Times New Roman" w:hAnsi="Times New Roman" w:cs="Times New Roman"/>
          <w:color w:val="000000"/>
          <w:sz w:val="24"/>
        </w:rPr>
        <w:t xml:space="preserve"> </w:t>
      </w:r>
      <w:r w:rsidRPr="00437FBF">
        <w:rPr>
          <w:rFonts w:ascii="Times New Roman" w:eastAsia="Times New Roman" w:hAnsi="Times New Roman" w:cs="Times New Roman"/>
          <w:color w:val="000000"/>
          <w:sz w:val="24"/>
        </w:rPr>
        <w:t xml:space="preserve">я-спортивная семья» и «Семья года»;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общешкольные родительские собрания, происходящие в режиме обсуждения наиболее острых проблем обучения и воспитания школьников (4 раза в год);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Совместно с родителями участие в конкурсе «Семейный очаг», </w:t>
      </w:r>
      <w:proofErr w:type="gramStart"/>
      <w:r w:rsidRPr="00437FBF">
        <w:rPr>
          <w:rFonts w:ascii="Times New Roman" w:eastAsia="Times New Roman" w:hAnsi="Times New Roman" w:cs="Times New Roman"/>
          <w:color w:val="000000"/>
          <w:sz w:val="24"/>
        </w:rPr>
        <w:t>празднование  Международного</w:t>
      </w:r>
      <w:proofErr w:type="gramEnd"/>
      <w:r w:rsidRPr="00437FBF">
        <w:rPr>
          <w:rFonts w:ascii="Times New Roman" w:eastAsia="Times New Roman" w:hAnsi="Times New Roman" w:cs="Times New Roman"/>
          <w:color w:val="000000"/>
          <w:sz w:val="24"/>
        </w:rPr>
        <w:t xml:space="preserve"> дня семьи (15мая), Дня семьи, любви и верности (8июля) и Дня матери (28ноября), Всероссийского дня отца. </w:t>
      </w:r>
    </w:p>
    <w:p w:rsidR="00437FBF" w:rsidRPr="00437FBF" w:rsidRDefault="00437FBF" w:rsidP="00437FBF">
      <w:pPr>
        <w:tabs>
          <w:tab w:val="left" w:pos="851"/>
        </w:tabs>
        <w:spacing w:after="0" w:line="240" w:lineRule="auto"/>
        <w:ind w:right="15"/>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НА ИНДИВИДУАЛЬНОМ УРОВНЕ: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работа специалистов по запросу родителей для решения острых конфликтных ситуаций;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участие родителей в педагогических консилиумах, собираемых в случае возникновения острых проблем, связанных с обучением и воспитанием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конкретного ребенка;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ПРОФИЛАКТИКА И БЕЗОПАСНОСТЬ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«Уютненская средняя школа-гимназия» предусматривает: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lastRenderedPageBreak/>
        <w:t></w:t>
      </w:r>
      <w:r w:rsidRPr="00437FBF">
        <w:rPr>
          <w:rFonts w:ascii="Times New Roman" w:eastAsia="Times New Roman" w:hAnsi="Times New Roman" w:cs="Times New Roman"/>
          <w:color w:val="000000"/>
          <w:sz w:val="24"/>
        </w:rPr>
        <w:tab/>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предупреждение, профилактику и целенаправленную деятельность в случаях появления, расширения, влияния в общеобразовательной организации </w:t>
      </w:r>
      <w:proofErr w:type="gramStart"/>
      <w:r w:rsidRPr="00437FBF">
        <w:rPr>
          <w:rFonts w:ascii="Times New Roman" w:eastAsia="Times New Roman" w:hAnsi="Times New Roman" w:cs="Times New Roman"/>
          <w:color w:val="000000"/>
          <w:sz w:val="24"/>
        </w:rPr>
        <w:t>маргинальных групп</w:t>
      </w:r>
      <w:proofErr w:type="gramEnd"/>
      <w:r w:rsidRPr="00437FBF">
        <w:rPr>
          <w:rFonts w:ascii="Times New Roman" w:eastAsia="Times New Roman" w:hAnsi="Times New Roman" w:cs="Times New Roman"/>
          <w:color w:val="000000"/>
          <w:sz w:val="24"/>
        </w:rPr>
        <w:t xml:space="preserve"> обучающихся (оставивших обучение, криминальной направленности, с агрессивным поведением и др.);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 xml:space="preserve"> СОЦИАЛЬНОЕ ПАРТНЁРСТВО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участие представителей организаций-партнёров: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МБДОУ «</w:t>
      </w:r>
      <w:r>
        <w:rPr>
          <w:rFonts w:ascii="Times New Roman" w:eastAsia="Times New Roman" w:hAnsi="Times New Roman" w:cs="Times New Roman"/>
          <w:color w:val="000000"/>
          <w:sz w:val="24"/>
        </w:rPr>
        <w:t>Светлячок</w:t>
      </w:r>
      <w:r w:rsidRPr="00437FBF">
        <w:rPr>
          <w:rFonts w:ascii="Times New Roman" w:eastAsia="Times New Roman" w:hAnsi="Times New Roman" w:cs="Times New Roman"/>
          <w:color w:val="000000"/>
          <w:sz w:val="24"/>
        </w:rPr>
        <w:t xml:space="preserve">» с. </w:t>
      </w:r>
      <w:r>
        <w:rPr>
          <w:rFonts w:ascii="Times New Roman" w:eastAsia="Times New Roman" w:hAnsi="Times New Roman" w:cs="Times New Roman"/>
          <w:color w:val="000000"/>
          <w:sz w:val="24"/>
        </w:rPr>
        <w:t>Ивановка</w:t>
      </w:r>
      <w:r w:rsidRPr="00437FBF">
        <w:rPr>
          <w:rFonts w:ascii="Times New Roman" w:eastAsia="Times New Roman" w:hAnsi="Times New Roman" w:cs="Times New Roman"/>
          <w:color w:val="000000"/>
          <w:sz w:val="24"/>
        </w:rPr>
        <w:t xml:space="preserve">, Договор о сотрудничестве для реализации профориентационной работы по </w:t>
      </w:r>
      <w:proofErr w:type="gramStart"/>
      <w:r w:rsidRPr="00437FBF">
        <w:rPr>
          <w:rFonts w:ascii="Times New Roman" w:eastAsia="Times New Roman" w:hAnsi="Times New Roman" w:cs="Times New Roman"/>
          <w:color w:val="000000"/>
          <w:sz w:val="24"/>
        </w:rPr>
        <w:t>образовательным  программам</w:t>
      </w:r>
      <w:proofErr w:type="gramEnd"/>
      <w:r w:rsidRPr="00437FBF">
        <w:rPr>
          <w:rFonts w:ascii="Times New Roman" w:eastAsia="Times New Roman" w:hAnsi="Times New Roman" w:cs="Times New Roman"/>
          <w:color w:val="000000"/>
          <w:sz w:val="24"/>
        </w:rPr>
        <w:t xml:space="preserve"> основного общего и среднего общего образования до 2025 года, №1-ПП от 30 июля 2022г.;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проведение на базе организаций-партнёров отдельных уроков, занятий, внешкольных мероприятий, акций воспитательной направленности;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проведение открытых дискуссионных площадок (детских, педагогических, </w:t>
      </w:r>
      <w:proofErr w:type="gramStart"/>
      <w:r w:rsidRPr="00437FBF">
        <w:rPr>
          <w:rFonts w:ascii="Times New Roman" w:eastAsia="Times New Roman" w:hAnsi="Times New Roman" w:cs="Times New Roman"/>
          <w:color w:val="000000"/>
          <w:sz w:val="24"/>
        </w:rPr>
        <w:t>родитель</w:t>
      </w:r>
      <w:r>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ских</w:t>
      </w:r>
      <w:proofErr w:type="gramEnd"/>
      <w:r w:rsidRPr="00437FBF">
        <w:rPr>
          <w:rFonts w:ascii="Times New Roman" w:eastAsia="Times New Roman" w:hAnsi="Times New Roman" w:cs="Times New Roman"/>
          <w:color w:val="000000"/>
          <w:sz w:val="24"/>
        </w:rPr>
        <w:t xml:space="preserve">)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sidRPr="00437FBF">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ab/>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w:t>
      </w:r>
      <w:proofErr w:type="gramStart"/>
      <w:r w:rsidRPr="00437FBF">
        <w:rPr>
          <w:rFonts w:ascii="Times New Roman" w:eastAsia="Times New Roman" w:hAnsi="Times New Roman" w:cs="Times New Roman"/>
          <w:color w:val="000000"/>
          <w:sz w:val="24"/>
        </w:rPr>
        <w:t>патриоти</w:t>
      </w:r>
      <w:r>
        <w:rPr>
          <w:rFonts w:ascii="Times New Roman" w:eastAsia="Times New Roman" w:hAnsi="Times New Roman" w:cs="Times New Roman"/>
          <w:color w:val="000000"/>
          <w:sz w:val="24"/>
        </w:rPr>
        <w:t>-</w:t>
      </w:r>
      <w:r w:rsidRPr="00437FBF">
        <w:rPr>
          <w:rFonts w:ascii="Times New Roman" w:eastAsia="Times New Roman" w:hAnsi="Times New Roman" w:cs="Times New Roman"/>
          <w:color w:val="000000"/>
          <w:sz w:val="24"/>
        </w:rPr>
        <w:t>ческой</w:t>
      </w:r>
      <w:proofErr w:type="gramEnd"/>
      <w:r w:rsidRPr="00437FBF">
        <w:rPr>
          <w:rFonts w:ascii="Times New Roman" w:eastAsia="Times New Roman" w:hAnsi="Times New Roman" w:cs="Times New Roman"/>
          <w:color w:val="000000"/>
          <w:sz w:val="24"/>
        </w:rPr>
        <w:t xml:space="preserve">,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437FBF" w:rsidRPr="009E1006" w:rsidRDefault="00437FBF" w:rsidP="00437FBF">
      <w:pPr>
        <w:tabs>
          <w:tab w:val="left" w:pos="851"/>
        </w:tabs>
        <w:spacing w:after="0" w:line="240" w:lineRule="auto"/>
        <w:ind w:right="15" w:firstLine="567"/>
        <w:jc w:val="center"/>
        <w:rPr>
          <w:rFonts w:ascii="Times New Roman" w:eastAsia="Times New Roman" w:hAnsi="Times New Roman" w:cs="Times New Roman"/>
          <w:b/>
          <w:color w:val="000000"/>
          <w:sz w:val="24"/>
        </w:rPr>
      </w:pPr>
      <w:r w:rsidRPr="009E1006">
        <w:rPr>
          <w:rFonts w:ascii="Times New Roman" w:eastAsia="Times New Roman" w:hAnsi="Times New Roman" w:cs="Times New Roman"/>
          <w:b/>
          <w:color w:val="000000"/>
          <w:sz w:val="24"/>
        </w:rPr>
        <w:t>Раздел 3. Организационный</w:t>
      </w:r>
    </w:p>
    <w:p w:rsidR="00437FBF" w:rsidRPr="00556232" w:rsidRDefault="00437FBF" w:rsidP="00556232">
      <w:pPr>
        <w:tabs>
          <w:tab w:val="left" w:pos="851"/>
        </w:tabs>
        <w:spacing w:after="0" w:line="240" w:lineRule="auto"/>
        <w:ind w:right="15" w:firstLine="567"/>
        <w:jc w:val="center"/>
        <w:rPr>
          <w:rFonts w:ascii="Times New Roman" w:eastAsia="Times New Roman" w:hAnsi="Times New Roman" w:cs="Times New Roman"/>
          <w:b/>
          <w:i/>
          <w:color w:val="000000"/>
          <w:sz w:val="24"/>
        </w:rPr>
      </w:pPr>
      <w:r w:rsidRPr="00556232">
        <w:rPr>
          <w:rFonts w:ascii="Times New Roman" w:eastAsia="Times New Roman" w:hAnsi="Times New Roman" w:cs="Times New Roman"/>
          <w:b/>
          <w:i/>
          <w:color w:val="000000"/>
          <w:sz w:val="24"/>
        </w:rPr>
        <w:t>3.1. Кадровое обеспечение</w:t>
      </w:r>
    </w:p>
    <w:p w:rsidR="00437FBF" w:rsidRPr="00437FBF" w:rsidRDefault="00437FBF"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школе работают 22</w:t>
      </w:r>
      <w:r w:rsidRPr="00437FBF">
        <w:rPr>
          <w:rFonts w:ascii="Times New Roman" w:eastAsia="Times New Roman" w:hAnsi="Times New Roman" w:cs="Times New Roman"/>
          <w:color w:val="000000"/>
          <w:sz w:val="24"/>
        </w:rPr>
        <w:t xml:space="preserve"> педагога, включая директора (учитель </w:t>
      </w:r>
      <w:r>
        <w:rPr>
          <w:rFonts w:ascii="Times New Roman" w:eastAsia="Times New Roman" w:hAnsi="Times New Roman" w:cs="Times New Roman"/>
          <w:color w:val="000000"/>
          <w:sz w:val="24"/>
        </w:rPr>
        <w:t>начальных классов</w:t>
      </w:r>
      <w:r w:rsidR="00556232">
        <w:rPr>
          <w:rFonts w:ascii="Times New Roman" w:eastAsia="Times New Roman" w:hAnsi="Times New Roman" w:cs="Times New Roman"/>
          <w:color w:val="000000"/>
          <w:sz w:val="24"/>
        </w:rPr>
        <w:t>), заместител</w:t>
      </w:r>
      <w:r w:rsidRPr="00437FBF">
        <w:rPr>
          <w:rFonts w:ascii="Times New Roman" w:eastAsia="Times New Roman" w:hAnsi="Times New Roman" w:cs="Times New Roman"/>
          <w:color w:val="000000"/>
          <w:sz w:val="24"/>
        </w:rPr>
        <w:t>ей директора (</w:t>
      </w:r>
      <w:r>
        <w:rPr>
          <w:rFonts w:ascii="Times New Roman" w:eastAsia="Times New Roman" w:hAnsi="Times New Roman" w:cs="Times New Roman"/>
          <w:color w:val="000000"/>
          <w:sz w:val="24"/>
        </w:rPr>
        <w:t xml:space="preserve">педагог-психолог, </w:t>
      </w:r>
      <w:r w:rsidRPr="00437FBF">
        <w:rPr>
          <w:rFonts w:ascii="Times New Roman" w:eastAsia="Times New Roman" w:hAnsi="Times New Roman" w:cs="Times New Roman"/>
          <w:color w:val="000000"/>
          <w:sz w:val="24"/>
        </w:rPr>
        <w:t xml:space="preserve">учителя </w:t>
      </w:r>
      <w:r>
        <w:rPr>
          <w:rFonts w:ascii="Times New Roman" w:eastAsia="Times New Roman" w:hAnsi="Times New Roman" w:cs="Times New Roman"/>
          <w:color w:val="000000"/>
          <w:sz w:val="24"/>
        </w:rPr>
        <w:t>родного языка (русского)</w:t>
      </w:r>
      <w:r w:rsidRPr="00437FBF">
        <w:rPr>
          <w:rFonts w:ascii="Times New Roman" w:eastAsia="Times New Roman" w:hAnsi="Times New Roman" w:cs="Times New Roman"/>
          <w:color w:val="000000"/>
          <w:sz w:val="24"/>
        </w:rPr>
        <w:t xml:space="preserve">.  </w:t>
      </w:r>
    </w:p>
    <w:p w:rsidR="00437FBF" w:rsidRPr="00437FBF" w:rsidRDefault="00556232" w:rsidP="00437FBF">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Их них: 21</w:t>
      </w:r>
      <w:r w:rsidR="00437FBF" w:rsidRPr="00437FBF">
        <w:rPr>
          <w:rFonts w:ascii="Times New Roman" w:eastAsia="Times New Roman" w:hAnsi="Times New Roman" w:cs="Times New Roman"/>
          <w:color w:val="000000"/>
          <w:sz w:val="24"/>
        </w:rPr>
        <w:t xml:space="preserve"> педагогов имеют высшее образование.  </w:t>
      </w:r>
    </w:p>
    <w:p w:rsidR="00437FBF" w:rsidRDefault="00556232" w:rsidP="00556232">
      <w:pPr>
        <w:tabs>
          <w:tab w:val="left" w:pos="851"/>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437FBF" w:rsidRPr="00437FBF">
        <w:rPr>
          <w:rFonts w:ascii="Times New Roman" w:eastAsia="Times New Roman" w:hAnsi="Times New Roman" w:cs="Times New Roman"/>
          <w:color w:val="000000"/>
          <w:sz w:val="24"/>
        </w:rPr>
        <w:t xml:space="preserve"> педагогов имеют высшу</w:t>
      </w:r>
      <w:r>
        <w:rPr>
          <w:rFonts w:ascii="Times New Roman" w:eastAsia="Times New Roman" w:hAnsi="Times New Roman" w:cs="Times New Roman"/>
          <w:color w:val="000000"/>
          <w:sz w:val="24"/>
        </w:rPr>
        <w:t xml:space="preserve">ю квалификационную </w:t>
      </w:r>
      <w:proofErr w:type="gramStart"/>
      <w:r>
        <w:rPr>
          <w:rFonts w:ascii="Times New Roman" w:eastAsia="Times New Roman" w:hAnsi="Times New Roman" w:cs="Times New Roman"/>
          <w:color w:val="000000"/>
          <w:sz w:val="24"/>
        </w:rPr>
        <w:t>категорию,  4</w:t>
      </w:r>
      <w:proofErr w:type="gramEnd"/>
      <w:r w:rsidR="00437FBF" w:rsidRPr="00437FBF">
        <w:rPr>
          <w:rFonts w:ascii="Times New Roman" w:eastAsia="Times New Roman" w:hAnsi="Times New Roman" w:cs="Times New Roman"/>
          <w:color w:val="000000"/>
          <w:sz w:val="24"/>
        </w:rPr>
        <w:t xml:space="preserve"> педагогов - перв</w:t>
      </w:r>
      <w:r>
        <w:rPr>
          <w:rFonts w:ascii="Times New Roman" w:eastAsia="Times New Roman" w:hAnsi="Times New Roman" w:cs="Times New Roman"/>
          <w:color w:val="000000"/>
          <w:sz w:val="24"/>
        </w:rPr>
        <w:t>ую квалификационную категорию, 6</w:t>
      </w:r>
      <w:r w:rsidR="00437FBF" w:rsidRPr="00437FBF">
        <w:rPr>
          <w:rFonts w:ascii="Times New Roman" w:eastAsia="Times New Roman" w:hAnsi="Times New Roman" w:cs="Times New Roman"/>
          <w:color w:val="000000"/>
          <w:sz w:val="24"/>
        </w:rPr>
        <w:t xml:space="preserve"> педагог</w:t>
      </w:r>
      <w:r>
        <w:rPr>
          <w:rFonts w:ascii="Times New Roman" w:eastAsia="Times New Roman" w:hAnsi="Times New Roman" w:cs="Times New Roman"/>
          <w:color w:val="000000"/>
          <w:sz w:val="24"/>
        </w:rPr>
        <w:t>ов</w:t>
      </w:r>
      <w:r w:rsidR="00437FBF" w:rsidRPr="00437FB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w:t>
      </w:r>
      <w:r w:rsidR="00437FBF" w:rsidRPr="00437FB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СЗД, 1 - </w:t>
      </w:r>
      <w:r w:rsidR="00437FBF" w:rsidRPr="00437FBF">
        <w:rPr>
          <w:rFonts w:ascii="Times New Roman" w:eastAsia="Times New Roman" w:hAnsi="Times New Roman" w:cs="Times New Roman"/>
          <w:color w:val="000000"/>
          <w:sz w:val="24"/>
        </w:rPr>
        <w:t>без категории</w:t>
      </w:r>
      <w:r>
        <w:rPr>
          <w:rFonts w:ascii="Times New Roman" w:eastAsia="Times New Roman" w:hAnsi="Times New Roman" w:cs="Times New Roman"/>
          <w:color w:val="000000"/>
          <w:sz w:val="24"/>
        </w:rPr>
        <w:t>,</w:t>
      </w:r>
      <w:r w:rsidR="00437FBF" w:rsidRPr="00437FBF">
        <w:rPr>
          <w:rFonts w:ascii="Times New Roman" w:eastAsia="Times New Roman" w:hAnsi="Times New Roman" w:cs="Times New Roman"/>
          <w:color w:val="000000"/>
          <w:sz w:val="24"/>
        </w:rPr>
        <w:t xml:space="preserve"> 1 педагог – </w:t>
      </w:r>
      <w:r>
        <w:rPr>
          <w:rFonts w:ascii="Times New Roman" w:eastAsia="Times New Roman" w:hAnsi="Times New Roman" w:cs="Times New Roman"/>
          <w:color w:val="000000"/>
          <w:sz w:val="24"/>
        </w:rPr>
        <w:t xml:space="preserve">молодой </w:t>
      </w:r>
      <w:r w:rsidR="00437FBF" w:rsidRPr="00437FBF">
        <w:rPr>
          <w:rFonts w:ascii="Times New Roman" w:eastAsia="Times New Roman" w:hAnsi="Times New Roman" w:cs="Times New Roman"/>
          <w:color w:val="000000"/>
          <w:sz w:val="24"/>
        </w:rPr>
        <w:t>специалист</w:t>
      </w:r>
      <w:r>
        <w:rPr>
          <w:rFonts w:ascii="Times New Roman" w:eastAsia="Times New Roman" w:hAnsi="Times New Roman" w:cs="Times New Roman"/>
          <w:color w:val="000000"/>
          <w:sz w:val="24"/>
        </w:rPr>
        <w:t>, 5 - малоопытные</w:t>
      </w:r>
      <w:r w:rsidR="00437FBF" w:rsidRPr="00437FBF">
        <w:rPr>
          <w:rFonts w:ascii="Times New Roman" w:eastAsia="Times New Roman" w:hAnsi="Times New Roman" w:cs="Times New Roman"/>
          <w:color w:val="000000"/>
          <w:sz w:val="24"/>
        </w:rPr>
        <w:t xml:space="preserve">. </w:t>
      </w:r>
    </w:p>
    <w:p w:rsidR="00556232" w:rsidRDefault="00556232" w:rsidP="00556232">
      <w:pPr>
        <w:spacing w:after="0" w:line="240" w:lineRule="auto"/>
        <w:ind w:left="1004" w:right="1358" w:hanging="10"/>
        <w:jc w:val="center"/>
        <w:rPr>
          <w:rFonts w:ascii="Times New Roman" w:eastAsia="Times New Roman" w:hAnsi="Times New Roman" w:cs="Times New Roman"/>
          <w:b/>
          <w:i/>
          <w:color w:val="000000"/>
          <w:sz w:val="24"/>
        </w:rPr>
      </w:pPr>
      <w:r w:rsidRPr="00556232">
        <w:rPr>
          <w:rFonts w:ascii="Times New Roman" w:eastAsia="Times New Roman" w:hAnsi="Times New Roman" w:cs="Times New Roman"/>
          <w:b/>
          <w:i/>
          <w:color w:val="000000"/>
          <w:sz w:val="24"/>
        </w:rPr>
        <w:t>3.2. Нормативно-методическое обеспечение</w:t>
      </w:r>
    </w:p>
    <w:p w:rsidR="00556232" w:rsidRPr="00556232" w:rsidRDefault="00556232" w:rsidP="00556232">
      <w:pPr>
        <w:tabs>
          <w:tab w:val="left" w:pos="851"/>
        </w:tabs>
        <w:spacing w:after="0" w:line="240" w:lineRule="auto"/>
        <w:ind w:right="1358" w:firstLine="567"/>
        <w:rPr>
          <w:rFonts w:ascii="Times New Roman" w:eastAsia="Times New Roman" w:hAnsi="Times New Roman" w:cs="Times New Roman"/>
          <w:color w:val="000000"/>
          <w:sz w:val="24"/>
        </w:rPr>
      </w:pPr>
      <w:r w:rsidRPr="00556232">
        <w:rPr>
          <w:rFonts w:ascii="Times New Roman" w:eastAsia="Times New Roman" w:hAnsi="Times New Roman" w:cs="Times New Roman"/>
          <w:b/>
          <w:i/>
          <w:color w:val="000000"/>
          <w:sz w:val="24"/>
        </w:rPr>
        <w:t xml:space="preserve"> </w:t>
      </w:r>
      <w:r w:rsidRPr="00556232">
        <w:rPr>
          <w:rFonts w:ascii="Times New Roman" w:eastAsia="Times New Roman" w:hAnsi="Times New Roman" w:cs="Times New Roman"/>
          <w:color w:val="000000"/>
          <w:sz w:val="24"/>
        </w:rPr>
        <w:t>Организации-партнёры:</w:t>
      </w:r>
    </w:p>
    <w:p w:rsidR="00556232" w:rsidRPr="00556232" w:rsidRDefault="00556232" w:rsidP="00911480">
      <w:pPr>
        <w:numPr>
          <w:ilvl w:val="2"/>
          <w:numId w:val="195"/>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МБДОУ «</w:t>
      </w:r>
      <w:r>
        <w:rPr>
          <w:rFonts w:ascii="Times New Roman" w:eastAsia="Times New Roman" w:hAnsi="Times New Roman" w:cs="Times New Roman"/>
          <w:color w:val="000000"/>
          <w:sz w:val="24"/>
        </w:rPr>
        <w:t>Светлячок</w:t>
      </w:r>
      <w:r w:rsidRPr="00556232">
        <w:rPr>
          <w:rFonts w:ascii="Times New Roman" w:eastAsia="Times New Roman" w:hAnsi="Times New Roman" w:cs="Times New Roman"/>
          <w:color w:val="000000"/>
          <w:sz w:val="24"/>
        </w:rPr>
        <w:t xml:space="preserve">» с. </w:t>
      </w:r>
      <w:r>
        <w:rPr>
          <w:rFonts w:ascii="Times New Roman" w:eastAsia="Times New Roman" w:hAnsi="Times New Roman" w:cs="Times New Roman"/>
          <w:color w:val="000000"/>
          <w:sz w:val="24"/>
        </w:rPr>
        <w:t>Ивановка</w:t>
      </w:r>
      <w:r w:rsidRPr="00556232">
        <w:rPr>
          <w:rFonts w:ascii="Times New Roman" w:eastAsia="Times New Roman" w:hAnsi="Times New Roman" w:cs="Times New Roman"/>
          <w:color w:val="000000"/>
          <w:sz w:val="24"/>
        </w:rPr>
        <w:t xml:space="preserve">, Договор о сотрудничестве для реализации профориентационной работы по </w:t>
      </w:r>
      <w:proofErr w:type="gramStart"/>
      <w:r w:rsidRPr="00556232">
        <w:rPr>
          <w:rFonts w:ascii="Times New Roman" w:eastAsia="Times New Roman" w:hAnsi="Times New Roman" w:cs="Times New Roman"/>
          <w:color w:val="000000"/>
          <w:sz w:val="24"/>
        </w:rPr>
        <w:t>образовательным  программам</w:t>
      </w:r>
      <w:proofErr w:type="gramEnd"/>
      <w:r w:rsidRPr="00556232">
        <w:rPr>
          <w:rFonts w:ascii="Times New Roman" w:eastAsia="Times New Roman" w:hAnsi="Times New Roman" w:cs="Times New Roman"/>
          <w:color w:val="000000"/>
          <w:sz w:val="24"/>
        </w:rPr>
        <w:t xml:space="preserve"> основного общего и среднего </w:t>
      </w:r>
      <w:r>
        <w:rPr>
          <w:rFonts w:ascii="Times New Roman" w:eastAsia="Times New Roman" w:hAnsi="Times New Roman" w:cs="Times New Roman"/>
          <w:color w:val="000000"/>
          <w:sz w:val="24"/>
        </w:rPr>
        <w:t>общего образования до 2025 года</w:t>
      </w:r>
      <w:r w:rsidRPr="00556232">
        <w:rPr>
          <w:rFonts w:ascii="Times New Roman" w:eastAsia="Times New Roman" w:hAnsi="Times New Roman" w:cs="Times New Roman"/>
          <w:color w:val="000000"/>
          <w:sz w:val="24"/>
        </w:rPr>
        <w:t xml:space="preserve">; </w:t>
      </w:r>
    </w:p>
    <w:p w:rsidR="00556232" w:rsidRPr="00556232" w:rsidRDefault="00556232" w:rsidP="00556232">
      <w:pPr>
        <w:spacing w:after="0" w:line="240" w:lineRule="auto"/>
        <w:ind w:left="283" w:firstLine="711"/>
        <w:jc w:val="center"/>
        <w:rPr>
          <w:rFonts w:ascii="Times New Roman" w:eastAsia="Times New Roman" w:hAnsi="Times New Roman" w:cs="Times New Roman"/>
          <w:color w:val="000000"/>
          <w:sz w:val="24"/>
        </w:rPr>
      </w:pPr>
      <w:r w:rsidRPr="00556232">
        <w:rPr>
          <w:rFonts w:ascii="Times New Roman" w:eastAsia="Times New Roman" w:hAnsi="Times New Roman" w:cs="Times New Roman"/>
          <w:b/>
          <w:i/>
          <w:color w:val="000000"/>
          <w:sz w:val="24"/>
        </w:rPr>
        <w:t>3.3. Требования к условиям работы с обучающимися с особыми образовательными потребностями</w:t>
      </w:r>
    </w:p>
    <w:p w:rsidR="00556232" w:rsidRPr="00556232" w:rsidRDefault="00556232" w:rsidP="00556232">
      <w:pPr>
        <w:spacing w:after="0" w:line="240" w:lineRule="auto"/>
        <w:ind w:left="-142" w:right="15" w:firstLine="710"/>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МБОУ «</w:t>
      </w:r>
      <w:r>
        <w:rPr>
          <w:rFonts w:ascii="Times New Roman" w:eastAsia="Times New Roman" w:hAnsi="Times New Roman" w:cs="Times New Roman"/>
          <w:color w:val="000000"/>
          <w:sz w:val="24"/>
        </w:rPr>
        <w:t>Ивановская</w:t>
      </w:r>
      <w:r w:rsidRPr="00556232">
        <w:rPr>
          <w:rFonts w:ascii="Times New Roman" w:eastAsia="Times New Roman" w:hAnsi="Times New Roman" w:cs="Times New Roman"/>
          <w:color w:val="000000"/>
          <w:sz w:val="24"/>
        </w:rPr>
        <w:t xml:space="preserve"> средняя школа</w:t>
      </w:r>
      <w:r>
        <w:rPr>
          <w:rFonts w:ascii="Times New Roman" w:eastAsia="Times New Roman" w:hAnsi="Times New Roman" w:cs="Times New Roman"/>
          <w:color w:val="000000"/>
          <w:sz w:val="24"/>
        </w:rPr>
        <w:t>» посещают 6</w:t>
      </w:r>
      <w:r w:rsidRPr="00556232">
        <w:rPr>
          <w:rFonts w:ascii="Times New Roman" w:eastAsia="Times New Roman" w:hAnsi="Times New Roman" w:cs="Times New Roman"/>
          <w:color w:val="000000"/>
          <w:sz w:val="24"/>
        </w:rPr>
        <w:t xml:space="preserve"> обучающихся имеющих статус ОВЗ: задержка психического развития – </w:t>
      </w:r>
      <w:r>
        <w:rPr>
          <w:rFonts w:ascii="Times New Roman" w:eastAsia="Times New Roman" w:hAnsi="Times New Roman" w:cs="Times New Roman"/>
          <w:color w:val="000000"/>
          <w:sz w:val="24"/>
        </w:rPr>
        <w:t>4</w:t>
      </w:r>
      <w:r w:rsidRPr="00556232">
        <w:rPr>
          <w:rFonts w:ascii="Times New Roman" w:eastAsia="Times New Roman" w:hAnsi="Times New Roman" w:cs="Times New Roman"/>
          <w:color w:val="000000"/>
          <w:sz w:val="24"/>
        </w:rPr>
        <w:t xml:space="preserve"> человек</w:t>
      </w:r>
      <w:r>
        <w:rPr>
          <w:rFonts w:ascii="Times New Roman" w:eastAsia="Times New Roman" w:hAnsi="Times New Roman" w:cs="Times New Roman"/>
          <w:color w:val="000000"/>
          <w:sz w:val="24"/>
        </w:rPr>
        <w:t>а (</w:t>
      </w:r>
      <w:r w:rsidRPr="00556232">
        <w:rPr>
          <w:rFonts w:ascii="Times New Roman" w:eastAsia="Times New Roman" w:hAnsi="Times New Roman" w:cs="Times New Roman"/>
          <w:color w:val="000000"/>
          <w:sz w:val="24"/>
        </w:rPr>
        <w:t>АООП ООО ЗПР 7.1</w:t>
      </w:r>
      <w:r>
        <w:rPr>
          <w:rFonts w:ascii="Times New Roman" w:eastAsia="Times New Roman" w:hAnsi="Times New Roman" w:cs="Times New Roman"/>
          <w:color w:val="000000"/>
          <w:sz w:val="24"/>
        </w:rPr>
        <w:t xml:space="preserve">,7.2), 2 – обучение на дому: </w:t>
      </w:r>
      <w:r>
        <w:rPr>
          <w:rFonts w:ascii="Times New Roman" w:eastAsia="Times New Roman" w:hAnsi="Times New Roman" w:cs="Times New Roman"/>
          <w:color w:val="000000"/>
          <w:sz w:val="24"/>
        </w:rPr>
        <w:lastRenderedPageBreak/>
        <w:t xml:space="preserve">1 - </w:t>
      </w:r>
      <w:r w:rsidRPr="00556232">
        <w:rPr>
          <w:rFonts w:ascii="Times New Roman" w:eastAsia="Times New Roman" w:hAnsi="Times New Roman" w:cs="Times New Roman"/>
          <w:color w:val="000000"/>
          <w:sz w:val="24"/>
        </w:rPr>
        <w:t>АООП НОО ЗПР 7.1</w:t>
      </w:r>
      <w:r>
        <w:rPr>
          <w:rFonts w:ascii="Times New Roman" w:eastAsia="Times New Roman" w:hAnsi="Times New Roman" w:cs="Times New Roman"/>
          <w:color w:val="000000"/>
          <w:sz w:val="24"/>
        </w:rPr>
        <w:t>, 1 - умственная отсталость – 1АО</w:t>
      </w:r>
      <w:r w:rsidRPr="00556232">
        <w:rPr>
          <w:rFonts w:ascii="Times New Roman" w:eastAsia="Times New Roman" w:hAnsi="Times New Roman" w:cs="Times New Roman"/>
          <w:color w:val="000000"/>
          <w:sz w:val="24"/>
        </w:rPr>
        <w:t xml:space="preserve">П НОО УО </w:t>
      </w:r>
      <w:r>
        <w:rPr>
          <w:rFonts w:ascii="Times New Roman" w:eastAsia="Times New Roman" w:hAnsi="Times New Roman" w:cs="Times New Roman"/>
          <w:color w:val="000000"/>
          <w:sz w:val="24"/>
        </w:rPr>
        <w:t>(вариант 1).</w:t>
      </w:r>
      <w:r w:rsidRPr="00556232">
        <w:rPr>
          <w:rFonts w:ascii="Times New Roman" w:eastAsia="Times New Roman" w:hAnsi="Times New Roman" w:cs="Times New Roman"/>
          <w:color w:val="000000"/>
          <w:sz w:val="24"/>
        </w:rPr>
        <w:t xml:space="preserve"> Разработаны индивидуальные образовательные маршруты, осуществляются мониторинг успешности овладения детьми адаптированных программ. Коррекционно-педагогический процесс осуществляется педагогом-психологом, учителями.  </w:t>
      </w:r>
      <w:r w:rsidRPr="00556232">
        <w:rPr>
          <w:rFonts w:ascii="Times New Roman" w:eastAsia="Times New Roman" w:hAnsi="Times New Roman" w:cs="Times New Roman"/>
          <w:i/>
          <w:color w:val="FF0000"/>
          <w:sz w:val="24"/>
        </w:rPr>
        <w:t xml:space="preserve"> </w:t>
      </w:r>
      <w:r w:rsidRPr="00556232">
        <w:rPr>
          <w:rFonts w:ascii="Times New Roman" w:eastAsia="Times New Roman" w:hAnsi="Times New Roman" w:cs="Times New Roman"/>
          <w:color w:val="FF0000"/>
          <w:sz w:val="24"/>
        </w:rPr>
        <w:t xml:space="preserve"> </w:t>
      </w:r>
    </w:p>
    <w:p w:rsidR="00556232" w:rsidRPr="00556232" w:rsidRDefault="00556232" w:rsidP="00556232">
      <w:pPr>
        <w:tabs>
          <w:tab w:val="left" w:pos="851"/>
        </w:tabs>
        <w:spacing w:after="0" w:line="240" w:lineRule="auto"/>
        <w:ind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Особыми задачами воспитания обучающихся с особыми образовательными потребностями являются: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формирование доброжелательного отношения к обучающимся и их семьям со стороны всех участников образовательных отношений;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построение воспитательной деятельности с учётом индивидуальных особенностей и возможностей каждого обучающегося;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обеспечение психолого-педагогической поддержки семей об</w:t>
      </w:r>
      <w:r w:rsidR="007354D2">
        <w:rPr>
          <w:rFonts w:ascii="Times New Roman" w:eastAsia="Times New Roman" w:hAnsi="Times New Roman" w:cs="Times New Roman"/>
          <w:color w:val="000000"/>
          <w:sz w:val="24"/>
        </w:rPr>
        <w:t xml:space="preserve">учающихся, содействие повышению </w:t>
      </w:r>
      <w:r w:rsidRPr="00556232">
        <w:rPr>
          <w:rFonts w:ascii="Times New Roman" w:eastAsia="Times New Roman" w:hAnsi="Times New Roman" w:cs="Times New Roman"/>
          <w:color w:val="000000"/>
          <w:sz w:val="24"/>
        </w:rPr>
        <w:t xml:space="preserve">уровня их педагогической, психологической, медикосоциальной компетентности. </w:t>
      </w:r>
    </w:p>
    <w:p w:rsidR="00556232" w:rsidRPr="00556232" w:rsidRDefault="00556232" w:rsidP="00556232">
      <w:pPr>
        <w:tabs>
          <w:tab w:val="left" w:pos="851"/>
        </w:tabs>
        <w:spacing w:after="0" w:line="240" w:lineRule="auto"/>
        <w:ind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При организации воспитания обучающихся с особыми образовательными потребностями необходимо ориентироваться на: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556232" w:rsidRP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личностно-ориентированный подход в организации </w:t>
      </w:r>
      <w:proofErr w:type="gramStart"/>
      <w:r w:rsidRPr="00556232">
        <w:rPr>
          <w:rFonts w:ascii="Times New Roman" w:eastAsia="Times New Roman" w:hAnsi="Times New Roman" w:cs="Times New Roman"/>
          <w:color w:val="000000"/>
          <w:sz w:val="24"/>
        </w:rPr>
        <w:t>всех видов деятельности</w:t>
      </w:r>
      <w:proofErr w:type="gramEnd"/>
      <w:r w:rsidRPr="00556232">
        <w:rPr>
          <w:rFonts w:ascii="Times New Roman" w:eastAsia="Times New Roman" w:hAnsi="Times New Roman" w:cs="Times New Roman"/>
          <w:color w:val="000000"/>
          <w:sz w:val="24"/>
        </w:rPr>
        <w:t xml:space="preserve"> обучающихся с особыми образовательными потребностями. </w:t>
      </w:r>
    </w:p>
    <w:p w:rsidR="00556232" w:rsidRPr="00556232" w:rsidRDefault="00556232" w:rsidP="007354D2">
      <w:pPr>
        <w:spacing w:after="0" w:line="240" w:lineRule="auto"/>
        <w:ind w:left="283" w:firstLine="711"/>
        <w:jc w:val="center"/>
        <w:rPr>
          <w:rFonts w:ascii="Times New Roman" w:eastAsia="Times New Roman" w:hAnsi="Times New Roman" w:cs="Times New Roman"/>
          <w:color w:val="000000"/>
          <w:sz w:val="24"/>
        </w:rPr>
      </w:pPr>
      <w:r w:rsidRPr="00556232">
        <w:rPr>
          <w:rFonts w:ascii="Times New Roman" w:eastAsia="Times New Roman" w:hAnsi="Times New Roman" w:cs="Times New Roman"/>
          <w:b/>
          <w:i/>
          <w:color w:val="000000"/>
          <w:sz w:val="24"/>
        </w:rPr>
        <w:t>3.4</w:t>
      </w:r>
      <w:r w:rsidR="007354D2">
        <w:rPr>
          <w:rFonts w:ascii="Times New Roman" w:eastAsia="Times New Roman" w:hAnsi="Times New Roman" w:cs="Times New Roman"/>
          <w:b/>
          <w:i/>
          <w:color w:val="000000"/>
          <w:sz w:val="24"/>
        </w:rPr>
        <w:t>.</w:t>
      </w:r>
      <w:r w:rsidRPr="00556232">
        <w:rPr>
          <w:rFonts w:ascii="Times New Roman" w:eastAsia="Times New Roman" w:hAnsi="Times New Roman" w:cs="Times New Roman"/>
          <w:b/>
          <w:i/>
          <w:color w:val="000000"/>
          <w:sz w:val="24"/>
        </w:rPr>
        <w:t xml:space="preserve"> Система поощрения социальной успешности и проявлений активной жизненной позиции обучающихся</w:t>
      </w:r>
    </w:p>
    <w:p w:rsidR="00556232" w:rsidRPr="00556232" w:rsidRDefault="00556232" w:rsidP="007354D2">
      <w:pPr>
        <w:spacing w:after="0" w:line="240" w:lineRule="auto"/>
        <w:ind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556232" w:rsidRDefault="00556232"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556232">
        <w:rPr>
          <w:rFonts w:ascii="Times New Roman" w:eastAsia="Times New Roman" w:hAnsi="Times New Roman" w:cs="Times New Roman"/>
          <w:color w:val="000000"/>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регулирования частоты награждений (недопущение избыточности в поощрениях, чрезмерно больших групп поощряемых и т. п.);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053698" w:rsidRPr="00053698" w:rsidRDefault="00053698" w:rsidP="00911480">
      <w:pPr>
        <w:numPr>
          <w:ilvl w:val="0"/>
          <w:numId w:val="194"/>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lastRenderedPageBreak/>
        <w:t xml:space="preserve">дифференцированности поощрений (наличие уровней и типов наград позволяет продлить стимулирующее действие системы поощрения).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w:t>
      </w:r>
      <w:proofErr w:type="gramStart"/>
      <w:r w:rsidRPr="00053698">
        <w:rPr>
          <w:rFonts w:ascii="Times New Roman" w:eastAsia="Times New Roman" w:hAnsi="Times New Roman" w:cs="Times New Roman"/>
          <w:color w:val="000000"/>
          <w:sz w:val="24"/>
        </w:rPr>
        <w:t>представи</w:t>
      </w:r>
      <w:r>
        <w:rPr>
          <w:rFonts w:ascii="Times New Roman" w:eastAsia="Times New Roman" w:hAnsi="Times New Roman" w:cs="Times New Roman"/>
          <w:color w:val="000000"/>
          <w:sz w:val="24"/>
        </w:rPr>
        <w:t>-</w:t>
      </w:r>
      <w:r w:rsidRPr="00053698">
        <w:rPr>
          <w:rFonts w:ascii="Times New Roman" w:eastAsia="Times New Roman" w:hAnsi="Times New Roman" w:cs="Times New Roman"/>
          <w:color w:val="000000"/>
          <w:sz w:val="24"/>
        </w:rPr>
        <w:t>телями</w:t>
      </w:r>
      <w:proofErr w:type="gramEnd"/>
      <w:r w:rsidRPr="00053698">
        <w:rPr>
          <w:rFonts w:ascii="Times New Roman" w:eastAsia="Times New Roman" w:hAnsi="Times New Roman" w:cs="Times New Roman"/>
          <w:color w:val="000000"/>
          <w:sz w:val="24"/>
        </w:rPr>
        <w:t xml:space="preserve">) по собиранию (накоплению) артефактов, фиксирующих и символизирующих достижения обучающегося.  </w:t>
      </w:r>
    </w:p>
    <w:p w:rsid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w:t>
      </w:r>
    </w:p>
    <w:p w:rsidR="00053698" w:rsidRPr="00053698" w:rsidRDefault="00053698" w:rsidP="00053698">
      <w:pPr>
        <w:tabs>
          <w:tab w:val="left" w:pos="851"/>
        </w:tabs>
        <w:spacing w:after="0" w:line="240" w:lineRule="auto"/>
        <w:ind w:right="15"/>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возможно ведение портфолио класса.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Благотворительность предусматривает публичную презентацию благотворителей и их деятельности. </w:t>
      </w:r>
    </w:p>
    <w:p w:rsidR="00053698" w:rsidRPr="00053698" w:rsidRDefault="00053698" w:rsidP="00053698">
      <w:pPr>
        <w:spacing w:after="5" w:line="271" w:lineRule="auto"/>
        <w:ind w:left="706" w:hanging="10"/>
        <w:jc w:val="center"/>
        <w:rPr>
          <w:rFonts w:ascii="Times New Roman" w:eastAsia="Times New Roman" w:hAnsi="Times New Roman" w:cs="Times New Roman"/>
          <w:color w:val="000000"/>
          <w:sz w:val="24"/>
        </w:rPr>
      </w:pPr>
      <w:r w:rsidRPr="00053698">
        <w:rPr>
          <w:rFonts w:ascii="Times New Roman" w:eastAsia="Times New Roman" w:hAnsi="Times New Roman" w:cs="Times New Roman"/>
          <w:b/>
          <w:i/>
          <w:color w:val="000000"/>
          <w:sz w:val="24"/>
        </w:rPr>
        <w:t>3.5 Анализ воспитательного процесса</w:t>
      </w:r>
    </w:p>
    <w:p w:rsid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Основными принципами, на основе которых осуществляется самоанализ воспитательной работы в школе, являются: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053698">
        <w:rPr>
          <w:rFonts w:ascii="Times New Roman" w:eastAsia="Times New Roman" w:hAnsi="Times New Roman" w:cs="Times New Roman"/>
          <w:color w:val="000000"/>
          <w:sz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53698" w:rsidRPr="00053698" w:rsidRDefault="00053698" w:rsidP="00053698">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053698">
        <w:rPr>
          <w:rFonts w:ascii="Times New Roman" w:eastAsia="Times New Roman" w:hAnsi="Times New Roman" w:cs="Times New Roman"/>
          <w:color w:val="000000"/>
          <w:sz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53698" w:rsidRPr="00053698" w:rsidRDefault="00053698" w:rsidP="00053698">
      <w:pPr>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053698">
        <w:rPr>
          <w:rFonts w:ascii="Times New Roman" w:eastAsia="Times New Roman" w:hAnsi="Times New Roman" w:cs="Times New Roman"/>
          <w:color w:val="000000"/>
          <w:sz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053698" w:rsidRPr="00053698" w:rsidRDefault="00053698" w:rsidP="00053698">
      <w:pPr>
        <w:tabs>
          <w:tab w:val="left" w:pos="567"/>
        </w:tabs>
        <w:spacing w:after="0" w:line="240" w:lineRule="auto"/>
        <w:ind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053698">
        <w:rPr>
          <w:rFonts w:ascii="Times New Roman" w:eastAsia="Times New Roman" w:hAnsi="Times New Roman" w:cs="Times New Roman"/>
          <w:color w:val="000000"/>
          <w:sz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sidRPr="00053698">
        <w:rPr>
          <w:rFonts w:ascii="Times New Roman" w:eastAsia="Times New Roman" w:hAnsi="Times New Roman" w:cs="Times New Roman"/>
          <w:color w:val="000000"/>
          <w:sz w:val="24"/>
        </w:rPr>
        <w:t>стихийной социализации</w:t>
      </w:r>
      <w:proofErr w:type="gramEnd"/>
      <w:r w:rsidRPr="00053698">
        <w:rPr>
          <w:rFonts w:ascii="Times New Roman" w:eastAsia="Times New Roman" w:hAnsi="Times New Roman" w:cs="Times New Roman"/>
          <w:color w:val="000000"/>
          <w:sz w:val="24"/>
        </w:rPr>
        <w:t xml:space="preserve"> и саморазвития детей.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Основными направлениями анализа организуемого в школе воспитательного процесса следующие:  </w:t>
      </w:r>
    </w:p>
    <w:p w:rsidR="00053698" w:rsidRPr="00053698" w:rsidRDefault="00053698" w:rsidP="00053698">
      <w:pPr>
        <w:spacing w:after="0" w:line="240" w:lineRule="auto"/>
        <w:ind w:left="-10"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b/>
          <w:i/>
          <w:color w:val="000000"/>
          <w:sz w:val="24"/>
        </w:rPr>
        <w:t>1. Результаты воспитания, социализации и саморазвития школьников.</w:t>
      </w:r>
      <w:r w:rsidRPr="00053698">
        <w:rPr>
          <w:rFonts w:ascii="Times New Roman" w:eastAsia="Times New Roman" w:hAnsi="Times New Roman" w:cs="Times New Roman"/>
          <w:color w:val="000000"/>
          <w:sz w:val="24"/>
        </w:rPr>
        <w:t xml:space="preserve">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lastRenderedPageBreak/>
        <w:t xml:space="preserve">Критерием, на </w:t>
      </w:r>
      <w:proofErr w:type="gramStart"/>
      <w:r w:rsidRPr="00053698">
        <w:rPr>
          <w:rFonts w:ascii="Times New Roman" w:eastAsia="Times New Roman" w:hAnsi="Times New Roman" w:cs="Times New Roman"/>
          <w:color w:val="000000"/>
          <w:sz w:val="24"/>
        </w:rPr>
        <w:t>основе  которого</w:t>
      </w:r>
      <w:proofErr w:type="gramEnd"/>
      <w:r w:rsidRPr="00053698">
        <w:rPr>
          <w:rFonts w:ascii="Times New Roman" w:eastAsia="Times New Roman" w:hAnsi="Times New Roman" w:cs="Times New Roman"/>
          <w:color w:val="000000"/>
          <w:sz w:val="24"/>
        </w:rPr>
        <w:t xml:space="preserve"> осуществляется  данный анализ, является динамика личностного развития школьников каждого класса.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053698" w:rsidRPr="00053698" w:rsidRDefault="00053698" w:rsidP="00053698">
      <w:pPr>
        <w:spacing w:after="0" w:line="240" w:lineRule="auto"/>
        <w:ind w:left="267" w:hanging="10"/>
        <w:jc w:val="center"/>
        <w:rPr>
          <w:rFonts w:ascii="Times New Roman" w:eastAsia="Times New Roman" w:hAnsi="Times New Roman" w:cs="Times New Roman"/>
          <w:color w:val="000000"/>
          <w:sz w:val="24"/>
        </w:rPr>
      </w:pPr>
      <w:r w:rsidRPr="00053698">
        <w:rPr>
          <w:rFonts w:ascii="Times New Roman" w:eastAsia="Times New Roman" w:hAnsi="Times New Roman" w:cs="Times New Roman"/>
          <w:b/>
          <w:i/>
          <w:color w:val="000000"/>
          <w:sz w:val="24"/>
        </w:rPr>
        <w:t>2. Состояние организуемой в школе совместной деятельности детей и взрослых.</w:t>
      </w:r>
      <w:r w:rsidRPr="00053698">
        <w:rPr>
          <w:rFonts w:ascii="Times New Roman" w:eastAsia="Times New Roman" w:hAnsi="Times New Roman" w:cs="Times New Roman"/>
          <w:color w:val="000000"/>
          <w:sz w:val="24"/>
        </w:rPr>
        <w:t xml:space="preserve"> </w:t>
      </w:r>
    </w:p>
    <w:p w:rsidR="00053698" w:rsidRDefault="00053698" w:rsidP="00053698">
      <w:pPr>
        <w:spacing w:after="0" w:line="240" w:lineRule="auto"/>
        <w:ind w:left="-10" w:right="15" w:firstLine="710"/>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Критерием, на основе которого осуществляется данный анализ, является наличие в  </w:t>
      </w:r>
    </w:p>
    <w:p w:rsidR="00053698" w:rsidRPr="00053698" w:rsidRDefault="00053698" w:rsidP="00053698">
      <w:pPr>
        <w:spacing w:after="0" w:line="240" w:lineRule="auto"/>
        <w:ind w:left="-10" w:right="15"/>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школе интересной, событийно-насыщенной и личностно-развивающей совместной деятельности детей и взрослых.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053698" w:rsidRPr="00053698" w:rsidRDefault="00053698" w:rsidP="00053698">
      <w:pPr>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Внимание при этом сосредотачивается на вопросах, связанных с: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проводимых общешкольных ключевых дел;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совместной деятельности классных руководителей и их классов;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организуемой в школе внеурочной деятельности;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реализации личностно-развивающего потенциала школьных уроков;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существующего в школе ученического самоуправления; </w:t>
      </w:r>
    </w:p>
    <w:p w:rsid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функционирующих на базе школы детских общественных объединений;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проводимых в школе экскурсий, экспедиций, походов;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lang w:val="en-US"/>
        </w:rPr>
      </w:pPr>
      <w:r w:rsidRPr="00053698">
        <w:rPr>
          <w:rFonts w:ascii="Times New Roman" w:eastAsia="Times New Roman" w:hAnsi="Times New Roman" w:cs="Times New Roman"/>
          <w:color w:val="000000"/>
          <w:sz w:val="24"/>
          <w:lang w:val="en-US"/>
        </w:rPr>
        <w:t xml:space="preserve">качеством профориентационной работы школы;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053698">
        <w:rPr>
          <w:rFonts w:ascii="Times New Roman" w:eastAsia="Times New Roman" w:hAnsi="Times New Roman" w:cs="Times New Roman"/>
          <w:color w:val="000000"/>
          <w:sz w:val="24"/>
          <w:lang w:val="en-US"/>
        </w:rPr>
        <w:t xml:space="preserve">качеством работы школьных медиа; </w:t>
      </w:r>
    </w:p>
    <w:p w:rsid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организации предметно-эстетической среды школы;  </w:t>
      </w:r>
    </w:p>
    <w:p w:rsidR="00053698" w:rsidRPr="00053698" w:rsidRDefault="00053698" w:rsidP="00911480">
      <w:pPr>
        <w:numPr>
          <w:ilvl w:val="0"/>
          <w:numId w:val="196"/>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качеством взаимодействия школы и семей школьников. </w:t>
      </w:r>
    </w:p>
    <w:p w:rsidR="00053698" w:rsidRPr="00053698" w:rsidRDefault="00053698" w:rsidP="00053698">
      <w:pPr>
        <w:tabs>
          <w:tab w:val="left" w:pos="851"/>
        </w:tabs>
        <w:spacing w:after="0" w:line="240" w:lineRule="auto"/>
        <w:ind w:right="15" w:firstLine="56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9E1006" w:rsidRDefault="009E1006" w:rsidP="00053698">
      <w:pPr>
        <w:keepNext/>
        <w:keepLines/>
        <w:spacing w:after="0" w:line="240" w:lineRule="auto"/>
        <w:ind w:left="1073" w:right="1070" w:hanging="10"/>
        <w:jc w:val="center"/>
        <w:outlineLvl w:val="2"/>
        <w:rPr>
          <w:rFonts w:ascii="Times New Roman" w:eastAsia="Times New Roman" w:hAnsi="Times New Roman" w:cs="Times New Roman"/>
          <w:b/>
          <w:color w:val="000000"/>
          <w:sz w:val="24"/>
        </w:rPr>
      </w:pPr>
    </w:p>
    <w:p w:rsidR="00053698" w:rsidRPr="00053698" w:rsidRDefault="00053698" w:rsidP="00053698">
      <w:pPr>
        <w:keepNext/>
        <w:keepLines/>
        <w:spacing w:after="0" w:line="240" w:lineRule="auto"/>
        <w:ind w:left="1073" w:right="1070" w:hanging="10"/>
        <w:jc w:val="center"/>
        <w:outlineLvl w:val="2"/>
        <w:rPr>
          <w:rFonts w:ascii="Times New Roman" w:eastAsia="Times New Roman" w:hAnsi="Times New Roman" w:cs="Times New Roman"/>
          <w:b/>
          <w:color w:val="000000"/>
          <w:sz w:val="24"/>
        </w:rPr>
      </w:pPr>
      <w:r w:rsidRPr="00053698">
        <w:rPr>
          <w:rFonts w:ascii="Times New Roman" w:eastAsia="Times New Roman" w:hAnsi="Times New Roman" w:cs="Times New Roman"/>
          <w:b/>
          <w:color w:val="000000"/>
          <w:sz w:val="24"/>
        </w:rPr>
        <w:t xml:space="preserve">2.4. Программа коррекционной работы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Программа коррекционной работы МБОУ «</w:t>
      </w:r>
      <w:r w:rsidR="00C94C70">
        <w:rPr>
          <w:rFonts w:ascii="Times New Roman" w:eastAsia="Times New Roman" w:hAnsi="Times New Roman" w:cs="Times New Roman"/>
          <w:color w:val="000000"/>
          <w:sz w:val="24"/>
        </w:rPr>
        <w:t xml:space="preserve">Ивановская </w:t>
      </w:r>
      <w:r w:rsidRPr="00053698">
        <w:rPr>
          <w:rFonts w:ascii="Times New Roman" w:eastAsia="Times New Roman" w:hAnsi="Times New Roman" w:cs="Times New Roman"/>
          <w:color w:val="000000"/>
          <w:sz w:val="24"/>
        </w:rPr>
        <w:t xml:space="preserve">средняя школа» обеспечивает: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lastRenderedPageBreak/>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Программа коррекционной работы МБОУ «</w:t>
      </w:r>
      <w:r w:rsidR="00C94C70" w:rsidRPr="00C94C70">
        <w:rPr>
          <w:rFonts w:ascii="Times New Roman" w:eastAsia="Times New Roman" w:hAnsi="Times New Roman" w:cs="Times New Roman"/>
          <w:color w:val="000000"/>
          <w:sz w:val="24"/>
        </w:rPr>
        <w:t>Ивановская средняя школа</w:t>
      </w:r>
      <w:r w:rsidRPr="00053698">
        <w:rPr>
          <w:rFonts w:ascii="Times New Roman" w:eastAsia="Times New Roman" w:hAnsi="Times New Roman" w:cs="Times New Roman"/>
          <w:color w:val="000000"/>
          <w:sz w:val="24"/>
        </w:rPr>
        <w:t xml:space="preserve">» содержит: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план диагностических и коррекционно-развивающих мероприятий, обеспечивающих удовлетворение </w:t>
      </w:r>
      <w:proofErr w:type="gramStart"/>
      <w:r w:rsidRPr="00053698">
        <w:rPr>
          <w:rFonts w:ascii="Times New Roman" w:eastAsia="Times New Roman" w:hAnsi="Times New Roman" w:cs="Times New Roman"/>
          <w:color w:val="000000"/>
          <w:sz w:val="24"/>
        </w:rPr>
        <w:t>индивидуальных образовательных потребностей</w:t>
      </w:r>
      <w:proofErr w:type="gramEnd"/>
      <w:r w:rsidRPr="00053698">
        <w:rPr>
          <w:rFonts w:ascii="Times New Roman" w:eastAsia="Times New Roman" w:hAnsi="Times New Roman" w:cs="Times New Roman"/>
          <w:color w:val="000000"/>
          <w:sz w:val="24"/>
        </w:rPr>
        <w:t xml:space="preserve"> обучающихся и освоение ими программы основного общего образования; </w:t>
      </w:r>
    </w:p>
    <w:p w:rsidR="00C94C70"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w:t>
      </w:r>
    </w:p>
    <w:p w:rsidR="00053698" w:rsidRPr="00053698" w:rsidRDefault="00053698" w:rsidP="00C94C70">
      <w:pPr>
        <w:tabs>
          <w:tab w:val="left" w:pos="851"/>
        </w:tabs>
        <w:spacing w:after="0" w:line="240" w:lineRule="auto"/>
        <w:ind w:left="-10" w:right="15"/>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индивидуальных коррекционно-развивающих занятий;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описание основного содержания рабочих программ коррекционно-развивающих курсов; </w:t>
      </w:r>
    </w:p>
    <w:p w:rsidR="00C94C70"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перечень дополнительных коррекционно-развивающих занятий (при наличии); </w:t>
      </w:r>
    </w:p>
    <w:p w:rsidR="00053698" w:rsidRPr="00053698" w:rsidRDefault="00053698" w:rsidP="00911480">
      <w:pPr>
        <w:numPr>
          <w:ilvl w:val="0"/>
          <w:numId w:val="197"/>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планируемые результаты коррекционной работы и подходы к их оценке.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специфики Республики Крым и Сакского района и особенностей образовательного процесса в МБОУ «</w:t>
      </w:r>
      <w:r w:rsidR="00C94C70" w:rsidRPr="00C94C70">
        <w:rPr>
          <w:rFonts w:ascii="Times New Roman" w:eastAsia="Times New Roman" w:hAnsi="Times New Roman" w:cs="Times New Roman"/>
          <w:color w:val="000000"/>
          <w:sz w:val="24"/>
        </w:rPr>
        <w:t>Ивановская средняя школа</w:t>
      </w:r>
      <w:r w:rsidRPr="00053698">
        <w:rPr>
          <w:rFonts w:ascii="Times New Roman" w:eastAsia="Times New Roman" w:hAnsi="Times New Roman" w:cs="Times New Roman"/>
          <w:color w:val="000000"/>
          <w:sz w:val="24"/>
        </w:rPr>
        <w:t xml:space="preserve">». </w:t>
      </w:r>
    </w:p>
    <w:p w:rsidR="00053698" w:rsidRP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C94C70" w:rsidRPr="00C94C70"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053698">
        <w:rPr>
          <w:rFonts w:ascii="Times New Roman" w:eastAsia="Times New Roman" w:hAnsi="Times New Roman" w:cs="Times New Roman"/>
          <w:color w:val="000000"/>
          <w:sz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w:t>
      </w:r>
      <w:r w:rsidR="00C94C70" w:rsidRPr="00C94C70">
        <w:rPr>
          <w:rFonts w:ascii="Times New Roman" w:eastAsia="Times New Roman" w:hAnsi="Times New Roman" w:cs="Times New Roman"/>
          <w:color w:val="000000"/>
          <w:sz w:val="24"/>
        </w:rPr>
        <w:t xml:space="preserve">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ПКР может быть реализована при разных формах получения образования, включая обучение на дому и с применением дистанционных технологий. ПКР МБОУ «Ивановская средняя школа» предусматривает организацию индивидуальноориентированных коррекционно-развивающих мероприятий, обеспечивающи</w:t>
      </w:r>
      <w:r>
        <w:rPr>
          <w:rFonts w:ascii="Times New Roman" w:eastAsia="Times New Roman" w:hAnsi="Times New Roman" w:cs="Times New Roman"/>
          <w:color w:val="000000"/>
          <w:sz w:val="24"/>
        </w:rPr>
        <w:t xml:space="preserve">х удовлетворение </w:t>
      </w:r>
      <w:proofErr w:type="gramStart"/>
      <w:r>
        <w:rPr>
          <w:rFonts w:ascii="Times New Roman" w:eastAsia="Times New Roman" w:hAnsi="Times New Roman" w:cs="Times New Roman"/>
          <w:color w:val="000000"/>
          <w:sz w:val="24"/>
        </w:rPr>
        <w:t xml:space="preserve">индивидуальных </w:t>
      </w:r>
      <w:r w:rsidRPr="00C94C70">
        <w:rPr>
          <w:rFonts w:ascii="Times New Roman" w:eastAsia="Times New Roman" w:hAnsi="Times New Roman" w:cs="Times New Roman"/>
          <w:color w:val="000000"/>
          <w:sz w:val="24"/>
        </w:rPr>
        <w:t>образовательных потребностей</w:t>
      </w:r>
      <w:proofErr w:type="gramEnd"/>
      <w:r w:rsidRPr="00C94C70">
        <w:rPr>
          <w:rFonts w:ascii="Times New Roman" w:eastAsia="Times New Roman" w:hAnsi="Times New Roman" w:cs="Times New Roman"/>
          <w:color w:val="000000"/>
          <w:sz w:val="24"/>
        </w:rPr>
        <w:t xml:space="preserve">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МБОУ «Ивановская средняя школа» (ППк) и Территориальной психолого-медико-педагогической комиссии (ПМПК).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w:t>
      </w:r>
      <w:proofErr w:type="gramStart"/>
      <w:r w:rsidRPr="00C94C70">
        <w:rPr>
          <w:rFonts w:ascii="Times New Roman" w:eastAsia="Times New Roman" w:hAnsi="Times New Roman" w:cs="Times New Roman"/>
          <w:color w:val="000000"/>
          <w:sz w:val="24"/>
        </w:rPr>
        <w:t>комплекс</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ного</w:t>
      </w:r>
      <w:proofErr w:type="gramEnd"/>
      <w:r w:rsidRPr="00C94C70">
        <w:rPr>
          <w:rFonts w:ascii="Times New Roman" w:eastAsia="Times New Roman" w:hAnsi="Times New Roman" w:cs="Times New Roman"/>
          <w:color w:val="000000"/>
          <w:sz w:val="24"/>
        </w:rPr>
        <w:t xml:space="preserve">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МБОУ «Ивановская средняя школа».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ПКР разрабатывается на период получения основного общего образования и включает следующие разделы: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–Цели, задачи и принципы построения программы коррекционной работы.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–Перечень и содержание направлений работы.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–Механизмы реализации программы. </w:t>
      </w:r>
    </w:p>
    <w:p w:rsidR="00C94C70" w:rsidRDefault="00C94C70" w:rsidP="00C94C70">
      <w:pPr>
        <w:spacing w:after="0" w:line="240" w:lineRule="auto"/>
        <w:ind w:left="-10" w:right="3401"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–Условия реализации программы. </w:t>
      </w:r>
    </w:p>
    <w:p w:rsidR="00C94C70" w:rsidRDefault="00C94C70" w:rsidP="00C94C70">
      <w:pPr>
        <w:spacing w:after="0" w:line="240" w:lineRule="auto"/>
        <w:ind w:left="-10" w:right="3401"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lastRenderedPageBreak/>
        <w:t xml:space="preserve">–Планируемые результаты реализации программы. </w:t>
      </w:r>
    </w:p>
    <w:p w:rsidR="009E1006" w:rsidRDefault="009E1006" w:rsidP="00C94C70">
      <w:pPr>
        <w:spacing w:after="0" w:line="240" w:lineRule="auto"/>
        <w:ind w:left="-10" w:right="3401" w:firstLine="577"/>
        <w:jc w:val="both"/>
        <w:rPr>
          <w:rFonts w:ascii="Times New Roman" w:eastAsia="Times New Roman" w:hAnsi="Times New Roman" w:cs="Times New Roman"/>
          <w:color w:val="000000"/>
          <w:sz w:val="24"/>
        </w:rPr>
      </w:pPr>
    </w:p>
    <w:p w:rsidR="00C94C70" w:rsidRPr="00C94C70" w:rsidRDefault="00C94C70" w:rsidP="00C94C70">
      <w:pPr>
        <w:spacing w:after="0" w:line="240" w:lineRule="auto"/>
        <w:ind w:firstLine="711"/>
        <w:jc w:val="center"/>
        <w:rPr>
          <w:rFonts w:ascii="Times New Roman" w:eastAsia="Times New Roman" w:hAnsi="Times New Roman" w:cs="Times New Roman"/>
          <w:color w:val="000000"/>
          <w:sz w:val="24"/>
        </w:rPr>
      </w:pPr>
      <w:r w:rsidRPr="00C94C70">
        <w:rPr>
          <w:rFonts w:ascii="Times New Roman" w:eastAsia="Times New Roman" w:hAnsi="Times New Roman" w:cs="Times New Roman"/>
          <w:b/>
          <w:color w:val="000000"/>
          <w:sz w:val="24"/>
        </w:rPr>
        <w:t>2.4.1. Цели, задачи и принципы построения программы коррекционной работы</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b/>
          <w:color w:val="000000"/>
          <w:sz w:val="24"/>
        </w:rPr>
        <w:t>Цель программы</w:t>
      </w:r>
      <w:r w:rsidRPr="00C94C70">
        <w:rPr>
          <w:rFonts w:ascii="Times New Roman" w:eastAsia="Times New Roman" w:hAnsi="Times New Roman" w:cs="Times New Roman"/>
          <w:color w:val="000000"/>
          <w:sz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lang w:val="en-US"/>
        </w:rPr>
      </w:pPr>
      <w:r w:rsidRPr="00C94C70">
        <w:rPr>
          <w:rFonts w:ascii="Times New Roman" w:eastAsia="Times New Roman" w:hAnsi="Times New Roman" w:cs="Times New Roman"/>
          <w:color w:val="000000"/>
          <w:sz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r w:rsidRPr="00C94C70">
        <w:rPr>
          <w:rFonts w:ascii="Times New Roman" w:eastAsia="Times New Roman" w:hAnsi="Times New Roman" w:cs="Times New Roman"/>
          <w:color w:val="000000"/>
          <w:sz w:val="24"/>
          <w:lang w:val="en-US"/>
        </w:rPr>
        <w:t xml:space="preserve">Задачи программы: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определение </w:t>
      </w:r>
      <w:proofErr w:type="gramStart"/>
      <w:r w:rsidRPr="00C94C70">
        <w:rPr>
          <w:rFonts w:ascii="Times New Roman" w:eastAsia="Times New Roman" w:hAnsi="Times New Roman" w:cs="Times New Roman"/>
          <w:color w:val="000000"/>
          <w:sz w:val="24"/>
        </w:rPr>
        <w:t>индивидуальных образовательных потребностей</w:t>
      </w:r>
      <w:proofErr w:type="gramEnd"/>
      <w:r w:rsidRPr="00C94C70">
        <w:rPr>
          <w:rFonts w:ascii="Times New Roman" w:eastAsia="Times New Roman" w:hAnsi="Times New Roman" w:cs="Times New Roman"/>
          <w:color w:val="000000"/>
          <w:sz w:val="24"/>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разработка </w:t>
      </w:r>
      <w:r w:rsidRPr="00C94C70">
        <w:rPr>
          <w:rFonts w:ascii="Times New Roman" w:eastAsia="Times New Roman" w:hAnsi="Times New Roman" w:cs="Times New Roman"/>
          <w:color w:val="000000"/>
          <w:sz w:val="24"/>
        </w:rPr>
        <w:t>и использование индивидуально-ориентированных коррекционно</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 xml:space="preserve">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C94C70" w:rsidRPr="00C94C70" w:rsidRDefault="00C94C70" w:rsidP="00911480">
      <w:pPr>
        <w:numPr>
          <w:ilvl w:val="0"/>
          <w:numId w:val="198"/>
        </w:numPr>
        <w:tabs>
          <w:tab w:val="left" w:pos="709"/>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szCs w:val="24"/>
        </w:rPr>
      </w:pPr>
      <w:r w:rsidRPr="00C94C70">
        <w:rPr>
          <w:rFonts w:ascii="Times New Roman" w:eastAsia="Times New Roman" w:hAnsi="Times New Roman" w:cs="Times New Roman"/>
          <w:color w:val="000000"/>
          <w:sz w:val="24"/>
        </w:rPr>
        <w:t xml:space="preserve">Содержание программы коррекционной работы определяют </w:t>
      </w:r>
      <w:r w:rsidRPr="00C94C70">
        <w:rPr>
          <w:rFonts w:ascii="Times New Roman" w:eastAsia="Times New Roman" w:hAnsi="Times New Roman" w:cs="Times New Roman"/>
          <w:color w:val="000000"/>
          <w:sz w:val="24"/>
          <w:szCs w:val="24"/>
        </w:rPr>
        <w:t xml:space="preserve">следующие </w:t>
      </w:r>
      <w:r w:rsidRPr="00C94C70">
        <w:rPr>
          <w:rFonts w:ascii="Times New Roman" w:eastAsia="Times New Roman" w:hAnsi="Times New Roman" w:cs="Times New Roman"/>
          <w:b/>
          <w:color w:val="000000"/>
          <w:sz w:val="24"/>
          <w:szCs w:val="24"/>
        </w:rPr>
        <w:t>принципы</w:t>
      </w:r>
      <w:r w:rsidRPr="00C94C70">
        <w:rPr>
          <w:rFonts w:ascii="Times New Roman" w:eastAsia="Times New Roman" w:hAnsi="Times New Roman" w:cs="Times New Roman"/>
          <w:color w:val="000000"/>
          <w:sz w:val="24"/>
          <w:szCs w:val="24"/>
        </w:rPr>
        <w:t xml:space="preserve">: </w:t>
      </w:r>
    </w:p>
    <w:p w:rsidR="00C94C70" w:rsidRPr="00C94C70" w:rsidRDefault="00C94C70" w:rsidP="00911480">
      <w:pPr>
        <w:numPr>
          <w:ilvl w:val="1"/>
          <w:numId w:val="198"/>
        </w:num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Преемственность.</w:t>
      </w:r>
      <w:r w:rsidRPr="00C94C70">
        <w:rPr>
          <w:rFonts w:ascii="Times New Roman" w:eastAsia="Times New Roman" w:hAnsi="Times New Roman" w:cs="Times New Roman"/>
          <w:color w:val="000000"/>
          <w:sz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C94C70" w:rsidRPr="00C94C70" w:rsidRDefault="00C94C70" w:rsidP="00911480">
      <w:pPr>
        <w:numPr>
          <w:ilvl w:val="1"/>
          <w:numId w:val="198"/>
        </w:num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Соблюдение интересов обучающихся.</w:t>
      </w:r>
      <w:r w:rsidRPr="00C94C70">
        <w:rPr>
          <w:rFonts w:ascii="Times New Roman" w:eastAsia="Times New Roman" w:hAnsi="Times New Roman" w:cs="Times New Roman"/>
          <w:color w:val="000000"/>
          <w:sz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 </w:t>
      </w:r>
    </w:p>
    <w:p w:rsidR="00C94C70" w:rsidRPr="00C94C70" w:rsidRDefault="00C94C70" w:rsidP="00911480">
      <w:pPr>
        <w:numPr>
          <w:ilvl w:val="1"/>
          <w:numId w:val="198"/>
        </w:num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Непрерывность.</w:t>
      </w:r>
      <w:r w:rsidRPr="00C94C70">
        <w:rPr>
          <w:rFonts w:ascii="Times New Roman" w:eastAsia="Times New Roman" w:hAnsi="Times New Roman" w:cs="Times New Roman"/>
          <w:color w:val="000000"/>
          <w:sz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C94C70" w:rsidRPr="00C94C70" w:rsidRDefault="00C94C70" w:rsidP="00911480">
      <w:pPr>
        <w:numPr>
          <w:ilvl w:val="1"/>
          <w:numId w:val="198"/>
        </w:num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Вариативность.</w:t>
      </w:r>
      <w:r w:rsidRPr="00C94C70">
        <w:rPr>
          <w:rFonts w:ascii="Times New Roman" w:eastAsia="Times New Roman" w:hAnsi="Times New Roman" w:cs="Times New Roman"/>
          <w:color w:val="000000"/>
          <w:sz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w:t>
      </w:r>
      <w:r w:rsidRPr="00C94C70">
        <w:rPr>
          <w:rFonts w:ascii="Times New Roman" w:eastAsia="Times New Roman" w:hAnsi="Times New Roman" w:cs="Times New Roman"/>
          <w:i/>
          <w:color w:val="000000"/>
          <w:sz w:val="24"/>
        </w:rPr>
        <w:t>Комплексность и системность.</w:t>
      </w:r>
      <w:r w:rsidRPr="00C94C70">
        <w:rPr>
          <w:rFonts w:ascii="Times New Roman" w:eastAsia="Times New Roman" w:hAnsi="Times New Roman" w:cs="Times New Roman"/>
          <w:color w:val="000000"/>
          <w:sz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w:t>
      </w:r>
      <w:r w:rsidRPr="00C94C70">
        <w:rPr>
          <w:rFonts w:ascii="Times New Roman" w:eastAsia="Times New Roman" w:hAnsi="Times New Roman" w:cs="Times New Roman"/>
          <w:color w:val="000000"/>
          <w:sz w:val="24"/>
        </w:rPr>
        <w:lastRenderedPageBreak/>
        <w:t xml:space="preserve">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w:t>
      </w:r>
    </w:p>
    <w:p w:rsidR="009E1006" w:rsidRDefault="009E1006" w:rsidP="00C94C70">
      <w:pPr>
        <w:spacing w:after="0" w:line="240" w:lineRule="auto"/>
        <w:ind w:left="-10" w:right="15" w:firstLine="577"/>
        <w:jc w:val="both"/>
        <w:rPr>
          <w:rFonts w:ascii="Times New Roman" w:eastAsia="Times New Roman" w:hAnsi="Times New Roman" w:cs="Times New Roman"/>
          <w:color w:val="000000"/>
          <w:sz w:val="24"/>
        </w:rPr>
      </w:pPr>
    </w:p>
    <w:p w:rsidR="00C94C70" w:rsidRPr="00C94C70" w:rsidRDefault="00C94C70" w:rsidP="00C94C70">
      <w:pPr>
        <w:spacing w:after="0" w:line="240" w:lineRule="auto"/>
        <w:ind w:left="706" w:hanging="10"/>
        <w:jc w:val="center"/>
        <w:rPr>
          <w:rFonts w:ascii="Times New Roman" w:eastAsia="Times New Roman" w:hAnsi="Times New Roman" w:cs="Times New Roman"/>
          <w:color w:val="000000"/>
          <w:sz w:val="24"/>
        </w:rPr>
      </w:pPr>
      <w:r w:rsidRPr="00C94C70">
        <w:rPr>
          <w:rFonts w:ascii="Times New Roman" w:eastAsia="Times New Roman" w:hAnsi="Times New Roman" w:cs="Times New Roman"/>
          <w:b/>
          <w:color w:val="000000"/>
          <w:sz w:val="24"/>
        </w:rPr>
        <w:t>2.4.2. Перечень и содержание направлений работы</w:t>
      </w:r>
    </w:p>
    <w:p w:rsidR="00C94C70" w:rsidRPr="00C94C70" w:rsidRDefault="00C94C70"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C94C70" w:rsidRPr="00C94C70" w:rsidRDefault="00C94C70"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Данные направления отражают содержание системы комплексного психолого</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 xml:space="preserve">педагогического сопровождения детей с трудностями в обучении и социализации. </w:t>
      </w:r>
    </w:p>
    <w:p w:rsidR="00C94C70" w:rsidRPr="00C94C70" w:rsidRDefault="00C94C70" w:rsidP="00C94C70">
      <w:pPr>
        <w:tabs>
          <w:tab w:val="left" w:pos="851"/>
        </w:tabs>
        <w:spacing w:after="0" w:line="240" w:lineRule="auto"/>
        <w:ind w:left="-10" w:firstLine="577"/>
        <w:rPr>
          <w:rFonts w:ascii="Times New Roman" w:eastAsia="Times New Roman" w:hAnsi="Times New Roman" w:cs="Times New Roman"/>
          <w:color w:val="000000"/>
          <w:sz w:val="24"/>
        </w:rPr>
      </w:pPr>
      <w:r w:rsidRPr="00C94C70">
        <w:rPr>
          <w:rFonts w:ascii="Times New Roman" w:eastAsia="Times New Roman" w:hAnsi="Times New Roman" w:cs="Times New Roman"/>
          <w:b/>
          <w:i/>
          <w:color w:val="000000"/>
          <w:sz w:val="24"/>
        </w:rPr>
        <w:t xml:space="preserve">Характеристика содержания направлений коррекционной работы </w:t>
      </w:r>
      <w:r w:rsidRPr="00C94C70">
        <w:rPr>
          <w:rFonts w:ascii="Times New Roman" w:eastAsia="Times New Roman" w:hAnsi="Times New Roman" w:cs="Times New Roman"/>
          <w:i/>
          <w:color w:val="000000"/>
          <w:sz w:val="24"/>
        </w:rPr>
        <w:t>Диагностическая работа включает:</w:t>
      </w:r>
      <w:r w:rsidRPr="00C94C70">
        <w:rPr>
          <w:rFonts w:ascii="Times New Roman" w:eastAsia="Times New Roman" w:hAnsi="Times New Roman" w:cs="Times New Roman"/>
          <w:color w:val="000000"/>
          <w:sz w:val="24"/>
        </w:rPr>
        <w:t xml:space="preserve">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выявление </w:t>
      </w:r>
      <w:proofErr w:type="gramStart"/>
      <w:r w:rsidRPr="00C94C70">
        <w:rPr>
          <w:rFonts w:ascii="Times New Roman" w:eastAsia="Times New Roman" w:hAnsi="Times New Roman" w:cs="Times New Roman"/>
          <w:color w:val="000000"/>
          <w:sz w:val="24"/>
        </w:rPr>
        <w:t>индивидуальных образовательных потребностей</w:t>
      </w:r>
      <w:proofErr w:type="gramEnd"/>
      <w:r w:rsidRPr="00C94C70">
        <w:rPr>
          <w:rFonts w:ascii="Times New Roman" w:eastAsia="Times New Roman" w:hAnsi="Times New Roman" w:cs="Times New Roman"/>
          <w:color w:val="000000"/>
          <w:sz w:val="24"/>
        </w:rPr>
        <w:t xml:space="preserve"> обучающихся с трудностями в обучении и социализации при освоении основной образовательной программы основного общего образования;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определение </w:t>
      </w:r>
      <w:r w:rsidRPr="00C94C70">
        <w:rPr>
          <w:rFonts w:ascii="Times New Roman" w:eastAsia="Times New Roman" w:hAnsi="Times New Roman" w:cs="Times New Roman"/>
          <w:color w:val="000000"/>
          <w:sz w:val="24"/>
        </w:rPr>
        <w:t xml:space="preserve">уровня актуального развития и зоны </w:t>
      </w:r>
      <w:proofErr w:type="gramStart"/>
      <w:r w:rsidRPr="00C94C70">
        <w:rPr>
          <w:rFonts w:ascii="Times New Roman" w:eastAsia="Times New Roman" w:hAnsi="Times New Roman" w:cs="Times New Roman"/>
          <w:color w:val="000000"/>
          <w:sz w:val="24"/>
        </w:rPr>
        <w:t>ближайшего развития</w:t>
      </w:r>
      <w:proofErr w:type="gramEnd"/>
      <w:r w:rsidRPr="00C94C70">
        <w:rPr>
          <w:rFonts w:ascii="Times New Roman" w:eastAsia="Times New Roman" w:hAnsi="Times New Roman" w:cs="Times New Roman"/>
          <w:color w:val="000000"/>
          <w:sz w:val="24"/>
        </w:rPr>
        <w:t xml:space="preserve"> обучающегося с трудностями в обучении и социализации, выявление резервных возможностей обучающегося;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изучение развития эмоционально-волевой, познавательной, речевой сфер и личностных особенностей обучающихся;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изучение социальной ситуации развития и условий семейного воспитания обучающихся;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изучение адаптивных возможностей и уровня социализации обучающихся;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изучение индивидуальных образовательных и социальнокоммуникативных потребностей обучающихся;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C94C70" w:rsidRPr="00C94C70" w:rsidRDefault="00C94C70" w:rsidP="00C94C70">
      <w:pPr>
        <w:tabs>
          <w:tab w:val="left" w:pos="851"/>
        </w:tabs>
        <w:spacing w:after="0" w:line="240" w:lineRule="auto"/>
        <w:ind w:left="-10" w:right="1"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 xml:space="preserve">Коррекционно-развивающая и психопрофилактическая работа включает: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реализацию </w:t>
      </w:r>
      <w:r w:rsidRPr="00C94C70">
        <w:rPr>
          <w:rFonts w:ascii="Times New Roman" w:eastAsia="Times New Roman" w:hAnsi="Times New Roman" w:cs="Times New Roman"/>
          <w:color w:val="000000"/>
          <w:sz w:val="24"/>
        </w:rPr>
        <w:t>комплексного индивидуально-ориентированного психологопеда</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 xml:space="preserve">гогического и социального сопровождения обучающихся с трудностями в обучении и социализации в условиях образовательного процесса;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разработку и реализацию индивидуально-ориентированных коррекционно</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 xml:space="preserve">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коррекцию и развитие высших психических функций, эмоционально-волевой, познавательной и коммуникативной сфер;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развитие и укрепление зрелых личностных установок, формирование адекватных форм утверждения самостоятельности;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lastRenderedPageBreak/>
        <w:t xml:space="preserve">формирование способов регуляции поведения и эмоциональных состояний;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развитие форм и навыков личностного общения в группе сверстников, </w:t>
      </w:r>
      <w:proofErr w:type="gramStart"/>
      <w:r w:rsidRPr="00C94C70">
        <w:rPr>
          <w:rFonts w:ascii="Times New Roman" w:eastAsia="Times New Roman" w:hAnsi="Times New Roman" w:cs="Times New Roman"/>
          <w:color w:val="000000"/>
          <w:sz w:val="24"/>
        </w:rPr>
        <w:t>коммун</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икативной</w:t>
      </w:r>
      <w:proofErr w:type="gramEnd"/>
      <w:r w:rsidRPr="00C94C70">
        <w:rPr>
          <w:rFonts w:ascii="Times New Roman" w:eastAsia="Times New Roman" w:hAnsi="Times New Roman" w:cs="Times New Roman"/>
          <w:color w:val="000000"/>
          <w:sz w:val="24"/>
        </w:rPr>
        <w:t xml:space="preserve"> компетенции; совершенствовании навыков социализации и расширении социального взаимодействия со сверстниками;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психологическую профилактику, направленную на сохранение, укрепление и развитие психологического здоровья обучающихся;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психопрофилактическую работу по сопровождению периода адаптации при переходе на уровень основного общего образования;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психопрофилактическую работу при подготовке к прохождению государственной итоговой аттестации;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развитие компетенций, необходимых для продолжения образования и профессионального самоопределения;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C94C70" w:rsidRPr="00C94C70" w:rsidRDefault="00C94C70" w:rsidP="00C94C70">
      <w:pPr>
        <w:tabs>
          <w:tab w:val="left" w:pos="851"/>
        </w:tabs>
        <w:spacing w:after="0" w:line="240" w:lineRule="auto"/>
        <w:ind w:left="-10" w:right="1" w:firstLine="577"/>
        <w:jc w:val="both"/>
        <w:rPr>
          <w:rFonts w:ascii="Times New Roman" w:eastAsia="Times New Roman" w:hAnsi="Times New Roman" w:cs="Times New Roman"/>
          <w:color w:val="000000"/>
          <w:sz w:val="24"/>
          <w:lang w:val="en-US"/>
        </w:rPr>
      </w:pPr>
      <w:r w:rsidRPr="00C94C70">
        <w:rPr>
          <w:rFonts w:ascii="Times New Roman" w:eastAsia="Times New Roman" w:hAnsi="Times New Roman" w:cs="Times New Roman"/>
          <w:i/>
          <w:color w:val="000000"/>
          <w:sz w:val="24"/>
          <w:lang w:val="en-US"/>
        </w:rPr>
        <w:t xml:space="preserve">Консультативная работа включает: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консультирование специалистами педагогов по выбору индивидуально</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 xml:space="preserve">ориентированных методов и приемов работы;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w:t>
      </w:r>
      <w:proofErr w:type="gramStart"/>
      <w:r w:rsidRPr="00C94C70">
        <w:rPr>
          <w:rFonts w:ascii="Times New Roman" w:eastAsia="Times New Roman" w:hAnsi="Times New Roman" w:cs="Times New Roman"/>
          <w:color w:val="000000"/>
          <w:sz w:val="24"/>
        </w:rPr>
        <w:t>психофизиоло</w:t>
      </w:r>
      <w:r>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гическими</w:t>
      </w:r>
      <w:proofErr w:type="gramEnd"/>
      <w:r w:rsidRPr="00C94C70">
        <w:rPr>
          <w:rFonts w:ascii="Times New Roman" w:eastAsia="Times New Roman" w:hAnsi="Times New Roman" w:cs="Times New Roman"/>
          <w:color w:val="000000"/>
          <w:sz w:val="24"/>
        </w:rPr>
        <w:t xml:space="preserve"> особенностями. </w:t>
      </w:r>
    </w:p>
    <w:p w:rsidR="00C94C70" w:rsidRPr="00C94C70" w:rsidRDefault="00C94C70" w:rsidP="00C94C70">
      <w:pPr>
        <w:tabs>
          <w:tab w:val="left" w:pos="851"/>
        </w:tabs>
        <w:spacing w:after="0" w:line="240" w:lineRule="auto"/>
        <w:ind w:left="-10" w:right="1" w:firstLine="577"/>
        <w:jc w:val="both"/>
        <w:rPr>
          <w:rFonts w:ascii="Times New Roman" w:eastAsia="Times New Roman" w:hAnsi="Times New Roman" w:cs="Times New Roman"/>
          <w:color w:val="000000"/>
          <w:sz w:val="24"/>
          <w:lang w:val="en-US"/>
        </w:rPr>
      </w:pPr>
      <w:r w:rsidRPr="00C94C70">
        <w:rPr>
          <w:rFonts w:ascii="Times New Roman" w:eastAsia="Times New Roman" w:hAnsi="Times New Roman" w:cs="Times New Roman"/>
          <w:i/>
          <w:color w:val="000000"/>
          <w:sz w:val="24"/>
          <w:lang w:val="en-US"/>
        </w:rPr>
        <w:t xml:space="preserve">Информационно-просветительская работа включает: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проведение тематических</w:t>
      </w:r>
      <w:r>
        <w:rPr>
          <w:rFonts w:ascii="Times New Roman" w:eastAsia="Times New Roman" w:hAnsi="Times New Roman" w:cs="Times New Roman"/>
          <w:color w:val="000000"/>
          <w:sz w:val="24"/>
        </w:rPr>
        <w:t xml:space="preserve"> выступлений, онлайн-консульта</w:t>
      </w:r>
      <w:r w:rsidRPr="00C94C70">
        <w:rPr>
          <w:rFonts w:ascii="Times New Roman" w:eastAsia="Times New Roman" w:hAnsi="Times New Roman" w:cs="Times New Roman"/>
          <w:color w:val="000000"/>
          <w:sz w:val="24"/>
        </w:rPr>
        <w:t xml:space="preserve">ций для педагогов и родителей (законных представителей) по разъяснению индивидуальнотипологических особенностей </w:t>
      </w:r>
      <w:proofErr w:type="gramStart"/>
      <w:r w:rsidRPr="00C94C70">
        <w:rPr>
          <w:rFonts w:ascii="Times New Roman" w:eastAsia="Times New Roman" w:hAnsi="Times New Roman" w:cs="Times New Roman"/>
          <w:color w:val="000000"/>
          <w:sz w:val="24"/>
        </w:rPr>
        <w:t>различных категорий</w:t>
      </w:r>
      <w:proofErr w:type="gramEnd"/>
      <w:r w:rsidRPr="00C94C70">
        <w:rPr>
          <w:rFonts w:ascii="Times New Roman" w:eastAsia="Times New Roman" w:hAnsi="Times New Roman" w:cs="Times New Roman"/>
          <w:color w:val="000000"/>
          <w:sz w:val="24"/>
        </w:rPr>
        <w:t xml:space="preserve"> обучающихся с трудностями в обучении и социализации. </w:t>
      </w:r>
    </w:p>
    <w:p w:rsidR="00C94C70" w:rsidRPr="00C94C70" w:rsidRDefault="00C94C70"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развитие и коррекцию эмоциональной регуляции поведения и деятельности; </w:t>
      </w:r>
    </w:p>
    <w:p w:rsidR="009E1006"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профилактику и коррекцию отклоняющегося </w:t>
      </w:r>
    </w:p>
    <w:p w:rsidR="00C94C70" w:rsidRPr="00C94C70" w:rsidRDefault="00C94C70" w:rsidP="009E1006">
      <w:pPr>
        <w:tabs>
          <w:tab w:val="left" w:pos="851"/>
        </w:tabs>
        <w:spacing w:after="0" w:line="240" w:lineRule="auto"/>
        <w:ind w:left="-10" w:right="15"/>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lastRenderedPageBreak/>
        <w:t xml:space="preserve">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развитие отдельных сторон познавательной сферы;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преодоление трудностей речевого развития; </w:t>
      </w:r>
    </w:p>
    <w:p w:rsidR="00C94C70" w:rsidRPr="00C94C70" w:rsidRDefault="00C94C70" w:rsidP="00911480">
      <w:pPr>
        <w:numPr>
          <w:ilvl w:val="0"/>
          <w:numId w:val="198"/>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мероприятия, направленные на психологическую поддержку обучающихся с инвалидностью. </w:t>
      </w:r>
    </w:p>
    <w:p w:rsidR="00C94C70" w:rsidRPr="00C94C70" w:rsidRDefault="00C94C70"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C94C70" w:rsidRPr="00C94C70" w:rsidRDefault="00C94C70"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9E1006" w:rsidRDefault="009E1006" w:rsidP="00C94C70">
      <w:pPr>
        <w:spacing w:after="0" w:line="240" w:lineRule="auto"/>
        <w:ind w:left="706" w:hanging="10"/>
        <w:jc w:val="center"/>
        <w:rPr>
          <w:rFonts w:ascii="Times New Roman" w:eastAsia="Times New Roman" w:hAnsi="Times New Roman" w:cs="Times New Roman"/>
          <w:b/>
          <w:color w:val="000000"/>
          <w:sz w:val="24"/>
        </w:rPr>
      </w:pPr>
    </w:p>
    <w:p w:rsidR="00C94C70" w:rsidRPr="00C94C70" w:rsidRDefault="00C94C70" w:rsidP="00C94C70">
      <w:pPr>
        <w:spacing w:after="0" w:line="240" w:lineRule="auto"/>
        <w:ind w:left="706" w:hanging="10"/>
        <w:jc w:val="center"/>
        <w:rPr>
          <w:rFonts w:ascii="Times New Roman" w:eastAsia="Times New Roman" w:hAnsi="Times New Roman" w:cs="Times New Roman"/>
          <w:color w:val="000000"/>
          <w:sz w:val="24"/>
        </w:rPr>
      </w:pPr>
      <w:r w:rsidRPr="00C94C70">
        <w:rPr>
          <w:rFonts w:ascii="Times New Roman" w:eastAsia="Times New Roman" w:hAnsi="Times New Roman" w:cs="Times New Roman"/>
          <w:b/>
          <w:color w:val="000000"/>
          <w:sz w:val="24"/>
        </w:rPr>
        <w:t>2.4.3. Механизмы реализации программы</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C94C70" w:rsidRPr="00C94C70" w:rsidRDefault="00C94C70" w:rsidP="00156F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w:t>
      </w:r>
      <w:r w:rsidR="00156F70">
        <w:rPr>
          <w:rFonts w:ascii="Times New Roman" w:eastAsia="Times New Roman" w:hAnsi="Times New Roman" w:cs="Times New Roman"/>
          <w:color w:val="000000"/>
          <w:sz w:val="24"/>
        </w:rPr>
        <w:t xml:space="preserve"> </w:t>
      </w:r>
      <w:r w:rsidRPr="00C94C70">
        <w:rPr>
          <w:rFonts w:ascii="Times New Roman" w:eastAsia="Times New Roman" w:hAnsi="Times New Roman" w:cs="Times New Roman"/>
          <w:color w:val="000000"/>
          <w:sz w:val="24"/>
        </w:rPr>
        <w:t xml:space="preserve">логопедом), регламентируются локальными нормативными актами конкретной </w:t>
      </w:r>
      <w:proofErr w:type="gramStart"/>
      <w:r w:rsidRPr="00C94C70">
        <w:rPr>
          <w:rFonts w:ascii="Times New Roman" w:eastAsia="Times New Roman" w:hAnsi="Times New Roman" w:cs="Times New Roman"/>
          <w:color w:val="000000"/>
          <w:sz w:val="24"/>
        </w:rPr>
        <w:t>образователь</w:t>
      </w:r>
      <w:r w:rsidR="00156F70">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ной</w:t>
      </w:r>
      <w:proofErr w:type="gramEnd"/>
      <w:r w:rsidRPr="00C94C70">
        <w:rPr>
          <w:rFonts w:ascii="Times New Roman" w:eastAsia="Times New Roman" w:hAnsi="Times New Roman" w:cs="Times New Roman"/>
          <w:color w:val="000000"/>
          <w:sz w:val="24"/>
        </w:rPr>
        <w:t xml:space="preserve"> организации, а также ее уставом, реализуется преимущественно во внеурочной деятельности.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Взаимодействие специалистов общеобразовательной организации обеспечивает </w:t>
      </w:r>
      <w:proofErr w:type="gramStart"/>
      <w:r w:rsidRPr="00C94C70">
        <w:rPr>
          <w:rFonts w:ascii="Times New Roman" w:eastAsia="Times New Roman" w:hAnsi="Times New Roman" w:cs="Times New Roman"/>
          <w:color w:val="000000"/>
          <w:sz w:val="24"/>
        </w:rPr>
        <w:t>систем</w:t>
      </w:r>
      <w:r w:rsidR="00156F70">
        <w:rPr>
          <w:rFonts w:ascii="Times New Roman" w:eastAsia="Times New Roman" w:hAnsi="Times New Roman" w:cs="Times New Roman"/>
          <w:color w:val="000000"/>
          <w:sz w:val="24"/>
        </w:rPr>
        <w:t>-</w:t>
      </w:r>
      <w:r w:rsidRPr="00C94C70">
        <w:rPr>
          <w:rFonts w:ascii="Times New Roman" w:eastAsia="Times New Roman" w:hAnsi="Times New Roman" w:cs="Times New Roman"/>
          <w:color w:val="000000"/>
          <w:sz w:val="24"/>
        </w:rPr>
        <w:t>ное</w:t>
      </w:r>
      <w:proofErr w:type="gramEnd"/>
      <w:r w:rsidRPr="00C94C70">
        <w:rPr>
          <w:rFonts w:ascii="Times New Roman" w:eastAsia="Times New Roman" w:hAnsi="Times New Roman" w:cs="Times New Roman"/>
          <w:color w:val="000000"/>
          <w:sz w:val="24"/>
        </w:rPr>
        <w:t xml:space="preserve"> сопровождение обучающихся специалистами различного профиля в образовательном процессе.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Цель работы ППк: выявление </w:t>
      </w:r>
      <w:proofErr w:type="gramStart"/>
      <w:r w:rsidRPr="00C94C70">
        <w:rPr>
          <w:rFonts w:ascii="Times New Roman" w:eastAsia="Times New Roman" w:hAnsi="Times New Roman" w:cs="Times New Roman"/>
          <w:color w:val="000000"/>
          <w:sz w:val="24"/>
        </w:rPr>
        <w:t>индивидуальных образовательных потребностей</w:t>
      </w:r>
      <w:proofErr w:type="gramEnd"/>
      <w:r w:rsidRPr="00C94C70">
        <w:rPr>
          <w:rFonts w:ascii="Times New Roman" w:eastAsia="Times New Roman" w:hAnsi="Times New Roman" w:cs="Times New Roman"/>
          <w:color w:val="000000"/>
          <w:sz w:val="24"/>
        </w:rPr>
        <w:t xml:space="preserve"> обучающихся и оказание им помощи (выработка рекомендаций по обучению и воспитанию; выбор и отбор специальных методов, приемов и средств обучения).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i/>
          <w:color w:val="000000"/>
          <w:sz w:val="24"/>
        </w:rPr>
        <w:t>Организация сетевого взаимодействия</w:t>
      </w:r>
      <w:r w:rsidRPr="00C94C70">
        <w:rPr>
          <w:rFonts w:ascii="Times New Roman" w:eastAsia="Times New Roman" w:hAnsi="Times New Roman" w:cs="Times New Roman"/>
          <w:color w:val="000000"/>
          <w:sz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педагогической и медико-социальной помощи и др.), а также при необходимости ресурсов организаций науки, культуры, спорта и иных организаций.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C94C70" w:rsidRPr="00C94C70" w:rsidRDefault="00C94C70" w:rsidP="00C94C70">
      <w:pPr>
        <w:spacing w:after="0" w:line="240" w:lineRule="auto"/>
        <w:ind w:left="-10" w:right="15" w:firstLine="577"/>
        <w:jc w:val="both"/>
        <w:rPr>
          <w:rFonts w:ascii="Times New Roman" w:eastAsia="Times New Roman" w:hAnsi="Times New Roman" w:cs="Times New Roman"/>
          <w:color w:val="000000"/>
          <w:sz w:val="24"/>
        </w:rPr>
      </w:pPr>
      <w:r w:rsidRPr="00C94C70">
        <w:rPr>
          <w:rFonts w:ascii="Times New Roman" w:eastAsia="Times New Roman" w:hAnsi="Times New Roman" w:cs="Times New Roman"/>
          <w:color w:val="000000"/>
          <w:sz w:val="24"/>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9E1006" w:rsidRDefault="009E1006" w:rsidP="00156F70">
      <w:pPr>
        <w:spacing w:after="0" w:line="240" w:lineRule="auto"/>
        <w:ind w:left="706" w:hanging="10"/>
        <w:jc w:val="center"/>
        <w:rPr>
          <w:rFonts w:ascii="Times New Roman" w:eastAsia="Times New Roman" w:hAnsi="Times New Roman" w:cs="Times New Roman"/>
          <w:b/>
          <w:color w:val="000000"/>
          <w:sz w:val="24"/>
        </w:rPr>
      </w:pPr>
    </w:p>
    <w:p w:rsidR="00156F70" w:rsidRDefault="00156F70" w:rsidP="00156F70">
      <w:pPr>
        <w:spacing w:after="0" w:line="240" w:lineRule="auto"/>
        <w:ind w:left="706" w:hanging="10"/>
        <w:jc w:val="center"/>
        <w:rPr>
          <w:rFonts w:ascii="Times New Roman" w:eastAsia="Times New Roman" w:hAnsi="Times New Roman" w:cs="Times New Roman"/>
          <w:b/>
          <w:color w:val="000000"/>
          <w:sz w:val="24"/>
        </w:rPr>
      </w:pPr>
      <w:r w:rsidRPr="00156F70">
        <w:rPr>
          <w:rFonts w:ascii="Times New Roman" w:eastAsia="Times New Roman" w:hAnsi="Times New Roman" w:cs="Times New Roman"/>
          <w:b/>
          <w:color w:val="000000"/>
          <w:sz w:val="24"/>
        </w:rPr>
        <w:t>2.4.4. Требования к условиям реализации программы</w:t>
      </w:r>
    </w:p>
    <w:p w:rsidR="00156F70" w:rsidRPr="00156F70" w:rsidRDefault="00156F70" w:rsidP="00156F70">
      <w:pPr>
        <w:spacing w:after="0" w:line="240" w:lineRule="auto"/>
        <w:ind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i/>
          <w:color w:val="000000"/>
          <w:sz w:val="24"/>
        </w:rPr>
        <w:t>Психолого-педагогическое обеспечение:</w:t>
      </w:r>
      <w:r w:rsidRPr="00156F70">
        <w:rPr>
          <w:rFonts w:ascii="Times New Roman" w:eastAsia="Times New Roman" w:hAnsi="Times New Roman" w:cs="Times New Roman"/>
          <w:color w:val="000000"/>
          <w:sz w:val="24"/>
        </w:rPr>
        <w:t xml:space="preserve">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lastRenderedPageBreak/>
        <w:t xml:space="preserve">–обеспечение дифференцированных условий (оптимальный режим учебных нагрузок);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–обеспечение психолого-педагогических условий (коррекционно-развивающая направленность учебно-воспитательного процесса;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–учет индивидуальных особенностей и особых образовательных, социальнокомму</w:t>
      </w:r>
      <w:r>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rPr>
        <w:t xml:space="preserve">никативных потребностей обучающихся;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–соблюдение комфортного психоэмоционального режима;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–использование современных педагогических технологий, в том числе </w:t>
      </w:r>
      <w:proofErr w:type="gramStart"/>
      <w:r w:rsidRPr="00156F70">
        <w:rPr>
          <w:rFonts w:ascii="Times New Roman" w:eastAsia="Times New Roman" w:hAnsi="Times New Roman" w:cs="Times New Roman"/>
          <w:color w:val="000000"/>
          <w:sz w:val="24"/>
        </w:rPr>
        <w:t>информацион</w:t>
      </w:r>
      <w:r>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rPr>
        <w:t>ных</w:t>
      </w:r>
      <w:proofErr w:type="gramEnd"/>
      <w:r w:rsidRPr="00156F70">
        <w:rPr>
          <w:rFonts w:ascii="Times New Roman" w:eastAsia="Times New Roman" w:hAnsi="Times New Roman" w:cs="Times New Roman"/>
          <w:color w:val="000000"/>
          <w:sz w:val="24"/>
        </w:rPr>
        <w:t xml:space="preserve">, для оптимизации образовательного процесса, повышения его эффективности, доступности);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–использование специальных методов, приемов, средств обучения;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w:t>
      </w:r>
      <w:r>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rPr>
        <w:t xml:space="preserve">гиенических правил и норм). </w:t>
      </w:r>
    </w:p>
    <w:p w:rsidR="00156F70" w:rsidRPr="00156F70" w:rsidRDefault="00156F70" w:rsidP="00156F70">
      <w:pPr>
        <w:spacing w:after="0" w:line="240" w:lineRule="auto"/>
        <w:ind w:right="1"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i/>
          <w:color w:val="000000"/>
          <w:sz w:val="24"/>
        </w:rPr>
        <w:t>Программно-методическое обеспечение</w:t>
      </w:r>
      <w:r w:rsidRPr="00156F70">
        <w:rPr>
          <w:rFonts w:ascii="Times New Roman" w:eastAsia="Times New Roman" w:hAnsi="Times New Roman" w:cs="Times New Roman"/>
          <w:color w:val="000000"/>
          <w:sz w:val="24"/>
        </w:rPr>
        <w:t xml:space="preserve">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156F70" w:rsidRPr="00156F70" w:rsidRDefault="00156F70" w:rsidP="00156F70">
      <w:pPr>
        <w:spacing w:after="0" w:line="240" w:lineRule="auto"/>
        <w:ind w:right="1"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i/>
          <w:color w:val="000000"/>
          <w:sz w:val="24"/>
        </w:rPr>
        <w:t>Кадровое обеспечение</w:t>
      </w:r>
      <w:r w:rsidRPr="00156F70">
        <w:rPr>
          <w:rFonts w:ascii="Times New Roman" w:eastAsia="Times New Roman" w:hAnsi="Times New Roman" w:cs="Times New Roman"/>
          <w:color w:val="000000"/>
          <w:sz w:val="24"/>
        </w:rPr>
        <w:t xml:space="preserve">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156F70" w:rsidRPr="00156F70" w:rsidRDefault="00156F70" w:rsidP="00156F70">
      <w:pPr>
        <w:spacing w:after="0" w:line="240" w:lineRule="auto"/>
        <w:ind w:right="1"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i/>
          <w:color w:val="000000"/>
          <w:sz w:val="24"/>
        </w:rPr>
        <w:t>Материально-техническое обеспечение</w:t>
      </w:r>
      <w:r w:rsidRPr="00156F70">
        <w:rPr>
          <w:rFonts w:ascii="Times New Roman" w:eastAsia="Times New Roman" w:hAnsi="Times New Roman" w:cs="Times New Roman"/>
          <w:color w:val="000000"/>
          <w:sz w:val="24"/>
        </w:rPr>
        <w:t xml:space="preserve"> </w:t>
      </w:r>
    </w:p>
    <w:p w:rsid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w:t>
      </w:r>
      <w:r>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rPr>
        <w:t xml:space="preserve">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i/>
          <w:color w:val="000000"/>
          <w:sz w:val="24"/>
        </w:rPr>
        <w:t>Информационное обеспечение</w:t>
      </w:r>
      <w:r w:rsidRPr="00156F70">
        <w:rPr>
          <w:rFonts w:ascii="Times New Roman" w:eastAsia="Times New Roman" w:hAnsi="Times New Roman" w:cs="Times New Roman"/>
          <w:color w:val="000000"/>
          <w:sz w:val="24"/>
        </w:rPr>
        <w:t xml:space="preserve">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156F70" w:rsidRPr="00156F70" w:rsidRDefault="00156F70" w:rsidP="00156F70">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156F70" w:rsidRDefault="00156F70" w:rsidP="009E1006">
      <w:pPr>
        <w:spacing w:after="0" w:line="240" w:lineRule="auto"/>
        <w:ind w:right="15" w:firstLine="56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обеспечивающей воспитание, обучение, соци</w:t>
      </w:r>
      <w:r w:rsidR="009E1006">
        <w:rPr>
          <w:rFonts w:ascii="Times New Roman" w:eastAsia="Times New Roman" w:hAnsi="Times New Roman" w:cs="Times New Roman"/>
          <w:color w:val="000000"/>
          <w:sz w:val="24"/>
        </w:rPr>
        <w:t xml:space="preserve">альную адаптацию и интеграцию; </w:t>
      </w:r>
      <w:r w:rsidRPr="00156F70">
        <w:rPr>
          <w:rFonts w:ascii="Times New Roman" w:eastAsia="Times New Roman" w:hAnsi="Times New Roman" w:cs="Times New Roman"/>
          <w:color w:val="000000"/>
          <w:sz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9E1006" w:rsidRPr="00156F70" w:rsidRDefault="009E1006" w:rsidP="00156F70">
      <w:pPr>
        <w:spacing w:after="0" w:line="240" w:lineRule="auto"/>
        <w:ind w:right="15" w:firstLine="567"/>
        <w:jc w:val="both"/>
        <w:rPr>
          <w:rFonts w:ascii="Times New Roman" w:eastAsia="Times New Roman" w:hAnsi="Times New Roman" w:cs="Times New Roman"/>
          <w:color w:val="000000"/>
          <w:sz w:val="24"/>
        </w:rPr>
      </w:pPr>
    </w:p>
    <w:p w:rsidR="00156F70" w:rsidRPr="00156F70" w:rsidRDefault="00156F70" w:rsidP="00156F70">
      <w:pPr>
        <w:spacing w:after="0" w:line="240" w:lineRule="auto"/>
        <w:ind w:firstLine="567"/>
        <w:jc w:val="center"/>
        <w:rPr>
          <w:rFonts w:ascii="Times New Roman" w:eastAsia="Times New Roman" w:hAnsi="Times New Roman" w:cs="Times New Roman"/>
          <w:color w:val="000000"/>
          <w:sz w:val="24"/>
        </w:rPr>
      </w:pPr>
      <w:r w:rsidRPr="00156F70">
        <w:rPr>
          <w:rFonts w:ascii="Times New Roman" w:eastAsia="Times New Roman" w:hAnsi="Times New Roman" w:cs="Times New Roman"/>
          <w:b/>
          <w:color w:val="000000"/>
          <w:sz w:val="24"/>
        </w:rPr>
        <w:t>2.4.5. Планируемые результаты коррекционной работы</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Программа коррекционной работы предусматривает выполнение требований к результатам, определенным ФГОС ООО.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156F70" w:rsidRPr="009E1006" w:rsidRDefault="00156F70" w:rsidP="009E1006">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 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56F70" w:rsidRPr="00156F70" w:rsidRDefault="00156F70" w:rsidP="00156F70">
      <w:pPr>
        <w:spacing w:after="0" w:line="240" w:lineRule="auto"/>
        <w:ind w:left="10" w:right="9" w:hanging="10"/>
        <w:jc w:val="center"/>
        <w:rPr>
          <w:rFonts w:ascii="Times New Roman" w:eastAsia="Times New Roman" w:hAnsi="Times New Roman" w:cs="Times New Roman"/>
          <w:color w:val="000000"/>
          <w:sz w:val="24"/>
        </w:rPr>
      </w:pPr>
      <w:r w:rsidRPr="00156F70">
        <w:rPr>
          <w:rFonts w:ascii="Times New Roman" w:eastAsia="Times New Roman" w:hAnsi="Times New Roman" w:cs="Times New Roman"/>
          <w:b/>
          <w:color w:val="000000"/>
          <w:sz w:val="24"/>
          <w:lang w:val="en-US"/>
        </w:rPr>
        <w:lastRenderedPageBreak/>
        <w:t>III</w:t>
      </w:r>
      <w:r w:rsidRPr="00156F70">
        <w:rPr>
          <w:rFonts w:ascii="Times New Roman" w:eastAsia="Times New Roman" w:hAnsi="Times New Roman" w:cs="Times New Roman"/>
          <w:b/>
          <w:color w:val="000000"/>
          <w:sz w:val="24"/>
        </w:rPr>
        <w:t xml:space="preserve">. ОРГАНИЗАЦИОННЫЙ РАЗДЕЛ ПРОГРАММЫ ОСНОВНОГО ОБЩЕГО </w:t>
      </w:r>
    </w:p>
    <w:p w:rsidR="00156F70" w:rsidRDefault="00156F70" w:rsidP="00156F70">
      <w:pPr>
        <w:keepNext/>
        <w:keepLines/>
        <w:spacing w:after="0" w:line="240" w:lineRule="auto"/>
        <w:ind w:left="10" w:right="9" w:hanging="10"/>
        <w:jc w:val="center"/>
        <w:outlineLvl w:val="0"/>
        <w:rPr>
          <w:rFonts w:ascii="Times New Roman" w:eastAsia="Times New Roman" w:hAnsi="Times New Roman" w:cs="Times New Roman"/>
          <w:b/>
          <w:color w:val="000000"/>
          <w:sz w:val="24"/>
        </w:rPr>
      </w:pPr>
      <w:r w:rsidRPr="00156F70">
        <w:rPr>
          <w:rFonts w:ascii="Times New Roman" w:eastAsia="Times New Roman" w:hAnsi="Times New Roman" w:cs="Times New Roman"/>
          <w:b/>
          <w:color w:val="000000"/>
          <w:sz w:val="24"/>
        </w:rPr>
        <w:t xml:space="preserve">ОБРАЗОВАНИЯ </w:t>
      </w:r>
    </w:p>
    <w:p w:rsidR="00156F70" w:rsidRPr="00156F70" w:rsidRDefault="00156F70" w:rsidP="00156F70">
      <w:pPr>
        <w:keepNext/>
        <w:keepLines/>
        <w:spacing w:after="0" w:line="240" w:lineRule="auto"/>
        <w:ind w:left="10" w:right="9" w:hanging="10"/>
        <w:jc w:val="center"/>
        <w:outlineLvl w:val="0"/>
        <w:rPr>
          <w:rFonts w:ascii="Times New Roman" w:eastAsia="Times New Roman" w:hAnsi="Times New Roman" w:cs="Times New Roman"/>
          <w:b/>
          <w:color w:val="000000"/>
          <w:sz w:val="24"/>
        </w:rPr>
      </w:pPr>
    </w:p>
    <w:p w:rsidR="00156F70" w:rsidRDefault="00156F70" w:rsidP="00156F70">
      <w:pPr>
        <w:spacing w:after="0" w:line="240" w:lineRule="auto"/>
        <w:ind w:left="10" w:hanging="10"/>
        <w:jc w:val="center"/>
        <w:rPr>
          <w:rFonts w:ascii="Times New Roman" w:eastAsia="Times New Roman" w:hAnsi="Times New Roman" w:cs="Times New Roman"/>
          <w:b/>
          <w:color w:val="000000"/>
          <w:sz w:val="24"/>
        </w:rPr>
      </w:pPr>
      <w:r w:rsidRPr="00156F70">
        <w:rPr>
          <w:rFonts w:ascii="Times New Roman" w:eastAsia="Times New Roman" w:hAnsi="Times New Roman" w:cs="Times New Roman"/>
          <w:b/>
          <w:color w:val="000000"/>
          <w:sz w:val="24"/>
        </w:rPr>
        <w:t xml:space="preserve">3.1. Учебный план программы основного общего образования </w:t>
      </w:r>
    </w:p>
    <w:p w:rsidR="00156F70" w:rsidRPr="00156F70" w:rsidRDefault="00156F70" w:rsidP="00156F70">
      <w:pPr>
        <w:spacing w:after="0" w:line="240" w:lineRule="auto"/>
        <w:ind w:left="10" w:hanging="10"/>
        <w:jc w:val="center"/>
        <w:rPr>
          <w:rFonts w:ascii="Times New Roman" w:eastAsia="Times New Roman" w:hAnsi="Times New Roman" w:cs="Times New Roman"/>
          <w:color w:val="000000"/>
          <w:sz w:val="24"/>
        </w:rPr>
      </w:pPr>
      <w:r w:rsidRPr="00156F70">
        <w:rPr>
          <w:rFonts w:ascii="Times New Roman" w:eastAsia="Times New Roman" w:hAnsi="Times New Roman" w:cs="Times New Roman"/>
          <w:b/>
          <w:color w:val="000000"/>
          <w:sz w:val="24"/>
        </w:rPr>
        <w:t>МБОУ «</w:t>
      </w:r>
      <w:r>
        <w:rPr>
          <w:rFonts w:ascii="Times New Roman" w:eastAsia="Times New Roman" w:hAnsi="Times New Roman" w:cs="Times New Roman"/>
          <w:b/>
          <w:color w:val="000000"/>
          <w:sz w:val="24"/>
        </w:rPr>
        <w:t>Ивановская</w:t>
      </w:r>
      <w:r w:rsidRPr="00156F70">
        <w:rPr>
          <w:rFonts w:ascii="Times New Roman" w:eastAsia="Times New Roman" w:hAnsi="Times New Roman" w:cs="Times New Roman"/>
          <w:b/>
          <w:color w:val="000000"/>
          <w:sz w:val="24"/>
        </w:rPr>
        <w:t xml:space="preserve"> средняя школа»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Учебный план МБОУ «Ивановская средняя школа», реализующее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156F70" w:rsidRPr="00156F70" w:rsidRDefault="00156F70" w:rsidP="00156F70">
      <w:pPr>
        <w:spacing w:after="0" w:line="240" w:lineRule="auto"/>
        <w:ind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Учебный план: </w:t>
      </w:r>
    </w:p>
    <w:p w:rsidR="00156F70" w:rsidRPr="00156F70" w:rsidRDefault="00156F70" w:rsidP="00156F70">
      <w:pPr>
        <w:spacing w:after="0" w:line="240" w:lineRule="auto"/>
        <w:ind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–фиксирует максимальный объем учебной нагрузки обучающихся; </w:t>
      </w:r>
    </w:p>
    <w:p w:rsidR="00156F70" w:rsidRPr="00156F70" w:rsidRDefault="00156F70" w:rsidP="00156F70">
      <w:pPr>
        <w:spacing w:after="0" w:line="240" w:lineRule="auto"/>
        <w:ind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–определяет (регламентирует) перечень учебных предметов, курсов и время, отводимое на их освоение и организацию; </w:t>
      </w:r>
    </w:p>
    <w:p w:rsidR="00156F70" w:rsidRPr="00156F70" w:rsidRDefault="00156F70" w:rsidP="00156F70">
      <w:pPr>
        <w:spacing w:after="0" w:line="240" w:lineRule="auto"/>
        <w:ind w:right="444" w:firstLine="577"/>
        <w:jc w:val="center"/>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–распределяет учебные предметы, курсы, модули по классам и учебным годам.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Республики Крым.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Республики Крым и родном языке из числа языков народов Российской Федерации, возможность их изучения, а также устанавливает количество занятий.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Учебный план состоит из двух частей: обязательной части и части, формируемой участниками образовательных отношений.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Время, отводимое на данную часть примерного учебного плана, может быть использовано на: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–другие виды учебной, воспитательной, спортивной и иной деятельности обучающихся.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156F70">
        <w:rPr>
          <w:rFonts w:ascii="Times New Roman" w:eastAsia="Times New Roman" w:hAnsi="Times New Roman" w:cs="Times New Roman"/>
          <w:color w:val="000000"/>
          <w:sz w:val="24"/>
        </w:rPr>
        <w:t>развития</w:t>
      </w:r>
      <w:proofErr w:type="gramEnd"/>
      <w:r w:rsidRPr="00156F70">
        <w:rPr>
          <w:rFonts w:ascii="Times New Roman" w:eastAsia="Times New Roman" w:hAnsi="Times New Roman" w:cs="Times New Roman"/>
          <w:color w:val="000000"/>
          <w:sz w:val="24"/>
        </w:rP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МБОУ «Ивановская средняя школа» самостоятельно определяет режим работы (5-дневная или 6-дневная учебная неделя) с учетом законодательства Российской Федерации.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lastRenderedPageBreak/>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Продолжительность каникул в течение учебного года составляет не менее 30 календарных дней, летом – не менее 8 недель.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Продолжительность урока в основной школе сос</w:t>
      </w:r>
      <w:r>
        <w:rPr>
          <w:rFonts w:ascii="Times New Roman" w:eastAsia="Times New Roman" w:hAnsi="Times New Roman" w:cs="Times New Roman"/>
          <w:color w:val="000000"/>
          <w:sz w:val="24"/>
        </w:rPr>
        <w:t>тавляет</w:t>
      </w:r>
      <w:r w:rsidRPr="00156F70">
        <w:rPr>
          <w:rFonts w:ascii="Times New Roman" w:eastAsia="Times New Roman" w:hAnsi="Times New Roman" w:cs="Times New Roman"/>
          <w:color w:val="000000"/>
          <w:sz w:val="24"/>
        </w:rPr>
        <w:t xml:space="preserve"> - 45 минут. Во время занятий необходим перерыв для гимнастики не менее 2 минут.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При реализации недельного учебного плана количество часов на физическую культуру составляет 2, третий час должен быть реализован за счет часов внеурочной деятельности и/или за счет посещения учащимися спортивных секций.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В МБОУ «Ивановская средняя школа» согласно примерной основной образовательной программы основного общего образования может вводиться изучение государственных языков Республики Крым в соответствии с законодательством Республики Крым. Изучение родных языков из числа языков народов Российской Федерации, государственных языков Республики Крым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20">
        <w:r w:rsidRPr="00156F70">
          <w:rPr>
            <w:rFonts w:ascii="Times New Roman" w:eastAsia="Times New Roman" w:hAnsi="Times New Roman" w:cs="Times New Roman"/>
            <w:color w:val="000000"/>
            <w:sz w:val="24"/>
            <w:lang w:val="en-US"/>
          </w:rPr>
          <w:t>https</w:t>
        </w:r>
        <w:r w:rsidRPr="00156F70">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lang w:val="en-US"/>
          </w:rPr>
          <w:t>fgosreestr</w:t>
        </w:r>
        <w:r w:rsidRPr="00156F70">
          <w:rPr>
            <w:rFonts w:ascii="Times New Roman" w:eastAsia="Times New Roman" w:hAnsi="Times New Roman" w:cs="Times New Roman"/>
            <w:color w:val="000000"/>
            <w:sz w:val="24"/>
          </w:rPr>
          <w:t>.</w:t>
        </w:r>
        <w:r w:rsidRPr="00156F70">
          <w:rPr>
            <w:rFonts w:ascii="Times New Roman" w:eastAsia="Times New Roman" w:hAnsi="Times New Roman" w:cs="Times New Roman"/>
            <w:color w:val="000000"/>
            <w:sz w:val="24"/>
            <w:lang w:val="en-US"/>
          </w:rPr>
          <w:t>ru</w:t>
        </w:r>
      </w:hyperlink>
      <w:hyperlink r:id="rId21">
        <w:r w:rsidRPr="00156F70">
          <w:rPr>
            <w:rFonts w:ascii="Times New Roman" w:eastAsia="Times New Roman" w:hAnsi="Times New Roman" w:cs="Times New Roman"/>
            <w:color w:val="000000"/>
            <w:sz w:val="24"/>
          </w:rPr>
          <w:t>.</w:t>
        </w:r>
      </w:hyperlink>
      <w:r w:rsidRPr="00156F70">
        <w:rPr>
          <w:rFonts w:ascii="Times New Roman" w:eastAsia="Times New Roman" w:hAnsi="Times New Roman" w:cs="Times New Roman"/>
          <w:color w:val="000000"/>
          <w:sz w:val="24"/>
        </w:rPr>
        <w:t xml:space="preserve"> </w:t>
      </w:r>
    </w:p>
    <w:p w:rsidR="00156F70" w:rsidRPr="00156F70" w:rsidRDefault="00156F70" w:rsidP="00156F70">
      <w:pPr>
        <w:spacing w:after="0" w:line="240" w:lineRule="auto"/>
        <w:ind w:left="-10" w:right="15" w:firstLine="577"/>
        <w:jc w:val="both"/>
        <w:rPr>
          <w:rFonts w:ascii="Times New Roman" w:eastAsia="Times New Roman" w:hAnsi="Times New Roman" w:cs="Times New Roman"/>
          <w:color w:val="000000"/>
          <w:sz w:val="24"/>
        </w:rPr>
      </w:pPr>
      <w:r w:rsidRPr="00156F70">
        <w:rPr>
          <w:rFonts w:ascii="Times New Roman" w:eastAsia="Times New Roman" w:hAnsi="Times New Roman" w:cs="Times New Roman"/>
          <w:color w:val="000000"/>
          <w:sz w:val="24"/>
        </w:rPr>
        <w:t xml:space="preserve">При проведении занятий по родному (нерусскому) языку из числа языков народов Российской Федерации в МБОУ «Ивановская средняя школа»,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Республики Крым, деление класса на две группы с учетом уровней владения родным языком (владеющие и не владеющие). </w:t>
      </w:r>
    </w:p>
    <w:p w:rsidR="00413E12" w:rsidRPr="00413E12" w:rsidRDefault="00413E12" w:rsidP="00413E12">
      <w:pPr>
        <w:widowControl w:val="0"/>
        <w:spacing w:after="0" w:line="240" w:lineRule="auto"/>
        <w:ind w:firstLine="710"/>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УЧЕБНЫЙ ПЛАН</w:t>
      </w:r>
      <w:r w:rsidRPr="00413E12">
        <w:rPr>
          <w:rFonts w:ascii="Times New Roman" w:eastAsia="Times New Roman" w:hAnsi="Times New Roman" w:cs="Times New Roman"/>
          <w:b/>
          <w:sz w:val="24"/>
          <w:szCs w:val="24"/>
          <w:lang w:eastAsia="ru-RU"/>
        </w:rPr>
        <w:br/>
        <w:t>ОСНОВНОГО ОБЩЕГО ОБРАЗОВАНИЯ</w:t>
      </w:r>
      <w:r w:rsidRPr="00413E12">
        <w:rPr>
          <w:rFonts w:ascii="Calibri" w:eastAsia="Calibri" w:hAnsi="Calibri" w:cs="Times New Roman"/>
        </w:rPr>
        <w:t xml:space="preserve"> (</w:t>
      </w:r>
      <w:r w:rsidRPr="00413E12">
        <w:rPr>
          <w:rFonts w:ascii="Times New Roman" w:eastAsia="Times New Roman" w:hAnsi="Times New Roman" w:cs="Times New Roman"/>
          <w:b/>
          <w:sz w:val="24"/>
          <w:szCs w:val="24"/>
          <w:lang w:eastAsia="ru-RU"/>
        </w:rPr>
        <w:t>ФГОС  ООО) 5-9 классы</w:t>
      </w:r>
    </w:p>
    <w:p w:rsidR="00413E12" w:rsidRPr="00413E12" w:rsidRDefault="00413E12" w:rsidP="00413E12">
      <w:pPr>
        <w:widowControl w:val="0"/>
        <w:spacing w:after="0" w:line="240" w:lineRule="auto"/>
        <w:jc w:val="center"/>
        <w:rPr>
          <w:rFonts w:ascii="Times New Roman" w:eastAsia="Calibri" w:hAnsi="Times New Roman" w:cs="Times New Roman"/>
          <w:b/>
          <w:sz w:val="24"/>
          <w:szCs w:val="24"/>
        </w:rPr>
      </w:pPr>
      <w:r w:rsidRPr="00413E12">
        <w:rPr>
          <w:rFonts w:ascii="Times New Roman" w:eastAsia="Times New Roman" w:hAnsi="Times New Roman" w:cs="Times New Roman"/>
          <w:b/>
          <w:sz w:val="24"/>
          <w:szCs w:val="24"/>
          <w:lang w:eastAsia="ru-RU"/>
        </w:rPr>
        <w:t xml:space="preserve">МБОУ «Ивановская средняя школа имени Героя Советского Союза Ю.А.Гагарина» </w:t>
      </w:r>
      <w:r w:rsidRPr="00413E12">
        <w:rPr>
          <w:rFonts w:ascii="Times New Roman" w:eastAsia="Calibri" w:hAnsi="Times New Roman" w:cs="Times New Roman"/>
          <w:b/>
          <w:sz w:val="24"/>
          <w:szCs w:val="24"/>
        </w:rPr>
        <w:t>Сакского района Республики Крым</w:t>
      </w:r>
    </w:p>
    <w:p w:rsidR="00413E12" w:rsidRPr="00413E12" w:rsidRDefault="00413E12" w:rsidP="00413E12">
      <w:pPr>
        <w:widowControl w:val="0"/>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(5-дневная учебная неделя, 2022/2023 – 2026/2027 учебные годы</w:t>
      </w:r>
    </w:p>
    <w:p w:rsidR="00413E12" w:rsidRPr="00413E12" w:rsidRDefault="00413E12" w:rsidP="00413E12">
      <w:pPr>
        <w:widowControl w:val="0"/>
        <w:spacing w:after="0" w:line="240" w:lineRule="auto"/>
        <w:jc w:val="center"/>
        <w:rPr>
          <w:rFonts w:ascii="Times New Roman" w:eastAsia="Times New Roman" w:hAnsi="Times New Roman" w:cs="Times New Roman"/>
          <w:b/>
          <w:i/>
          <w:sz w:val="24"/>
          <w:szCs w:val="24"/>
          <w:lang w:eastAsia="ru-RU"/>
        </w:rPr>
      </w:pPr>
      <w:r w:rsidRPr="00413E12">
        <w:rPr>
          <w:rFonts w:ascii="Times New Roman" w:eastAsia="Times New Roman" w:hAnsi="Times New Roman" w:cs="Times New Roman"/>
          <w:b/>
          <w:i/>
          <w:sz w:val="24"/>
          <w:szCs w:val="24"/>
          <w:lang w:eastAsia="ru-RU"/>
        </w:rPr>
        <w:t>(ФГОС -21)</w:t>
      </w:r>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7"/>
        <w:gridCol w:w="3205"/>
        <w:gridCol w:w="551"/>
        <w:gridCol w:w="708"/>
        <w:gridCol w:w="708"/>
        <w:gridCol w:w="708"/>
        <w:gridCol w:w="706"/>
        <w:gridCol w:w="855"/>
      </w:tblGrid>
      <w:tr w:rsidR="00413E12" w:rsidRPr="00413E12" w:rsidTr="00413E12">
        <w:trPr>
          <w:trHeight w:val="278"/>
          <w:jc w:val="center"/>
        </w:trPr>
        <w:tc>
          <w:tcPr>
            <w:tcW w:w="1248" w:type="pct"/>
            <w:vMerge w:val="restart"/>
          </w:tcPr>
          <w:p w:rsidR="00413E12" w:rsidRPr="00413E12" w:rsidRDefault="00413E12" w:rsidP="00413E12">
            <w:pPr>
              <w:spacing w:after="0" w:line="240" w:lineRule="auto"/>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Предметные области</w:t>
            </w:r>
          </w:p>
        </w:tc>
        <w:tc>
          <w:tcPr>
            <w:tcW w:w="1616" w:type="pct"/>
            <w:vMerge w:val="restart"/>
          </w:tcPr>
          <w:p w:rsidR="00413E12" w:rsidRPr="00413E12" w:rsidRDefault="00413E12" w:rsidP="00413E12">
            <w:pPr>
              <w:spacing w:after="0" w:line="240" w:lineRule="auto"/>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noProof/>
                <w:color w:val="000000"/>
                <w:sz w:val="24"/>
                <w:lang w:eastAsia="ru-RU"/>
              </w:rPr>
              <mc:AlternateContent>
                <mc:Choice Requires="wps">
                  <w:drawing>
                    <wp:anchor distT="0" distB="0" distL="114300" distR="114300" simplePos="0" relativeHeight="251694080" behindDoc="0" locked="0" layoutInCell="1" allowOverlap="1">
                      <wp:simplePos x="0" y="0"/>
                      <wp:positionH relativeFrom="column">
                        <wp:posOffset>-71755</wp:posOffset>
                      </wp:positionH>
                      <wp:positionV relativeFrom="paragraph">
                        <wp:posOffset>-10795</wp:posOffset>
                      </wp:positionV>
                      <wp:extent cx="1990725" cy="514350"/>
                      <wp:effectExtent l="0" t="0" r="2857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90725" cy="514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010383" id="Прямая соединительная линия 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85pt" to="151.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" strokecolor="windowText" strokeweight=".5pt">
                      <v:stroke joinstyle="miter"/>
                      <o:lock v:ext="edit" shapetype="f"/>
                    </v:line>
                  </w:pict>
                </mc:Fallback>
              </mc:AlternateContent>
            </w:r>
            <w:r w:rsidRPr="00413E12">
              <w:rPr>
                <w:rFonts w:ascii="Times New Roman" w:eastAsia="Times New Roman" w:hAnsi="Times New Roman" w:cs="Times New Roman"/>
                <w:b/>
                <w:sz w:val="24"/>
                <w:szCs w:val="24"/>
                <w:lang w:eastAsia="ru-RU"/>
              </w:rPr>
              <w:t>Учебные предметы, курсы</w:t>
            </w:r>
          </w:p>
          <w:p w:rsidR="00413E12" w:rsidRPr="00413E12" w:rsidRDefault="00413E12" w:rsidP="00413E12">
            <w:pPr>
              <w:spacing w:after="0" w:line="240" w:lineRule="auto"/>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 xml:space="preserve">                                  Классы</w:t>
            </w:r>
          </w:p>
        </w:tc>
        <w:tc>
          <w:tcPr>
            <w:tcW w:w="2136" w:type="pct"/>
            <w:gridSpan w:val="6"/>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Количество часов в неделю</w:t>
            </w:r>
          </w:p>
        </w:tc>
      </w:tr>
      <w:tr w:rsidR="00413E12" w:rsidRPr="00413E12" w:rsidTr="00413E12">
        <w:trPr>
          <w:trHeight w:val="145"/>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1616" w:type="pct"/>
            <w:vMerge/>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278"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6</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7</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8</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9</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Всего</w:t>
            </w:r>
          </w:p>
        </w:tc>
      </w:tr>
      <w:tr w:rsidR="00413E12" w:rsidRPr="00413E12" w:rsidTr="00413E12">
        <w:trPr>
          <w:trHeight w:val="271"/>
          <w:jc w:val="center"/>
        </w:trPr>
        <w:tc>
          <w:tcPr>
            <w:tcW w:w="1248"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Обязательная часть</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356"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p>
        </w:tc>
      </w:tr>
      <w:tr w:rsidR="00413E12" w:rsidRPr="00413E12" w:rsidTr="00413E12">
        <w:trPr>
          <w:trHeight w:val="271"/>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Русский язык и литература</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Русский язык</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6</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4</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23</w:t>
            </w:r>
          </w:p>
        </w:tc>
      </w:tr>
      <w:tr w:rsidR="00413E12" w:rsidRPr="00413E12" w:rsidTr="00413E12">
        <w:trPr>
          <w:trHeight w:val="145"/>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Литература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2+1</w:t>
            </w:r>
          </w:p>
        </w:tc>
        <w:tc>
          <w:tcPr>
            <w:tcW w:w="357" w:type="pct"/>
          </w:tcPr>
          <w:p w:rsidR="00413E12" w:rsidRPr="00413E12" w:rsidRDefault="00413E12" w:rsidP="00413E12">
            <w:pPr>
              <w:spacing w:after="0" w:line="240" w:lineRule="auto"/>
              <w:ind w:left="-181" w:right="-150"/>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14</w:t>
            </w:r>
          </w:p>
        </w:tc>
      </w:tr>
      <w:tr w:rsidR="00413E12" w:rsidRPr="00413E12" w:rsidTr="00413E12">
        <w:trPr>
          <w:trHeight w:val="300"/>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Родной язык и родная литература</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Родной язык (русский / крымскотатарский)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2,5</w:t>
            </w:r>
          </w:p>
        </w:tc>
      </w:tr>
      <w:tr w:rsidR="00413E12" w:rsidRPr="00413E12" w:rsidTr="00413E12">
        <w:trPr>
          <w:trHeight w:val="521"/>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Родная литература </w:t>
            </w:r>
          </w:p>
          <w:p w:rsidR="00413E12" w:rsidRPr="00413E12" w:rsidRDefault="00413E12" w:rsidP="00413E12">
            <w:pPr>
              <w:spacing w:after="0" w:line="240" w:lineRule="auto"/>
              <w:ind w:right="-255"/>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(русская/ крымскотатарская)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6" w:type="pct"/>
          </w:tcPr>
          <w:p w:rsidR="00413E12" w:rsidRPr="00413E12" w:rsidRDefault="00413E12" w:rsidP="00413E12">
            <w:pPr>
              <w:spacing w:after="0" w:line="240" w:lineRule="auto"/>
              <w:ind w:left="-146" w:right="-111"/>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2,5</w:t>
            </w:r>
          </w:p>
        </w:tc>
      </w:tr>
      <w:tr w:rsidR="00413E12" w:rsidRPr="00413E12" w:rsidTr="00413E12">
        <w:trPr>
          <w:trHeight w:val="228"/>
          <w:jc w:val="center"/>
        </w:trPr>
        <w:tc>
          <w:tcPr>
            <w:tcW w:w="124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Иностранные языки</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Иностранный язык (английский)</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15</w:t>
            </w:r>
          </w:p>
        </w:tc>
      </w:tr>
      <w:tr w:rsidR="00413E12" w:rsidRPr="00413E12" w:rsidTr="00413E12">
        <w:trPr>
          <w:trHeight w:val="300"/>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Математика и информатика</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Математика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5</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10</w:t>
            </w:r>
          </w:p>
        </w:tc>
      </w:tr>
      <w:tr w:rsidR="00413E12" w:rsidRPr="00413E12" w:rsidTr="00413E12">
        <w:trPr>
          <w:trHeight w:val="237"/>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Алгебра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9</w:t>
            </w:r>
          </w:p>
        </w:tc>
      </w:tr>
      <w:tr w:rsidR="00413E12" w:rsidRPr="00413E12" w:rsidTr="00413E12">
        <w:trPr>
          <w:trHeight w:val="237"/>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Геометрия</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6</w:t>
            </w:r>
          </w:p>
        </w:tc>
      </w:tr>
      <w:tr w:rsidR="00413E12" w:rsidRPr="00413E12" w:rsidTr="00413E12">
        <w:trPr>
          <w:trHeight w:val="237"/>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Вероятность и статистика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w:t>
            </w:r>
          </w:p>
        </w:tc>
      </w:tr>
      <w:tr w:rsidR="00413E12" w:rsidRPr="00413E12" w:rsidTr="00413E12">
        <w:trPr>
          <w:trHeight w:val="237"/>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Информатика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w:t>
            </w:r>
          </w:p>
        </w:tc>
      </w:tr>
      <w:tr w:rsidR="00413E12" w:rsidRPr="00413E12" w:rsidTr="00413E12">
        <w:trPr>
          <w:trHeight w:val="192"/>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Общественно-научные предметы</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История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10</w:t>
            </w:r>
          </w:p>
        </w:tc>
      </w:tr>
      <w:tr w:rsidR="00413E12" w:rsidRPr="00413E12" w:rsidTr="00413E12">
        <w:trPr>
          <w:trHeight w:val="345"/>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Обществознание</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4</w:t>
            </w:r>
          </w:p>
        </w:tc>
      </w:tr>
      <w:tr w:rsidR="00413E12" w:rsidRPr="00413E12" w:rsidTr="00413E12">
        <w:trPr>
          <w:trHeight w:val="270"/>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Bodoni MT Condensed" w:eastAsia="Times New Roman" w:hAnsi="Bodoni MT Condensed" w:cs="Times New Roman"/>
                <w:sz w:val="24"/>
                <w:szCs w:val="24"/>
                <w:lang w:eastAsia="ru-RU"/>
              </w:rPr>
            </w:pPr>
            <w:r w:rsidRPr="00413E12">
              <w:rPr>
                <w:rFonts w:ascii="Times New Roman" w:eastAsia="Times New Roman" w:hAnsi="Times New Roman" w:cs="Times New Roman"/>
                <w:sz w:val="24"/>
                <w:szCs w:val="24"/>
                <w:lang w:eastAsia="ru-RU"/>
              </w:rPr>
              <w:t>География</w:t>
            </w:r>
            <w:r w:rsidRPr="00413E12">
              <w:rPr>
                <w:rFonts w:ascii="Bodoni MT Condensed" w:eastAsia="Times New Roman" w:hAnsi="Bodoni MT Condensed" w:cs="Times New Roman"/>
                <w:sz w:val="24"/>
                <w:szCs w:val="24"/>
                <w:lang w:eastAsia="ru-RU"/>
              </w:rPr>
              <w:t xml:space="preserve">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8</w:t>
            </w:r>
          </w:p>
        </w:tc>
      </w:tr>
      <w:tr w:rsidR="00413E12" w:rsidRPr="00413E12" w:rsidTr="00413E12">
        <w:trPr>
          <w:trHeight w:val="243"/>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val="en-US" w:eastAsia="ru-RU"/>
              </w:rPr>
            </w:pPr>
            <w:r w:rsidRPr="00413E12">
              <w:rPr>
                <w:rFonts w:ascii="Times New Roman" w:eastAsia="Times New Roman" w:hAnsi="Times New Roman" w:cs="Times New Roman"/>
                <w:sz w:val="24"/>
                <w:szCs w:val="24"/>
                <w:lang w:eastAsia="ru-RU"/>
              </w:rPr>
              <w:t xml:space="preserve">Естественно-научные </w:t>
            </w:r>
          </w:p>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lastRenderedPageBreak/>
              <w:t>предметы</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lastRenderedPageBreak/>
              <w:t>Физика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7</w:t>
            </w:r>
          </w:p>
        </w:tc>
      </w:tr>
      <w:tr w:rsidR="00413E12" w:rsidRPr="00413E12" w:rsidTr="00413E12">
        <w:trPr>
          <w:trHeight w:val="259"/>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Химия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4</w:t>
            </w:r>
          </w:p>
        </w:tc>
      </w:tr>
      <w:tr w:rsidR="00413E12" w:rsidRPr="00413E12" w:rsidTr="00413E12">
        <w:trPr>
          <w:trHeight w:val="264"/>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Биология</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7</w:t>
            </w:r>
          </w:p>
        </w:tc>
      </w:tr>
      <w:tr w:rsidR="00413E12" w:rsidRPr="00413E12" w:rsidTr="00413E12">
        <w:trPr>
          <w:trHeight w:val="264"/>
          <w:jc w:val="center"/>
        </w:trPr>
        <w:tc>
          <w:tcPr>
            <w:tcW w:w="124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Основы духовно-нравственной культуры народов России</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w:t>
            </w:r>
          </w:p>
        </w:tc>
      </w:tr>
      <w:tr w:rsidR="00413E12" w:rsidRPr="00413E12" w:rsidTr="00413E12">
        <w:trPr>
          <w:trHeight w:val="210"/>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Искусство</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Изобразительное искусство</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w:t>
            </w:r>
          </w:p>
        </w:tc>
      </w:tr>
      <w:tr w:rsidR="00413E12" w:rsidRPr="00413E12" w:rsidTr="00413E12">
        <w:trPr>
          <w:trHeight w:val="258"/>
          <w:jc w:val="center"/>
        </w:trPr>
        <w:tc>
          <w:tcPr>
            <w:tcW w:w="1248" w:type="pct"/>
            <w:vMerge/>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Музыка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4</w:t>
            </w:r>
          </w:p>
        </w:tc>
      </w:tr>
      <w:tr w:rsidR="00413E12" w:rsidRPr="00413E12" w:rsidTr="00413E12">
        <w:trPr>
          <w:trHeight w:val="271"/>
          <w:jc w:val="center"/>
        </w:trPr>
        <w:tc>
          <w:tcPr>
            <w:tcW w:w="124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Технология</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Технология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8</w:t>
            </w:r>
          </w:p>
        </w:tc>
      </w:tr>
      <w:tr w:rsidR="00413E12" w:rsidRPr="00413E12" w:rsidTr="00413E12">
        <w:trPr>
          <w:trHeight w:val="271"/>
          <w:jc w:val="center"/>
        </w:trPr>
        <w:tc>
          <w:tcPr>
            <w:tcW w:w="1248" w:type="pct"/>
            <w:vMerge w:val="restar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Физическая культура и основы безопасности жизнедеятельности</w:t>
            </w: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Физическая культура</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10</w:t>
            </w:r>
          </w:p>
        </w:tc>
      </w:tr>
      <w:tr w:rsidR="00413E12" w:rsidRPr="00413E12" w:rsidTr="00413E12">
        <w:trPr>
          <w:trHeight w:val="271"/>
          <w:jc w:val="center"/>
        </w:trPr>
        <w:tc>
          <w:tcPr>
            <w:tcW w:w="1248" w:type="pct"/>
            <w:vMerge/>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p>
        </w:tc>
        <w:tc>
          <w:tcPr>
            <w:tcW w:w="1616" w:type="pct"/>
          </w:tcPr>
          <w:p w:rsidR="00413E12" w:rsidRPr="00413E12" w:rsidRDefault="00413E12" w:rsidP="00413E12">
            <w:pPr>
              <w:spacing w:after="0" w:line="240" w:lineRule="auto"/>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Основы безопасности жизнедеятельности</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w:t>
            </w:r>
          </w:p>
        </w:tc>
      </w:tr>
      <w:tr w:rsidR="00413E12" w:rsidRPr="00413E12" w:rsidTr="00413E12">
        <w:trPr>
          <w:trHeight w:val="328"/>
          <w:jc w:val="center"/>
        </w:trPr>
        <w:tc>
          <w:tcPr>
            <w:tcW w:w="2864" w:type="pct"/>
            <w:gridSpan w:val="2"/>
          </w:tcPr>
          <w:p w:rsidR="00413E12" w:rsidRPr="00413E12" w:rsidRDefault="00413E12" w:rsidP="00413E12">
            <w:pPr>
              <w:spacing w:after="0" w:line="240" w:lineRule="auto"/>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Итого</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29</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32</w:t>
            </w:r>
          </w:p>
        </w:tc>
        <w:tc>
          <w:tcPr>
            <w:tcW w:w="357" w:type="pct"/>
          </w:tcPr>
          <w:p w:rsidR="00413E12" w:rsidRPr="00413E12" w:rsidRDefault="00413E12" w:rsidP="00413E12">
            <w:pPr>
              <w:spacing w:after="0" w:line="240" w:lineRule="auto"/>
              <w:ind w:right="-46"/>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33</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32</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157</w:t>
            </w:r>
          </w:p>
        </w:tc>
      </w:tr>
      <w:tr w:rsidR="00413E12" w:rsidRPr="00413E12" w:rsidTr="00413E12">
        <w:trPr>
          <w:trHeight w:val="687"/>
          <w:jc w:val="center"/>
        </w:trPr>
        <w:tc>
          <w:tcPr>
            <w:tcW w:w="2864" w:type="pct"/>
            <w:gridSpan w:val="2"/>
          </w:tcPr>
          <w:p w:rsidR="00413E12" w:rsidRPr="00413E12" w:rsidRDefault="00413E12" w:rsidP="00413E12">
            <w:pPr>
              <w:spacing w:after="0" w:line="240" w:lineRule="auto"/>
              <w:ind w:right="-108"/>
              <w:jc w:val="both"/>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 xml:space="preserve">Часть, формируемая участниками образовательных отношений </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0</w:t>
            </w:r>
          </w:p>
        </w:tc>
      </w:tr>
      <w:tr w:rsidR="00413E12" w:rsidRPr="00413E12" w:rsidTr="00413E12">
        <w:trPr>
          <w:trHeight w:val="687"/>
          <w:jc w:val="center"/>
        </w:trPr>
        <w:tc>
          <w:tcPr>
            <w:tcW w:w="2864" w:type="pct"/>
            <w:gridSpan w:val="2"/>
          </w:tcPr>
          <w:p w:rsidR="00413E12" w:rsidRPr="00413E12" w:rsidRDefault="00413E12" w:rsidP="00413E12">
            <w:pPr>
              <w:spacing w:after="0" w:line="240" w:lineRule="auto"/>
              <w:ind w:right="-108"/>
              <w:jc w:val="both"/>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Элективный курс: Алгебра. Решение проектных и исследовательских задач.</w:t>
            </w:r>
            <w:r w:rsidRPr="00413E12">
              <w:rPr>
                <w:rFonts w:ascii="Times New Roman" w:eastAsia="Times New Roman" w:hAnsi="Times New Roman" w:cs="Times New Roman"/>
                <w:sz w:val="24"/>
                <w:szCs w:val="24"/>
                <w:lang w:eastAsia="ru-RU"/>
              </w:rPr>
              <w:tab/>
            </w:r>
            <w:r w:rsidRPr="00413E12">
              <w:rPr>
                <w:rFonts w:ascii="Times New Roman" w:eastAsia="Times New Roman" w:hAnsi="Times New Roman" w:cs="Times New Roman"/>
                <w:sz w:val="24"/>
                <w:szCs w:val="24"/>
                <w:lang w:eastAsia="ru-RU"/>
              </w:rPr>
              <w:tab/>
            </w:r>
            <w:r w:rsidRPr="00413E12">
              <w:rPr>
                <w:rFonts w:ascii="Times New Roman" w:eastAsia="Times New Roman" w:hAnsi="Times New Roman" w:cs="Times New Roman"/>
                <w:sz w:val="24"/>
                <w:szCs w:val="24"/>
                <w:lang w:eastAsia="ru-RU"/>
              </w:rPr>
              <w:tab/>
            </w:r>
            <w:r w:rsidRPr="00413E12">
              <w:rPr>
                <w:rFonts w:ascii="Times New Roman" w:eastAsia="Times New Roman" w:hAnsi="Times New Roman" w:cs="Times New Roman"/>
                <w:sz w:val="24"/>
                <w:szCs w:val="24"/>
                <w:lang w:eastAsia="ru-RU"/>
              </w:rPr>
              <w:tab/>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p>
        </w:tc>
      </w:tr>
      <w:tr w:rsidR="00413E12" w:rsidRPr="00413E12" w:rsidTr="00413E12">
        <w:trPr>
          <w:trHeight w:val="332"/>
          <w:jc w:val="center"/>
        </w:trPr>
        <w:tc>
          <w:tcPr>
            <w:tcW w:w="2864" w:type="pct"/>
            <w:gridSpan w:val="2"/>
          </w:tcPr>
          <w:p w:rsidR="00413E12" w:rsidRPr="00413E12" w:rsidRDefault="00413E12" w:rsidP="00413E12">
            <w:pPr>
              <w:spacing w:after="0" w:line="240" w:lineRule="auto"/>
              <w:ind w:right="-108"/>
              <w:jc w:val="both"/>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Итого</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29</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32</w:t>
            </w:r>
          </w:p>
        </w:tc>
        <w:tc>
          <w:tcPr>
            <w:tcW w:w="357" w:type="pct"/>
          </w:tcPr>
          <w:p w:rsidR="00413E12" w:rsidRPr="00413E12" w:rsidRDefault="00413E12" w:rsidP="00413E12">
            <w:pPr>
              <w:spacing w:after="0" w:line="240" w:lineRule="auto"/>
              <w:ind w:right="-46"/>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33</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33</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b/>
                <w:sz w:val="24"/>
                <w:szCs w:val="24"/>
                <w:lang w:eastAsia="ru-RU"/>
              </w:rPr>
            </w:pPr>
            <w:r w:rsidRPr="00413E12">
              <w:rPr>
                <w:rFonts w:ascii="Times New Roman" w:eastAsia="Times New Roman" w:hAnsi="Times New Roman" w:cs="Times New Roman"/>
                <w:b/>
                <w:sz w:val="24"/>
                <w:szCs w:val="24"/>
                <w:lang w:eastAsia="ru-RU"/>
              </w:rPr>
              <w:t>157</w:t>
            </w:r>
          </w:p>
        </w:tc>
      </w:tr>
      <w:tr w:rsidR="00413E12" w:rsidRPr="00413E12" w:rsidTr="00413E12">
        <w:trPr>
          <w:trHeight w:val="465"/>
          <w:jc w:val="center"/>
        </w:trPr>
        <w:tc>
          <w:tcPr>
            <w:tcW w:w="2864" w:type="pct"/>
            <w:gridSpan w:val="2"/>
          </w:tcPr>
          <w:p w:rsidR="00413E12" w:rsidRPr="00413E12" w:rsidRDefault="00413E12" w:rsidP="00413E12">
            <w:pPr>
              <w:spacing w:after="0" w:line="240" w:lineRule="auto"/>
              <w:ind w:right="-108"/>
              <w:jc w:val="both"/>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Учебные недели</w:t>
            </w:r>
          </w:p>
        </w:tc>
        <w:tc>
          <w:tcPr>
            <w:tcW w:w="278"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34</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34</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34</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34</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33</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169</w:t>
            </w:r>
          </w:p>
        </w:tc>
      </w:tr>
      <w:tr w:rsidR="00413E12" w:rsidRPr="00413E12" w:rsidTr="00413E12">
        <w:trPr>
          <w:trHeight w:val="455"/>
          <w:jc w:val="center"/>
        </w:trPr>
        <w:tc>
          <w:tcPr>
            <w:tcW w:w="2864" w:type="pct"/>
            <w:gridSpan w:val="2"/>
          </w:tcPr>
          <w:p w:rsidR="00413E12" w:rsidRPr="00413E12" w:rsidRDefault="00413E12" w:rsidP="00413E12">
            <w:pPr>
              <w:spacing w:after="0" w:line="240" w:lineRule="auto"/>
              <w:ind w:right="-108"/>
              <w:jc w:val="both"/>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Всего часов</w:t>
            </w:r>
          </w:p>
        </w:tc>
        <w:tc>
          <w:tcPr>
            <w:tcW w:w="278" w:type="pct"/>
          </w:tcPr>
          <w:p w:rsidR="00413E12" w:rsidRPr="00413E12" w:rsidRDefault="00413E12" w:rsidP="00413E12">
            <w:pPr>
              <w:spacing w:after="0" w:line="240" w:lineRule="auto"/>
              <w:ind w:left="-119"/>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986</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1020</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1088</w:t>
            </w:r>
          </w:p>
        </w:tc>
        <w:tc>
          <w:tcPr>
            <w:tcW w:w="357"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1122</w:t>
            </w:r>
          </w:p>
        </w:tc>
        <w:tc>
          <w:tcPr>
            <w:tcW w:w="356"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1089</w:t>
            </w:r>
          </w:p>
        </w:tc>
        <w:tc>
          <w:tcPr>
            <w:tcW w:w="429" w:type="pct"/>
          </w:tcPr>
          <w:p w:rsidR="00413E12" w:rsidRPr="00413E12" w:rsidRDefault="00413E12" w:rsidP="00413E12">
            <w:pPr>
              <w:spacing w:after="0" w:line="240" w:lineRule="auto"/>
              <w:jc w:val="center"/>
              <w:rPr>
                <w:rFonts w:ascii="Times New Roman" w:eastAsia="Times New Roman" w:hAnsi="Times New Roman" w:cs="Times New Roman"/>
                <w:sz w:val="24"/>
                <w:szCs w:val="24"/>
                <w:lang w:eastAsia="ru-RU"/>
              </w:rPr>
            </w:pPr>
            <w:r w:rsidRPr="00413E12">
              <w:rPr>
                <w:rFonts w:ascii="Times New Roman" w:eastAsia="Times New Roman" w:hAnsi="Times New Roman" w:cs="Times New Roman"/>
                <w:sz w:val="24"/>
                <w:szCs w:val="24"/>
                <w:lang w:eastAsia="ru-RU"/>
              </w:rPr>
              <w:t>5305</w:t>
            </w:r>
          </w:p>
        </w:tc>
      </w:tr>
    </w:tbl>
    <w:p w:rsidR="00413E12" w:rsidRPr="00413E12" w:rsidRDefault="00413E12" w:rsidP="00413E12">
      <w:pPr>
        <w:spacing w:after="0"/>
        <w:rPr>
          <w:rFonts w:ascii="Times New Roman" w:eastAsia="Times New Roman" w:hAnsi="Times New Roman" w:cs="Times New Roman"/>
          <w:color w:val="000000"/>
          <w:sz w:val="24"/>
        </w:rPr>
      </w:pP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 Учебном плане МБОУ «Ивановская средняя школа» отражаются и конкретизируются основные показатели: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–состав учебных предметов;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–недельное распределение учебного времени, отводимого на освоение содержания образования по классам и учебным предметам;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–максимально допустимая недельная нагрузка обучающихся и максимальная нагрузка с учетом деления классов на группы;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–план комплектования классов.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Учебный план МБОУ «Ивановская средняя школа»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w:t>
      </w:r>
      <w:r w:rsidRPr="00413E12">
        <w:rPr>
          <w:rFonts w:ascii="Times New Roman" w:eastAsia="Times New Roman" w:hAnsi="Times New Roman" w:cs="Times New Roman"/>
          <w:color w:val="000000"/>
          <w:sz w:val="24"/>
          <w:szCs w:val="24"/>
        </w:rPr>
        <w:t xml:space="preserve">соответствии с </w:t>
      </w:r>
      <w:r w:rsidRPr="00413E12">
        <w:rPr>
          <w:rFonts w:ascii="Century" w:eastAsia="Century" w:hAnsi="Century" w:cs="Century"/>
          <w:color w:val="000000"/>
          <w:sz w:val="24"/>
          <w:szCs w:val="24"/>
        </w:rPr>
        <w:t xml:space="preserve">Положением </w:t>
      </w:r>
      <w:r w:rsidRPr="00413E12">
        <w:rPr>
          <w:rFonts w:ascii="Times New Roman" w:eastAsia="Times New Roman" w:hAnsi="Times New Roman" w:cs="Times New Roman"/>
          <w:color w:val="000000"/>
          <w:sz w:val="24"/>
          <w:szCs w:val="24"/>
        </w:rPr>
        <w:t>о формах, периодичности и порядке текущего контроля и промежуточной</w:t>
      </w:r>
      <w:r w:rsidRPr="00413E12">
        <w:rPr>
          <w:rFonts w:ascii="Times New Roman" w:eastAsia="Times New Roman" w:hAnsi="Times New Roman" w:cs="Times New Roman"/>
          <w:color w:val="000000"/>
          <w:sz w:val="24"/>
        </w:rPr>
        <w:t xml:space="preserve"> аттестации учащихся МБОУ «Ивановская средняя школа».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МБОУ «Ивановская средняя школа» осуществляет координацию и контроль объёма домашнего задания учеников каждого класса по всем предметам в соответствии с санитарными нормами. </w:t>
      </w:r>
    </w:p>
    <w:p w:rsidR="00413E12" w:rsidRDefault="00413E12" w:rsidP="00413E12">
      <w:pPr>
        <w:spacing w:after="14" w:line="269"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Учебный план МБОУ «Ивановская средняя школа» является приложением к ООП ООО МБОУ «Ивановская средняя школа». </w:t>
      </w:r>
    </w:p>
    <w:p w:rsidR="0041561E" w:rsidRPr="00413E12" w:rsidRDefault="0041561E" w:rsidP="00413E12">
      <w:pPr>
        <w:spacing w:after="14" w:line="269" w:lineRule="auto"/>
        <w:ind w:left="-10" w:right="15" w:firstLine="577"/>
        <w:jc w:val="both"/>
        <w:rPr>
          <w:rFonts w:ascii="Times New Roman" w:eastAsia="Times New Roman" w:hAnsi="Times New Roman" w:cs="Times New Roman"/>
          <w:color w:val="000000"/>
          <w:sz w:val="24"/>
        </w:rPr>
      </w:pPr>
    </w:p>
    <w:p w:rsidR="00413E12" w:rsidRPr="00413E12" w:rsidRDefault="00413E12" w:rsidP="00413E12">
      <w:pPr>
        <w:spacing w:after="0" w:line="269" w:lineRule="auto"/>
        <w:ind w:right="1341" w:firstLine="2065"/>
        <w:jc w:val="both"/>
        <w:rPr>
          <w:rFonts w:ascii="Times New Roman" w:eastAsia="Times New Roman" w:hAnsi="Times New Roman" w:cs="Times New Roman"/>
          <w:color w:val="000000"/>
          <w:sz w:val="24"/>
        </w:rPr>
      </w:pPr>
      <w:r w:rsidRPr="00413E12">
        <w:rPr>
          <w:rFonts w:ascii="Times New Roman" w:eastAsia="Times New Roman" w:hAnsi="Times New Roman" w:cs="Times New Roman"/>
          <w:b/>
          <w:color w:val="000000"/>
          <w:sz w:val="24"/>
        </w:rPr>
        <w:t xml:space="preserve">3.2. Календарный учебный график </w:t>
      </w:r>
    </w:p>
    <w:p w:rsidR="00413E12" w:rsidRPr="00413E12" w:rsidRDefault="00413E12" w:rsidP="00413E12">
      <w:pPr>
        <w:spacing w:after="0" w:line="240" w:lineRule="auto"/>
        <w:ind w:right="1341"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Календарный учебный график определяет: </w:t>
      </w:r>
    </w:p>
    <w:p w:rsidR="00413E12" w:rsidRPr="00413E12" w:rsidRDefault="00413E12" w:rsidP="00911480">
      <w:pPr>
        <w:numPr>
          <w:ilvl w:val="0"/>
          <w:numId w:val="19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плановые перерывы при получении основного общего образования для отдыха и иных социальных целей (далее – каникулы); </w:t>
      </w:r>
    </w:p>
    <w:p w:rsidR="00413E12" w:rsidRPr="00413E12" w:rsidRDefault="00413E12" w:rsidP="00911480">
      <w:pPr>
        <w:numPr>
          <w:ilvl w:val="0"/>
          <w:numId w:val="199"/>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даты начала и окончания учебного года;  </w:t>
      </w:r>
    </w:p>
    <w:p w:rsidR="00413E12" w:rsidRPr="00413E12" w:rsidRDefault="00413E12" w:rsidP="00911480">
      <w:pPr>
        <w:numPr>
          <w:ilvl w:val="0"/>
          <w:numId w:val="199"/>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413E12">
        <w:rPr>
          <w:rFonts w:ascii="Times New Roman" w:eastAsia="Times New Roman" w:hAnsi="Times New Roman" w:cs="Times New Roman"/>
          <w:color w:val="000000"/>
          <w:sz w:val="24"/>
          <w:lang w:val="en-US"/>
        </w:rPr>
        <w:lastRenderedPageBreak/>
        <w:t xml:space="preserve">продолжительность учебного года; </w:t>
      </w:r>
    </w:p>
    <w:p w:rsidR="00413E12" w:rsidRPr="00413E12" w:rsidRDefault="00413E12" w:rsidP="00911480">
      <w:pPr>
        <w:numPr>
          <w:ilvl w:val="0"/>
          <w:numId w:val="199"/>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413E12">
        <w:rPr>
          <w:rFonts w:ascii="Times New Roman" w:eastAsia="Times New Roman" w:hAnsi="Times New Roman" w:cs="Times New Roman"/>
          <w:color w:val="000000"/>
          <w:sz w:val="24"/>
          <w:lang w:val="en-US"/>
        </w:rPr>
        <w:t xml:space="preserve">сроки и продолжительность каникул; </w:t>
      </w:r>
    </w:p>
    <w:p w:rsidR="00413E12" w:rsidRPr="00413E12" w:rsidRDefault="00413E12" w:rsidP="00911480">
      <w:pPr>
        <w:numPr>
          <w:ilvl w:val="0"/>
          <w:numId w:val="199"/>
        </w:numPr>
        <w:tabs>
          <w:tab w:val="left" w:pos="851"/>
        </w:tabs>
        <w:spacing w:after="0" w:line="240" w:lineRule="auto"/>
        <w:ind w:left="0" w:right="15" w:firstLine="567"/>
        <w:jc w:val="both"/>
        <w:rPr>
          <w:rFonts w:ascii="Times New Roman" w:eastAsia="Times New Roman" w:hAnsi="Times New Roman" w:cs="Times New Roman"/>
          <w:color w:val="000000"/>
          <w:sz w:val="24"/>
          <w:lang w:val="en-US"/>
        </w:rPr>
      </w:pPr>
      <w:r w:rsidRPr="00413E12">
        <w:rPr>
          <w:rFonts w:ascii="Times New Roman" w:eastAsia="Times New Roman" w:hAnsi="Times New Roman" w:cs="Times New Roman"/>
          <w:color w:val="000000"/>
          <w:sz w:val="24"/>
          <w:lang w:val="en-US"/>
        </w:rPr>
        <w:t xml:space="preserve">сроки проведения промежуточной аттестации. </w:t>
      </w:r>
    </w:p>
    <w:p w:rsidR="00413E12" w:rsidRPr="00413E12" w:rsidRDefault="00413E12" w:rsidP="00413E12">
      <w:pPr>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Календарный учебный график разрабатывается МБОУ «</w:t>
      </w:r>
      <w:r>
        <w:rPr>
          <w:rFonts w:ascii="Times New Roman" w:eastAsia="Times New Roman" w:hAnsi="Times New Roman" w:cs="Times New Roman"/>
          <w:color w:val="000000"/>
          <w:sz w:val="24"/>
        </w:rPr>
        <w:t>Ивановская</w:t>
      </w:r>
      <w:r w:rsidRPr="00413E12">
        <w:rPr>
          <w:rFonts w:ascii="Times New Roman" w:eastAsia="Times New Roman" w:hAnsi="Times New Roman" w:cs="Times New Roman"/>
          <w:color w:val="000000"/>
          <w:sz w:val="24"/>
        </w:rPr>
        <w:t xml:space="preserve"> средняя школа»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413E12" w:rsidRPr="00413E12" w:rsidRDefault="00413E12" w:rsidP="00413E12">
      <w:pPr>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w:t>
      </w:r>
    </w:p>
    <w:p w:rsidR="00413E12" w:rsidRDefault="00413E12" w:rsidP="00413E12">
      <w:pPr>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является приложением к ООП ООО.  </w:t>
      </w:r>
    </w:p>
    <w:p w:rsidR="00413E12" w:rsidRPr="00413E12" w:rsidRDefault="00413E12" w:rsidP="00413E12">
      <w:pPr>
        <w:spacing w:after="0" w:line="240" w:lineRule="auto"/>
        <w:ind w:right="15" w:firstLine="567"/>
        <w:jc w:val="both"/>
        <w:rPr>
          <w:rFonts w:ascii="Times New Roman" w:eastAsia="Times New Roman" w:hAnsi="Times New Roman" w:cs="Times New Roman"/>
          <w:color w:val="000000"/>
          <w:sz w:val="24"/>
        </w:rPr>
      </w:pPr>
    </w:p>
    <w:p w:rsidR="00413E12" w:rsidRPr="00413E12" w:rsidRDefault="00413E12" w:rsidP="00413E12">
      <w:pPr>
        <w:keepNext/>
        <w:keepLines/>
        <w:spacing w:after="0" w:line="240" w:lineRule="auto"/>
        <w:ind w:left="1073" w:right="1069" w:hanging="10"/>
        <w:jc w:val="center"/>
        <w:outlineLvl w:val="1"/>
        <w:rPr>
          <w:rFonts w:ascii="Times New Roman" w:eastAsia="Times New Roman" w:hAnsi="Times New Roman" w:cs="Times New Roman"/>
          <w:b/>
          <w:color w:val="000000"/>
          <w:sz w:val="24"/>
        </w:rPr>
      </w:pPr>
      <w:r w:rsidRPr="00413E12">
        <w:rPr>
          <w:rFonts w:ascii="Times New Roman" w:eastAsia="Times New Roman" w:hAnsi="Times New Roman" w:cs="Times New Roman"/>
          <w:b/>
          <w:color w:val="000000"/>
          <w:sz w:val="24"/>
        </w:rPr>
        <w:t xml:space="preserve">3.3. План внеурочной деятельности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Внеурочная деятельность является неотъемлемой и обязательной частью основной общеобразовательной программы.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План внеурочной деятельности представляет собой описание целостной системы функционирования МБОУ «</w:t>
      </w:r>
      <w:r>
        <w:rPr>
          <w:rFonts w:ascii="Times New Roman" w:eastAsia="Times New Roman" w:hAnsi="Times New Roman" w:cs="Times New Roman"/>
          <w:color w:val="000000"/>
          <w:sz w:val="24"/>
        </w:rPr>
        <w:t xml:space="preserve">Ивановская </w:t>
      </w:r>
      <w:r w:rsidRPr="00413E12">
        <w:rPr>
          <w:rFonts w:ascii="Times New Roman" w:eastAsia="Times New Roman" w:hAnsi="Times New Roman" w:cs="Times New Roman"/>
          <w:color w:val="000000"/>
          <w:sz w:val="24"/>
        </w:rPr>
        <w:t xml:space="preserve">средняя школа» в сфере внеурочной деятельности и может включать в себя: </w:t>
      </w:r>
    </w:p>
    <w:p w:rsidR="00413E12" w:rsidRPr="00413E12" w:rsidRDefault="00413E12" w:rsidP="00911480">
      <w:pPr>
        <w:numPr>
          <w:ilvl w:val="0"/>
          <w:numId w:val="200"/>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413E12" w:rsidRPr="00413E12" w:rsidRDefault="00413E12" w:rsidP="00911480">
      <w:pPr>
        <w:numPr>
          <w:ilvl w:val="0"/>
          <w:numId w:val="200"/>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413E12" w:rsidRPr="00413E12" w:rsidRDefault="00413E12" w:rsidP="00911480">
      <w:pPr>
        <w:numPr>
          <w:ilvl w:val="0"/>
          <w:numId w:val="200"/>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13E12" w:rsidRPr="00413E12" w:rsidRDefault="00413E12" w:rsidP="00911480">
      <w:pPr>
        <w:numPr>
          <w:ilvl w:val="0"/>
          <w:numId w:val="200"/>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13E12" w:rsidRPr="00413E12" w:rsidRDefault="00413E12" w:rsidP="00911480">
      <w:pPr>
        <w:numPr>
          <w:ilvl w:val="0"/>
          <w:numId w:val="200"/>
        </w:numPr>
        <w:tabs>
          <w:tab w:val="left" w:pos="851"/>
        </w:tabs>
        <w:spacing w:after="0" w:line="240" w:lineRule="auto"/>
        <w:ind w:left="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13E12" w:rsidRPr="00413E12" w:rsidRDefault="00413E12" w:rsidP="00911480">
      <w:pPr>
        <w:numPr>
          <w:ilvl w:val="0"/>
          <w:numId w:val="20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lastRenderedPageBreak/>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413E12" w:rsidRPr="00413E12" w:rsidRDefault="00413E12" w:rsidP="00911480">
      <w:pPr>
        <w:numPr>
          <w:ilvl w:val="0"/>
          <w:numId w:val="20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413E12" w:rsidRPr="00413E12" w:rsidRDefault="00413E12" w:rsidP="00911480">
      <w:pPr>
        <w:numPr>
          <w:ilvl w:val="0"/>
          <w:numId w:val="200"/>
        </w:numPr>
        <w:tabs>
          <w:tab w:val="left" w:pos="709"/>
          <w:tab w:val="left" w:pos="851"/>
        </w:tabs>
        <w:spacing w:after="0" w:line="240" w:lineRule="auto"/>
        <w:ind w:left="0"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внеурочную деятельность, направленную на обеспечение благополучия </w:t>
      </w:r>
      <w:proofErr w:type="gramStart"/>
      <w:r w:rsidRPr="00413E12">
        <w:rPr>
          <w:rFonts w:ascii="Times New Roman" w:eastAsia="Times New Roman" w:hAnsi="Times New Roman" w:cs="Times New Roman"/>
          <w:color w:val="000000"/>
          <w:sz w:val="24"/>
        </w:rPr>
        <w:t>обучаю</w:t>
      </w:r>
      <w:r>
        <w:rPr>
          <w:rFonts w:ascii="Times New Roman" w:eastAsia="Times New Roman" w:hAnsi="Times New Roman" w:cs="Times New Roman"/>
          <w:color w:val="000000"/>
          <w:sz w:val="24"/>
        </w:rPr>
        <w:t>-</w:t>
      </w:r>
      <w:r w:rsidRPr="00413E12">
        <w:rPr>
          <w:rFonts w:ascii="Times New Roman" w:eastAsia="Times New Roman" w:hAnsi="Times New Roman" w:cs="Times New Roman"/>
          <w:color w:val="000000"/>
          <w:sz w:val="24"/>
        </w:rPr>
        <w:t>щихся</w:t>
      </w:r>
      <w:proofErr w:type="gramEnd"/>
      <w:r w:rsidRPr="00413E12">
        <w:rPr>
          <w:rFonts w:ascii="Times New Roman" w:eastAsia="Times New Roman" w:hAnsi="Times New Roman" w:cs="Times New Roman"/>
          <w:color w:val="000000"/>
          <w:sz w:val="24"/>
        </w:rPr>
        <w:t xml:space="preserve">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13E12" w:rsidRPr="00413E12" w:rsidRDefault="00413E12" w:rsidP="00413E12">
      <w:pPr>
        <w:tabs>
          <w:tab w:val="left" w:pos="709"/>
        </w:tabs>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413E12" w:rsidRPr="00413E12" w:rsidRDefault="00413E12" w:rsidP="00413E12">
      <w:pPr>
        <w:tabs>
          <w:tab w:val="left" w:pos="709"/>
        </w:tabs>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rsidR="00413E12" w:rsidRPr="00413E12" w:rsidRDefault="00413E12" w:rsidP="00413E12">
      <w:pPr>
        <w:tabs>
          <w:tab w:val="left" w:pos="709"/>
        </w:tabs>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413E12" w:rsidRPr="00413E12" w:rsidRDefault="00413E12" w:rsidP="00413E12">
      <w:pPr>
        <w:tabs>
          <w:tab w:val="left" w:pos="709"/>
        </w:tabs>
        <w:spacing w:after="0" w:line="240" w:lineRule="auto"/>
        <w:ind w:right="15" w:firstLine="56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413E12" w:rsidRPr="00413E12" w:rsidRDefault="00413E12" w:rsidP="00413E12">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При этом расходы времени на отдельные направления плана внеурочной деятельности могут отличаться: </w:t>
      </w:r>
    </w:p>
    <w:p w:rsidR="00413E12" w:rsidRPr="00413E12" w:rsidRDefault="00413E12" w:rsidP="00911480">
      <w:pPr>
        <w:numPr>
          <w:ilvl w:val="0"/>
          <w:numId w:val="2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413E12" w:rsidRPr="00413E12" w:rsidRDefault="00413E12" w:rsidP="00911480">
      <w:pPr>
        <w:numPr>
          <w:ilvl w:val="0"/>
          <w:numId w:val="2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 внеурочную деятельность по формированию функциональной грамотности – от 1 до 2 часов; </w:t>
      </w:r>
    </w:p>
    <w:p w:rsidR="00413E12" w:rsidRPr="00413E12" w:rsidRDefault="00413E12" w:rsidP="00911480">
      <w:pPr>
        <w:numPr>
          <w:ilvl w:val="0"/>
          <w:numId w:val="2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413E12" w:rsidRPr="00413E12" w:rsidRDefault="00413E12" w:rsidP="00911480">
      <w:pPr>
        <w:numPr>
          <w:ilvl w:val="0"/>
          <w:numId w:val="2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413E12" w:rsidRPr="00413E12" w:rsidRDefault="00413E12" w:rsidP="00911480">
      <w:pPr>
        <w:numPr>
          <w:ilvl w:val="0"/>
          <w:numId w:val="201"/>
        </w:num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413E12" w:rsidRPr="00413E12" w:rsidRDefault="00413E12" w:rsidP="00413E12">
      <w:pPr>
        <w:tabs>
          <w:tab w:val="left" w:pos="851"/>
        </w:tabs>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Общий объем внеурочной деятельности не должен превышать 10 часов в неделю. </w:t>
      </w:r>
    </w:p>
    <w:p w:rsidR="00413E12" w:rsidRPr="00413E12" w:rsidRDefault="00413E12" w:rsidP="00413E12">
      <w:pPr>
        <w:spacing w:after="0" w:line="240" w:lineRule="auto"/>
        <w:ind w:left="-10" w:right="15" w:firstLine="710"/>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41561E"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 зависимости от задач на каждом этапе реализации образовательной программы </w:t>
      </w:r>
    </w:p>
    <w:p w:rsidR="00413E12" w:rsidRPr="00413E12" w:rsidRDefault="00413E12" w:rsidP="0041561E">
      <w:pPr>
        <w:spacing w:after="0" w:line="240" w:lineRule="auto"/>
        <w:ind w:left="-10" w:right="15"/>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lastRenderedPageBreak/>
        <w:t xml:space="preserve">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В зависимости от решения педагогического коллектива, родительской общественности, интересов и запросов детей и родителей в МБОУ «</w:t>
      </w:r>
      <w:r>
        <w:rPr>
          <w:rFonts w:ascii="Times New Roman" w:eastAsia="Times New Roman" w:hAnsi="Times New Roman" w:cs="Times New Roman"/>
          <w:color w:val="000000"/>
          <w:sz w:val="24"/>
        </w:rPr>
        <w:t>Ивановская</w:t>
      </w:r>
      <w:r w:rsidRPr="00413E12">
        <w:rPr>
          <w:rFonts w:ascii="Times New Roman" w:eastAsia="Times New Roman" w:hAnsi="Times New Roman" w:cs="Times New Roman"/>
          <w:color w:val="000000"/>
          <w:sz w:val="24"/>
        </w:rPr>
        <w:t xml:space="preserve"> средняя школа» могут реализовываться различные модели плана внеурочной деятельности: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–модель плана с преобладанием деятельности ученических сообществ и воспитательных мероприятий.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Формы реализации внеурочной деятельности МБОУ «Ивановская средняя школа» определяет самостоятельно.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В целях реализации плана внеурочной деятельности МБОУ «Ивановская средняя школа» может предусматривать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 xml:space="preserve">План внеурочной деятельности МБОУ «Ивановская средняя школа» состоит из обязательной и вариативной части. Обязательная часть включает в себя: информационно-просветительские занятия патриотической, нравственной и экологической направленности «Разговоры о важном»; занятия по формированию функциональной грамотности; </w:t>
      </w:r>
      <w:proofErr w:type="gramStart"/>
      <w:r w:rsidRPr="00413E12">
        <w:rPr>
          <w:rFonts w:ascii="Times New Roman" w:eastAsia="Times New Roman" w:hAnsi="Times New Roman" w:cs="Times New Roman"/>
          <w:color w:val="000000"/>
          <w:sz w:val="24"/>
        </w:rPr>
        <w:t>занятия</w:t>
      </w:r>
      <w:proofErr w:type="gramEnd"/>
      <w:r w:rsidRPr="00413E12">
        <w:rPr>
          <w:rFonts w:ascii="Times New Roman" w:eastAsia="Times New Roman" w:hAnsi="Times New Roman" w:cs="Times New Roman"/>
          <w:color w:val="000000"/>
          <w:sz w:val="24"/>
        </w:rPr>
        <w:t xml:space="preserve"> направленные на удовлетворение профориентационных интересов и потребностей обучающихся.</w:t>
      </w:r>
      <w:r w:rsidRPr="00413E12">
        <w:rPr>
          <w:rFonts w:ascii="Times New Roman" w:eastAsia="Times New Roman" w:hAnsi="Times New Roman" w:cs="Times New Roman"/>
          <w:color w:val="FF0000"/>
          <w:sz w:val="24"/>
        </w:rPr>
        <w:t xml:space="preserve"> </w:t>
      </w:r>
      <w:r w:rsidRPr="00413E12">
        <w:rPr>
          <w:rFonts w:ascii="Times New Roman" w:eastAsia="Times New Roman" w:hAnsi="Times New Roman" w:cs="Times New Roman"/>
          <w:color w:val="000000"/>
          <w:sz w:val="24"/>
        </w:rPr>
        <w:t xml:space="preserve">Вариативная часть плана внеурочной деятельности состоит из: занятий, связанных с реализацией особых интеллектуальных и социокультурных потребностей обучающихся; занятий, направленных на </w:t>
      </w:r>
      <w:proofErr w:type="gramStart"/>
      <w:r w:rsidRPr="00413E12">
        <w:rPr>
          <w:rFonts w:ascii="Times New Roman" w:eastAsia="Times New Roman" w:hAnsi="Times New Roman" w:cs="Times New Roman"/>
          <w:color w:val="000000"/>
          <w:sz w:val="24"/>
        </w:rPr>
        <w:t>удовлетворение  интересов</w:t>
      </w:r>
      <w:proofErr w:type="gramEnd"/>
      <w:r w:rsidRPr="00413E12">
        <w:rPr>
          <w:rFonts w:ascii="Times New Roman" w:eastAsia="Times New Roman" w:hAnsi="Times New Roman" w:cs="Times New Roman"/>
          <w:color w:val="000000"/>
          <w:sz w:val="24"/>
        </w:rPr>
        <w:t xml:space="preserve"> и потребностей обучающихся в творческом и физическом развитии; занятий, направленных на удовлетворение социальных интересов и потребностей обучающихся </w:t>
      </w:r>
    </w:p>
    <w:p w:rsidR="00413E12" w:rsidRPr="00413E12" w:rsidRDefault="00413E12" w:rsidP="00413E12">
      <w:pPr>
        <w:spacing w:after="0" w:line="240" w:lineRule="auto"/>
        <w:ind w:left="-10" w:right="15" w:firstLine="577"/>
        <w:jc w:val="both"/>
        <w:rPr>
          <w:rFonts w:ascii="Times New Roman" w:eastAsia="Times New Roman" w:hAnsi="Times New Roman" w:cs="Times New Roman"/>
          <w:color w:val="000000"/>
          <w:sz w:val="24"/>
        </w:rPr>
      </w:pPr>
      <w:r w:rsidRPr="00413E12">
        <w:rPr>
          <w:rFonts w:ascii="Times New Roman" w:eastAsia="Times New Roman" w:hAnsi="Times New Roman" w:cs="Times New Roman"/>
          <w:color w:val="000000"/>
          <w:sz w:val="24"/>
        </w:rPr>
        <w:t>План внеурочной деятельности МБОУ «</w:t>
      </w:r>
      <w:r w:rsidR="00911480" w:rsidRPr="00911480">
        <w:rPr>
          <w:rFonts w:ascii="Times New Roman" w:eastAsia="Times New Roman" w:hAnsi="Times New Roman" w:cs="Times New Roman"/>
          <w:color w:val="000000"/>
          <w:sz w:val="24"/>
        </w:rPr>
        <w:t>Ивановская средняя школа</w:t>
      </w:r>
      <w:r w:rsidRPr="00413E12">
        <w:rPr>
          <w:rFonts w:ascii="Times New Roman" w:eastAsia="Times New Roman" w:hAnsi="Times New Roman" w:cs="Times New Roman"/>
          <w:color w:val="000000"/>
          <w:sz w:val="24"/>
        </w:rPr>
        <w:t>» является приложением к ООП ООО МБОУ «</w:t>
      </w:r>
      <w:r w:rsidR="00911480" w:rsidRPr="00911480">
        <w:rPr>
          <w:rFonts w:ascii="Times New Roman" w:eastAsia="Times New Roman" w:hAnsi="Times New Roman" w:cs="Times New Roman"/>
          <w:color w:val="000000"/>
          <w:sz w:val="24"/>
        </w:rPr>
        <w:t>Ивановская средняя школа</w:t>
      </w:r>
      <w:r w:rsidR="00911480">
        <w:rPr>
          <w:rFonts w:ascii="Times New Roman" w:eastAsia="Times New Roman" w:hAnsi="Times New Roman" w:cs="Times New Roman"/>
          <w:color w:val="000000"/>
          <w:sz w:val="24"/>
        </w:rPr>
        <w:t>»</w:t>
      </w:r>
      <w:r w:rsidRPr="00413E12">
        <w:rPr>
          <w:rFonts w:ascii="Times New Roman" w:eastAsia="Times New Roman" w:hAnsi="Times New Roman" w:cs="Times New Roman"/>
          <w:color w:val="000000"/>
          <w:sz w:val="24"/>
        </w:rPr>
        <w:t xml:space="preserve">. </w:t>
      </w:r>
    </w:p>
    <w:p w:rsidR="00C94C70" w:rsidRPr="00C94C70" w:rsidRDefault="00C94C70" w:rsidP="00413E12">
      <w:pPr>
        <w:tabs>
          <w:tab w:val="left" w:pos="851"/>
        </w:tabs>
        <w:spacing w:after="0" w:line="240" w:lineRule="auto"/>
        <w:ind w:left="-10" w:right="15" w:firstLine="577"/>
        <w:jc w:val="both"/>
        <w:rPr>
          <w:rFonts w:ascii="Times New Roman" w:eastAsia="Times New Roman" w:hAnsi="Times New Roman" w:cs="Times New Roman"/>
          <w:color w:val="000000"/>
          <w:sz w:val="24"/>
        </w:rPr>
      </w:pPr>
    </w:p>
    <w:p w:rsidR="00911480" w:rsidRPr="00911480" w:rsidRDefault="00911480" w:rsidP="00911480">
      <w:pPr>
        <w:keepNext/>
        <w:keepLines/>
        <w:spacing w:after="0" w:line="240" w:lineRule="auto"/>
        <w:ind w:left="1073" w:right="1070" w:hanging="10"/>
        <w:jc w:val="center"/>
        <w:outlineLvl w:val="1"/>
        <w:rPr>
          <w:rFonts w:ascii="Times New Roman" w:eastAsia="Times New Roman" w:hAnsi="Times New Roman" w:cs="Times New Roman"/>
          <w:b/>
          <w:color w:val="000000"/>
          <w:sz w:val="24"/>
        </w:rPr>
      </w:pPr>
      <w:r w:rsidRPr="00911480">
        <w:rPr>
          <w:rFonts w:ascii="Times New Roman" w:eastAsia="Times New Roman" w:hAnsi="Times New Roman" w:cs="Times New Roman"/>
          <w:b/>
          <w:color w:val="000000"/>
          <w:sz w:val="24"/>
        </w:rPr>
        <w:t xml:space="preserve">3.4. Календарный план воспитательной работы </w:t>
      </w:r>
    </w:p>
    <w:p w:rsidR="00911480" w:rsidRPr="00911480" w:rsidRDefault="00911480" w:rsidP="00FB7964">
      <w:pPr>
        <w:spacing w:after="0" w:line="240" w:lineRule="auto"/>
        <w:ind w:left="706" w:hanging="10"/>
        <w:jc w:val="center"/>
        <w:rPr>
          <w:rFonts w:ascii="Times New Roman" w:eastAsia="Times New Roman" w:hAnsi="Times New Roman" w:cs="Times New Roman"/>
          <w:color w:val="000000"/>
          <w:sz w:val="24"/>
        </w:rPr>
      </w:pPr>
      <w:r w:rsidRPr="00911480">
        <w:rPr>
          <w:rFonts w:ascii="Times New Roman" w:eastAsia="Times New Roman" w:hAnsi="Times New Roman" w:cs="Times New Roman"/>
          <w:b/>
          <w:i/>
          <w:color w:val="000000"/>
          <w:sz w:val="24"/>
        </w:rPr>
        <w:t>Пояснительная записка</w:t>
      </w:r>
    </w:p>
    <w:p w:rsidR="00911480" w:rsidRP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Календарный план воспитательной работы МБОУ «</w:t>
      </w:r>
      <w:r w:rsidR="00FB7964">
        <w:rPr>
          <w:rFonts w:ascii="Times New Roman" w:eastAsia="Times New Roman" w:hAnsi="Times New Roman" w:cs="Times New Roman"/>
          <w:color w:val="000000"/>
          <w:sz w:val="24"/>
        </w:rPr>
        <w:t>Ивановская</w:t>
      </w:r>
      <w:r w:rsidRPr="00911480">
        <w:rPr>
          <w:rFonts w:ascii="Times New Roman" w:eastAsia="Times New Roman" w:hAnsi="Times New Roman" w:cs="Times New Roman"/>
          <w:color w:val="000000"/>
          <w:sz w:val="24"/>
        </w:rPr>
        <w:t xml:space="preserve"> средняя школа»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41561E"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Календарный план разрабатывается в соответствии с модулями рабочей программы воспитания: как инвариантными, так и вариативными – выбранными МБОУ «</w:t>
      </w:r>
      <w:r w:rsidR="00FB7964" w:rsidRPr="00FB7964">
        <w:rPr>
          <w:rFonts w:ascii="Times New Roman" w:eastAsia="Times New Roman" w:hAnsi="Times New Roman" w:cs="Times New Roman"/>
          <w:color w:val="000000"/>
          <w:sz w:val="24"/>
        </w:rPr>
        <w:t>Ивановская средняя школа</w:t>
      </w:r>
      <w:r w:rsidRPr="00911480">
        <w:rPr>
          <w:rFonts w:ascii="Times New Roman" w:eastAsia="Times New Roman" w:hAnsi="Times New Roman" w:cs="Times New Roman"/>
          <w:color w:val="000000"/>
          <w:sz w:val="24"/>
        </w:rPr>
        <w:t xml:space="preserve">».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w:t>
      </w:r>
    </w:p>
    <w:p w:rsidR="00911480" w:rsidRPr="00911480" w:rsidRDefault="00911480" w:rsidP="0041561E">
      <w:pPr>
        <w:spacing w:after="0" w:line="240" w:lineRule="auto"/>
        <w:ind w:right="15"/>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lastRenderedPageBreak/>
        <w:t xml:space="preserve">индивидуальные программы и планы работы данных педагогов. </w:t>
      </w:r>
    </w:p>
    <w:p w:rsidR="00911480" w:rsidRP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11480" w:rsidRP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Педагогические работники, ответственные за организацию дел, событий, мероприятий календарного плана, назначаются в МБОУ «</w:t>
      </w:r>
      <w:r w:rsidR="00FB7964" w:rsidRPr="00FB7964">
        <w:rPr>
          <w:rFonts w:ascii="Times New Roman" w:eastAsia="Times New Roman" w:hAnsi="Times New Roman" w:cs="Times New Roman"/>
          <w:color w:val="000000"/>
          <w:sz w:val="24"/>
        </w:rPr>
        <w:t>Ивановская средняя школа</w:t>
      </w:r>
      <w:r w:rsidRPr="00911480">
        <w:rPr>
          <w:rFonts w:ascii="Times New Roman" w:eastAsia="Times New Roman" w:hAnsi="Times New Roman" w:cs="Times New Roman"/>
          <w:color w:val="000000"/>
          <w:sz w:val="24"/>
        </w:rPr>
        <w:t xml:space="preserve">»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911480" w:rsidRP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При формировании календарного плана воспитательной работы МБОУ «</w:t>
      </w:r>
      <w:r w:rsidR="00FB7964" w:rsidRPr="00FB7964">
        <w:rPr>
          <w:rFonts w:ascii="Times New Roman" w:eastAsia="Times New Roman" w:hAnsi="Times New Roman" w:cs="Times New Roman"/>
          <w:color w:val="000000"/>
          <w:sz w:val="24"/>
        </w:rPr>
        <w:t>Ивановская средняя школа</w:t>
      </w:r>
      <w:r w:rsidRPr="00911480">
        <w:rPr>
          <w:rFonts w:ascii="Times New Roman" w:eastAsia="Times New Roman" w:hAnsi="Times New Roman" w:cs="Times New Roman"/>
          <w:color w:val="000000"/>
          <w:sz w:val="24"/>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911480" w:rsidRP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 xml:space="preserve">Календарный план может корректироваться в течение учебного года в связи с </w:t>
      </w:r>
      <w:proofErr w:type="gramStart"/>
      <w:r w:rsidRPr="00911480">
        <w:rPr>
          <w:rFonts w:ascii="Times New Roman" w:eastAsia="Times New Roman" w:hAnsi="Times New Roman" w:cs="Times New Roman"/>
          <w:color w:val="000000"/>
          <w:sz w:val="24"/>
        </w:rPr>
        <w:t>проис</w:t>
      </w:r>
      <w:r w:rsidR="00FB7964">
        <w:rPr>
          <w:rFonts w:ascii="Times New Roman" w:eastAsia="Times New Roman" w:hAnsi="Times New Roman" w:cs="Times New Roman"/>
          <w:color w:val="000000"/>
          <w:sz w:val="24"/>
        </w:rPr>
        <w:t>-</w:t>
      </w:r>
      <w:r w:rsidRPr="00911480">
        <w:rPr>
          <w:rFonts w:ascii="Times New Roman" w:eastAsia="Times New Roman" w:hAnsi="Times New Roman" w:cs="Times New Roman"/>
          <w:color w:val="000000"/>
          <w:sz w:val="24"/>
        </w:rPr>
        <w:t>ходящими</w:t>
      </w:r>
      <w:proofErr w:type="gramEnd"/>
      <w:r w:rsidRPr="00911480">
        <w:rPr>
          <w:rFonts w:ascii="Times New Roman" w:eastAsia="Times New Roman" w:hAnsi="Times New Roman" w:cs="Times New Roman"/>
          <w:color w:val="000000"/>
          <w:sz w:val="24"/>
        </w:rPr>
        <w:t xml:space="preserve"> в работе школы изменениями: организационными, кадровыми, финансовыми и т.п. </w:t>
      </w:r>
    </w:p>
    <w:p w:rsidR="00911480" w:rsidRDefault="00911480" w:rsidP="00FB7964">
      <w:pPr>
        <w:spacing w:after="0" w:line="240" w:lineRule="auto"/>
        <w:ind w:left="-10" w:right="15" w:firstLine="577"/>
        <w:jc w:val="both"/>
        <w:rPr>
          <w:rFonts w:ascii="Times New Roman" w:eastAsia="Times New Roman" w:hAnsi="Times New Roman" w:cs="Times New Roman"/>
          <w:color w:val="000000"/>
          <w:sz w:val="24"/>
        </w:rPr>
      </w:pPr>
      <w:r w:rsidRPr="00911480">
        <w:rPr>
          <w:rFonts w:ascii="Times New Roman" w:eastAsia="Times New Roman" w:hAnsi="Times New Roman" w:cs="Times New Roman"/>
          <w:color w:val="000000"/>
          <w:sz w:val="24"/>
        </w:rPr>
        <w:t>Календарный план воспитательной работы МБОУ «</w:t>
      </w:r>
      <w:r w:rsidR="00FB7964" w:rsidRPr="00FB7964">
        <w:rPr>
          <w:rFonts w:ascii="Times New Roman" w:eastAsia="Times New Roman" w:hAnsi="Times New Roman" w:cs="Times New Roman"/>
          <w:color w:val="000000"/>
          <w:sz w:val="24"/>
        </w:rPr>
        <w:t>Ивановская средняя школа</w:t>
      </w:r>
      <w:r w:rsidRPr="00911480">
        <w:rPr>
          <w:rFonts w:ascii="Times New Roman" w:eastAsia="Times New Roman" w:hAnsi="Times New Roman" w:cs="Times New Roman"/>
          <w:color w:val="000000"/>
          <w:sz w:val="24"/>
        </w:rPr>
        <w:t>» является приложением к ООП ООО МБОУ «</w:t>
      </w:r>
      <w:r w:rsidR="00FB7964" w:rsidRPr="00FB7964">
        <w:rPr>
          <w:rFonts w:ascii="Times New Roman" w:eastAsia="Times New Roman" w:hAnsi="Times New Roman" w:cs="Times New Roman"/>
          <w:color w:val="000000"/>
          <w:sz w:val="24"/>
        </w:rPr>
        <w:t>Ивановская средняя школа</w:t>
      </w:r>
      <w:r w:rsidRPr="00911480">
        <w:rPr>
          <w:rFonts w:ascii="Times New Roman" w:eastAsia="Times New Roman" w:hAnsi="Times New Roman" w:cs="Times New Roman"/>
          <w:color w:val="000000"/>
          <w:sz w:val="24"/>
        </w:rPr>
        <w:t xml:space="preserve">». </w:t>
      </w:r>
    </w:p>
    <w:p w:rsidR="00FB7964" w:rsidRPr="00911480" w:rsidRDefault="00FB7964" w:rsidP="00FB7964">
      <w:pPr>
        <w:spacing w:after="0" w:line="240" w:lineRule="auto"/>
        <w:ind w:left="-10" w:right="15" w:firstLine="577"/>
        <w:jc w:val="both"/>
        <w:rPr>
          <w:rFonts w:ascii="Times New Roman" w:eastAsia="Times New Roman" w:hAnsi="Times New Roman" w:cs="Times New Roman"/>
          <w:color w:val="000000"/>
          <w:sz w:val="24"/>
        </w:rPr>
      </w:pPr>
    </w:p>
    <w:p w:rsidR="00FB7964" w:rsidRPr="00FB7964" w:rsidRDefault="00FB7964" w:rsidP="00FB7964">
      <w:pPr>
        <w:spacing w:after="0" w:line="240" w:lineRule="auto"/>
        <w:ind w:left="10" w:hanging="10"/>
        <w:jc w:val="center"/>
        <w:rPr>
          <w:rFonts w:ascii="Times New Roman" w:eastAsia="Times New Roman" w:hAnsi="Times New Roman" w:cs="Times New Roman"/>
          <w:color w:val="000000"/>
          <w:sz w:val="24"/>
        </w:rPr>
      </w:pPr>
      <w:r w:rsidRPr="00FB7964">
        <w:rPr>
          <w:rFonts w:ascii="Times New Roman" w:eastAsia="Times New Roman" w:hAnsi="Times New Roman" w:cs="Times New Roman"/>
          <w:b/>
          <w:color w:val="000000"/>
          <w:sz w:val="24"/>
        </w:rPr>
        <w:t>3.5. Характеристика условий реализации программы основного общего образования</w:t>
      </w:r>
    </w:p>
    <w:p w:rsidR="00FB7964" w:rsidRPr="00FB7964" w:rsidRDefault="00FB7964" w:rsidP="00FB7964">
      <w:pPr>
        <w:keepNext/>
        <w:keepLines/>
        <w:spacing w:after="0" w:line="240" w:lineRule="auto"/>
        <w:ind w:left="10" w:hanging="10"/>
        <w:jc w:val="center"/>
        <w:outlineLvl w:val="1"/>
        <w:rPr>
          <w:rFonts w:ascii="Times New Roman" w:eastAsia="Times New Roman" w:hAnsi="Times New Roman" w:cs="Times New Roman"/>
          <w:b/>
          <w:color w:val="000000"/>
          <w:sz w:val="24"/>
        </w:rPr>
      </w:pPr>
      <w:r w:rsidRPr="00FB7964">
        <w:rPr>
          <w:rFonts w:ascii="Times New Roman" w:eastAsia="Times New Roman" w:hAnsi="Times New Roman" w:cs="Times New Roman"/>
          <w:b/>
          <w:color w:val="000000"/>
          <w:sz w:val="24"/>
        </w:rPr>
        <w:t>в соответствии с требованиями ФГОС ООО</w:t>
      </w:r>
    </w:p>
    <w:p w:rsidR="00FB7964" w:rsidRPr="00FB7964" w:rsidRDefault="00FB7964" w:rsidP="00FB7964">
      <w:pPr>
        <w:spacing w:after="0" w:line="240" w:lineRule="auto"/>
        <w:ind w:left="-10" w:right="15" w:firstLine="57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Система условий реализации программы основного общего образования, созданная в МБОУ «</w:t>
      </w:r>
      <w:r>
        <w:rPr>
          <w:rFonts w:ascii="Times New Roman" w:eastAsia="Times New Roman" w:hAnsi="Times New Roman" w:cs="Times New Roman"/>
          <w:color w:val="000000"/>
          <w:sz w:val="24"/>
        </w:rPr>
        <w:t>Ивановская средняя школа</w:t>
      </w:r>
      <w:r w:rsidRPr="00FB7964">
        <w:rPr>
          <w:rFonts w:ascii="Times New Roman" w:eastAsia="Times New Roman" w:hAnsi="Times New Roman" w:cs="Times New Roman"/>
          <w:color w:val="000000"/>
          <w:sz w:val="24"/>
        </w:rPr>
        <w:t xml:space="preserve">» соответствует требованиям ФГОС ООО и направлена на: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proofErr w:type="gramStart"/>
      <w:r w:rsidRPr="00FB7964">
        <w:rPr>
          <w:rFonts w:ascii="Times New Roman" w:eastAsia="Times New Roman" w:hAnsi="Times New Roman" w:cs="Times New Roman"/>
          <w:color w:val="000000"/>
          <w:sz w:val="24"/>
        </w:rPr>
        <w:t>возмож</w:t>
      </w:r>
      <w:r>
        <w:rPr>
          <w:rFonts w:ascii="Times New Roman" w:eastAsia="Times New Roman" w:hAnsi="Times New Roman" w:cs="Times New Roman"/>
          <w:color w:val="000000"/>
          <w:sz w:val="24"/>
        </w:rPr>
        <w:t>-</w:t>
      </w:r>
      <w:r w:rsidRPr="00FB7964">
        <w:rPr>
          <w:rFonts w:ascii="Times New Roman" w:eastAsia="Times New Roman" w:hAnsi="Times New Roman" w:cs="Times New Roman"/>
          <w:color w:val="000000"/>
          <w:sz w:val="24"/>
        </w:rPr>
        <w:t>ностей</w:t>
      </w:r>
      <w:proofErr w:type="gramEnd"/>
      <w:r w:rsidRPr="00FB7964">
        <w:rPr>
          <w:rFonts w:ascii="Times New Roman" w:eastAsia="Times New Roman" w:hAnsi="Times New Roman" w:cs="Times New Roman"/>
          <w:color w:val="000000"/>
          <w:sz w:val="24"/>
        </w:rPr>
        <w:t xml:space="preserve">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формирование социокультурных и духовно-нравственных ценностей обучающихся, основ их гражданств</w:t>
      </w:r>
      <w:r>
        <w:rPr>
          <w:rFonts w:ascii="Times New Roman" w:eastAsia="Times New Roman" w:hAnsi="Times New Roman" w:cs="Times New Roman"/>
          <w:color w:val="000000"/>
          <w:sz w:val="24"/>
        </w:rPr>
        <w:t xml:space="preserve">енности, российской гражданской </w:t>
      </w:r>
      <w:r w:rsidRPr="00FB7964">
        <w:rPr>
          <w:rFonts w:ascii="Times New Roman" w:eastAsia="Times New Roman" w:hAnsi="Times New Roman" w:cs="Times New Roman"/>
          <w:color w:val="000000"/>
          <w:sz w:val="24"/>
        </w:rPr>
        <w:t xml:space="preserve">идентичности и социально-профессиональных ориентаций;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41561E" w:rsidRDefault="00FB7964" w:rsidP="0041561E">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41561E" w:rsidRDefault="00FB7964" w:rsidP="0041561E">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41561E">
        <w:rPr>
          <w:rFonts w:ascii="Times New Roman" w:eastAsia="Times New Roman" w:hAnsi="Times New Roman" w:cs="Times New Roman"/>
          <w:color w:val="000000"/>
          <w:sz w:val="24"/>
        </w:rPr>
        <w:t xml:space="preserve">включение обучающихся в процессы преобразования внешней социальной среды </w:t>
      </w:r>
    </w:p>
    <w:p w:rsidR="00FB7964" w:rsidRPr="00FB7964" w:rsidRDefault="00FB7964" w:rsidP="0041561E">
      <w:pPr>
        <w:tabs>
          <w:tab w:val="left" w:pos="851"/>
        </w:tabs>
        <w:spacing w:after="0" w:line="240" w:lineRule="auto"/>
        <w:ind w:right="15"/>
        <w:jc w:val="both"/>
        <w:rPr>
          <w:rFonts w:ascii="Times New Roman" w:eastAsia="Times New Roman" w:hAnsi="Times New Roman" w:cs="Times New Roman"/>
          <w:color w:val="000000"/>
          <w:sz w:val="24"/>
        </w:rPr>
      </w:pPr>
      <w:r w:rsidRPr="0041561E">
        <w:rPr>
          <w:rFonts w:ascii="Times New Roman" w:eastAsia="Times New Roman" w:hAnsi="Times New Roman" w:cs="Times New Roman"/>
          <w:color w:val="000000"/>
          <w:sz w:val="24"/>
        </w:rPr>
        <w:lastRenderedPageBreak/>
        <w:t xml:space="preserve">(населенного пункта, муниципального района, субъекта Российской Федерации), </w:t>
      </w:r>
      <w:r w:rsidRPr="00FB7964">
        <w:rPr>
          <w:rFonts w:ascii="Times New Roman" w:eastAsia="Times New Roman" w:hAnsi="Times New Roman" w:cs="Times New Roman"/>
          <w:color w:val="000000"/>
          <w:sz w:val="24"/>
        </w:rPr>
        <w:t xml:space="preserve">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w:t>
      </w:r>
      <w:proofErr w:type="gramStart"/>
      <w:r w:rsidRPr="00FB7964">
        <w:rPr>
          <w:rFonts w:ascii="Times New Roman" w:eastAsia="Times New Roman" w:hAnsi="Times New Roman" w:cs="Times New Roman"/>
          <w:color w:val="000000"/>
          <w:sz w:val="24"/>
        </w:rPr>
        <w:t>запро</w:t>
      </w:r>
      <w:r>
        <w:rPr>
          <w:rFonts w:ascii="Times New Roman" w:eastAsia="Times New Roman" w:hAnsi="Times New Roman" w:cs="Times New Roman"/>
          <w:color w:val="000000"/>
          <w:sz w:val="24"/>
        </w:rPr>
        <w:t>-</w:t>
      </w:r>
      <w:r w:rsidRPr="00FB7964">
        <w:rPr>
          <w:rFonts w:ascii="Times New Roman" w:eastAsia="Times New Roman" w:hAnsi="Times New Roman" w:cs="Times New Roman"/>
          <w:color w:val="000000"/>
          <w:sz w:val="24"/>
        </w:rPr>
        <w:t>сов</w:t>
      </w:r>
      <w:proofErr w:type="gramEnd"/>
      <w:r w:rsidRPr="00FB7964">
        <w:rPr>
          <w:rFonts w:ascii="Times New Roman" w:eastAsia="Times New Roman" w:hAnsi="Times New Roman" w:cs="Times New Roman"/>
          <w:color w:val="000000"/>
          <w:sz w:val="24"/>
        </w:rPr>
        <w:t xml:space="preserve">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FB7964" w:rsidRPr="00FB7964" w:rsidRDefault="00FB7964" w:rsidP="00FB7964">
      <w:pPr>
        <w:numPr>
          <w:ilvl w:val="0"/>
          <w:numId w:val="202"/>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FB7964" w:rsidRPr="00FB7964" w:rsidRDefault="00FB7964" w:rsidP="00FB7964">
      <w:pPr>
        <w:tabs>
          <w:tab w:val="left" w:pos="851"/>
        </w:tabs>
        <w:spacing w:after="0" w:line="240" w:lineRule="auto"/>
        <w:ind w:right="15" w:firstLine="56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p>
    <w:p w:rsidR="00FB7964" w:rsidRPr="00FB7964" w:rsidRDefault="00FB7964" w:rsidP="00FB7964">
      <w:pPr>
        <w:spacing w:after="0" w:line="240" w:lineRule="auto"/>
        <w:ind w:left="-10" w:right="15" w:firstLine="577"/>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Организациями, пре</w:t>
      </w:r>
      <w:r>
        <w:rPr>
          <w:rFonts w:ascii="Times New Roman" w:eastAsia="Times New Roman" w:hAnsi="Times New Roman" w:cs="Times New Roman"/>
          <w:color w:val="000000"/>
          <w:sz w:val="24"/>
        </w:rPr>
        <w:t xml:space="preserve">доставляющими </w:t>
      </w:r>
      <w:proofErr w:type="gramStart"/>
      <w:r w:rsidRPr="00FB7964">
        <w:rPr>
          <w:rFonts w:ascii="Times New Roman" w:eastAsia="Times New Roman" w:hAnsi="Times New Roman" w:cs="Times New Roman"/>
          <w:color w:val="000000"/>
          <w:sz w:val="24"/>
        </w:rPr>
        <w:t>ресурсы для реализации настоящей образовательной программы</w:t>
      </w:r>
      <w:proofErr w:type="gramEnd"/>
      <w:r w:rsidRPr="00FB7964">
        <w:rPr>
          <w:rFonts w:ascii="Times New Roman" w:eastAsia="Times New Roman" w:hAnsi="Times New Roman" w:cs="Times New Roman"/>
          <w:color w:val="000000"/>
          <w:sz w:val="24"/>
        </w:rPr>
        <w:t xml:space="preserve"> являются: </w:t>
      </w:r>
    </w:p>
    <w:tbl>
      <w:tblPr>
        <w:tblW w:w="9639" w:type="dxa"/>
        <w:tblInd w:w="-5" w:type="dxa"/>
        <w:tblLayout w:type="fixed"/>
        <w:tblCellMar>
          <w:top w:w="7" w:type="dxa"/>
          <w:left w:w="110" w:type="dxa"/>
          <w:right w:w="0" w:type="dxa"/>
        </w:tblCellMar>
        <w:tblLook w:val="04A0" w:firstRow="1" w:lastRow="0" w:firstColumn="1" w:lastColumn="0" w:noHBand="0" w:noVBand="1"/>
      </w:tblPr>
      <w:tblGrid>
        <w:gridCol w:w="548"/>
        <w:gridCol w:w="2571"/>
        <w:gridCol w:w="2871"/>
        <w:gridCol w:w="3649"/>
      </w:tblGrid>
      <w:tr w:rsidR="00FB7964" w:rsidRPr="00FB7964" w:rsidTr="0011694F">
        <w:trPr>
          <w:trHeight w:val="598"/>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7964" w:rsidRPr="00FB7964" w:rsidRDefault="00FB7964" w:rsidP="00FB7964">
            <w:pPr>
              <w:spacing w:after="0"/>
              <w:ind w:right="86"/>
              <w:jc w:val="right"/>
              <w:rPr>
                <w:rFonts w:ascii="Times New Roman" w:eastAsia="Times New Roman" w:hAnsi="Times New Roman" w:cs="Times New Roman"/>
                <w:color w:val="000000"/>
                <w:sz w:val="24"/>
                <w:lang w:val="en-US"/>
              </w:rPr>
            </w:pPr>
            <w:r w:rsidRPr="00FB7964">
              <w:rPr>
                <w:rFonts w:ascii="Times New Roman" w:eastAsia="Times New Roman" w:hAnsi="Times New Roman" w:cs="Times New Roman"/>
                <w:b/>
                <w:color w:val="000000"/>
                <w:sz w:val="18"/>
                <w:lang w:val="en-US"/>
              </w:rPr>
              <w:t>№</w:t>
            </w:r>
            <w:r w:rsidRPr="00FB7964">
              <w:rPr>
                <w:rFonts w:ascii="Times New Roman" w:eastAsia="Times New Roman" w:hAnsi="Times New Roman" w:cs="Times New Roman"/>
                <w:color w:val="000000"/>
                <w:sz w:val="18"/>
                <w:lang w:val="en-US"/>
              </w:rPr>
              <w:t xml:space="preserve"> </w:t>
            </w: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FB7964" w:rsidRPr="00FB7964" w:rsidRDefault="00FB7964" w:rsidP="0011694F">
            <w:pPr>
              <w:spacing w:after="0" w:line="240" w:lineRule="auto"/>
              <w:jc w:val="center"/>
              <w:rPr>
                <w:rFonts w:ascii="Times New Roman" w:eastAsia="Times New Roman" w:hAnsi="Times New Roman" w:cs="Times New Roman"/>
                <w:color w:val="000000"/>
                <w:sz w:val="24"/>
              </w:rPr>
            </w:pPr>
            <w:r w:rsidRPr="00FB7964">
              <w:rPr>
                <w:rFonts w:ascii="Times New Roman" w:eastAsia="Times New Roman" w:hAnsi="Times New Roman" w:cs="Times New Roman"/>
                <w:b/>
                <w:color w:val="000000"/>
                <w:sz w:val="18"/>
              </w:rPr>
              <w:t xml:space="preserve">Наименование организации </w:t>
            </w:r>
          </w:p>
          <w:p w:rsidR="00FB7964" w:rsidRPr="00FB7964" w:rsidRDefault="00FB7964" w:rsidP="0011694F">
            <w:pPr>
              <w:spacing w:after="0" w:line="240" w:lineRule="auto"/>
              <w:jc w:val="center"/>
              <w:rPr>
                <w:rFonts w:ascii="Times New Roman" w:eastAsia="Times New Roman" w:hAnsi="Times New Roman" w:cs="Times New Roman"/>
                <w:color w:val="000000"/>
                <w:sz w:val="24"/>
              </w:rPr>
            </w:pPr>
            <w:r w:rsidRPr="00FB7964">
              <w:rPr>
                <w:rFonts w:ascii="Times New Roman" w:eastAsia="Times New Roman" w:hAnsi="Times New Roman" w:cs="Times New Roman"/>
                <w:b/>
                <w:color w:val="000000"/>
                <w:sz w:val="18"/>
              </w:rPr>
              <w:t xml:space="preserve">(юридического лица), участвующей в </w:t>
            </w:r>
          </w:p>
          <w:p w:rsidR="00FB7964" w:rsidRPr="00FB7964" w:rsidRDefault="00FB7964" w:rsidP="0011694F">
            <w:pPr>
              <w:spacing w:after="0" w:line="240" w:lineRule="auto"/>
              <w:ind w:right="112"/>
              <w:jc w:val="center"/>
              <w:rPr>
                <w:rFonts w:ascii="Times New Roman" w:eastAsia="Times New Roman" w:hAnsi="Times New Roman" w:cs="Times New Roman"/>
                <w:color w:val="000000"/>
                <w:sz w:val="24"/>
                <w:lang w:val="en-US"/>
              </w:rPr>
            </w:pPr>
            <w:r w:rsidRPr="00FB7964">
              <w:rPr>
                <w:rFonts w:ascii="Times New Roman" w:eastAsia="Times New Roman" w:hAnsi="Times New Roman" w:cs="Times New Roman"/>
                <w:b/>
                <w:color w:val="000000"/>
                <w:sz w:val="18"/>
                <w:lang w:val="en-US"/>
              </w:rPr>
              <w:t xml:space="preserve">реализации сетевой </w:t>
            </w:r>
          </w:p>
          <w:p w:rsidR="00FB7964" w:rsidRPr="00FB7964" w:rsidRDefault="00FB7964" w:rsidP="0011694F">
            <w:pPr>
              <w:spacing w:after="0" w:line="240" w:lineRule="auto"/>
              <w:jc w:val="center"/>
              <w:rPr>
                <w:rFonts w:ascii="Times New Roman" w:eastAsia="Times New Roman" w:hAnsi="Times New Roman" w:cs="Times New Roman"/>
                <w:color w:val="000000"/>
                <w:sz w:val="24"/>
                <w:lang w:val="en-US"/>
              </w:rPr>
            </w:pPr>
            <w:r w:rsidRPr="00FB7964">
              <w:rPr>
                <w:rFonts w:ascii="Times New Roman" w:eastAsia="Times New Roman" w:hAnsi="Times New Roman" w:cs="Times New Roman"/>
                <w:b/>
                <w:color w:val="000000"/>
                <w:sz w:val="18"/>
                <w:lang w:val="en-US"/>
              </w:rPr>
              <w:t>образовательной программы</w:t>
            </w:r>
            <w:r w:rsidRPr="00FB7964">
              <w:rPr>
                <w:rFonts w:ascii="Times New Roman" w:eastAsia="Times New Roman" w:hAnsi="Times New Roman" w:cs="Times New Roman"/>
                <w:color w:val="000000"/>
                <w:sz w:val="18"/>
                <w:lang w:val="en-US"/>
              </w:rPr>
              <w:t xml:space="preserve"> </w:t>
            </w:r>
          </w:p>
        </w:tc>
        <w:tc>
          <w:tcPr>
            <w:tcW w:w="2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7964" w:rsidRPr="00FB7964" w:rsidRDefault="00FB7964" w:rsidP="0011694F">
            <w:pPr>
              <w:spacing w:after="0" w:line="240" w:lineRule="auto"/>
              <w:ind w:right="51"/>
              <w:jc w:val="center"/>
              <w:rPr>
                <w:rFonts w:ascii="Times New Roman" w:eastAsia="Times New Roman" w:hAnsi="Times New Roman" w:cs="Times New Roman"/>
                <w:color w:val="000000"/>
                <w:sz w:val="24"/>
              </w:rPr>
            </w:pPr>
            <w:r w:rsidRPr="00FB7964">
              <w:rPr>
                <w:rFonts w:ascii="Times New Roman" w:eastAsia="Times New Roman" w:hAnsi="Times New Roman" w:cs="Times New Roman"/>
                <w:b/>
                <w:color w:val="000000"/>
                <w:sz w:val="18"/>
              </w:rPr>
              <w:t xml:space="preserve">Ресурсы, используемые при реализации основной образовательной </w:t>
            </w:r>
          </w:p>
          <w:p w:rsidR="00FB7964" w:rsidRPr="00FB7964" w:rsidRDefault="00FB7964" w:rsidP="0011694F">
            <w:pPr>
              <w:spacing w:after="0" w:line="240" w:lineRule="auto"/>
              <w:ind w:right="103"/>
              <w:jc w:val="center"/>
              <w:rPr>
                <w:rFonts w:ascii="Times New Roman" w:eastAsia="Times New Roman" w:hAnsi="Times New Roman" w:cs="Times New Roman"/>
                <w:color w:val="000000"/>
                <w:sz w:val="24"/>
                <w:lang w:val="en-US"/>
              </w:rPr>
            </w:pPr>
            <w:r w:rsidRPr="00FB7964">
              <w:rPr>
                <w:rFonts w:ascii="Times New Roman" w:eastAsia="Times New Roman" w:hAnsi="Times New Roman" w:cs="Times New Roman"/>
                <w:b/>
                <w:color w:val="000000"/>
                <w:sz w:val="18"/>
                <w:lang w:val="en-US"/>
              </w:rPr>
              <w:t>программы</w:t>
            </w:r>
            <w:r w:rsidRPr="00FB7964">
              <w:rPr>
                <w:rFonts w:ascii="Times New Roman" w:eastAsia="Times New Roman" w:hAnsi="Times New Roman" w:cs="Times New Roman"/>
                <w:color w:val="000000"/>
                <w:sz w:val="18"/>
                <w:lang w:val="en-US"/>
              </w:rPr>
              <w:t xml:space="preserve"> </w:t>
            </w:r>
          </w:p>
        </w:tc>
        <w:tc>
          <w:tcPr>
            <w:tcW w:w="3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7964" w:rsidRPr="00FB7964" w:rsidRDefault="00FB7964" w:rsidP="0011694F">
            <w:pPr>
              <w:spacing w:after="0" w:line="240" w:lineRule="auto"/>
              <w:jc w:val="center"/>
              <w:rPr>
                <w:rFonts w:ascii="Times New Roman" w:eastAsia="Times New Roman" w:hAnsi="Times New Roman" w:cs="Times New Roman"/>
                <w:color w:val="000000"/>
                <w:sz w:val="24"/>
              </w:rPr>
            </w:pPr>
            <w:r w:rsidRPr="00FB7964">
              <w:rPr>
                <w:rFonts w:ascii="Times New Roman" w:eastAsia="Times New Roman" w:hAnsi="Times New Roman" w:cs="Times New Roman"/>
                <w:b/>
                <w:color w:val="000000"/>
                <w:sz w:val="18"/>
              </w:rPr>
              <w:t>Основания использования ресурсов (соглашение, договор и т. д.)</w:t>
            </w:r>
            <w:r w:rsidRPr="00FB7964">
              <w:rPr>
                <w:rFonts w:ascii="Times New Roman" w:eastAsia="Times New Roman" w:hAnsi="Times New Roman" w:cs="Times New Roman"/>
                <w:color w:val="000000"/>
                <w:sz w:val="18"/>
              </w:rPr>
              <w:t xml:space="preserve"> </w:t>
            </w:r>
          </w:p>
        </w:tc>
      </w:tr>
      <w:tr w:rsidR="00FB7964" w:rsidRPr="00FB7964" w:rsidTr="0011694F">
        <w:trPr>
          <w:trHeight w:val="1535"/>
        </w:trPr>
        <w:tc>
          <w:tcPr>
            <w:tcW w:w="548" w:type="dxa"/>
            <w:tcBorders>
              <w:top w:val="single" w:sz="4" w:space="0" w:color="000000"/>
              <w:left w:val="single" w:sz="4" w:space="0" w:color="000000"/>
              <w:bottom w:val="single" w:sz="4" w:space="0" w:color="000000"/>
              <w:right w:val="single" w:sz="4" w:space="0" w:color="000000"/>
            </w:tcBorders>
            <w:shd w:val="clear" w:color="auto" w:fill="auto"/>
          </w:tcPr>
          <w:p w:rsidR="00FB7964" w:rsidRPr="00FB7964" w:rsidRDefault="00FB7964" w:rsidP="00FB7964">
            <w:pPr>
              <w:spacing w:after="0"/>
              <w:rPr>
                <w:rFonts w:ascii="Times New Roman" w:eastAsia="Times New Roman" w:hAnsi="Times New Roman" w:cs="Times New Roman"/>
                <w:color w:val="000000"/>
                <w:sz w:val="24"/>
                <w:lang w:val="en-US"/>
              </w:rPr>
            </w:pPr>
            <w:r w:rsidRPr="00FB7964">
              <w:rPr>
                <w:rFonts w:ascii="Times New Roman" w:eastAsia="Times New Roman" w:hAnsi="Times New Roman" w:cs="Times New Roman"/>
                <w:color w:val="000000"/>
                <w:sz w:val="24"/>
                <w:lang w:val="en-US"/>
              </w:rPr>
              <w:t xml:space="preserve">1 </w:t>
            </w: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FB7964" w:rsidRPr="00FB7964" w:rsidRDefault="00FB7964" w:rsidP="00FB7964">
            <w:pPr>
              <w:spacing w:after="8"/>
              <w:rPr>
                <w:rFonts w:ascii="Times New Roman" w:eastAsia="Times New Roman" w:hAnsi="Times New Roman" w:cs="Times New Roman"/>
                <w:color w:val="000000"/>
                <w:sz w:val="24"/>
                <w:lang w:val="en-US"/>
              </w:rPr>
            </w:pPr>
            <w:r w:rsidRPr="00FB7964">
              <w:rPr>
                <w:rFonts w:ascii="Times New Roman" w:eastAsia="Times New Roman" w:hAnsi="Times New Roman" w:cs="Times New Roman"/>
                <w:color w:val="000000"/>
                <w:sz w:val="24"/>
                <w:lang w:val="en-US"/>
              </w:rPr>
              <w:t xml:space="preserve">МБДОУ </w:t>
            </w:r>
          </w:p>
          <w:p w:rsidR="00FB7964" w:rsidRPr="00FB7964" w:rsidRDefault="00FB7964" w:rsidP="0011694F">
            <w:pPr>
              <w:spacing w:after="0"/>
              <w:rPr>
                <w:rFonts w:ascii="Times New Roman" w:eastAsia="Times New Roman" w:hAnsi="Times New Roman" w:cs="Times New Roman"/>
                <w:color w:val="000000"/>
                <w:sz w:val="24"/>
                <w:lang w:val="en-US"/>
              </w:rPr>
            </w:pPr>
            <w:r w:rsidRPr="00FB7964">
              <w:rPr>
                <w:rFonts w:ascii="Times New Roman" w:eastAsia="Times New Roman" w:hAnsi="Times New Roman" w:cs="Times New Roman"/>
                <w:color w:val="000000"/>
                <w:sz w:val="24"/>
                <w:lang w:val="en-US"/>
              </w:rPr>
              <w:t>«</w:t>
            </w:r>
            <w:r w:rsidR="0011694F">
              <w:rPr>
                <w:rFonts w:ascii="Times New Roman" w:eastAsia="Times New Roman" w:hAnsi="Times New Roman" w:cs="Times New Roman"/>
                <w:color w:val="000000"/>
                <w:sz w:val="24"/>
              </w:rPr>
              <w:t>Ивановка</w:t>
            </w:r>
            <w:r w:rsidRPr="00FB7964">
              <w:rPr>
                <w:rFonts w:ascii="Times New Roman" w:eastAsia="Times New Roman" w:hAnsi="Times New Roman" w:cs="Times New Roman"/>
                <w:color w:val="000000"/>
                <w:sz w:val="24"/>
                <w:lang w:val="en-US"/>
              </w:rPr>
              <w:t xml:space="preserve">» </w:t>
            </w:r>
            <w:r w:rsidRPr="00FB7964">
              <w:rPr>
                <w:rFonts w:ascii="Times New Roman" w:eastAsia="Times New Roman" w:hAnsi="Times New Roman" w:cs="Times New Roman"/>
                <w:color w:val="000000"/>
                <w:sz w:val="24"/>
                <w:lang w:val="en-US"/>
              </w:rPr>
              <w:tab/>
              <w:t xml:space="preserve">с. </w:t>
            </w:r>
            <w:r w:rsidR="0011694F">
              <w:rPr>
                <w:rFonts w:ascii="Times New Roman" w:eastAsia="Times New Roman" w:hAnsi="Times New Roman" w:cs="Times New Roman"/>
                <w:color w:val="000000"/>
                <w:sz w:val="24"/>
              </w:rPr>
              <w:t>Ивановка</w:t>
            </w:r>
            <w:r w:rsidRPr="00FB7964">
              <w:rPr>
                <w:rFonts w:ascii="Times New Roman" w:eastAsia="Times New Roman" w:hAnsi="Times New Roman" w:cs="Times New Roman"/>
                <w:color w:val="000000"/>
                <w:sz w:val="10"/>
                <w:lang w:val="en-US"/>
              </w:rPr>
              <w:t xml:space="preserve"> </w:t>
            </w:r>
          </w:p>
        </w:tc>
        <w:tc>
          <w:tcPr>
            <w:tcW w:w="2871" w:type="dxa"/>
            <w:tcBorders>
              <w:top w:val="single" w:sz="4" w:space="0" w:color="000000"/>
              <w:left w:val="single" w:sz="4" w:space="0" w:color="000000"/>
              <w:bottom w:val="single" w:sz="4" w:space="0" w:color="000000"/>
              <w:right w:val="single" w:sz="4" w:space="0" w:color="000000"/>
            </w:tcBorders>
            <w:shd w:val="clear" w:color="auto" w:fill="auto"/>
          </w:tcPr>
          <w:p w:rsidR="00FB7964" w:rsidRPr="00FB7964" w:rsidRDefault="00FB7964" w:rsidP="0011694F">
            <w:pPr>
              <w:spacing w:after="0" w:line="240" w:lineRule="auto"/>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Реализациия профориен</w:t>
            </w:r>
            <w:r w:rsidR="0011694F">
              <w:rPr>
                <w:rFonts w:ascii="Times New Roman" w:eastAsia="Times New Roman" w:hAnsi="Times New Roman" w:cs="Times New Roman"/>
                <w:color w:val="000000"/>
                <w:sz w:val="24"/>
              </w:rPr>
              <w:t>-</w:t>
            </w:r>
            <w:r w:rsidRPr="00FB7964">
              <w:rPr>
                <w:rFonts w:ascii="Times New Roman" w:eastAsia="Times New Roman" w:hAnsi="Times New Roman" w:cs="Times New Roman"/>
                <w:color w:val="000000"/>
                <w:sz w:val="24"/>
              </w:rPr>
              <w:t>та</w:t>
            </w:r>
            <w:r w:rsidR="0011694F">
              <w:rPr>
                <w:rFonts w:ascii="Times New Roman" w:eastAsia="Times New Roman" w:hAnsi="Times New Roman" w:cs="Times New Roman"/>
                <w:color w:val="000000"/>
                <w:sz w:val="24"/>
              </w:rPr>
              <w:t xml:space="preserve">ционной </w:t>
            </w:r>
            <w:r w:rsidRPr="00FB7964">
              <w:rPr>
                <w:rFonts w:ascii="Times New Roman" w:eastAsia="Times New Roman" w:hAnsi="Times New Roman" w:cs="Times New Roman"/>
                <w:color w:val="000000"/>
                <w:sz w:val="24"/>
              </w:rPr>
              <w:t xml:space="preserve">работы </w:t>
            </w:r>
            <w:r w:rsidR="0011694F">
              <w:rPr>
                <w:rFonts w:ascii="Times New Roman" w:eastAsia="Times New Roman" w:hAnsi="Times New Roman" w:cs="Times New Roman"/>
                <w:color w:val="000000"/>
                <w:sz w:val="24"/>
              </w:rPr>
              <w:t xml:space="preserve">по </w:t>
            </w:r>
            <w:r w:rsidRPr="00FB7964">
              <w:rPr>
                <w:rFonts w:ascii="Times New Roman" w:eastAsia="Times New Roman" w:hAnsi="Times New Roman" w:cs="Times New Roman"/>
                <w:color w:val="000000"/>
                <w:sz w:val="24"/>
              </w:rPr>
              <w:t xml:space="preserve">образовательным  </w:t>
            </w:r>
          </w:p>
          <w:p w:rsidR="00FB7964" w:rsidRPr="00FB7964" w:rsidRDefault="00FB7964" w:rsidP="0011694F">
            <w:pPr>
              <w:spacing w:after="0" w:line="240" w:lineRule="auto"/>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 xml:space="preserve">программам основного общего и до 2025 года </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B7964" w:rsidRPr="00FB7964" w:rsidRDefault="00FB7964" w:rsidP="0011694F">
            <w:pPr>
              <w:spacing w:after="0" w:line="240" w:lineRule="auto"/>
              <w:ind w:right="103"/>
              <w:jc w:val="both"/>
              <w:rPr>
                <w:rFonts w:ascii="Times New Roman" w:eastAsia="Times New Roman" w:hAnsi="Times New Roman" w:cs="Times New Roman"/>
                <w:color w:val="000000"/>
                <w:sz w:val="24"/>
              </w:rPr>
            </w:pPr>
            <w:r w:rsidRPr="00FB7964">
              <w:rPr>
                <w:rFonts w:ascii="Times New Roman" w:eastAsia="Times New Roman" w:hAnsi="Times New Roman" w:cs="Times New Roman"/>
                <w:color w:val="000000"/>
                <w:sz w:val="24"/>
              </w:rPr>
              <w:t>Договор о сотрудничестве для реализации профориентационной работы по образовательным  про</w:t>
            </w:r>
            <w:r w:rsidR="0011694F">
              <w:rPr>
                <w:rFonts w:ascii="Times New Roman" w:eastAsia="Times New Roman" w:hAnsi="Times New Roman" w:cs="Times New Roman"/>
                <w:color w:val="000000"/>
                <w:sz w:val="24"/>
              </w:rPr>
              <w:t>-</w:t>
            </w:r>
            <w:r w:rsidRPr="00FB7964">
              <w:rPr>
                <w:rFonts w:ascii="Times New Roman" w:eastAsia="Times New Roman" w:hAnsi="Times New Roman" w:cs="Times New Roman"/>
                <w:color w:val="000000"/>
                <w:sz w:val="24"/>
              </w:rPr>
              <w:t xml:space="preserve">граммам основного общего и среднего общего образования до 2025 года </w:t>
            </w:r>
          </w:p>
        </w:tc>
      </w:tr>
    </w:tbl>
    <w:p w:rsidR="00053698" w:rsidRDefault="00053698" w:rsidP="00C94C70">
      <w:pPr>
        <w:tabs>
          <w:tab w:val="left" w:pos="851"/>
        </w:tabs>
        <w:spacing w:after="0" w:line="240" w:lineRule="auto"/>
        <w:ind w:left="-10" w:right="15" w:firstLine="577"/>
        <w:jc w:val="both"/>
        <w:rPr>
          <w:rFonts w:ascii="Times New Roman" w:eastAsia="Times New Roman" w:hAnsi="Times New Roman" w:cs="Times New Roman"/>
          <w:color w:val="000000"/>
          <w:sz w:val="24"/>
        </w:rPr>
      </w:pPr>
    </w:p>
    <w:p w:rsidR="0011694F" w:rsidRPr="0011694F" w:rsidRDefault="0041561E" w:rsidP="0011694F">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3.5</w:t>
      </w:r>
      <w:r w:rsidR="0011694F" w:rsidRPr="0011694F">
        <w:rPr>
          <w:rFonts w:ascii="Times New Roman" w:eastAsia="Times New Roman" w:hAnsi="Times New Roman" w:cs="Times New Roman"/>
          <w:b/>
          <w:color w:val="000000"/>
          <w:sz w:val="24"/>
        </w:rPr>
        <w:t xml:space="preserve">.1. Описание кадровых условий реализации основной образовательной программы основного общего образования </w:t>
      </w:r>
    </w:p>
    <w:p w:rsidR="0011694F" w:rsidRPr="0011694F" w:rsidRDefault="0011694F" w:rsidP="0011694F">
      <w:pPr>
        <w:spacing w:after="0" w:line="240" w:lineRule="auto"/>
        <w:ind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Для обеспечения реализации программы основного общего образования МБОУ «</w:t>
      </w:r>
      <w:r>
        <w:rPr>
          <w:rFonts w:ascii="Times New Roman" w:eastAsia="Times New Roman" w:hAnsi="Times New Roman" w:cs="Times New Roman"/>
          <w:color w:val="000000"/>
          <w:sz w:val="24"/>
        </w:rPr>
        <w:t xml:space="preserve">Ивановская </w:t>
      </w:r>
      <w:r>
        <w:rPr>
          <w:rFonts w:ascii="Times New Roman" w:eastAsia="Times New Roman" w:hAnsi="Times New Roman" w:cs="Times New Roman"/>
          <w:color w:val="000000"/>
          <w:sz w:val="24"/>
        </w:rPr>
        <w:tab/>
        <w:t xml:space="preserve">средняя </w:t>
      </w:r>
      <w:r w:rsidRPr="0011694F">
        <w:rPr>
          <w:rFonts w:ascii="Times New Roman" w:eastAsia="Times New Roman" w:hAnsi="Times New Roman" w:cs="Times New Roman"/>
          <w:color w:val="000000"/>
          <w:sz w:val="24"/>
        </w:rPr>
        <w:t>школа</w:t>
      </w:r>
      <w:r>
        <w:rPr>
          <w:rFonts w:ascii="Times New Roman" w:eastAsia="Times New Roman" w:hAnsi="Times New Roman" w:cs="Times New Roman"/>
          <w:color w:val="000000"/>
          <w:sz w:val="24"/>
        </w:rPr>
        <w:t xml:space="preserve">» укомплектована </w:t>
      </w:r>
      <w:r w:rsidRPr="0011694F">
        <w:rPr>
          <w:rFonts w:ascii="Times New Roman" w:eastAsia="Times New Roman" w:hAnsi="Times New Roman" w:cs="Times New Roman"/>
          <w:color w:val="000000"/>
          <w:sz w:val="24"/>
        </w:rPr>
        <w:t>ка</w:t>
      </w:r>
      <w:r>
        <w:rPr>
          <w:rFonts w:ascii="Times New Roman" w:eastAsia="Times New Roman" w:hAnsi="Times New Roman" w:cs="Times New Roman"/>
          <w:color w:val="000000"/>
          <w:sz w:val="24"/>
        </w:rPr>
        <w:t xml:space="preserve">драми, </w:t>
      </w:r>
      <w:r w:rsidRPr="0011694F">
        <w:rPr>
          <w:rFonts w:ascii="Times New Roman" w:eastAsia="Times New Roman" w:hAnsi="Times New Roman" w:cs="Times New Roman"/>
          <w:color w:val="000000"/>
          <w:sz w:val="24"/>
        </w:rPr>
        <w:t xml:space="preserve">имеющими необходимую </w:t>
      </w:r>
      <w:proofErr w:type="gramStart"/>
      <w:r w:rsidRPr="0011694F">
        <w:rPr>
          <w:rFonts w:ascii="Times New Roman" w:eastAsia="Times New Roman" w:hAnsi="Times New Roman" w:cs="Times New Roman"/>
          <w:color w:val="000000"/>
          <w:sz w:val="24"/>
        </w:rPr>
        <w:t>квалифи</w:t>
      </w:r>
      <w:r>
        <w:rPr>
          <w:rFonts w:ascii="Times New Roman" w:eastAsia="Times New Roman" w:hAnsi="Times New Roman" w:cs="Times New Roman"/>
          <w:color w:val="000000"/>
          <w:sz w:val="24"/>
        </w:rPr>
        <w:t>-</w:t>
      </w:r>
      <w:r w:rsidRPr="0011694F">
        <w:rPr>
          <w:rFonts w:ascii="Times New Roman" w:eastAsia="Times New Roman" w:hAnsi="Times New Roman" w:cs="Times New Roman"/>
          <w:color w:val="000000"/>
          <w:sz w:val="24"/>
        </w:rPr>
        <w:t>кацию</w:t>
      </w:r>
      <w:proofErr w:type="gramEnd"/>
      <w:r w:rsidRPr="0011694F">
        <w:rPr>
          <w:rFonts w:ascii="Times New Roman" w:eastAsia="Times New Roman" w:hAnsi="Times New Roman" w:cs="Times New Roman"/>
          <w:color w:val="000000"/>
          <w:sz w:val="24"/>
        </w:rPr>
        <w:t xml:space="preserve"> для решения задач, связанных с достижением целей и задач образовательной деятельности. </w:t>
      </w:r>
    </w:p>
    <w:p w:rsidR="0011694F" w:rsidRPr="0011694F" w:rsidRDefault="0011694F" w:rsidP="0011694F">
      <w:pPr>
        <w:spacing w:after="0" w:line="240" w:lineRule="auto"/>
        <w:ind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 xml:space="preserve">Обеспеченность кадровыми условиями включает в себя: </w:t>
      </w:r>
    </w:p>
    <w:p w:rsidR="0011694F" w:rsidRPr="0011694F" w:rsidRDefault="0011694F" w:rsidP="0011694F">
      <w:pPr>
        <w:numPr>
          <w:ilvl w:val="0"/>
          <w:numId w:val="20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укомплектованность МБОУ «</w:t>
      </w:r>
      <w:r>
        <w:rPr>
          <w:rFonts w:ascii="Times New Roman" w:eastAsia="Times New Roman" w:hAnsi="Times New Roman" w:cs="Times New Roman"/>
          <w:color w:val="000000"/>
          <w:sz w:val="24"/>
        </w:rPr>
        <w:t xml:space="preserve">Ивановская </w:t>
      </w:r>
      <w:r w:rsidRPr="0011694F">
        <w:rPr>
          <w:rFonts w:ascii="Times New Roman" w:eastAsia="Times New Roman" w:hAnsi="Times New Roman" w:cs="Times New Roman"/>
          <w:color w:val="000000"/>
          <w:sz w:val="24"/>
        </w:rPr>
        <w:t xml:space="preserve">средняя школа» педагогическими, руководящими и иными работниками (100%); </w:t>
      </w:r>
    </w:p>
    <w:p w:rsidR="0011694F" w:rsidRPr="0011694F" w:rsidRDefault="0011694F" w:rsidP="0011694F">
      <w:pPr>
        <w:numPr>
          <w:ilvl w:val="0"/>
          <w:numId w:val="20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 xml:space="preserve">уровень квалификации педагогических и иных работников МБОУ «Ивановская средняя школа», участвующими в реализации основной образовательной программы и создании условий для ее разработки и реализации (100%); </w:t>
      </w:r>
    </w:p>
    <w:p w:rsidR="0011694F" w:rsidRPr="0011694F" w:rsidRDefault="0011694F" w:rsidP="0011694F">
      <w:pPr>
        <w:numPr>
          <w:ilvl w:val="0"/>
          <w:numId w:val="203"/>
        </w:numPr>
        <w:tabs>
          <w:tab w:val="left" w:pos="851"/>
        </w:tabs>
        <w:spacing w:after="0" w:line="240" w:lineRule="auto"/>
        <w:ind w:left="0"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 xml:space="preserve">непрерывность профессионального развития педагогических работников МБОУ «Ивановская средняя школа», реализующего образовательную программу основного общего образования. </w:t>
      </w:r>
    </w:p>
    <w:p w:rsidR="0011694F" w:rsidRPr="0011694F" w:rsidRDefault="0011694F" w:rsidP="0011694F">
      <w:pPr>
        <w:tabs>
          <w:tab w:val="left" w:pos="851"/>
        </w:tabs>
        <w:spacing w:after="0" w:line="240" w:lineRule="auto"/>
        <w:ind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lastRenderedPageBreak/>
        <w:t>Укомплектованность МБОУ «Ивановская средняя школа»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053698" w:rsidRDefault="0011694F" w:rsidP="0011694F">
      <w:pPr>
        <w:tabs>
          <w:tab w:val="left" w:pos="851"/>
        </w:tabs>
        <w:spacing w:after="0" w:line="240" w:lineRule="auto"/>
        <w:ind w:right="15" w:firstLine="567"/>
        <w:jc w:val="both"/>
        <w:rPr>
          <w:rFonts w:ascii="Times New Roman" w:eastAsia="Times New Roman" w:hAnsi="Times New Roman" w:cs="Times New Roman"/>
          <w:color w:val="000000"/>
          <w:sz w:val="24"/>
        </w:rPr>
      </w:pPr>
      <w:r w:rsidRPr="0011694F">
        <w:rPr>
          <w:rFonts w:ascii="Times New Roman" w:eastAsia="Times New Roman" w:hAnsi="Times New Roman" w:cs="Times New Roman"/>
          <w:color w:val="000000"/>
          <w:sz w:val="24"/>
        </w:rPr>
        <w:t>Укомплектованность педагогическими и руководящими кадрами, обеспечивающими реали</w:t>
      </w:r>
      <w:r>
        <w:rPr>
          <w:rFonts w:ascii="Times New Roman" w:eastAsia="Times New Roman" w:hAnsi="Times New Roman" w:cs="Times New Roman"/>
          <w:color w:val="000000"/>
          <w:sz w:val="24"/>
        </w:rPr>
        <w:t xml:space="preserve">зацию основной образовательной </w:t>
      </w:r>
      <w:r w:rsidRPr="0011694F">
        <w:rPr>
          <w:rFonts w:ascii="Times New Roman" w:eastAsia="Times New Roman" w:hAnsi="Times New Roman" w:cs="Times New Roman"/>
          <w:color w:val="000000"/>
          <w:sz w:val="24"/>
        </w:rPr>
        <w:t>программы основного общего образования</w:t>
      </w:r>
      <w:r>
        <w:rPr>
          <w:rFonts w:ascii="Times New Roman" w:eastAsia="Times New Roman" w:hAnsi="Times New Roman" w:cs="Times New Roman"/>
          <w:color w:val="000000"/>
          <w:sz w:val="24"/>
        </w:rPr>
        <w:t>.</w:t>
      </w:r>
    </w:p>
    <w:tbl>
      <w:tblPr>
        <w:tblW w:w="10048" w:type="dxa"/>
        <w:tblInd w:w="-417" w:type="dxa"/>
        <w:tblCellMar>
          <w:top w:w="36" w:type="dxa"/>
          <w:left w:w="84" w:type="dxa"/>
          <w:right w:w="43" w:type="dxa"/>
        </w:tblCellMar>
        <w:tblLook w:val="04A0" w:firstRow="1" w:lastRow="0" w:firstColumn="1" w:lastColumn="0" w:noHBand="0" w:noVBand="1"/>
      </w:tblPr>
      <w:tblGrid>
        <w:gridCol w:w="1296"/>
        <w:gridCol w:w="5172"/>
        <w:gridCol w:w="703"/>
        <w:gridCol w:w="1969"/>
        <w:gridCol w:w="908"/>
      </w:tblGrid>
      <w:tr w:rsidR="0011694F" w:rsidRPr="0011694F" w:rsidTr="00894D4B">
        <w:trPr>
          <w:trHeight w:val="240"/>
        </w:trPr>
        <w:tc>
          <w:tcPr>
            <w:tcW w:w="129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11694F" w:rsidRPr="0011694F" w:rsidRDefault="0011694F" w:rsidP="0011694F">
            <w:pPr>
              <w:spacing w:after="0"/>
              <w:jc w:val="center"/>
              <w:rPr>
                <w:rFonts w:ascii="Times New Roman" w:eastAsia="Times New Roman" w:hAnsi="Times New Roman" w:cs="Times New Roman"/>
                <w:color w:val="000000"/>
                <w:sz w:val="24"/>
                <w:lang w:val="en-US"/>
              </w:rPr>
            </w:pPr>
            <w:r w:rsidRPr="0011694F">
              <w:rPr>
                <w:rFonts w:ascii="Times New Roman" w:eastAsia="Times New Roman" w:hAnsi="Times New Roman" w:cs="Times New Roman"/>
                <w:b/>
                <w:color w:val="000000"/>
                <w:sz w:val="20"/>
                <w:lang w:val="en-US"/>
              </w:rPr>
              <w:t>Категория работ</w:t>
            </w:r>
            <w:r w:rsidR="006B6DFE">
              <w:rPr>
                <w:rFonts w:ascii="Times New Roman" w:eastAsia="Times New Roman" w:hAnsi="Times New Roman" w:cs="Times New Roman"/>
                <w:b/>
                <w:color w:val="000000"/>
                <w:sz w:val="20"/>
              </w:rPr>
              <w:t>-</w:t>
            </w:r>
            <w:r w:rsidRPr="0011694F">
              <w:rPr>
                <w:rFonts w:ascii="Times New Roman" w:eastAsia="Times New Roman" w:hAnsi="Times New Roman" w:cs="Times New Roman"/>
                <w:b/>
                <w:color w:val="000000"/>
                <w:sz w:val="20"/>
                <w:lang w:val="en-US"/>
              </w:rPr>
              <w:t xml:space="preserve">ников </w:t>
            </w:r>
          </w:p>
        </w:tc>
        <w:tc>
          <w:tcPr>
            <w:tcW w:w="517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11694F" w:rsidRPr="0011694F" w:rsidRDefault="0011694F" w:rsidP="0011694F">
            <w:pPr>
              <w:spacing w:after="0"/>
              <w:ind w:right="46"/>
              <w:jc w:val="center"/>
              <w:rPr>
                <w:rFonts w:ascii="Times New Roman" w:eastAsia="Times New Roman" w:hAnsi="Times New Roman" w:cs="Times New Roman"/>
                <w:color w:val="000000"/>
                <w:sz w:val="24"/>
                <w:lang w:val="en-US"/>
              </w:rPr>
            </w:pPr>
            <w:r w:rsidRPr="0011694F">
              <w:rPr>
                <w:rFonts w:ascii="Times New Roman" w:eastAsia="Times New Roman" w:hAnsi="Times New Roman" w:cs="Times New Roman"/>
                <w:b/>
                <w:color w:val="000000"/>
                <w:sz w:val="20"/>
                <w:lang w:val="en-US"/>
              </w:rPr>
              <w:t xml:space="preserve">Должностные обязанности </w:t>
            </w:r>
          </w:p>
        </w:tc>
        <w:tc>
          <w:tcPr>
            <w:tcW w:w="703" w:type="dxa"/>
            <w:vMerge w:val="restart"/>
            <w:tcBorders>
              <w:top w:val="single" w:sz="3" w:space="0" w:color="000000"/>
              <w:left w:val="single" w:sz="3" w:space="0" w:color="000000"/>
              <w:bottom w:val="single" w:sz="3" w:space="0" w:color="000000"/>
              <w:right w:val="single" w:sz="3" w:space="0" w:color="000000"/>
            </w:tcBorders>
            <w:shd w:val="clear" w:color="auto" w:fill="auto"/>
            <w:textDirection w:val="btLr"/>
          </w:tcPr>
          <w:p w:rsidR="0011694F" w:rsidRPr="0011694F" w:rsidRDefault="0011694F" w:rsidP="0011694F">
            <w:pPr>
              <w:spacing w:after="0" w:line="272" w:lineRule="auto"/>
              <w:ind w:left="110" w:right="113" w:hanging="84"/>
              <w:rPr>
                <w:rFonts w:ascii="Times New Roman" w:eastAsia="Times New Roman" w:hAnsi="Times New Roman" w:cs="Times New Roman"/>
                <w:color w:val="000000"/>
                <w:sz w:val="24"/>
              </w:rPr>
            </w:pPr>
            <w:r w:rsidRPr="0011694F">
              <w:rPr>
                <w:rFonts w:ascii="Times New Roman" w:eastAsia="Times New Roman" w:hAnsi="Times New Roman" w:cs="Times New Roman"/>
                <w:b/>
                <w:color w:val="000000"/>
                <w:sz w:val="20"/>
              </w:rPr>
              <w:t>Кол</w:t>
            </w:r>
            <w:r>
              <w:rPr>
                <w:rFonts w:ascii="Times New Roman" w:eastAsia="Times New Roman" w:hAnsi="Times New Roman" w:cs="Times New Roman"/>
                <w:b/>
                <w:color w:val="000000"/>
                <w:sz w:val="20"/>
              </w:rPr>
              <w:t>-</w:t>
            </w:r>
            <w:r w:rsidRPr="0011694F">
              <w:rPr>
                <w:rFonts w:ascii="Times New Roman" w:eastAsia="Times New Roman" w:hAnsi="Times New Roman" w:cs="Times New Roman"/>
                <w:b/>
                <w:color w:val="000000"/>
                <w:sz w:val="20"/>
              </w:rPr>
              <w:t xml:space="preserve">во </w:t>
            </w:r>
            <w:r>
              <w:rPr>
                <w:rFonts w:ascii="Times New Roman" w:eastAsia="Times New Roman" w:hAnsi="Times New Roman" w:cs="Times New Roman"/>
                <w:b/>
                <w:color w:val="000000"/>
                <w:sz w:val="20"/>
              </w:rPr>
              <w:t>работников</w:t>
            </w:r>
          </w:p>
          <w:p w:rsidR="0011694F" w:rsidRPr="0011694F" w:rsidRDefault="0011694F" w:rsidP="0011694F">
            <w:pPr>
              <w:spacing w:after="0"/>
              <w:ind w:left="36" w:right="113"/>
              <w:rPr>
                <w:rFonts w:ascii="Times New Roman" w:eastAsia="Times New Roman" w:hAnsi="Times New Roman" w:cs="Times New Roman"/>
                <w:color w:val="000000"/>
                <w:sz w:val="24"/>
              </w:rPr>
            </w:pPr>
            <w:r w:rsidRPr="0011694F">
              <w:rPr>
                <w:rFonts w:ascii="Times New Roman" w:eastAsia="Times New Roman" w:hAnsi="Times New Roman" w:cs="Times New Roman"/>
                <w:b/>
                <w:color w:val="000000"/>
                <w:sz w:val="20"/>
              </w:rPr>
              <w:t xml:space="preserve">требуется/ имеется </w:t>
            </w:r>
          </w:p>
        </w:tc>
        <w:tc>
          <w:tcPr>
            <w:tcW w:w="2877" w:type="dxa"/>
            <w:gridSpan w:val="2"/>
            <w:tcBorders>
              <w:top w:val="single" w:sz="3" w:space="0" w:color="000000"/>
              <w:left w:val="single" w:sz="3" w:space="0" w:color="000000"/>
              <w:bottom w:val="single" w:sz="3" w:space="0" w:color="000000"/>
              <w:right w:val="single" w:sz="3" w:space="0" w:color="000000"/>
            </w:tcBorders>
            <w:shd w:val="clear" w:color="auto" w:fill="auto"/>
          </w:tcPr>
          <w:p w:rsidR="0011694F" w:rsidRPr="0011694F" w:rsidRDefault="0011694F" w:rsidP="0011694F">
            <w:pPr>
              <w:spacing w:after="0"/>
              <w:ind w:right="37"/>
              <w:jc w:val="center"/>
              <w:rPr>
                <w:rFonts w:ascii="Times New Roman" w:eastAsia="Times New Roman" w:hAnsi="Times New Roman" w:cs="Times New Roman"/>
                <w:color w:val="000000"/>
                <w:sz w:val="24"/>
                <w:lang w:val="en-US"/>
              </w:rPr>
            </w:pPr>
            <w:r w:rsidRPr="0011694F">
              <w:rPr>
                <w:rFonts w:ascii="Times New Roman" w:eastAsia="Times New Roman" w:hAnsi="Times New Roman" w:cs="Times New Roman"/>
                <w:b/>
                <w:color w:val="000000"/>
                <w:sz w:val="20"/>
                <w:lang w:val="en-US"/>
              </w:rPr>
              <w:t xml:space="preserve">Уровень </w:t>
            </w:r>
          </w:p>
        </w:tc>
      </w:tr>
      <w:tr w:rsidR="00894D4B" w:rsidRPr="0011694F" w:rsidTr="00894D4B">
        <w:trPr>
          <w:cantSplit/>
          <w:trHeight w:val="1778"/>
        </w:trPr>
        <w:tc>
          <w:tcPr>
            <w:tcW w:w="1296" w:type="dxa"/>
            <w:vMerge/>
            <w:tcBorders>
              <w:top w:val="nil"/>
              <w:left w:val="single" w:sz="3" w:space="0" w:color="000000"/>
              <w:bottom w:val="single" w:sz="4" w:space="0" w:color="auto"/>
              <w:right w:val="single" w:sz="3" w:space="0" w:color="000000"/>
            </w:tcBorders>
            <w:shd w:val="clear" w:color="auto" w:fill="auto"/>
          </w:tcPr>
          <w:p w:rsidR="0011694F" w:rsidRPr="0011694F" w:rsidRDefault="0011694F" w:rsidP="0011694F">
            <w:pPr>
              <w:spacing w:after="123"/>
              <w:rPr>
                <w:rFonts w:ascii="Times New Roman" w:eastAsia="Times New Roman" w:hAnsi="Times New Roman" w:cs="Times New Roman"/>
                <w:color w:val="000000"/>
                <w:sz w:val="24"/>
                <w:lang w:val="en-US"/>
              </w:rPr>
            </w:pPr>
          </w:p>
        </w:tc>
        <w:tc>
          <w:tcPr>
            <w:tcW w:w="5172" w:type="dxa"/>
            <w:vMerge/>
            <w:tcBorders>
              <w:top w:val="nil"/>
              <w:left w:val="single" w:sz="3" w:space="0" w:color="000000"/>
              <w:bottom w:val="single" w:sz="4" w:space="0" w:color="auto"/>
              <w:right w:val="single" w:sz="3" w:space="0" w:color="000000"/>
            </w:tcBorders>
            <w:shd w:val="clear" w:color="auto" w:fill="auto"/>
          </w:tcPr>
          <w:p w:rsidR="0011694F" w:rsidRPr="0011694F" w:rsidRDefault="0011694F" w:rsidP="0011694F">
            <w:pPr>
              <w:spacing w:after="123"/>
              <w:rPr>
                <w:rFonts w:ascii="Times New Roman" w:eastAsia="Times New Roman" w:hAnsi="Times New Roman" w:cs="Times New Roman"/>
                <w:color w:val="000000"/>
                <w:sz w:val="24"/>
                <w:lang w:val="en-US"/>
              </w:rPr>
            </w:pPr>
          </w:p>
        </w:tc>
        <w:tc>
          <w:tcPr>
            <w:tcW w:w="703" w:type="dxa"/>
            <w:vMerge/>
            <w:tcBorders>
              <w:top w:val="nil"/>
              <w:left w:val="single" w:sz="3" w:space="0" w:color="000000"/>
              <w:bottom w:val="single" w:sz="4" w:space="0" w:color="auto"/>
              <w:right w:val="single" w:sz="3" w:space="0" w:color="000000"/>
            </w:tcBorders>
            <w:shd w:val="clear" w:color="auto" w:fill="auto"/>
          </w:tcPr>
          <w:p w:rsidR="0011694F" w:rsidRPr="0011694F" w:rsidRDefault="0011694F" w:rsidP="0011694F">
            <w:pPr>
              <w:spacing w:after="123"/>
              <w:rPr>
                <w:rFonts w:ascii="Times New Roman" w:eastAsia="Times New Roman" w:hAnsi="Times New Roman" w:cs="Times New Roman"/>
                <w:color w:val="000000"/>
                <w:sz w:val="24"/>
                <w:lang w:val="en-US"/>
              </w:rPr>
            </w:pPr>
          </w:p>
        </w:tc>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1694F" w:rsidRPr="0011694F" w:rsidRDefault="0011694F" w:rsidP="0011694F">
            <w:pPr>
              <w:spacing w:after="0"/>
              <w:jc w:val="center"/>
              <w:rPr>
                <w:rFonts w:ascii="Times New Roman" w:eastAsia="Times New Roman" w:hAnsi="Times New Roman" w:cs="Times New Roman"/>
                <w:color w:val="000000"/>
                <w:sz w:val="24"/>
                <w:lang w:val="en-US"/>
              </w:rPr>
            </w:pPr>
            <w:r w:rsidRPr="0011694F">
              <w:rPr>
                <w:rFonts w:ascii="Times New Roman" w:eastAsia="Times New Roman" w:hAnsi="Times New Roman" w:cs="Times New Roman"/>
                <w:b/>
                <w:color w:val="000000"/>
                <w:sz w:val="20"/>
                <w:lang w:val="en-US"/>
              </w:rPr>
              <w:t xml:space="preserve">Требования к уровню квалификации </w:t>
            </w:r>
          </w:p>
        </w:tc>
        <w:tc>
          <w:tcPr>
            <w:tcW w:w="908" w:type="dxa"/>
            <w:tcBorders>
              <w:top w:val="single" w:sz="3" w:space="0" w:color="000000"/>
              <w:left w:val="single" w:sz="3" w:space="0" w:color="000000"/>
              <w:bottom w:val="single" w:sz="3" w:space="0" w:color="000000"/>
              <w:right w:val="single" w:sz="3" w:space="0" w:color="000000"/>
            </w:tcBorders>
            <w:shd w:val="clear" w:color="auto" w:fill="auto"/>
            <w:textDirection w:val="btLr"/>
            <w:vAlign w:val="center"/>
          </w:tcPr>
          <w:p w:rsidR="0011694F" w:rsidRPr="0011694F" w:rsidRDefault="006B6DFE" w:rsidP="006B6DFE">
            <w:pPr>
              <w:spacing w:after="0"/>
              <w:ind w:left="113" w:right="113"/>
              <w:jc w:val="center"/>
              <w:rPr>
                <w:rFonts w:ascii="Times New Roman" w:eastAsia="Times New Roman" w:hAnsi="Times New Roman" w:cs="Times New Roman"/>
                <w:color w:val="000000"/>
                <w:sz w:val="24"/>
                <w:lang w:val="en-US"/>
              </w:rPr>
            </w:pPr>
            <w:r>
              <w:rPr>
                <w:rFonts w:ascii="Times New Roman" w:eastAsia="Times New Roman" w:hAnsi="Times New Roman" w:cs="Times New Roman"/>
                <w:b/>
                <w:color w:val="000000"/>
                <w:sz w:val="20"/>
                <w:lang w:val="en-US"/>
              </w:rPr>
              <w:t>Фактиче</w:t>
            </w:r>
            <w:r w:rsidR="0011694F" w:rsidRPr="0011694F">
              <w:rPr>
                <w:rFonts w:ascii="Times New Roman" w:eastAsia="Times New Roman" w:hAnsi="Times New Roman" w:cs="Times New Roman"/>
                <w:b/>
                <w:color w:val="000000"/>
                <w:sz w:val="20"/>
                <w:lang w:val="en-US"/>
              </w:rPr>
              <w:t xml:space="preserve">ский </w:t>
            </w:r>
          </w:p>
        </w:tc>
      </w:tr>
      <w:tr w:rsidR="006B6DFE" w:rsidRPr="0011694F" w:rsidTr="00894D4B">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6B6DFE" w:rsidRPr="0011694F" w:rsidRDefault="006B6DFE" w:rsidP="006B6DFE">
            <w:pPr>
              <w:spacing w:after="0" w:line="240" w:lineRule="auto"/>
              <w:rPr>
                <w:rFonts w:ascii="Times New Roman" w:eastAsia="Times New Roman" w:hAnsi="Times New Roman" w:cs="Times New Roman"/>
                <w:color w:val="000000"/>
                <w:sz w:val="24"/>
                <w:lang w:val="en-US"/>
              </w:rPr>
            </w:pPr>
            <w:r w:rsidRPr="0011694F">
              <w:rPr>
                <w:rFonts w:ascii="Times New Roman" w:hAnsi="Times New Roman" w:cs="Times New Roman"/>
                <w:sz w:val="20"/>
              </w:rPr>
              <w:t>Директор</w:t>
            </w:r>
          </w:p>
        </w:tc>
        <w:tc>
          <w:tcPr>
            <w:tcW w:w="5172" w:type="dxa"/>
            <w:tcBorders>
              <w:top w:val="single" w:sz="4" w:space="0" w:color="auto"/>
              <w:left w:val="single" w:sz="3" w:space="0" w:color="000000"/>
              <w:bottom w:val="single" w:sz="4" w:space="0" w:color="auto"/>
              <w:right w:val="single" w:sz="3" w:space="0" w:color="000000"/>
            </w:tcBorders>
            <w:shd w:val="clear" w:color="auto" w:fill="auto"/>
          </w:tcPr>
          <w:p w:rsidR="006B6DFE" w:rsidRPr="0011694F" w:rsidRDefault="006B6DFE" w:rsidP="00392001">
            <w:pPr>
              <w:spacing w:after="0" w:line="240" w:lineRule="auto"/>
              <w:ind w:right="-21"/>
              <w:jc w:val="both"/>
              <w:rPr>
                <w:rFonts w:ascii="Times New Roman" w:eastAsia="Times New Roman" w:hAnsi="Times New Roman" w:cs="Times New Roman"/>
                <w:color w:val="000000"/>
                <w:sz w:val="20"/>
                <w:szCs w:val="20"/>
              </w:rPr>
            </w:pPr>
            <w:r w:rsidRPr="0011694F">
              <w:rPr>
                <w:rFonts w:ascii="Times New Roman" w:eastAsia="Times New Roman" w:hAnsi="Times New Roman" w:cs="Times New Roman"/>
                <w:color w:val="000000"/>
                <w:sz w:val="20"/>
                <w:szCs w:val="20"/>
              </w:rPr>
              <w:t xml:space="preserve">Осуществляет руководство образовательным учреждением в соответствии с законами и иными нормативными </w:t>
            </w:r>
            <w:proofErr w:type="gramStart"/>
            <w:r w:rsidRPr="0011694F">
              <w:rPr>
                <w:rFonts w:ascii="Times New Roman" w:eastAsia="Times New Roman" w:hAnsi="Times New Roman" w:cs="Times New Roman"/>
                <w:color w:val="000000"/>
                <w:sz w:val="20"/>
                <w:szCs w:val="20"/>
              </w:rPr>
              <w:t>право</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выми</w:t>
            </w:r>
            <w:proofErr w:type="gramEnd"/>
            <w:r w:rsidRPr="0011694F">
              <w:rPr>
                <w:rFonts w:ascii="Times New Roman" w:eastAsia="Times New Roman" w:hAnsi="Times New Roman" w:cs="Times New Roman"/>
                <w:color w:val="000000"/>
                <w:sz w:val="20"/>
                <w:szCs w:val="20"/>
              </w:rPr>
              <w:t xml:space="preserve"> актами, уставом образовательного учреждения. Обеспечивает системную образовательную (учебно-воспи</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тательную) и административно-хозяйственную (</w:t>
            </w:r>
            <w:proofErr w:type="gramStart"/>
            <w:r w:rsidRPr="0011694F">
              <w:rPr>
                <w:rFonts w:ascii="Times New Roman" w:eastAsia="Times New Roman" w:hAnsi="Times New Roman" w:cs="Times New Roman"/>
                <w:color w:val="000000"/>
                <w:sz w:val="20"/>
                <w:szCs w:val="20"/>
              </w:rPr>
              <w:t>производ</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ственную</w:t>
            </w:r>
            <w:proofErr w:type="gramEnd"/>
            <w:r w:rsidRPr="0011694F">
              <w:rPr>
                <w:rFonts w:ascii="Times New Roman" w:eastAsia="Times New Roman" w:hAnsi="Times New Roman" w:cs="Times New Roman"/>
                <w:color w:val="000000"/>
                <w:sz w:val="20"/>
                <w:szCs w:val="20"/>
              </w:rPr>
              <w:t xml:space="preserve">) работу образовательного учреждения. Обеспечивает реализацию федерального государственного образовательного стандарта, федеральных </w:t>
            </w:r>
            <w:proofErr w:type="gramStart"/>
            <w:r w:rsidRPr="0011694F">
              <w:rPr>
                <w:rFonts w:ascii="Times New Roman" w:eastAsia="Times New Roman" w:hAnsi="Times New Roman" w:cs="Times New Roman"/>
                <w:color w:val="000000"/>
                <w:sz w:val="20"/>
                <w:szCs w:val="20"/>
              </w:rPr>
              <w:t>государствен</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ных</w:t>
            </w:r>
            <w:proofErr w:type="gramEnd"/>
            <w:r w:rsidRPr="0011694F">
              <w:rPr>
                <w:rFonts w:ascii="Times New Roman" w:eastAsia="Times New Roman" w:hAnsi="Times New Roman" w:cs="Times New Roman"/>
                <w:color w:val="000000"/>
                <w:sz w:val="20"/>
                <w:szCs w:val="20"/>
              </w:rPr>
              <w:t xml:space="preserve"> требований. Формирует контингенты об</w:t>
            </w:r>
            <w:r>
              <w:rPr>
                <w:rFonts w:ascii="Times New Roman" w:eastAsia="Times New Roman" w:hAnsi="Times New Roman" w:cs="Times New Roman"/>
                <w:color w:val="000000"/>
                <w:sz w:val="20"/>
                <w:szCs w:val="20"/>
              </w:rPr>
              <w:t>учающихся</w:t>
            </w:r>
            <w:r w:rsidRPr="0011694F">
              <w:rPr>
                <w:rFonts w:ascii="Times New Roman" w:eastAsia="Times New Roman" w:hAnsi="Times New Roman" w:cs="Times New Roman"/>
                <w:color w:val="000000"/>
                <w:sz w:val="20"/>
                <w:szCs w:val="20"/>
              </w:rPr>
              <w:t xml:space="preserve">, обеспечивает охрану их жизни и здоровья </w:t>
            </w:r>
            <w:proofErr w:type="gramStart"/>
            <w:r w:rsidRPr="0011694F">
              <w:rPr>
                <w:rFonts w:ascii="Times New Roman" w:eastAsia="Times New Roman" w:hAnsi="Times New Roman" w:cs="Times New Roman"/>
                <w:color w:val="000000"/>
                <w:sz w:val="20"/>
                <w:szCs w:val="20"/>
              </w:rPr>
              <w:t>во время</w:t>
            </w:r>
            <w:proofErr w:type="gramEnd"/>
            <w:r w:rsidRPr="0011694F">
              <w:rPr>
                <w:rFonts w:ascii="Times New Roman" w:eastAsia="Times New Roman" w:hAnsi="Times New Roman" w:cs="Times New Roman"/>
                <w:color w:val="000000"/>
                <w:sz w:val="20"/>
                <w:szCs w:val="20"/>
              </w:rPr>
              <w:t xml:space="preserve"> образователь</w:t>
            </w:r>
            <w:r>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ного процесса, соблюдение прав и свобод обучающихся (воспитанников, детей) и работников обра</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зовательного учреждения в установленном законодатель</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 xml:space="preserve">ством Российской Федерации порядке. Определяет </w:t>
            </w:r>
            <w:proofErr w:type="gramStart"/>
            <w:r w:rsidRPr="0011694F">
              <w:rPr>
                <w:rFonts w:ascii="Times New Roman" w:eastAsia="Times New Roman" w:hAnsi="Times New Roman" w:cs="Times New Roman"/>
                <w:color w:val="000000"/>
                <w:sz w:val="20"/>
                <w:szCs w:val="20"/>
              </w:rPr>
              <w:t>стра</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тегию</w:t>
            </w:r>
            <w:proofErr w:type="gramEnd"/>
            <w:r w:rsidRPr="0011694F">
              <w:rPr>
                <w:rFonts w:ascii="Times New Roman" w:eastAsia="Times New Roman" w:hAnsi="Times New Roman" w:cs="Times New Roman"/>
                <w:color w:val="000000"/>
                <w:sz w:val="20"/>
                <w:szCs w:val="20"/>
              </w:rPr>
              <w:t>, цели и задачи развития образовательного учрежде</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ния, принимает решения о программном планировании его работы, участии образо</w:t>
            </w:r>
            <w:r>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вательного учреждения в различ</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w:t>
            </w:r>
            <w:r>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шение качества образова</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 xml:space="preserve">ния в образовательном учреждении. Обеспечивает </w:t>
            </w:r>
            <w:proofErr w:type="gramStart"/>
            <w:r w:rsidRPr="0011694F">
              <w:rPr>
                <w:rFonts w:ascii="Times New Roman" w:eastAsia="Times New Roman" w:hAnsi="Times New Roman" w:cs="Times New Roman"/>
                <w:color w:val="000000"/>
                <w:sz w:val="20"/>
                <w:szCs w:val="20"/>
              </w:rPr>
              <w:t>объек</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тивность</w:t>
            </w:r>
            <w:proofErr w:type="gramEnd"/>
            <w:r w:rsidRPr="0011694F">
              <w:rPr>
                <w:rFonts w:ascii="Times New Roman" w:eastAsia="Times New Roman" w:hAnsi="Times New Roman" w:cs="Times New Roman"/>
                <w:color w:val="000000"/>
                <w:sz w:val="20"/>
                <w:szCs w:val="20"/>
              </w:rPr>
              <w:t xml:space="preserve"> оценки качества образования обучающихся в образовательном учреждении. Совместно с советом </w:t>
            </w:r>
            <w:proofErr w:type="gramStart"/>
            <w:r w:rsidRPr="0011694F">
              <w:rPr>
                <w:rFonts w:ascii="Times New Roman" w:eastAsia="Times New Roman" w:hAnsi="Times New Roman" w:cs="Times New Roman"/>
                <w:color w:val="000000"/>
                <w:sz w:val="20"/>
                <w:szCs w:val="20"/>
              </w:rPr>
              <w:t>обра</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зовательного</w:t>
            </w:r>
            <w:proofErr w:type="gramEnd"/>
            <w:r w:rsidRPr="0011694F">
              <w:rPr>
                <w:rFonts w:ascii="Times New Roman" w:eastAsia="Times New Roman" w:hAnsi="Times New Roman" w:cs="Times New Roman"/>
                <w:color w:val="000000"/>
                <w:sz w:val="20"/>
                <w:szCs w:val="20"/>
              </w:rPr>
              <w:t xml:space="preserve"> учреждения и общественными организация</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ми осуществляет разработку, утверждение и реализацию программ развития образовательного учреждения, обра</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 xml:space="preserve">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w:t>
            </w:r>
            <w:proofErr w:type="gramStart"/>
            <w:r w:rsidRPr="0011694F">
              <w:rPr>
                <w:rFonts w:ascii="Times New Roman" w:eastAsia="Times New Roman" w:hAnsi="Times New Roman" w:cs="Times New Roman"/>
                <w:color w:val="000000"/>
                <w:sz w:val="20"/>
                <w:szCs w:val="20"/>
              </w:rPr>
              <w:t>благо</w:t>
            </w:r>
            <w:r w:rsidR="00392001">
              <w:rPr>
                <w:rFonts w:ascii="Times New Roman" w:eastAsia="Times New Roman" w:hAnsi="Times New Roman" w:cs="Times New Roman"/>
                <w:color w:val="000000"/>
                <w:sz w:val="20"/>
                <w:szCs w:val="20"/>
              </w:rPr>
              <w:t>-</w:t>
            </w:r>
            <w:r w:rsidRPr="0011694F">
              <w:rPr>
                <w:rFonts w:ascii="Times New Roman" w:eastAsia="Times New Roman" w:hAnsi="Times New Roman" w:cs="Times New Roman"/>
                <w:color w:val="000000"/>
                <w:sz w:val="20"/>
                <w:szCs w:val="20"/>
              </w:rPr>
              <w:t>приятный</w:t>
            </w:r>
            <w:proofErr w:type="gramEnd"/>
            <w:r w:rsidRPr="0011694F">
              <w:rPr>
                <w:rFonts w:ascii="Times New Roman" w:eastAsia="Times New Roman" w:hAnsi="Times New Roman" w:cs="Times New Roman"/>
                <w:color w:val="000000"/>
                <w:sz w:val="20"/>
                <w:szCs w:val="20"/>
              </w:rPr>
              <w:t xml:space="preserve"> морально-</w:t>
            </w:r>
            <w:r>
              <w:t xml:space="preserve"> </w:t>
            </w:r>
            <w:r w:rsidRPr="006B6DFE">
              <w:rPr>
                <w:rFonts w:ascii="Times New Roman" w:eastAsia="Times New Roman" w:hAnsi="Times New Roman" w:cs="Times New Roman"/>
                <w:color w:val="000000"/>
                <w:sz w:val="20"/>
                <w:szCs w:val="20"/>
              </w:rPr>
              <w:t>психологический климат в коллекти</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ве. В пределах своих полномочий распоряжается бюджетными средствами, обеспечивает результативность и эффективность их использования. В пределах </w:t>
            </w:r>
            <w:proofErr w:type="gramStart"/>
            <w:r w:rsidRPr="006B6DFE">
              <w:rPr>
                <w:rFonts w:ascii="Times New Roman" w:eastAsia="Times New Roman" w:hAnsi="Times New Roman" w:cs="Times New Roman"/>
                <w:color w:val="000000"/>
                <w:sz w:val="20"/>
                <w:szCs w:val="20"/>
              </w:rPr>
              <w:t>установлен</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ных</w:t>
            </w:r>
            <w:proofErr w:type="gramEnd"/>
            <w:r w:rsidRPr="006B6DFE">
              <w:rPr>
                <w:rFonts w:ascii="Times New Roman" w:eastAsia="Times New Roman" w:hAnsi="Times New Roman" w:cs="Times New Roman"/>
                <w:color w:val="000000"/>
                <w:sz w:val="20"/>
                <w:szCs w:val="20"/>
              </w:rPr>
              <w:t xml:space="preserve"> средств формирует фонд оплаты труда с разделением его</w:t>
            </w:r>
            <w:r>
              <w:t xml:space="preserve"> </w:t>
            </w:r>
            <w:r w:rsidRPr="006B6DFE">
              <w:rPr>
                <w:rFonts w:ascii="Times New Roman" w:eastAsia="Times New Roman" w:hAnsi="Times New Roman" w:cs="Times New Roman"/>
                <w:color w:val="000000"/>
                <w:sz w:val="20"/>
                <w:szCs w:val="20"/>
              </w:rPr>
              <w:t xml:space="preserve">на базовую и стимулирующую часть. Утверждает структуру и штатное расписание образовательного </w:t>
            </w:r>
            <w:proofErr w:type="gramStart"/>
            <w:r w:rsidRPr="006B6DFE">
              <w:rPr>
                <w:rFonts w:ascii="Times New Roman" w:eastAsia="Times New Roman" w:hAnsi="Times New Roman" w:cs="Times New Roman"/>
                <w:color w:val="000000"/>
                <w:sz w:val="20"/>
                <w:szCs w:val="20"/>
              </w:rPr>
              <w:t>учреж</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дения</w:t>
            </w:r>
            <w:proofErr w:type="gramEnd"/>
            <w:r w:rsidRPr="006B6DFE">
              <w:rPr>
                <w:rFonts w:ascii="Times New Roman" w:eastAsia="Times New Roman" w:hAnsi="Times New Roman" w:cs="Times New Roman"/>
                <w:color w:val="000000"/>
                <w:sz w:val="20"/>
                <w:szCs w:val="20"/>
              </w:rPr>
              <w:t xml:space="preserve">.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w:t>
            </w:r>
            <w:r w:rsidRPr="006B6DFE">
              <w:rPr>
                <w:rFonts w:ascii="Times New Roman" w:eastAsia="Times New Roman" w:hAnsi="Times New Roman" w:cs="Times New Roman"/>
                <w:color w:val="000000"/>
                <w:sz w:val="20"/>
                <w:szCs w:val="20"/>
              </w:rPr>
              <w:lastRenderedPageBreak/>
              <w:t xml:space="preserve">расстановку кадров. Создает условия для непрерывного повышения квалификации работников. Обеспечивает установление заработной платы работников </w:t>
            </w:r>
            <w:proofErr w:type="gramStart"/>
            <w:r w:rsidRPr="006B6DFE">
              <w:rPr>
                <w:rFonts w:ascii="Times New Roman" w:eastAsia="Times New Roman" w:hAnsi="Times New Roman" w:cs="Times New Roman"/>
                <w:color w:val="000000"/>
                <w:sz w:val="20"/>
                <w:szCs w:val="20"/>
              </w:rPr>
              <w:t>образовател</w:t>
            </w:r>
            <w:r w:rsidR="00392001">
              <w:rPr>
                <w:rFonts w:ascii="Times New Roman" w:eastAsia="Times New Roman" w:hAnsi="Times New Roman" w:cs="Times New Roman"/>
                <w:color w:val="000000"/>
                <w:sz w:val="20"/>
                <w:szCs w:val="20"/>
              </w:rPr>
              <w:t>ь-</w:t>
            </w:r>
            <w:r w:rsidRPr="006B6DFE">
              <w:rPr>
                <w:rFonts w:ascii="Times New Roman" w:eastAsia="Times New Roman" w:hAnsi="Times New Roman" w:cs="Times New Roman"/>
                <w:color w:val="000000"/>
                <w:sz w:val="20"/>
                <w:szCs w:val="20"/>
              </w:rPr>
              <w:t>ного</w:t>
            </w:r>
            <w:proofErr w:type="gramEnd"/>
            <w:r w:rsidRPr="006B6DFE">
              <w:rPr>
                <w:rFonts w:ascii="Times New Roman" w:eastAsia="Times New Roman" w:hAnsi="Times New Roman" w:cs="Times New Roman"/>
                <w:color w:val="000000"/>
                <w:sz w:val="20"/>
                <w:szCs w:val="20"/>
              </w:rPr>
              <w:t xml:space="preserve">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w:t>
            </w:r>
            <w:proofErr w:type="gramStart"/>
            <w:r w:rsidRPr="006B6DFE">
              <w:rPr>
                <w:rFonts w:ascii="Times New Roman" w:eastAsia="Times New Roman" w:hAnsi="Times New Roman" w:cs="Times New Roman"/>
                <w:color w:val="000000"/>
                <w:sz w:val="20"/>
                <w:szCs w:val="20"/>
              </w:rPr>
              <w:t>рациональ</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ному</w:t>
            </w:r>
            <w:proofErr w:type="gramEnd"/>
            <w:r w:rsidRPr="006B6DFE">
              <w:rPr>
                <w:rFonts w:ascii="Times New Roman" w:eastAsia="Times New Roman" w:hAnsi="Times New Roman" w:cs="Times New Roman"/>
                <w:color w:val="000000"/>
                <w:sz w:val="20"/>
                <w:szCs w:val="20"/>
              </w:rPr>
              <w:t xml:space="preserve"> использованию и развитию их профессиональных знаний и опыта, обеспечивает формирование резерва кадров в целях замещения вакантных должностей в обра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зовательном учреждении. Организует и координирует реализацию мер по повышению мотивации работников к качественному труду, в том числе на основе их </w:t>
            </w:r>
            <w:proofErr w:type="gramStart"/>
            <w:r w:rsidRPr="006B6DFE">
              <w:rPr>
                <w:rFonts w:ascii="Times New Roman" w:eastAsia="Times New Roman" w:hAnsi="Times New Roman" w:cs="Times New Roman"/>
                <w:color w:val="000000"/>
                <w:sz w:val="20"/>
                <w:szCs w:val="20"/>
              </w:rPr>
              <w:t>материаль</w:t>
            </w:r>
            <w:r>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ного</w:t>
            </w:r>
            <w:proofErr w:type="gramEnd"/>
            <w:r w:rsidRPr="006B6DFE">
              <w:rPr>
                <w:rFonts w:ascii="Times New Roman" w:eastAsia="Times New Roman" w:hAnsi="Times New Roman" w:cs="Times New Roman"/>
                <w:color w:val="000000"/>
                <w:sz w:val="20"/>
                <w:szCs w:val="20"/>
              </w:rPr>
              <w:t xml:space="preserve"> стимулирования, по повышению престижности труда в образовательном учреждении, рационализации управ</w:t>
            </w:r>
            <w:r w:rsidR="00392001">
              <w:rPr>
                <w:rFonts w:ascii="Times New Roman" w:eastAsia="Times New Roman" w:hAnsi="Times New Roman" w:cs="Times New Roman"/>
                <w:color w:val="000000"/>
                <w:sz w:val="20"/>
                <w:szCs w:val="20"/>
              </w:rPr>
              <w:t>ле-</w:t>
            </w:r>
            <w:r w:rsidRPr="006B6DFE">
              <w:rPr>
                <w:rFonts w:ascii="Times New Roman" w:eastAsia="Times New Roman" w:hAnsi="Times New Roman" w:cs="Times New Roman"/>
                <w:color w:val="000000"/>
                <w:sz w:val="20"/>
                <w:szCs w:val="20"/>
              </w:rPr>
              <w:t xml:space="preserve">ния и укреплению дисциплины труда. Создает условия, обеспечивающие участие работников в управлении </w:t>
            </w:r>
            <w:proofErr w:type="gramStart"/>
            <w:r w:rsidRPr="006B6DFE">
              <w:rPr>
                <w:rFonts w:ascii="Times New Roman" w:eastAsia="Times New Roman" w:hAnsi="Times New Roman" w:cs="Times New Roman"/>
                <w:color w:val="000000"/>
                <w:sz w:val="20"/>
                <w:szCs w:val="20"/>
              </w:rPr>
              <w:t>обра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зовательным</w:t>
            </w:r>
            <w:proofErr w:type="gramEnd"/>
            <w:r w:rsidRPr="006B6DFE">
              <w:rPr>
                <w:rFonts w:ascii="Times New Roman" w:eastAsia="Times New Roman" w:hAnsi="Times New Roman" w:cs="Times New Roman"/>
                <w:color w:val="000000"/>
                <w:sz w:val="20"/>
                <w:szCs w:val="20"/>
              </w:rPr>
              <w:t xml:space="preserve"> учреждением. Принимает локальные </w:t>
            </w:r>
            <w:proofErr w:type="gramStart"/>
            <w:r w:rsidRPr="006B6DFE">
              <w:rPr>
                <w:rFonts w:ascii="Times New Roman" w:eastAsia="Times New Roman" w:hAnsi="Times New Roman" w:cs="Times New Roman"/>
                <w:color w:val="000000"/>
                <w:sz w:val="20"/>
                <w:szCs w:val="20"/>
              </w:rPr>
              <w:t>норма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тивные</w:t>
            </w:r>
            <w:proofErr w:type="gramEnd"/>
            <w:r w:rsidRPr="006B6DFE">
              <w:rPr>
                <w:rFonts w:ascii="Times New Roman" w:eastAsia="Times New Roman" w:hAnsi="Times New Roman" w:cs="Times New Roman"/>
                <w:color w:val="000000"/>
                <w:sz w:val="20"/>
                <w:szCs w:val="20"/>
              </w:rPr>
              <w:t xml:space="preserve"> акты образовательного учреждения, содержащие нормы трудового права, в том числе по вопросам уста</w:t>
            </w:r>
            <w:r w:rsidR="00392001">
              <w:rPr>
                <w:rFonts w:ascii="Times New Roman" w:eastAsia="Times New Roman" w:hAnsi="Times New Roman" w:cs="Times New Roman"/>
                <w:color w:val="000000"/>
                <w:sz w:val="20"/>
                <w:szCs w:val="20"/>
              </w:rPr>
              <w:t>нов-</w:t>
            </w:r>
            <w:r w:rsidRPr="006B6DFE">
              <w:rPr>
                <w:rFonts w:ascii="Times New Roman" w:eastAsia="Times New Roman" w:hAnsi="Times New Roman" w:cs="Times New Roman"/>
                <w:color w:val="000000"/>
                <w:sz w:val="20"/>
                <w:szCs w:val="20"/>
              </w:rPr>
              <w:t>ления системы оплаты труда с учетом мнения представи</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тельного органа работников. Планирует, координирует и контролирует работу структурных подразделений, </w:t>
            </w:r>
            <w:proofErr w:type="gramStart"/>
            <w:r w:rsidRPr="006B6DFE">
              <w:rPr>
                <w:rFonts w:ascii="Times New Roman" w:eastAsia="Times New Roman" w:hAnsi="Times New Roman" w:cs="Times New Roman"/>
                <w:color w:val="000000"/>
                <w:sz w:val="20"/>
                <w:szCs w:val="20"/>
              </w:rPr>
              <w:t>педа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гогических</w:t>
            </w:r>
            <w:proofErr w:type="gramEnd"/>
            <w:r w:rsidRPr="006B6DFE">
              <w:rPr>
                <w:rFonts w:ascii="Times New Roman" w:eastAsia="Times New Roman" w:hAnsi="Times New Roman" w:cs="Times New Roman"/>
                <w:color w:val="000000"/>
                <w:sz w:val="20"/>
                <w:szCs w:val="20"/>
              </w:rPr>
              <w:t xml:space="preserve"> и других работников образовательного учреж</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дения. Обеспечивает эффективное взаимодействие и </w:t>
            </w:r>
            <w:proofErr w:type="gramStart"/>
            <w:r w:rsidRPr="006B6DFE">
              <w:rPr>
                <w:rFonts w:ascii="Times New Roman" w:eastAsia="Times New Roman" w:hAnsi="Times New Roman" w:cs="Times New Roman"/>
                <w:color w:val="000000"/>
                <w:sz w:val="20"/>
                <w:szCs w:val="20"/>
              </w:rPr>
              <w:t>со</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трудничество</w:t>
            </w:r>
            <w:proofErr w:type="gramEnd"/>
            <w:r w:rsidRPr="006B6DFE">
              <w:rPr>
                <w:rFonts w:ascii="Times New Roman" w:eastAsia="Times New Roman" w:hAnsi="Times New Roman" w:cs="Times New Roman"/>
                <w:color w:val="000000"/>
                <w:sz w:val="20"/>
                <w:szCs w:val="20"/>
              </w:rPr>
              <w:t xml:space="preserve"> с органами государственной власти, мест</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ного самоуправления, организациями, общественностью, родителями (лицами, их заме</w:t>
            </w:r>
            <w:r>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няющими), гражданами. Представляет образовательное учреждение в </w:t>
            </w:r>
            <w:proofErr w:type="gramStart"/>
            <w:r w:rsidRPr="006B6DFE">
              <w:rPr>
                <w:rFonts w:ascii="Times New Roman" w:eastAsia="Times New Roman" w:hAnsi="Times New Roman" w:cs="Times New Roman"/>
                <w:color w:val="000000"/>
                <w:sz w:val="20"/>
                <w:szCs w:val="20"/>
              </w:rPr>
              <w:t>государст</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венных</w:t>
            </w:r>
            <w:proofErr w:type="gramEnd"/>
            <w:r w:rsidRPr="006B6DFE">
              <w:rPr>
                <w:rFonts w:ascii="Times New Roman" w:eastAsia="Times New Roman" w:hAnsi="Times New Roman" w:cs="Times New Roman"/>
                <w:color w:val="000000"/>
                <w:sz w:val="20"/>
                <w:szCs w:val="20"/>
              </w:rPr>
              <w:t xml:space="preserve">, муниципальных, общественных и иных органах, учреждениях, иных организациях. Содействует </w:t>
            </w:r>
            <w:proofErr w:type="gramStart"/>
            <w:r w:rsidRPr="006B6DFE">
              <w:rPr>
                <w:rFonts w:ascii="Times New Roman" w:eastAsia="Times New Roman" w:hAnsi="Times New Roman" w:cs="Times New Roman"/>
                <w:color w:val="000000"/>
                <w:sz w:val="20"/>
                <w:szCs w:val="20"/>
              </w:rPr>
              <w:t>деятель</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ности</w:t>
            </w:r>
            <w:proofErr w:type="gramEnd"/>
            <w:r w:rsidRPr="006B6DFE">
              <w:rPr>
                <w:rFonts w:ascii="Times New Roman" w:eastAsia="Times New Roman" w:hAnsi="Times New Roman" w:cs="Times New Roman"/>
                <w:color w:val="000000"/>
                <w:sz w:val="20"/>
                <w:szCs w:val="20"/>
              </w:rPr>
              <w:t xml:space="preserve"> учительских (педагогических), психологических организаций и методических объединений, общественных (в том числе детских и молодежных) орга</w:t>
            </w:r>
            <w:r>
              <w:rPr>
                <w:rFonts w:ascii="Times New Roman" w:eastAsia="Times New Roman" w:hAnsi="Times New Roman" w:cs="Times New Roman"/>
                <w:color w:val="000000"/>
                <w:sz w:val="20"/>
                <w:szCs w:val="20"/>
              </w:rPr>
              <w:t>ни</w:t>
            </w:r>
            <w:r w:rsidRPr="006B6DFE">
              <w:rPr>
                <w:rFonts w:ascii="Times New Roman" w:eastAsia="Times New Roman" w:hAnsi="Times New Roman" w:cs="Times New Roman"/>
                <w:color w:val="000000"/>
                <w:sz w:val="20"/>
                <w:szCs w:val="20"/>
              </w:rPr>
              <w:t>заций. Обеспечивает учет, сохранность и пополнение учебно-материальной базы, соблюдение правил санитарно-гигие</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нического режима и охраны труда, учет и хранение </w:t>
            </w:r>
            <w:proofErr w:type="gramStart"/>
            <w:r w:rsidRPr="006B6DFE">
              <w:rPr>
                <w:rFonts w:ascii="Times New Roman" w:eastAsia="Times New Roman" w:hAnsi="Times New Roman" w:cs="Times New Roman"/>
                <w:color w:val="000000"/>
                <w:sz w:val="20"/>
                <w:szCs w:val="20"/>
              </w:rPr>
              <w:t>доку</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ментации</w:t>
            </w:r>
            <w:proofErr w:type="gramEnd"/>
            <w:r w:rsidRPr="006B6DFE">
              <w:rPr>
                <w:rFonts w:ascii="Times New Roman" w:eastAsia="Times New Roman" w:hAnsi="Times New Roman" w:cs="Times New Roman"/>
                <w:color w:val="000000"/>
                <w:sz w:val="20"/>
                <w:szCs w:val="20"/>
              </w:rPr>
              <w:t xml:space="preserve">,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w:t>
            </w:r>
            <w:proofErr w:type="gramStart"/>
            <w:r w:rsidRPr="006B6DFE">
              <w:rPr>
                <w:rFonts w:ascii="Times New Roman" w:eastAsia="Times New Roman" w:hAnsi="Times New Roman" w:cs="Times New Roman"/>
                <w:color w:val="000000"/>
                <w:sz w:val="20"/>
                <w:szCs w:val="20"/>
              </w:rPr>
              <w:t>еже</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годного</w:t>
            </w:r>
            <w:proofErr w:type="gramEnd"/>
            <w:r w:rsidRPr="006B6DFE">
              <w:rPr>
                <w:rFonts w:ascii="Times New Roman" w:eastAsia="Times New Roman" w:hAnsi="Times New Roman" w:cs="Times New Roman"/>
                <w:color w:val="000000"/>
                <w:sz w:val="20"/>
                <w:szCs w:val="20"/>
              </w:rPr>
              <w:t xml:space="preserve"> отчета о поступлении, расходовании финансовых и материальных средств и публичного отчета о деятельнос</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ти образовательного учреждения в целом.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6DFE" w:rsidRPr="006B6DFE" w:rsidRDefault="006B6DFE" w:rsidP="006B6DFE">
            <w:pPr>
              <w:spacing w:after="0" w:line="240" w:lineRule="auto"/>
              <w:ind w:right="33"/>
              <w:jc w:val="center"/>
              <w:rPr>
                <w:rFonts w:ascii="Times New Roman" w:hAnsi="Times New Roman" w:cs="Times New Roman"/>
              </w:rPr>
            </w:pPr>
            <w:r w:rsidRPr="006B6DFE">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6B6DFE" w:rsidRPr="006B6DFE" w:rsidRDefault="006B6DFE" w:rsidP="006B6DFE">
            <w:pPr>
              <w:spacing w:after="0" w:line="240" w:lineRule="auto"/>
              <w:ind w:right="10"/>
              <w:rPr>
                <w:rFonts w:ascii="Times New Roman" w:hAnsi="Times New Roman" w:cs="Times New Roman"/>
              </w:rPr>
            </w:pPr>
            <w:r w:rsidRPr="006B6DFE">
              <w:rPr>
                <w:rFonts w:ascii="Times New Roman" w:hAnsi="Times New Roman" w:cs="Times New Roman"/>
                <w:sz w:val="20"/>
              </w:rPr>
              <w:t xml:space="preserve">Высшее профессиональное образование по направлениям подготовки </w:t>
            </w:r>
          </w:p>
          <w:p w:rsidR="006B6DFE" w:rsidRPr="006B6DFE" w:rsidRDefault="006B6DFE" w:rsidP="006B6DFE">
            <w:pPr>
              <w:spacing w:after="0" w:line="240" w:lineRule="auto"/>
              <w:rPr>
                <w:rFonts w:ascii="Times New Roman" w:hAnsi="Times New Roman" w:cs="Times New Roman"/>
              </w:rPr>
            </w:pPr>
            <w:r w:rsidRPr="006B6DFE">
              <w:rPr>
                <w:rFonts w:ascii="Times New Roman" w:hAnsi="Times New Roman" w:cs="Times New Roman"/>
                <w:sz w:val="20"/>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6DFE" w:rsidRDefault="006B6DFE" w:rsidP="006B6DFE">
            <w:pPr>
              <w:spacing w:after="0" w:line="240" w:lineRule="auto"/>
              <w:rPr>
                <w:rFonts w:ascii="Times New Roman" w:hAnsi="Times New Roman" w:cs="Times New Roman"/>
                <w:sz w:val="20"/>
              </w:rPr>
            </w:pPr>
            <w:r w:rsidRPr="006B6DFE">
              <w:rPr>
                <w:rFonts w:ascii="Times New Roman" w:hAnsi="Times New Roman" w:cs="Times New Roman"/>
                <w:sz w:val="20"/>
              </w:rPr>
              <w:t>Соот</w:t>
            </w:r>
          </w:p>
          <w:p w:rsidR="006B6DFE" w:rsidRDefault="006B6DFE" w:rsidP="006B6DFE">
            <w:pPr>
              <w:spacing w:after="0" w:line="240" w:lineRule="auto"/>
              <w:rPr>
                <w:rFonts w:ascii="Times New Roman" w:hAnsi="Times New Roman" w:cs="Times New Roman"/>
                <w:sz w:val="20"/>
              </w:rPr>
            </w:pPr>
            <w:r w:rsidRPr="006B6DFE">
              <w:rPr>
                <w:rFonts w:ascii="Times New Roman" w:hAnsi="Times New Roman" w:cs="Times New Roman"/>
                <w:sz w:val="20"/>
              </w:rPr>
              <w:t xml:space="preserve">ветс </w:t>
            </w:r>
          </w:p>
          <w:p w:rsidR="006B6DFE" w:rsidRPr="006B6DFE" w:rsidRDefault="006B6DFE" w:rsidP="006B6DFE">
            <w:pPr>
              <w:spacing w:after="0" w:line="240" w:lineRule="auto"/>
              <w:rPr>
                <w:rFonts w:ascii="Times New Roman" w:hAnsi="Times New Roman" w:cs="Times New Roman"/>
              </w:rPr>
            </w:pPr>
            <w:r w:rsidRPr="006B6DFE">
              <w:rPr>
                <w:rFonts w:ascii="Times New Roman" w:hAnsi="Times New Roman" w:cs="Times New Roman"/>
                <w:sz w:val="20"/>
              </w:rPr>
              <w:t xml:space="preserve">твует </w:t>
            </w:r>
          </w:p>
        </w:tc>
      </w:tr>
      <w:tr w:rsidR="006B6DFE" w:rsidRPr="0011694F" w:rsidTr="00894D4B">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6B6DFE" w:rsidRPr="0011694F" w:rsidRDefault="006B6DFE" w:rsidP="006B6DFE">
            <w:pPr>
              <w:spacing w:after="0" w:line="240" w:lineRule="auto"/>
              <w:rPr>
                <w:rFonts w:ascii="Times New Roman" w:hAnsi="Times New Roman" w:cs="Times New Roman"/>
                <w:sz w:val="20"/>
              </w:rPr>
            </w:pPr>
            <w:r w:rsidRPr="006B6DFE">
              <w:rPr>
                <w:rFonts w:ascii="Times New Roman" w:hAnsi="Times New Roman" w:cs="Times New Roman"/>
                <w:sz w:val="20"/>
              </w:rPr>
              <w:lastRenderedPageBreak/>
              <w:t>Заместитель руководителя</w:t>
            </w:r>
          </w:p>
        </w:tc>
        <w:tc>
          <w:tcPr>
            <w:tcW w:w="5172" w:type="dxa"/>
            <w:tcBorders>
              <w:top w:val="single" w:sz="4" w:space="0" w:color="auto"/>
              <w:left w:val="single" w:sz="3" w:space="0" w:color="000000"/>
              <w:bottom w:val="single" w:sz="4" w:space="0" w:color="auto"/>
              <w:right w:val="single" w:sz="3" w:space="0" w:color="000000"/>
            </w:tcBorders>
            <w:shd w:val="clear" w:color="auto" w:fill="auto"/>
          </w:tcPr>
          <w:p w:rsidR="006B6DFE" w:rsidRPr="0011694F" w:rsidRDefault="006B6DFE" w:rsidP="00392001">
            <w:pPr>
              <w:spacing w:after="0" w:line="240" w:lineRule="auto"/>
              <w:jc w:val="both"/>
              <w:rPr>
                <w:rFonts w:ascii="Times New Roman" w:eastAsia="Times New Roman" w:hAnsi="Times New Roman" w:cs="Times New Roman"/>
                <w:color w:val="000000"/>
                <w:sz w:val="20"/>
                <w:szCs w:val="20"/>
              </w:rPr>
            </w:pPr>
            <w:r w:rsidRPr="006B6DFE">
              <w:rPr>
                <w:rFonts w:ascii="Times New Roman" w:eastAsia="Times New Roman" w:hAnsi="Times New Roman" w:cs="Times New Roman"/>
                <w:color w:val="000000"/>
                <w:sz w:val="20"/>
                <w:szCs w:val="20"/>
              </w:rPr>
              <w:t xml:space="preserve">Организует текущее и перспективное планирование </w:t>
            </w:r>
            <w:proofErr w:type="gramStart"/>
            <w:r w:rsidRPr="006B6DFE">
              <w:rPr>
                <w:rFonts w:ascii="Times New Roman" w:eastAsia="Times New Roman" w:hAnsi="Times New Roman" w:cs="Times New Roman"/>
                <w:color w:val="000000"/>
                <w:sz w:val="20"/>
                <w:szCs w:val="20"/>
              </w:rPr>
              <w:t>дея</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тельности</w:t>
            </w:r>
            <w:proofErr w:type="gramEnd"/>
            <w:r w:rsidRPr="006B6DFE">
              <w:rPr>
                <w:rFonts w:ascii="Times New Roman" w:eastAsia="Times New Roman" w:hAnsi="Times New Roman" w:cs="Times New Roman"/>
                <w:color w:val="000000"/>
                <w:sz w:val="20"/>
                <w:szCs w:val="20"/>
              </w:rPr>
              <w:t xml:space="preserve"> образовательного учреждения. Координирует работу преподавателей, воспитателей, мастеров </w:t>
            </w:r>
            <w:proofErr w:type="gramStart"/>
            <w:r w:rsidRPr="006B6DFE">
              <w:rPr>
                <w:rFonts w:ascii="Times New Roman" w:eastAsia="Times New Roman" w:hAnsi="Times New Roman" w:cs="Times New Roman"/>
                <w:color w:val="000000"/>
                <w:sz w:val="20"/>
                <w:szCs w:val="20"/>
              </w:rPr>
              <w:t>производ</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ственного</w:t>
            </w:r>
            <w:proofErr w:type="gramEnd"/>
            <w:r w:rsidRPr="006B6DFE">
              <w:rPr>
                <w:rFonts w:ascii="Times New Roman" w:eastAsia="Times New Roman" w:hAnsi="Times New Roman" w:cs="Times New Roman"/>
                <w:color w:val="000000"/>
                <w:sz w:val="20"/>
                <w:szCs w:val="20"/>
              </w:rPr>
              <w:t xml:space="preserve"> обучения, других педагогических и иных работ</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ников, а также разработку учебно-методической и иной документации, необходимой для деятельности образова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 xml:space="preserve">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w:t>
            </w:r>
            <w:r w:rsidRPr="006B6DFE">
              <w:rPr>
                <w:rFonts w:ascii="Times New Roman" w:eastAsia="Times New Roman" w:hAnsi="Times New Roman" w:cs="Times New Roman"/>
                <w:color w:val="000000"/>
                <w:sz w:val="20"/>
                <w:szCs w:val="20"/>
              </w:rPr>
              <w:lastRenderedPageBreak/>
              <w:t xml:space="preserve">Осуществляет контроль за качеством образовательного </w:t>
            </w:r>
            <w:r w:rsidR="00392001">
              <w:rPr>
                <w:rFonts w:ascii="Times New Roman" w:eastAsia="Times New Roman" w:hAnsi="Times New Roman" w:cs="Times New Roman"/>
                <w:color w:val="000000"/>
                <w:sz w:val="20"/>
                <w:szCs w:val="20"/>
              </w:rPr>
              <w:t xml:space="preserve">(учебно-воспитательного) процесса, объективностью оценки результатов </w:t>
            </w:r>
            <w:proofErr w:type="gramStart"/>
            <w:r w:rsidRPr="006B6DFE">
              <w:rPr>
                <w:rFonts w:ascii="Times New Roman" w:eastAsia="Times New Roman" w:hAnsi="Times New Roman" w:cs="Times New Roman"/>
                <w:color w:val="000000"/>
                <w:sz w:val="20"/>
                <w:szCs w:val="20"/>
              </w:rPr>
              <w:t>образова</w:t>
            </w:r>
            <w:r w:rsidR="00392001">
              <w:rPr>
                <w:rFonts w:ascii="Times New Roman" w:eastAsia="Times New Roman" w:hAnsi="Times New Roman" w:cs="Times New Roman"/>
                <w:color w:val="000000"/>
                <w:sz w:val="20"/>
                <w:szCs w:val="20"/>
              </w:rPr>
              <w:t>-</w:t>
            </w:r>
            <w:r w:rsidRPr="006B6DFE">
              <w:rPr>
                <w:rFonts w:ascii="Times New Roman" w:eastAsia="Times New Roman" w:hAnsi="Times New Roman" w:cs="Times New Roman"/>
                <w:color w:val="000000"/>
                <w:sz w:val="20"/>
                <w:szCs w:val="20"/>
              </w:rPr>
              <w:t>тельной</w:t>
            </w:r>
            <w:proofErr w:type="gramEnd"/>
            <w:r w:rsidR="00392001">
              <w:t xml:space="preserve"> </w:t>
            </w:r>
            <w:r w:rsidR="00392001" w:rsidRPr="00392001">
              <w:rPr>
                <w:rFonts w:ascii="Times New Roman" w:eastAsia="Times New Roman" w:hAnsi="Times New Roman" w:cs="Times New Roman"/>
                <w:color w:val="000000"/>
                <w:sz w:val="20"/>
                <w:szCs w:val="20"/>
              </w:rPr>
              <w:t>деятельности обучающихся, работой кружков и факультативов, обеспечением уровня подготовки обучаю</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щихся, соответствующего требованиям федерального государственного образовательного стандарта, федераль</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w:t>
            </w:r>
            <w:proofErr w:type="gramStart"/>
            <w:r w:rsidR="00392001" w:rsidRPr="00392001">
              <w:rPr>
                <w:rFonts w:ascii="Times New Roman" w:eastAsia="Times New Roman" w:hAnsi="Times New Roman" w:cs="Times New Roman"/>
                <w:color w:val="000000"/>
                <w:sz w:val="20"/>
                <w:szCs w:val="20"/>
              </w:rPr>
              <w:t>инно</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вационных</w:t>
            </w:r>
            <w:proofErr w:type="gramEnd"/>
            <w:r w:rsidR="00392001" w:rsidRPr="00392001">
              <w:rPr>
                <w:rFonts w:ascii="Times New Roman" w:eastAsia="Times New Roman" w:hAnsi="Times New Roman" w:cs="Times New Roman"/>
                <w:color w:val="000000"/>
                <w:sz w:val="20"/>
                <w:szCs w:val="20"/>
              </w:rPr>
              <w:t xml:space="preserve">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w:t>
            </w:r>
            <w:proofErr w:type="gramStart"/>
            <w:r w:rsidR="00392001" w:rsidRPr="00392001">
              <w:rPr>
                <w:rFonts w:ascii="Times New Roman" w:eastAsia="Times New Roman" w:hAnsi="Times New Roman" w:cs="Times New Roman"/>
                <w:color w:val="000000"/>
                <w:sz w:val="20"/>
                <w:szCs w:val="20"/>
              </w:rPr>
              <w:t>рас</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писание</w:t>
            </w:r>
            <w:proofErr w:type="gramEnd"/>
            <w:r w:rsidR="00392001" w:rsidRPr="00392001">
              <w:rPr>
                <w:rFonts w:ascii="Times New Roman" w:eastAsia="Times New Roman" w:hAnsi="Times New Roman" w:cs="Times New Roman"/>
                <w:color w:val="000000"/>
                <w:sz w:val="20"/>
                <w:szCs w:val="20"/>
              </w:rPr>
              <w:t xml:space="preserve"> учебных занятий и других видов учебной и вос</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питательной (в том числе культурно-досуговой) деятель</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ности. Обеспечивает своевременное составление, </w:t>
            </w:r>
            <w:proofErr w:type="gramStart"/>
            <w:r w:rsidR="00392001" w:rsidRPr="00392001">
              <w:rPr>
                <w:rFonts w:ascii="Times New Roman" w:eastAsia="Times New Roman" w:hAnsi="Times New Roman" w:cs="Times New Roman"/>
                <w:color w:val="000000"/>
                <w:sz w:val="20"/>
                <w:szCs w:val="20"/>
              </w:rPr>
              <w:t>утверж</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дение</w:t>
            </w:r>
            <w:proofErr w:type="gramEnd"/>
            <w:r w:rsidR="00392001" w:rsidRPr="00392001">
              <w:rPr>
                <w:rFonts w:ascii="Times New Roman" w:eastAsia="Times New Roman" w:hAnsi="Times New Roman" w:cs="Times New Roman"/>
                <w:color w:val="000000"/>
                <w:sz w:val="20"/>
                <w:szCs w:val="20"/>
              </w:rPr>
              <w:t xml:space="preserve">, представление отчетной документации. Оказывает помощь обучающимся (воспитанникам, детям) в </w:t>
            </w:r>
            <w:proofErr w:type="gramStart"/>
            <w:r w:rsidR="00392001" w:rsidRPr="00392001">
              <w:rPr>
                <w:rFonts w:ascii="Times New Roman" w:eastAsia="Times New Roman" w:hAnsi="Times New Roman" w:cs="Times New Roman"/>
                <w:color w:val="000000"/>
                <w:sz w:val="20"/>
                <w:szCs w:val="20"/>
              </w:rPr>
              <w:t>проведе</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нии</w:t>
            </w:r>
            <w:proofErr w:type="gramEnd"/>
            <w:r w:rsidR="00392001" w:rsidRPr="00392001">
              <w:rPr>
                <w:rFonts w:ascii="Times New Roman" w:eastAsia="Times New Roman" w:hAnsi="Times New Roman" w:cs="Times New Roman"/>
                <w:color w:val="000000"/>
                <w:sz w:val="20"/>
                <w:szCs w:val="20"/>
              </w:rPr>
              <w:t xml:space="preserve"> культурнопросветительских и оздоровительных мероприятий. Осуществляет комплектование и принимает меры по сохранению контингента обучающихся (</w:t>
            </w:r>
            <w:proofErr w:type="gramStart"/>
            <w:r w:rsidR="00392001" w:rsidRPr="00392001">
              <w:rPr>
                <w:rFonts w:ascii="Times New Roman" w:eastAsia="Times New Roman" w:hAnsi="Times New Roman" w:cs="Times New Roman"/>
                <w:color w:val="000000"/>
                <w:sz w:val="20"/>
                <w:szCs w:val="20"/>
              </w:rPr>
              <w:t>воспитан</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ников</w:t>
            </w:r>
            <w:proofErr w:type="gramEnd"/>
            <w:r w:rsidR="00392001" w:rsidRPr="00392001">
              <w:rPr>
                <w:rFonts w:ascii="Times New Roman" w:eastAsia="Times New Roman" w:hAnsi="Times New Roman" w:cs="Times New Roman"/>
                <w:color w:val="000000"/>
                <w:sz w:val="20"/>
                <w:szCs w:val="20"/>
              </w:rPr>
              <w:t xml:space="preserve">, детей) в кружках. Участвует в подборе и </w:t>
            </w:r>
            <w:proofErr w:type="gramStart"/>
            <w:r w:rsidR="00392001" w:rsidRPr="00392001">
              <w:rPr>
                <w:rFonts w:ascii="Times New Roman" w:eastAsia="Times New Roman" w:hAnsi="Times New Roman" w:cs="Times New Roman"/>
                <w:color w:val="000000"/>
                <w:sz w:val="20"/>
                <w:szCs w:val="20"/>
              </w:rPr>
              <w:t>расста</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новке</w:t>
            </w:r>
            <w:proofErr w:type="gramEnd"/>
            <w:r w:rsidR="00392001" w:rsidRPr="00392001">
              <w:rPr>
                <w:rFonts w:ascii="Times New Roman" w:eastAsia="Times New Roman" w:hAnsi="Times New Roman" w:cs="Times New Roman"/>
                <w:color w:val="000000"/>
                <w:sz w:val="20"/>
                <w:szCs w:val="20"/>
              </w:rPr>
              <w:t xml:space="preserve">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w:t>
            </w:r>
            <w:r w:rsidR="00392001">
              <w:rPr>
                <w:rFonts w:ascii="Times New Roman" w:eastAsia="Times New Roman" w:hAnsi="Times New Roman" w:cs="Times New Roman"/>
                <w:color w:val="000000"/>
                <w:sz w:val="20"/>
                <w:szCs w:val="20"/>
              </w:rPr>
              <w:t>у</w:t>
            </w:r>
            <w:r w:rsidR="00392001" w:rsidRPr="00392001">
              <w:rPr>
                <w:rFonts w:ascii="Times New Roman" w:eastAsia="Times New Roman" w:hAnsi="Times New Roman" w:cs="Times New Roman"/>
                <w:color w:val="000000"/>
                <w:sz w:val="20"/>
                <w:szCs w:val="20"/>
              </w:rPr>
              <w:t>р</w:t>
            </w:r>
            <w:r w:rsidR="00392001">
              <w:rPr>
                <w:rFonts w:ascii="Times New Roman" w:eastAsia="Times New Roman" w:hAnsi="Times New Roman" w:cs="Times New Roman"/>
                <w:color w:val="000000"/>
                <w:sz w:val="20"/>
                <w:szCs w:val="20"/>
              </w:rPr>
              <w:t>до-</w:t>
            </w:r>
            <w:r w:rsidR="00392001" w:rsidRPr="00392001">
              <w:rPr>
                <w:rFonts w:ascii="Times New Roman" w:eastAsia="Times New Roman" w:hAnsi="Times New Roman" w:cs="Times New Roman"/>
                <w:color w:val="000000"/>
                <w:sz w:val="20"/>
                <w:szCs w:val="20"/>
              </w:rPr>
              <w:t xml:space="preserve">ванием, наглядными пособиями и техническими </w:t>
            </w:r>
            <w:proofErr w:type="gramStart"/>
            <w:r w:rsidR="00392001" w:rsidRPr="00392001">
              <w:rPr>
                <w:rFonts w:ascii="Times New Roman" w:eastAsia="Times New Roman" w:hAnsi="Times New Roman" w:cs="Times New Roman"/>
                <w:color w:val="000000"/>
                <w:sz w:val="20"/>
                <w:szCs w:val="20"/>
              </w:rPr>
              <w:t>средст</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вами</w:t>
            </w:r>
            <w:proofErr w:type="gramEnd"/>
            <w:r w:rsidR="00392001" w:rsidRPr="00392001">
              <w:rPr>
                <w:rFonts w:ascii="Times New Roman" w:eastAsia="Times New Roman" w:hAnsi="Times New Roman" w:cs="Times New Roman"/>
                <w:color w:val="000000"/>
                <w:sz w:val="20"/>
                <w:szCs w:val="20"/>
              </w:rPr>
              <w:t xml:space="preserve"> обучения, пополнению библиотек и методических кабинетов учебнометодической, художественной и перио</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дической литературой. Осуществляет контроль за </w:t>
            </w:r>
            <w:proofErr w:type="gramStart"/>
            <w:r w:rsidR="00392001" w:rsidRPr="00392001">
              <w:rPr>
                <w:rFonts w:ascii="Times New Roman" w:eastAsia="Times New Roman" w:hAnsi="Times New Roman" w:cs="Times New Roman"/>
                <w:color w:val="000000"/>
                <w:sz w:val="20"/>
                <w:szCs w:val="20"/>
              </w:rPr>
              <w:t>состоя</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нием</w:t>
            </w:r>
            <w:proofErr w:type="gramEnd"/>
            <w:r w:rsidR="00392001" w:rsidRPr="00392001">
              <w:rPr>
                <w:rFonts w:ascii="Times New Roman" w:eastAsia="Times New Roman" w:hAnsi="Times New Roman" w:cs="Times New Roman"/>
                <w:color w:val="000000"/>
                <w:sz w:val="20"/>
                <w:szCs w:val="20"/>
              </w:rPr>
              <w:t xml:space="preserve"> медицинского обслуживания обучающихся (воспи</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танников, детей), жилищно-бытовых условий в общежи</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тиях. При выполнении обязанностей заместителя </w:t>
            </w:r>
            <w:proofErr w:type="gramStart"/>
            <w:r w:rsidR="00392001" w:rsidRPr="00392001">
              <w:rPr>
                <w:rFonts w:ascii="Times New Roman" w:eastAsia="Times New Roman" w:hAnsi="Times New Roman" w:cs="Times New Roman"/>
                <w:color w:val="000000"/>
                <w:sz w:val="20"/>
                <w:szCs w:val="20"/>
              </w:rPr>
              <w:t>руково</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дителя</w:t>
            </w:r>
            <w:proofErr w:type="gramEnd"/>
            <w:r w:rsidR="00392001" w:rsidRPr="00392001">
              <w:rPr>
                <w:rFonts w:ascii="Times New Roman" w:eastAsia="Times New Roman" w:hAnsi="Times New Roman" w:cs="Times New Roman"/>
                <w:color w:val="000000"/>
                <w:sz w:val="20"/>
                <w:szCs w:val="20"/>
              </w:rPr>
              <w:t xml:space="preserve">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дения. Осуществляет контроль за хозяйственным </w:t>
            </w:r>
            <w:proofErr w:type="gramStart"/>
            <w:r w:rsidR="00392001" w:rsidRPr="00392001">
              <w:rPr>
                <w:rFonts w:ascii="Times New Roman" w:eastAsia="Times New Roman" w:hAnsi="Times New Roman" w:cs="Times New Roman"/>
                <w:color w:val="000000"/>
                <w:sz w:val="20"/>
                <w:szCs w:val="20"/>
              </w:rPr>
              <w:t>обслужи</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ванием</w:t>
            </w:r>
            <w:proofErr w:type="gramEnd"/>
            <w:r w:rsidR="00392001" w:rsidRPr="00392001">
              <w:rPr>
                <w:rFonts w:ascii="Times New Roman" w:eastAsia="Times New Roman" w:hAnsi="Times New Roman" w:cs="Times New Roman"/>
                <w:color w:val="000000"/>
                <w:sz w:val="20"/>
                <w:szCs w:val="20"/>
              </w:rPr>
              <w:t xml:space="preserve"> и надлежащим состоянием образовательного учреждения. Организует контроль за рациональным </w:t>
            </w:r>
            <w:proofErr w:type="gramStart"/>
            <w:r w:rsidR="00392001" w:rsidRPr="00392001">
              <w:rPr>
                <w:rFonts w:ascii="Times New Roman" w:eastAsia="Times New Roman" w:hAnsi="Times New Roman" w:cs="Times New Roman"/>
                <w:color w:val="000000"/>
                <w:sz w:val="20"/>
                <w:szCs w:val="20"/>
              </w:rPr>
              <w:t>расхо</w:t>
            </w:r>
            <w:r w:rsidR="00392001">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дованием</w:t>
            </w:r>
            <w:proofErr w:type="gramEnd"/>
            <w:r w:rsidR="00392001" w:rsidRPr="00392001">
              <w:rPr>
                <w:rFonts w:ascii="Times New Roman" w:eastAsia="Times New Roman" w:hAnsi="Times New Roman" w:cs="Times New Roman"/>
                <w:color w:val="000000"/>
                <w:sz w:val="20"/>
                <w:szCs w:val="20"/>
              </w:rPr>
              <w:t xml:space="preserve"> материалов и финансовых средств образовател</w:t>
            </w:r>
            <w:r w:rsidR="00392001">
              <w:rPr>
                <w:rFonts w:ascii="Times New Roman" w:eastAsia="Times New Roman" w:hAnsi="Times New Roman" w:cs="Times New Roman"/>
                <w:color w:val="000000"/>
                <w:sz w:val="20"/>
                <w:szCs w:val="20"/>
              </w:rPr>
              <w:t>ь-</w:t>
            </w:r>
            <w:r w:rsidR="00392001" w:rsidRPr="00392001">
              <w:rPr>
                <w:rFonts w:ascii="Times New Roman" w:eastAsia="Times New Roman" w:hAnsi="Times New Roman" w:cs="Times New Roman"/>
                <w:color w:val="000000"/>
                <w:sz w:val="20"/>
                <w:szCs w:val="20"/>
              </w:rPr>
              <w:t xml:space="preserve">ного учреждения. Принимает меры по расширению </w:t>
            </w:r>
            <w:proofErr w:type="gramStart"/>
            <w:r w:rsidR="00392001" w:rsidRPr="00392001">
              <w:rPr>
                <w:rFonts w:ascii="Times New Roman" w:eastAsia="Times New Roman" w:hAnsi="Times New Roman" w:cs="Times New Roman"/>
                <w:color w:val="000000"/>
                <w:sz w:val="20"/>
                <w:szCs w:val="20"/>
              </w:rPr>
              <w:t>хозя</w:t>
            </w:r>
            <w:r w:rsidR="00894D4B">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йственной</w:t>
            </w:r>
            <w:proofErr w:type="gramEnd"/>
            <w:r w:rsidR="00392001" w:rsidRPr="00392001">
              <w:rPr>
                <w:rFonts w:ascii="Times New Roman" w:eastAsia="Times New Roman" w:hAnsi="Times New Roman" w:cs="Times New Roman"/>
                <w:color w:val="000000"/>
                <w:sz w:val="20"/>
                <w:szCs w:val="20"/>
              </w:rPr>
              <w:t xml:space="preserve"> самостоятельности образовательного учрежде</w:t>
            </w:r>
            <w:r w:rsidR="00894D4B">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ния, своевременному заключению необходимых договоров, привлечению для осуществления деятельности, предусмот</w:t>
            </w:r>
            <w:r w:rsidR="00894D4B">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ренной уставом образовательного учреждения, дополни</w:t>
            </w:r>
            <w:r w:rsidR="00894D4B">
              <w:rPr>
                <w:rFonts w:ascii="Times New Roman" w:eastAsia="Times New Roman" w:hAnsi="Times New Roman" w:cs="Times New Roman"/>
                <w:color w:val="000000"/>
                <w:sz w:val="20"/>
                <w:szCs w:val="20"/>
              </w:rPr>
              <w:t>-</w:t>
            </w:r>
            <w:r w:rsidR="00392001" w:rsidRPr="00392001">
              <w:rPr>
                <w:rFonts w:ascii="Times New Roman" w:eastAsia="Times New Roman" w:hAnsi="Times New Roman" w:cs="Times New Roman"/>
                <w:color w:val="000000"/>
                <w:sz w:val="20"/>
                <w:szCs w:val="20"/>
              </w:rPr>
              <w:t xml:space="preserve">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w:t>
            </w:r>
            <w:r w:rsidR="00392001" w:rsidRPr="00392001">
              <w:rPr>
                <w:rFonts w:ascii="Times New Roman" w:eastAsia="Times New Roman" w:hAnsi="Times New Roman" w:cs="Times New Roman"/>
                <w:color w:val="000000"/>
                <w:sz w:val="20"/>
                <w:szCs w:val="20"/>
              </w:rPr>
              <w:lastRenderedPageBreak/>
              <w:t>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w:t>
            </w:r>
            <w:r w:rsidR="00894D4B">
              <w:t xml:space="preserve"> </w:t>
            </w:r>
            <w:r w:rsidR="00894D4B" w:rsidRPr="00894D4B">
              <w:rPr>
                <w:rFonts w:ascii="Times New Roman" w:eastAsia="Times New Roman" w:hAnsi="Times New Roman" w:cs="Times New Roman"/>
                <w:color w:val="000000"/>
                <w:sz w:val="20"/>
                <w:szCs w:val="20"/>
              </w:rPr>
              <w:t>работу подчиненных ему служб и структурных подразделений.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6DFE" w:rsidRPr="006B6DFE" w:rsidRDefault="006B6DFE" w:rsidP="006B6DFE">
            <w:pPr>
              <w:spacing w:after="0"/>
              <w:ind w:right="35"/>
              <w:jc w:val="center"/>
              <w:rPr>
                <w:rFonts w:ascii="Times New Roman" w:hAnsi="Times New Roman" w:cs="Times New Roman"/>
              </w:rPr>
            </w:pPr>
            <w:r w:rsidRPr="006B6DFE">
              <w:rPr>
                <w:rFonts w:ascii="Times New Roman" w:hAnsi="Times New Roman" w:cs="Times New Roman"/>
                <w:sz w:val="20"/>
              </w:rPr>
              <w:lastRenderedPageBreak/>
              <w:t xml:space="preserve">0/3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6B6DFE" w:rsidRPr="006B6DFE" w:rsidRDefault="006B6DFE" w:rsidP="006B6DFE">
            <w:pPr>
              <w:spacing w:after="0" w:line="237" w:lineRule="auto"/>
              <w:ind w:right="11"/>
              <w:rPr>
                <w:rFonts w:ascii="Times New Roman" w:hAnsi="Times New Roman" w:cs="Times New Roman"/>
              </w:rPr>
            </w:pPr>
            <w:r w:rsidRPr="006B6DFE">
              <w:rPr>
                <w:rFonts w:ascii="Times New Roman" w:hAnsi="Times New Roman" w:cs="Times New Roman"/>
                <w:sz w:val="20"/>
              </w:rPr>
              <w:t xml:space="preserve">Высшее профессиональное образование по направлениям подготовки </w:t>
            </w:r>
          </w:p>
          <w:p w:rsidR="006B6DFE" w:rsidRPr="006B6DFE" w:rsidRDefault="006B6DFE" w:rsidP="006B6DFE">
            <w:pPr>
              <w:spacing w:after="0"/>
              <w:rPr>
                <w:rFonts w:ascii="Times New Roman" w:hAnsi="Times New Roman" w:cs="Times New Roman"/>
              </w:rPr>
            </w:pPr>
            <w:r w:rsidRPr="006B6DFE">
              <w:rPr>
                <w:rFonts w:ascii="Times New Roman" w:hAnsi="Times New Roman" w:cs="Times New Roman"/>
                <w:sz w:val="20"/>
              </w:rPr>
              <w:t xml:space="preserve">«Государственное и муниципальное </w:t>
            </w:r>
            <w:r w:rsidR="00392001" w:rsidRPr="00392001">
              <w:rPr>
                <w:rFonts w:ascii="Times New Roman" w:hAnsi="Times New Roman" w:cs="Times New Roman"/>
                <w:sz w:val="20"/>
              </w:rPr>
              <w:t xml:space="preserve">управление», «Менеджмент», «Управление </w:t>
            </w:r>
            <w:r w:rsidR="00392001" w:rsidRPr="00392001">
              <w:rPr>
                <w:rFonts w:ascii="Times New Roman" w:hAnsi="Times New Roman" w:cs="Times New Roman"/>
                <w:sz w:val="20"/>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B6DFE" w:rsidRPr="006B6DFE" w:rsidRDefault="006B6DFE" w:rsidP="006B6DFE">
            <w:pPr>
              <w:spacing w:after="0"/>
              <w:rPr>
                <w:rFonts w:ascii="Times New Roman" w:hAnsi="Times New Roman" w:cs="Times New Roman"/>
              </w:rPr>
            </w:pPr>
            <w:r w:rsidRPr="006B6DFE">
              <w:rPr>
                <w:rFonts w:ascii="Times New Roman" w:hAnsi="Times New Roman" w:cs="Times New Roman"/>
                <w:sz w:val="20"/>
              </w:rPr>
              <w:lastRenderedPageBreak/>
              <w:t>Соот</w:t>
            </w:r>
            <w:r w:rsidR="00392001">
              <w:rPr>
                <w:rFonts w:ascii="Times New Roman" w:hAnsi="Times New Roman" w:cs="Times New Roman"/>
                <w:sz w:val="20"/>
              </w:rPr>
              <w:t>-</w:t>
            </w:r>
            <w:r w:rsidRPr="006B6DFE">
              <w:rPr>
                <w:rFonts w:ascii="Times New Roman" w:hAnsi="Times New Roman" w:cs="Times New Roman"/>
                <w:sz w:val="20"/>
              </w:rPr>
              <w:t xml:space="preserve">ветс твует </w:t>
            </w:r>
          </w:p>
        </w:tc>
      </w:tr>
      <w:tr w:rsidR="00894D4B" w:rsidRPr="0011694F" w:rsidTr="0041561E">
        <w:trPr>
          <w:trHeight w:val="1371"/>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894D4B" w:rsidRPr="006B6DFE" w:rsidRDefault="00894D4B" w:rsidP="00894D4B">
            <w:pPr>
              <w:spacing w:after="0" w:line="240" w:lineRule="auto"/>
              <w:rPr>
                <w:rFonts w:ascii="Times New Roman" w:hAnsi="Times New Roman" w:cs="Times New Roman"/>
                <w:sz w:val="20"/>
              </w:rPr>
            </w:pPr>
            <w:r>
              <w:rPr>
                <w:rFonts w:ascii="Times New Roman" w:hAnsi="Times New Roman" w:cs="Times New Roman"/>
                <w:sz w:val="20"/>
              </w:rPr>
              <w:lastRenderedPageBreak/>
              <w:t xml:space="preserve">Учитель </w:t>
            </w:r>
          </w:p>
        </w:tc>
        <w:tc>
          <w:tcPr>
            <w:tcW w:w="5172" w:type="dxa"/>
            <w:tcBorders>
              <w:top w:val="single" w:sz="4" w:space="0" w:color="auto"/>
              <w:left w:val="single" w:sz="3" w:space="0" w:color="000000"/>
              <w:bottom w:val="single" w:sz="4" w:space="0" w:color="auto"/>
              <w:right w:val="single" w:sz="3" w:space="0" w:color="000000"/>
            </w:tcBorders>
            <w:shd w:val="clear" w:color="auto" w:fill="auto"/>
          </w:tcPr>
          <w:p w:rsidR="00894D4B" w:rsidRPr="006B6DFE" w:rsidRDefault="00894D4B" w:rsidP="00894D4B">
            <w:pPr>
              <w:spacing w:after="0" w:line="240" w:lineRule="auto"/>
              <w:jc w:val="both"/>
              <w:rPr>
                <w:rFonts w:ascii="Times New Roman" w:eastAsia="Times New Roman" w:hAnsi="Times New Roman" w:cs="Times New Roman"/>
                <w:color w:val="000000"/>
                <w:sz w:val="20"/>
                <w:szCs w:val="20"/>
              </w:rPr>
            </w:pPr>
            <w:r w:rsidRPr="00894D4B">
              <w:rPr>
                <w:rFonts w:ascii="Times New Roman" w:eastAsia="Times New Roman" w:hAnsi="Times New Roman" w:cs="Times New Roman"/>
                <w:color w:val="000000"/>
                <w:sz w:val="20"/>
                <w:szCs w:val="20"/>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w:t>
            </w:r>
            <w:r w:rsidRPr="00894D4B">
              <w:rPr>
                <w:rFonts w:ascii="Times New Roman" w:eastAsia="Times New Roman" w:hAnsi="Times New Roman" w:cs="Times New Roman"/>
                <w:color w:val="000000"/>
                <w:sz w:val="20"/>
                <w:szCs w:val="20"/>
              </w:rPr>
              <w:lastRenderedPageBreak/>
              <w:t>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bottom"/>
          </w:tcPr>
          <w:p w:rsidR="00894D4B" w:rsidRPr="00894D4B" w:rsidRDefault="00894D4B" w:rsidP="00894D4B">
            <w:pPr>
              <w:spacing w:after="0" w:line="240" w:lineRule="auto"/>
              <w:ind w:right="37"/>
              <w:jc w:val="center"/>
              <w:rPr>
                <w:rFonts w:ascii="Times New Roman" w:hAnsi="Times New Roman" w:cs="Times New Roman"/>
              </w:rPr>
            </w:pPr>
            <w:r w:rsidRPr="00894D4B">
              <w:rPr>
                <w:rFonts w:ascii="Times New Roman" w:hAnsi="Times New Roman" w:cs="Times New Roman"/>
                <w:sz w:val="20"/>
              </w:rPr>
              <w:lastRenderedPageBreak/>
              <w:t xml:space="preserve">0/14 </w:t>
            </w:r>
          </w:p>
        </w:tc>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line="240" w:lineRule="auto"/>
              <w:rPr>
                <w:rFonts w:ascii="Times New Roman" w:hAnsi="Times New Roman" w:cs="Times New Roman"/>
              </w:rPr>
            </w:pPr>
            <w:r w:rsidRPr="00894D4B">
              <w:rPr>
                <w:rFonts w:ascii="Times New Roman" w:hAnsi="Times New Roman" w:cs="Times New Roman"/>
                <w:sz w:val="20"/>
              </w:rPr>
              <w:t xml:space="preserve">Высшее профессиональное образование или среднее профессиональное образование по </w:t>
            </w:r>
          </w:p>
          <w:p w:rsidR="00894D4B" w:rsidRPr="00894D4B" w:rsidRDefault="00894D4B" w:rsidP="00894D4B">
            <w:pPr>
              <w:spacing w:after="0" w:line="240" w:lineRule="auto"/>
              <w:rPr>
                <w:rFonts w:ascii="Times New Roman" w:hAnsi="Times New Roman" w:cs="Times New Roman"/>
              </w:rPr>
            </w:pPr>
            <w:r w:rsidRPr="00894D4B">
              <w:rPr>
                <w:rFonts w:ascii="Times New Roman" w:hAnsi="Times New Roman" w:cs="Times New Roman"/>
                <w:sz w:val="20"/>
              </w:rPr>
              <w:t xml:space="preserve">направлению подготовки </w:t>
            </w:r>
          </w:p>
          <w:p w:rsidR="00894D4B" w:rsidRPr="00894D4B" w:rsidRDefault="00894D4B" w:rsidP="00894D4B">
            <w:pPr>
              <w:spacing w:after="0" w:line="240" w:lineRule="auto"/>
              <w:ind w:right="35"/>
              <w:rPr>
                <w:rFonts w:ascii="Times New Roman" w:hAnsi="Times New Roman" w:cs="Times New Roman"/>
              </w:rPr>
            </w:pPr>
            <w:r w:rsidRPr="00894D4B">
              <w:rPr>
                <w:rFonts w:ascii="Times New Roman" w:hAnsi="Times New Roman" w:cs="Times New Roman"/>
                <w:sz w:val="20"/>
              </w:rPr>
              <w:t xml:space="preserve">«Образование и педагогика» или в области, соответсвующей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line="240" w:lineRule="auto"/>
              <w:rPr>
                <w:rFonts w:ascii="Times New Roman" w:hAnsi="Times New Roman" w:cs="Times New Roman"/>
              </w:rPr>
            </w:pPr>
            <w:r w:rsidRPr="00894D4B">
              <w:rPr>
                <w:rFonts w:ascii="Times New Roman" w:hAnsi="Times New Roman" w:cs="Times New Roman"/>
                <w:sz w:val="20"/>
              </w:rPr>
              <w:t>Соот</w:t>
            </w:r>
            <w:r>
              <w:rPr>
                <w:rFonts w:ascii="Times New Roman" w:hAnsi="Times New Roman" w:cs="Times New Roman"/>
                <w:sz w:val="20"/>
              </w:rPr>
              <w:t>-</w:t>
            </w:r>
            <w:r w:rsidRPr="00894D4B">
              <w:rPr>
                <w:rFonts w:ascii="Times New Roman" w:hAnsi="Times New Roman" w:cs="Times New Roman"/>
                <w:sz w:val="20"/>
              </w:rPr>
              <w:t xml:space="preserve">ветс твует </w:t>
            </w:r>
          </w:p>
        </w:tc>
      </w:tr>
      <w:tr w:rsidR="00894D4B" w:rsidRPr="0011694F" w:rsidTr="00894D4B">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894D4B" w:rsidRDefault="00894D4B" w:rsidP="00894D4B">
            <w:pPr>
              <w:spacing w:after="0" w:line="240" w:lineRule="auto"/>
              <w:rPr>
                <w:rFonts w:ascii="Times New Roman" w:hAnsi="Times New Roman" w:cs="Times New Roman"/>
                <w:sz w:val="20"/>
              </w:rPr>
            </w:pPr>
            <w:r>
              <w:rPr>
                <w:rFonts w:ascii="Times New Roman" w:hAnsi="Times New Roman" w:cs="Times New Roman"/>
                <w:sz w:val="20"/>
              </w:rPr>
              <w:lastRenderedPageBreak/>
              <w:t>Педагог-библио-текарь</w:t>
            </w:r>
          </w:p>
        </w:tc>
        <w:tc>
          <w:tcPr>
            <w:tcW w:w="5172" w:type="dxa"/>
            <w:tcBorders>
              <w:top w:val="single" w:sz="3" w:space="0" w:color="000000"/>
              <w:left w:val="single" w:sz="3" w:space="0" w:color="000000"/>
              <w:bottom w:val="single" w:sz="3" w:space="0" w:color="000000"/>
              <w:right w:val="single" w:sz="3" w:space="0" w:color="000000"/>
            </w:tcBorders>
            <w:shd w:val="clear" w:color="auto" w:fill="auto"/>
          </w:tcPr>
          <w:p w:rsidR="00894D4B" w:rsidRPr="00894D4B" w:rsidRDefault="00894D4B" w:rsidP="00894D4B">
            <w:pPr>
              <w:spacing w:after="0" w:line="240" w:lineRule="auto"/>
              <w:jc w:val="both"/>
              <w:rPr>
                <w:rFonts w:ascii="Times New Roman" w:hAnsi="Times New Roman" w:cs="Times New Roman"/>
              </w:rPr>
            </w:pPr>
            <w:r w:rsidRPr="00894D4B">
              <w:rPr>
                <w:rFonts w:ascii="Times New Roman" w:hAnsi="Times New Roman" w:cs="Times New Roman"/>
                <w:sz w:val="20"/>
              </w:rPr>
              <w:t xml:space="preserve">Участвует в реализации основной образовательной </w:t>
            </w:r>
            <w:proofErr w:type="gramStart"/>
            <w:r w:rsidRPr="00894D4B">
              <w:rPr>
                <w:rFonts w:ascii="Times New Roman" w:hAnsi="Times New Roman" w:cs="Times New Roman"/>
                <w:sz w:val="20"/>
              </w:rPr>
              <w:t>про</w:t>
            </w:r>
            <w:r>
              <w:rPr>
                <w:rFonts w:ascii="Times New Roman" w:hAnsi="Times New Roman" w:cs="Times New Roman"/>
                <w:sz w:val="20"/>
              </w:rPr>
              <w:t>-</w:t>
            </w:r>
            <w:r w:rsidRPr="00894D4B">
              <w:rPr>
                <w:rFonts w:ascii="Times New Roman" w:hAnsi="Times New Roman" w:cs="Times New Roman"/>
                <w:sz w:val="20"/>
              </w:rPr>
              <w:t>граммы</w:t>
            </w:r>
            <w:proofErr w:type="gramEnd"/>
            <w:r w:rsidRPr="00894D4B">
              <w:rPr>
                <w:rFonts w:ascii="Times New Roman" w:hAnsi="Times New Roman" w:cs="Times New Roman"/>
                <w:sz w:val="20"/>
              </w:rPr>
              <w:t xml:space="preserve"> начального общего, основного общего, среднего (полного) общего образования в соответствии с федераль</w:t>
            </w:r>
            <w:r>
              <w:rPr>
                <w:rFonts w:ascii="Times New Roman" w:hAnsi="Times New Roman" w:cs="Times New Roman"/>
                <w:sz w:val="20"/>
              </w:rPr>
              <w:t>-</w:t>
            </w:r>
            <w:r w:rsidRPr="00894D4B">
              <w:rPr>
                <w:rFonts w:ascii="Times New Roman" w:hAnsi="Times New Roman" w:cs="Times New Roman"/>
                <w:sz w:val="20"/>
              </w:rPr>
              <w:t>ными государственными стандартами начального общего, основного общего, среднего (полного) общего образова</w:t>
            </w:r>
            <w:r>
              <w:rPr>
                <w:rFonts w:ascii="Times New Roman" w:hAnsi="Times New Roman" w:cs="Times New Roman"/>
                <w:sz w:val="20"/>
              </w:rPr>
              <w:t>-</w:t>
            </w:r>
            <w:r w:rsidRPr="00894D4B">
              <w:rPr>
                <w:rFonts w:ascii="Times New Roman" w:hAnsi="Times New Roman" w:cs="Times New Roman"/>
                <w:sz w:val="20"/>
              </w:rPr>
              <w:t xml:space="preserve">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w:t>
            </w:r>
            <w:proofErr w:type="gramStart"/>
            <w:r w:rsidRPr="00894D4B">
              <w:rPr>
                <w:rFonts w:ascii="Times New Roman" w:hAnsi="Times New Roman" w:cs="Times New Roman"/>
                <w:sz w:val="20"/>
              </w:rPr>
              <w:t>образова</w:t>
            </w:r>
            <w:r>
              <w:rPr>
                <w:rFonts w:ascii="Times New Roman" w:hAnsi="Times New Roman" w:cs="Times New Roman"/>
                <w:sz w:val="20"/>
              </w:rPr>
              <w:t>-</w:t>
            </w:r>
            <w:r w:rsidRPr="00894D4B">
              <w:rPr>
                <w:rFonts w:ascii="Times New Roman" w:hAnsi="Times New Roman" w:cs="Times New Roman"/>
                <w:sz w:val="20"/>
              </w:rPr>
              <w:t>тельной</w:t>
            </w:r>
            <w:proofErr w:type="gramEnd"/>
            <w:r w:rsidRPr="00894D4B">
              <w:rPr>
                <w:rFonts w:ascii="Times New Roman" w:hAnsi="Times New Roman" w:cs="Times New Roman"/>
                <w:sz w:val="20"/>
              </w:rPr>
              <w:t xml:space="preserve">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w:t>
            </w:r>
            <w:proofErr w:type="gramStart"/>
            <w:r w:rsidRPr="00894D4B">
              <w:rPr>
                <w:rFonts w:ascii="Times New Roman" w:hAnsi="Times New Roman" w:cs="Times New Roman"/>
                <w:sz w:val="20"/>
              </w:rPr>
              <w:t>обеспе</w:t>
            </w:r>
            <w:r>
              <w:rPr>
                <w:rFonts w:ascii="Times New Roman" w:hAnsi="Times New Roman" w:cs="Times New Roman"/>
                <w:sz w:val="20"/>
              </w:rPr>
              <w:t>-</w:t>
            </w:r>
            <w:r w:rsidRPr="00894D4B">
              <w:rPr>
                <w:rFonts w:ascii="Times New Roman" w:hAnsi="Times New Roman" w:cs="Times New Roman"/>
                <w:sz w:val="20"/>
              </w:rPr>
              <w:t>чивает</w:t>
            </w:r>
            <w:proofErr w:type="gramEnd"/>
            <w:r w:rsidRPr="00894D4B">
              <w:rPr>
                <w:rFonts w:ascii="Times New Roman" w:hAnsi="Times New Roman" w:cs="Times New Roman"/>
                <w:sz w:val="20"/>
              </w:rPr>
              <w:t xml:space="preserve">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w:t>
            </w:r>
            <w:r>
              <w:rPr>
                <w:rFonts w:ascii="Times New Roman" w:hAnsi="Times New Roman" w:cs="Times New Roman"/>
                <w:sz w:val="20"/>
              </w:rPr>
              <w:t>-</w:t>
            </w:r>
            <w:r w:rsidRPr="00894D4B">
              <w:rPr>
                <w:rFonts w:ascii="Times New Roman" w:hAnsi="Times New Roman" w:cs="Times New Roman"/>
                <w:sz w:val="20"/>
              </w:rPr>
              <w:t>ности, используя современные образовательные техноло</w:t>
            </w:r>
            <w:r>
              <w:rPr>
                <w:rFonts w:ascii="Times New Roman" w:hAnsi="Times New Roman" w:cs="Times New Roman"/>
                <w:sz w:val="20"/>
              </w:rPr>
              <w:t>-</w:t>
            </w:r>
            <w:r w:rsidRPr="00894D4B">
              <w:rPr>
                <w:rFonts w:ascii="Times New Roman" w:hAnsi="Times New Roman" w:cs="Times New Roman"/>
                <w:sz w:val="20"/>
              </w:rPr>
              <w:t>гии, включая информационные, а также цифровые образо</w:t>
            </w:r>
            <w:r>
              <w:rPr>
                <w:rFonts w:ascii="Times New Roman" w:hAnsi="Times New Roman" w:cs="Times New Roman"/>
                <w:sz w:val="20"/>
              </w:rPr>
              <w:t>-</w:t>
            </w:r>
            <w:r w:rsidRPr="00894D4B">
              <w:rPr>
                <w:rFonts w:ascii="Times New Roman" w:hAnsi="Times New Roman" w:cs="Times New Roman"/>
                <w:sz w:val="20"/>
              </w:rPr>
              <w:t xml:space="preserve">вательные ресурсы. Применяет педагогические теории и методики для решения информационно-образовательных задач. Обеспечивает и анализирует достижения </w:t>
            </w:r>
            <w:proofErr w:type="gramStart"/>
            <w:r w:rsidRPr="00894D4B">
              <w:rPr>
                <w:rFonts w:ascii="Times New Roman" w:hAnsi="Times New Roman" w:cs="Times New Roman"/>
                <w:sz w:val="20"/>
              </w:rPr>
              <w:t>обучаю</w:t>
            </w:r>
            <w:r>
              <w:rPr>
                <w:rFonts w:ascii="Times New Roman" w:hAnsi="Times New Roman" w:cs="Times New Roman"/>
                <w:sz w:val="20"/>
              </w:rPr>
              <w:t>-</w:t>
            </w:r>
            <w:r w:rsidRPr="00894D4B">
              <w:rPr>
                <w:rFonts w:ascii="Times New Roman" w:hAnsi="Times New Roman" w:cs="Times New Roman"/>
                <w:sz w:val="20"/>
              </w:rPr>
              <w:t>щихся</w:t>
            </w:r>
            <w:proofErr w:type="gramEnd"/>
            <w:r w:rsidRPr="00894D4B">
              <w:rPr>
                <w:rFonts w:ascii="Times New Roman" w:hAnsi="Times New Roman" w:cs="Times New Roman"/>
                <w:sz w:val="20"/>
              </w:rPr>
              <w:t>, воспитанников, выявляет их творческие способ</w:t>
            </w:r>
            <w:r>
              <w:rPr>
                <w:rFonts w:ascii="Times New Roman" w:hAnsi="Times New Roman" w:cs="Times New Roman"/>
                <w:sz w:val="20"/>
              </w:rPr>
              <w:t>-</w:t>
            </w:r>
            <w:r w:rsidRPr="00894D4B">
              <w:rPr>
                <w:rFonts w:ascii="Times New Roman" w:hAnsi="Times New Roman" w:cs="Times New Roman"/>
                <w:sz w:val="20"/>
              </w:rPr>
              <w:t>ности, способствует формированию устойчивых профес</w:t>
            </w:r>
            <w:r>
              <w:rPr>
                <w:rFonts w:ascii="Times New Roman" w:hAnsi="Times New Roman" w:cs="Times New Roman"/>
                <w:sz w:val="20"/>
              </w:rPr>
              <w:t>-</w:t>
            </w:r>
            <w:r w:rsidRPr="00894D4B">
              <w:rPr>
                <w:rFonts w:ascii="Times New Roman" w:hAnsi="Times New Roman" w:cs="Times New Roman"/>
                <w:sz w:val="20"/>
              </w:rPr>
              <w:t xml:space="preserve">сиональных интересов и склонностей. Участвует в </w:t>
            </w:r>
            <w:proofErr w:type="gramStart"/>
            <w:r w:rsidRPr="00894D4B">
              <w:rPr>
                <w:rFonts w:ascii="Times New Roman" w:hAnsi="Times New Roman" w:cs="Times New Roman"/>
                <w:sz w:val="20"/>
              </w:rPr>
              <w:t>обеспе</w:t>
            </w:r>
            <w:r>
              <w:rPr>
                <w:rFonts w:ascii="Times New Roman" w:hAnsi="Times New Roman" w:cs="Times New Roman"/>
                <w:sz w:val="20"/>
              </w:rPr>
              <w:t>-</w:t>
            </w:r>
            <w:r w:rsidRPr="00894D4B">
              <w:rPr>
                <w:rFonts w:ascii="Times New Roman" w:hAnsi="Times New Roman" w:cs="Times New Roman"/>
                <w:sz w:val="20"/>
              </w:rPr>
              <w:t>чении</w:t>
            </w:r>
            <w:proofErr w:type="gramEnd"/>
            <w:r w:rsidRPr="00894D4B">
              <w:rPr>
                <w:rFonts w:ascii="Times New Roman" w:hAnsi="Times New Roman" w:cs="Times New Roman"/>
                <w:sz w:val="20"/>
              </w:rPr>
              <w:t xml:space="preserve"> самообразования обучающихся (воспитанников), педагогических работников образовательного учреждения средствами библиотечных и информационно-библиогра</w:t>
            </w:r>
            <w:r>
              <w:rPr>
                <w:rFonts w:ascii="Times New Roman" w:hAnsi="Times New Roman" w:cs="Times New Roman"/>
                <w:sz w:val="20"/>
              </w:rPr>
              <w:t>-</w:t>
            </w:r>
            <w:r w:rsidRPr="00894D4B">
              <w:rPr>
                <w:rFonts w:ascii="Times New Roman" w:hAnsi="Times New Roman" w:cs="Times New Roman"/>
                <w:sz w:val="20"/>
              </w:rPr>
              <w:t>фических ресурсов, в организации тематических выставок, читательских конференций, оформлении средств нагляд</w:t>
            </w:r>
            <w:r>
              <w:rPr>
                <w:rFonts w:ascii="Times New Roman" w:hAnsi="Times New Roman" w:cs="Times New Roman"/>
                <w:sz w:val="20"/>
              </w:rPr>
              <w:t>-</w:t>
            </w:r>
            <w:r w:rsidRPr="00894D4B">
              <w:rPr>
                <w:rFonts w:ascii="Times New Roman" w:hAnsi="Times New Roman" w:cs="Times New Roman"/>
                <w:sz w:val="20"/>
              </w:rPr>
              <w:t>ной агитации, стендов, в разработке планов, методических программ, процедур реализации различных образователь</w:t>
            </w:r>
            <w:r>
              <w:rPr>
                <w:rFonts w:ascii="Times New Roman" w:hAnsi="Times New Roman" w:cs="Times New Roman"/>
                <w:sz w:val="20"/>
              </w:rPr>
              <w:t>-</w:t>
            </w:r>
            <w:r w:rsidRPr="00894D4B">
              <w:rPr>
                <w:rFonts w:ascii="Times New Roman" w:hAnsi="Times New Roman" w:cs="Times New Roman"/>
                <w:sz w:val="20"/>
              </w:rPr>
              <w:t xml:space="preserve">ных проектов. Вносит предложения по </w:t>
            </w:r>
            <w:proofErr w:type="gramStart"/>
            <w:r w:rsidRPr="00894D4B">
              <w:rPr>
                <w:rFonts w:ascii="Times New Roman" w:hAnsi="Times New Roman" w:cs="Times New Roman"/>
                <w:sz w:val="20"/>
              </w:rPr>
              <w:t>совершенствова</w:t>
            </w:r>
            <w:r>
              <w:rPr>
                <w:rFonts w:ascii="Times New Roman" w:hAnsi="Times New Roman" w:cs="Times New Roman"/>
                <w:sz w:val="20"/>
              </w:rPr>
              <w:t>-</w:t>
            </w:r>
            <w:r w:rsidRPr="00894D4B">
              <w:rPr>
                <w:rFonts w:ascii="Times New Roman" w:hAnsi="Times New Roman" w:cs="Times New Roman"/>
                <w:sz w:val="20"/>
              </w:rPr>
              <w:t>нию</w:t>
            </w:r>
            <w:proofErr w:type="gramEnd"/>
            <w:r w:rsidRPr="00894D4B">
              <w:rPr>
                <w:rFonts w:ascii="Times New Roman" w:hAnsi="Times New Roman" w:cs="Times New Roman"/>
                <w:sz w:val="20"/>
              </w:rPr>
              <w:t xml:space="preserve"> образовательного процесса в образовательном учреж</w:t>
            </w:r>
            <w:r>
              <w:rPr>
                <w:rFonts w:ascii="Times New Roman" w:hAnsi="Times New Roman" w:cs="Times New Roman"/>
                <w:sz w:val="20"/>
              </w:rPr>
              <w:t>-</w:t>
            </w:r>
            <w:r w:rsidRPr="00894D4B">
              <w:rPr>
                <w:rFonts w:ascii="Times New Roman" w:hAnsi="Times New Roman" w:cs="Times New Roman"/>
                <w:sz w:val="20"/>
              </w:rPr>
              <w:t xml:space="preserve">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w:t>
            </w:r>
            <w:proofErr w:type="gramStart"/>
            <w:r w:rsidRPr="00894D4B">
              <w:rPr>
                <w:rFonts w:ascii="Times New Roman" w:hAnsi="Times New Roman" w:cs="Times New Roman"/>
                <w:sz w:val="20"/>
              </w:rPr>
              <w:t>собра</w:t>
            </w:r>
            <w:r>
              <w:rPr>
                <w:rFonts w:ascii="Times New Roman" w:hAnsi="Times New Roman" w:cs="Times New Roman"/>
                <w:sz w:val="20"/>
              </w:rPr>
              <w:t>-</w:t>
            </w:r>
            <w:r w:rsidRPr="00894D4B">
              <w:rPr>
                <w:rFonts w:ascii="Times New Roman" w:hAnsi="Times New Roman" w:cs="Times New Roman"/>
                <w:sz w:val="20"/>
              </w:rPr>
              <w:t>ний</w:t>
            </w:r>
            <w:proofErr w:type="gramEnd"/>
            <w:r w:rsidRPr="00894D4B">
              <w:rPr>
                <w:rFonts w:ascii="Times New Roman" w:hAnsi="Times New Roman" w:cs="Times New Roman"/>
                <w:sz w:val="20"/>
              </w:rPr>
              <w:t xml:space="preserve">, мероприятий различных направлений внеурочной деятельности, предусмотренных учебно-воспитательным процессом. Разрабатывает планы комплектования </w:t>
            </w:r>
            <w:proofErr w:type="gramStart"/>
            <w:r w:rsidRPr="00894D4B">
              <w:rPr>
                <w:rFonts w:ascii="Times New Roman" w:hAnsi="Times New Roman" w:cs="Times New Roman"/>
                <w:sz w:val="20"/>
              </w:rPr>
              <w:t>библио</w:t>
            </w:r>
            <w:r>
              <w:rPr>
                <w:rFonts w:ascii="Times New Roman" w:hAnsi="Times New Roman" w:cs="Times New Roman"/>
                <w:sz w:val="20"/>
              </w:rPr>
              <w:t>-</w:t>
            </w:r>
            <w:r w:rsidRPr="00894D4B">
              <w:rPr>
                <w:rFonts w:ascii="Times New Roman" w:hAnsi="Times New Roman" w:cs="Times New Roman"/>
                <w:sz w:val="20"/>
              </w:rPr>
              <w:t>теки</w:t>
            </w:r>
            <w:proofErr w:type="gramEnd"/>
            <w:r w:rsidRPr="00894D4B">
              <w:rPr>
                <w:rFonts w:ascii="Times New Roman" w:hAnsi="Times New Roman" w:cs="Times New Roman"/>
                <w:sz w:val="20"/>
              </w:rPr>
              <w:t xml:space="preserve"> образовательного учреждения печатными и электрон</w:t>
            </w:r>
            <w:r>
              <w:rPr>
                <w:rFonts w:ascii="Times New Roman" w:hAnsi="Times New Roman" w:cs="Times New Roman"/>
                <w:sz w:val="20"/>
              </w:rPr>
              <w:t>-</w:t>
            </w:r>
            <w:r w:rsidRPr="00894D4B">
              <w:rPr>
                <w:rFonts w:ascii="Times New Roman" w:hAnsi="Times New Roman" w:cs="Times New Roman"/>
                <w:sz w:val="20"/>
              </w:rPr>
              <w:t>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w:t>
            </w:r>
            <w:r>
              <w:rPr>
                <w:rFonts w:ascii="Times New Roman" w:hAnsi="Times New Roman" w:cs="Times New Roman"/>
                <w:sz w:val="20"/>
              </w:rPr>
              <w:t>-</w:t>
            </w:r>
            <w:r w:rsidRPr="00894D4B">
              <w:rPr>
                <w:rFonts w:ascii="Times New Roman" w:hAnsi="Times New Roman" w:cs="Times New Roman"/>
                <w:sz w:val="20"/>
              </w:rPr>
              <w:t xml:space="preserve">ния. Разрабатывает предложения по формированию в библиотеке образовательного учреждения фонда </w:t>
            </w:r>
            <w:proofErr w:type="gramStart"/>
            <w:r w:rsidRPr="00894D4B">
              <w:rPr>
                <w:rFonts w:ascii="Times New Roman" w:hAnsi="Times New Roman" w:cs="Times New Roman"/>
                <w:sz w:val="20"/>
              </w:rPr>
              <w:t>допол</w:t>
            </w:r>
            <w:r>
              <w:rPr>
                <w:rFonts w:ascii="Times New Roman" w:hAnsi="Times New Roman" w:cs="Times New Roman"/>
                <w:sz w:val="20"/>
              </w:rPr>
              <w:t>-</w:t>
            </w:r>
            <w:r w:rsidRPr="00894D4B">
              <w:rPr>
                <w:rFonts w:ascii="Times New Roman" w:hAnsi="Times New Roman" w:cs="Times New Roman"/>
                <w:sz w:val="20"/>
              </w:rPr>
              <w:t>нительной</w:t>
            </w:r>
            <w:proofErr w:type="gramEnd"/>
            <w:r w:rsidRPr="00894D4B">
              <w:rPr>
                <w:rFonts w:ascii="Times New Roman" w:hAnsi="Times New Roman" w:cs="Times New Roman"/>
                <w:sz w:val="20"/>
              </w:rPr>
              <w:t xml:space="preserve"> литературы, включающего детскую художест</w:t>
            </w:r>
            <w:r>
              <w:rPr>
                <w:rFonts w:ascii="Times New Roman" w:hAnsi="Times New Roman" w:cs="Times New Roman"/>
                <w:sz w:val="20"/>
              </w:rPr>
              <w:t>-</w:t>
            </w:r>
            <w:r w:rsidRPr="00894D4B">
              <w:rPr>
                <w:rFonts w:ascii="Times New Roman" w:hAnsi="Times New Roman" w:cs="Times New Roman"/>
                <w:sz w:val="20"/>
              </w:rPr>
              <w:t>венную и научно-популярную литературу, справочно-</w:t>
            </w:r>
            <w:r w:rsidRPr="00894D4B">
              <w:rPr>
                <w:rFonts w:ascii="Times New Roman" w:hAnsi="Times New Roman" w:cs="Times New Roman"/>
                <w:sz w:val="20"/>
              </w:rPr>
              <w:lastRenderedPageBreak/>
              <w:t>библиографические и периодические издания, сопровож</w:t>
            </w:r>
            <w:r>
              <w:rPr>
                <w:rFonts w:ascii="Times New Roman" w:hAnsi="Times New Roman" w:cs="Times New Roman"/>
                <w:sz w:val="20"/>
              </w:rPr>
              <w:t>-</w:t>
            </w:r>
            <w:r w:rsidRPr="00894D4B">
              <w:rPr>
                <w:rFonts w:ascii="Times New Roman" w:hAnsi="Times New Roman" w:cs="Times New Roman"/>
                <w:sz w:val="20"/>
              </w:rPr>
              <w:t>дающие реализацию основной образовательной програм</w:t>
            </w:r>
            <w:r>
              <w:rPr>
                <w:rFonts w:ascii="Times New Roman" w:hAnsi="Times New Roman" w:cs="Times New Roman"/>
                <w:sz w:val="20"/>
              </w:rPr>
              <w:t>-</w:t>
            </w:r>
            <w:r w:rsidRPr="00894D4B">
              <w:rPr>
                <w:rFonts w:ascii="Times New Roman" w:hAnsi="Times New Roman" w:cs="Times New Roman"/>
                <w:sz w:val="20"/>
              </w:rPr>
              <w:t xml:space="preserve">мы. Осуществляет работу по учету и проведению </w:t>
            </w:r>
            <w:proofErr w:type="gramStart"/>
            <w:r w:rsidRPr="00894D4B">
              <w:rPr>
                <w:rFonts w:ascii="Times New Roman" w:hAnsi="Times New Roman" w:cs="Times New Roman"/>
                <w:sz w:val="20"/>
              </w:rPr>
              <w:t>периоди</w:t>
            </w:r>
            <w:r>
              <w:rPr>
                <w:rFonts w:ascii="Times New Roman" w:hAnsi="Times New Roman" w:cs="Times New Roman"/>
                <w:sz w:val="20"/>
              </w:rPr>
              <w:t>-</w:t>
            </w:r>
            <w:r w:rsidRPr="00894D4B">
              <w:rPr>
                <w:rFonts w:ascii="Times New Roman" w:hAnsi="Times New Roman" w:cs="Times New Roman"/>
                <w:sz w:val="20"/>
              </w:rPr>
              <w:t>ческих</w:t>
            </w:r>
            <w:proofErr w:type="gramEnd"/>
            <w:r w:rsidRPr="00894D4B">
              <w:rPr>
                <w:rFonts w:ascii="Times New Roman" w:hAnsi="Times New Roman" w:cs="Times New Roman"/>
                <w:sz w:val="20"/>
              </w:rPr>
              <w:t xml:space="preserve"> инвентаризаций библиотечного фонда образова</w:t>
            </w:r>
            <w:r>
              <w:rPr>
                <w:rFonts w:ascii="Times New Roman" w:hAnsi="Times New Roman" w:cs="Times New Roman"/>
                <w:sz w:val="20"/>
              </w:rPr>
              <w:t>-</w:t>
            </w:r>
            <w:r w:rsidRPr="00894D4B">
              <w:rPr>
                <w:rFonts w:ascii="Times New Roman" w:hAnsi="Times New Roman" w:cs="Times New Roman"/>
                <w:sz w:val="20"/>
              </w:rPr>
              <w:t xml:space="preserve">тельного учреждения. Обеспечивает обработку </w:t>
            </w:r>
            <w:proofErr w:type="gramStart"/>
            <w:r w:rsidRPr="00894D4B">
              <w:rPr>
                <w:rFonts w:ascii="Times New Roman" w:hAnsi="Times New Roman" w:cs="Times New Roman"/>
                <w:sz w:val="20"/>
              </w:rPr>
              <w:t>поступаю</w:t>
            </w:r>
            <w:r>
              <w:rPr>
                <w:rFonts w:ascii="Times New Roman" w:hAnsi="Times New Roman" w:cs="Times New Roman"/>
                <w:sz w:val="20"/>
              </w:rPr>
              <w:t>-</w:t>
            </w:r>
            <w:r w:rsidRPr="00894D4B">
              <w:rPr>
                <w:rFonts w:ascii="Times New Roman" w:hAnsi="Times New Roman" w:cs="Times New Roman"/>
                <w:sz w:val="20"/>
              </w:rPr>
              <w:t>щей</w:t>
            </w:r>
            <w:proofErr w:type="gramEnd"/>
            <w:r w:rsidRPr="00894D4B">
              <w:rPr>
                <w:rFonts w:ascii="Times New Roman" w:hAnsi="Times New Roman" w:cs="Times New Roman"/>
                <w:sz w:val="20"/>
              </w:rPr>
              <w:t xml:space="preserve"> в библиотеку литературы, составление систематиче</w:t>
            </w:r>
            <w:r>
              <w:rPr>
                <w:rFonts w:ascii="Times New Roman" w:hAnsi="Times New Roman" w:cs="Times New Roman"/>
                <w:sz w:val="20"/>
              </w:rPr>
              <w:t>-</w:t>
            </w:r>
            <w:r w:rsidRPr="00894D4B">
              <w:rPr>
                <w:rFonts w:ascii="Times New Roman" w:hAnsi="Times New Roman" w:cs="Times New Roman"/>
                <w:sz w:val="20"/>
              </w:rPr>
              <w:t>ского и алфавитного каталогов с применением современ</w:t>
            </w:r>
            <w:r>
              <w:rPr>
                <w:rFonts w:ascii="Times New Roman" w:hAnsi="Times New Roman" w:cs="Times New Roman"/>
                <w:sz w:val="20"/>
              </w:rPr>
              <w:t>-</w:t>
            </w:r>
            <w:r w:rsidRPr="00894D4B">
              <w:rPr>
                <w:rFonts w:ascii="Times New Roman" w:hAnsi="Times New Roman" w:cs="Times New Roman"/>
                <w:sz w:val="20"/>
              </w:rPr>
              <w:t xml:space="preserve">ных информационно-поисковых систем. Организует обслуживание обучающихся (воспитанников) и </w:t>
            </w:r>
            <w:proofErr w:type="gramStart"/>
            <w:r w:rsidRPr="00894D4B">
              <w:rPr>
                <w:rFonts w:ascii="Times New Roman" w:hAnsi="Times New Roman" w:cs="Times New Roman"/>
                <w:sz w:val="20"/>
              </w:rPr>
              <w:t>работни</w:t>
            </w:r>
            <w:r>
              <w:rPr>
                <w:rFonts w:ascii="Times New Roman" w:hAnsi="Times New Roman" w:cs="Times New Roman"/>
                <w:sz w:val="20"/>
              </w:rPr>
              <w:t>-</w:t>
            </w:r>
            <w:r w:rsidRPr="00894D4B">
              <w:rPr>
                <w:rFonts w:ascii="Times New Roman" w:hAnsi="Times New Roman" w:cs="Times New Roman"/>
                <w:sz w:val="20"/>
              </w:rPr>
              <w:t>ков</w:t>
            </w:r>
            <w:proofErr w:type="gramEnd"/>
            <w:r w:rsidRPr="00894D4B">
              <w:rPr>
                <w:rFonts w:ascii="Times New Roman" w:hAnsi="Times New Roman" w:cs="Times New Roman"/>
                <w:sz w:val="20"/>
              </w:rPr>
              <w:t xml:space="preserve"> образовательного учреждения. Обеспечивает </w:t>
            </w:r>
            <w:proofErr w:type="gramStart"/>
            <w:r w:rsidRPr="00894D4B">
              <w:rPr>
                <w:rFonts w:ascii="Times New Roman" w:hAnsi="Times New Roman" w:cs="Times New Roman"/>
                <w:sz w:val="20"/>
              </w:rPr>
              <w:t>составле</w:t>
            </w:r>
            <w:r>
              <w:rPr>
                <w:rFonts w:ascii="Times New Roman" w:hAnsi="Times New Roman" w:cs="Times New Roman"/>
                <w:sz w:val="20"/>
              </w:rPr>
              <w:t>-</w:t>
            </w:r>
            <w:r w:rsidRPr="00894D4B">
              <w:rPr>
                <w:rFonts w:ascii="Times New Roman" w:hAnsi="Times New Roman" w:cs="Times New Roman"/>
                <w:sz w:val="20"/>
              </w:rPr>
              <w:t>ние</w:t>
            </w:r>
            <w:proofErr w:type="gramEnd"/>
            <w:r w:rsidRPr="00894D4B">
              <w:rPr>
                <w:rFonts w:ascii="Times New Roman" w:hAnsi="Times New Roman" w:cs="Times New Roman"/>
                <w:sz w:val="20"/>
              </w:rPr>
              <w:t xml:space="preserve"> библиографических справок по поступающим запро</w:t>
            </w:r>
            <w:r>
              <w:rPr>
                <w:rFonts w:ascii="Times New Roman" w:hAnsi="Times New Roman" w:cs="Times New Roman"/>
                <w:sz w:val="20"/>
              </w:rPr>
              <w:t>-</w:t>
            </w:r>
            <w:r w:rsidRPr="00894D4B">
              <w:rPr>
                <w:rFonts w:ascii="Times New Roman" w:hAnsi="Times New Roman" w:cs="Times New Roman"/>
                <w:sz w:val="20"/>
              </w:rPr>
              <w:t>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line="240" w:lineRule="auto"/>
              <w:ind w:right="34"/>
              <w:jc w:val="center"/>
              <w:rPr>
                <w:rFonts w:ascii="Times New Roman" w:hAnsi="Times New Roman" w:cs="Times New Roman"/>
              </w:rPr>
            </w:pPr>
            <w:r w:rsidRPr="00894D4B">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894D4B" w:rsidRPr="00894D4B" w:rsidRDefault="00894D4B" w:rsidP="00894D4B">
            <w:pPr>
              <w:spacing w:after="0" w:line="240" w:lineRule="auto"/>
              <w:ind w:right="28"/>
              <w:rPr>
                <w:rFonts w:ascii="Times New Roman" w:hAnsi="Times New Roman" w:cs="Times New Roman"/>
              </w:rPr>
            </w:pPr>
            <w:r w:rsidRPr="00894D4B">
              <w:rPr>
                <w:rFonts w:ascii="Times New Roman" w:hAnsi="Times New Roman" w:cs="Times New Roman"/>
                <w:sz w:val="20"/>
              </w:rPr>
              <w:t xml:space="preserve">Высшее профессиональное (педагогическое, библиотечное) образование без предъявления требований к стажу работы. </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line="240" w:lineRule="auto"/>
              <w:rPr>
                <w:rFonts w:ascii="Times New Roman" w:hAnsi="Times New Roman" w:cs="Times New Roman"/>
              </w:rPr>
            </w:pPr>
            <w:r w:rsidRPr="00894D4B">
              <w:rPr>
                <w:rFonts w:ascii="Times New Roman" w:hAnsi="Times New Roman" w:cs="Times New Roman"/>
                <w:sz w:val="20"/>
              </w:rPr>
              <w:t xml:space="preserve">Соответс твует </w:t>
            </w:r>
          </w:p>
        </w:tc>
      </w:tr>
      <w:tr w:rsidR="00894D4B" w:rsidRPr="0011694F" w:rsidTr="0076741B">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894D4B" w:rsidRDefault="0076741B" w:rsidP="00894D4B">
            <w:pPr>
              <w:spacing w:after="0" w:line="240" w:lineRule="auto"/>
              <w:rPr>
                <w:rFonts w:ascii="Times New Roman" w:hAnsi="Times New Roman" w:cs="Times New Roman"/>
                <w:sz w:val="20"/>
              </w:rPr>
            </w:pPr>
            <w:r>
              <w:rPr>
                <w:rFonts w:ascii="Times New Roman" w:hAnsi="Times New Roman" w:cs="Times New Roman"/>
                <w:sz w:val="20"/>
              </w:rPr>
              <w:lastRenderedPageBreak/>
              <w:t>Педагог-организатор</w:t>
            </w:r>
          </w:p>
        </w:tc>
        <w:tc>
          <w:tcPr>
            <w:tcW w:w="5172" w:type="dxa"/>
            <w:tcBorders>
              <w:top w:val="single" w:sz="3" w:space="0" w:color="000000"/>
              <w:left w:val="single" w:sz="3" w:space="0" w:color="000000"/>
              <w:bottom w:val="single" w:sz="3" w:space="0" w:color="000000"/>
              <w:right w:val="single" w:sz="3" w:space="0" w:color="000000"/>
            </w:tcBorders>
            <w:shd w:val="clear" w:color="auto" w:fill="auto"/>
          </w:tcPr>
          <w:p w:rsidR="00894D4B" w:rsidRPr="00894D4B" w:rsidRDefault="00894D4B" w:rsidP="00894D4B">
            <w:pPr>
              <w:spacing w:after="0" w:line="240" w:lineRule="auto"/>
              <w:jc w:val="both"/>
              <w:rPr>
                <w:rFonts w:ascii="Times New Roman" w:hAnsi="Times New Roman" w:cs="Times New Roman"/>
                <w:sz w:val="20"/>
              </w:rPr>
            </w:pPr>
            <w:r w:rsidRPr="00894D4B">
              <w:rPr>
                <w:rFonts w:ascii="Times New Roman" w:hAnsi="Times New Roman" w:cs="Times New Roman"/>
                <w:sz w:val="20"/>
              </w:rPr>
              <w:t>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w:t>
            </w:r>
            <w:r>
              <w:t xml:space="preserve"> </w:t>
            </w:r>
            <w:r w:rsidRPr="00894D4B">
              <w:rPr>
                <w:rFonts w:ascii="Times New Roman" w:hAnsi="Times New Roman" w:cs="Times New Roman"/>
                <w:sz w:val="20"/>
              </w:rPr>
              <w:t xml:space="preserve">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(воспитанников, детей) и взрослых. Руководит работой по одному из направлений деятельности образовательного учреждения: техническому, художественному, спортивному, туристско-краеведческому и др. Способствует реализации </w:t>
            </w:r>
            <w:proofErr w:type="gramStart"/>
            <w:r w:rsidRPr="00894D4B">
              <w:rPr>
                <w:rFonts w:ascii="Times New Roman" w:hAnsi="Times New Roman" w:cs="Times New Roman"/>
                <w:sz w:val="20"/>
              </w:rPr>
              <w:t>прав</w:t>
            </w:r>
            <w:proofErr w:type="gramEnd"/>
            <w:r w:rsidRPr="00894D4B">
              <w:rPr>
                <w:rFonts w:ascii="Times New Roman" w:hAnsi="Times New Roman" w:cs="Times New Roman"/>
                <w:sz w:val="20"/>
              </w:rPr>
              <w:t xml:space="preserve"> обучающихся (воспитанников, детей) на создание детских ассоциаций, объединений. 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воспитанника, ребенка, развитие его мотивации, познавательных интересов, способностей. Организует самостоятельную деятельность обучающихся (воспитанников, детей), в том числе исследовательскую, включает в учебный процесс проблемное обучение, содействует обеспечению связи обучения с практикой. Анализирует достижения обучающихся, воспитанников, детей.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w:t>
            </w:r>
            <w:r w:rsidRPr="00894D4B">
              <w:rPr>
                <w:rFonts w:ascii="Times New Roman" w:hAnsi="Times New Roman" w:cs="Times New Roman"/>
                <w:sz w:val="20"/>
              </w:rPr>
              <w:lastRenderedPageBreak/>
              <w:t>образовательной программой, в организации и проведении методической и консультативной помощи родителям или лицам, их заменяющим. Привлекает к работе с обучающимися (воспитанниками, детьми) работников учреждений культуры и спорта, родителей (лиц, их заменяющих), общественность. Оказывает поддержку детским формам организации труда обучающихся (воспитанников, детей), организует их каникулярный отдых.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ind w:right="34"/>
              <w:jc w:val="center"/>
              <w:rPr>
                <w:rFonts w:ascii="Times New Roman" w:hAnsi="Times New Roman" w:cs="Times New Roman"/>
              </w:rPr>
            </w:pPr>
            <w:r w:rsidRPr="00894D4B">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894D4B" w:rsidRPr="00894D4B" w:rsidRDefault="00894D4B" w:rsidP="00894D4B">
            <w:pPr>
              <w:spacing w:after="0"/>
              <w:rPr>
                <w:rFonts w:ascii="Times New Roman" w:hAnsi="Times New Roman" w:cs="Times New Roman"/>
              </w:rPr>
            </w:pPr>
            <w:r w:rsidRPr="00894D4B">
              <w:rPr>
                <w:rFonts w:ascii="Times New Roman" w:hAnsi="Times New Roman" w:cs="Times New Roman"/>
                <w:sz w:val="20"/>
              </w:rPr>
              <w:t xml:space="preserve">Высшее профессиональное образование или среднее профессиональное образование по направлению подготовки </w:t>
            </w:r>
            <w:r w:rsidR="0076741B" w:rsidRPr="0076741B">
              <w:rPr>
                <w:rFonts w:ascii="Times New Roman" w:hAnsi="Times New Roman" w:cs="Times New Roman"/>
                <w:sz w:val="20"/>
              </w:rPr>
              <w:t>«Образование и педагогика» или в области, соответствующей профилю работы, без предъявления требований к стажу работы.</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4D4B" w:rsidRPr="00894D4B" w:rsidRDefault="00894D4B" w:rsidP="00894D4B">
            <w:pPr>
              <w:spacing w:after="0"/>
              <w:rPr>
                <w:rFonts w:ascii="Times New Roman" w:hAnsi="Times New Roman" w:cs="Times New Roman"/>
              </w:rPr>
            </w:pPr>
            <w:r w:rsidRPr="00894D4B">
              <w:rPr>
                <w:rFonts w:ascii="Times New Roman" w:hAnsi="Times New Roman" w:cs="Times New Roman"/>
                <w:sz w:val="20"/>
              </w:rPr>
              <w:t>Соот</w:t>
            </w:r>
            <w:r w:rsidR="0076741B">
              <w:rPr>
                <w:rFonts w:ascii="Times New Roman" w:hAnsi="Times New Roman" w:cs="Times New Roman"/>
                <w:sz w:val="20"/>
              </w:rPr>
              <w:t>-</w:t>
            </w:r>
            <w:r w:rsidRPr="00894D4B">
              <w:rPr>
                <w:rFonts w:ascii="Times New Roman" w:hAnsi="Times New Roman" w:cs="Times New Roman"/>
                <w:sz w:val="20"/>
              </w:rPr>
              <w:t xml:space="preserve">ветс твует </w:t>
            </w:r>
          </w:p>
        </w:tc>
      </w:tr>
      <w:tr w:rsidR="0076741B" w:rsidRPr="0011694F" w:rsidTr="0076741B">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76741B" w:rsidRDefault="0076741B" w:rsidP="0076741B">
            <w:pPr>
              <w:spacing w:after="0" w:line="240" w:lineRule="auto"/>
              <w:rPr>
                <w:rFonts w:ascii="Times New Roman" w:hAnsi="Times New Roman" w:cs="Times New Roman"/>
                <w:sz w:val="20"/>
              </w:rPr>
            </w:pPr>
            <w:r w:rsidRPr="0076741B">
              <w:rPr>
                <w:rFonts w:ascii="Times New Roman" w:hAnsi="Times New Roman" w:cs="Times New Roman"/>
                <w:sz w:val="20"/>
              </w:rPr>
              <w:lastRenderedPageBreak/>
              <w:t>Педагог</w:t>
            </w:r>
            <w:r>
              <w:rPr>
                <w:rFonts w:ascii="Times New Roman" w:hAnsi="Times New Roman" w:cs="Times New Roman"/>
                <w:sz w:val="20"/>
              </w:rPr>
              <w:t>-</w:t>
            </w:r>
            <w:r w:rsidRPr="0076741B">
              <w:rPr>
                <w:rFonts w:ascii="Times New Roman" w:hAnsi="Times New Roman" w:cs="Times New Roman"/>
                <w:sz w:val="20"/>
              </w:rPr>
              <w:t>психоло</w:t>
            </w:r>
            <w:r>
              <w:rPr>
                <w:rFonts w:ascii="Times New Roman" w:hAnsi="Times New Roman" w:cs="Times New Roman"/>
                <w:sz w:val="20"/>
              </w:rPr>
              <w:t>г</w:t>
            </w:r>
          </w:p>
        </w:tc>
        <w:tc>
          <w:tcPr>
            <w:tcW w:w="5172" w:type="dxa"/>
            <w:tcBorders>
              <w:top w:val="single" w:sz="3" w:space="0" w:color="000000"/>
              <w:left w:val="single" w:sz="3" w:space="0" w:color="000000"/>
              <w:bottom w:val="single" w:sz="3" w:space="0" w:color="000000"/>
              <w:right w:val="single" w:sz="3" w:space="0" w:color="000000"/>
            </w:tcBorders>
            <w:shd w:val="clear" w:color="auto" w:fill="auto"/>
          </w:tcPr>
          <w:p w:rsidR="0076741B" w:rsidRPr="00894D4B" w:rsidRDefault="0076741B" w:rsidP="0076741B">
            <w:pPr>
              <w:spacing w:after="0" w:line="240" w:lineRule="auto"/>
              <w:jc w:val="both"/>
              <w:rPr>
                <w:rFonts w:ascii="Times New Roman" w:hAnsi="Times New Roman" w:cs="Times New Roman"/>
                <w:sz w:val="20"/>
              </w:rPr>
            </w:pPr>
            <w:r w:rsidRPr="0076741B">
              <w:rPr>
                <w:rFonts w:ascii="Times New Roman" w:hAnsi="Times New Roman" w:cs="Times New Roman"/>
                <w:sz w:val="20"/>
              </w:rPr>
              <w:t xml:space="preserve">Осуществляет профессиональную деятельность, </w:t>
            </w:r>
            <w:proofErr w:type="gramStart"/>
            <w:r w:rsidRPr="0076741B">
              <w:rPr>
                <w:rFonts w:ascii="Times New Roman" w:hAnsi="Times New Roman" w:cs="Times New Roman"/>
                <w:sz w:val="20"/>
              </w:rPr>
              <w:t>направ</w:t>
            </w:r>
            <w:r>
              <w:rPr>
                <w:rFonts w:ascii="Times New Roman" w:hAnsi="Times New Roman" w:cs="Times New Roman"/>
                <w:sz w:val="20"/>
              </w:rPr>
              <w:t>-</w:t>
            </w:r>
            <w:r w:rsidRPr="0076741B">
              <w:rPr>
                <w:rFonts w:ascii="Times New Roman" w:hAnsi="Times New Roman" w:cs="Times New Roman"/>
                <w:sz w:val="20"/>
              </w:rPr>
              <w:t>ленную</w:t>
            </w:r>
            <w:proofErr w:type="gramEnd"/>
            <w:r w:rsidRPr="0076741B">
              <w:rPr>
                <w:rFonts w:ascii="Times New Roman" w:hAnsi="Times New Roman" w:cs="Times New Roman"/>
                <w:sz w:val="20"/>
              </w:rPr>
              <w:t xml:space="preserve">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w:t>
            </w:r>
            <w:proofErr w:type="gramStart"/>
            <w:r w:rsidRPr="0076741B">
              <w:rPr>
                <w:rFonts w:ascii="Times New Roman" w:hAnsi="Times New Roman" w:cs="Times New Roman"/>
                <w:sz w:val="20"/>
              </w:rPr>
              <w:t>соот</w:t>
            </w:r>
            <w:r>
              <w:rPr>
                <w:rFonts w:ascii="Times New Roman" w:hAnsi="Times New Roman" w:cs="Times New Roman"/>
                <w:sz w:val="20"/>
              </w:rPr>
              <w:t>-</w:t>
            </w:r>
            <w:r w:rsidRPr="0076741B">
              <w:rPr>
                <w:rFonts w:ascii="Times New Roman" w:hAnsi="Times New Roman" w:cs="Times New Roman"/>
                <w:sz w:val="20"/>
              </w:rPr>
              <w:t>ветствии</w:t>
            </w:r>
            <w:proofErr w:type="gramEnd"/>
            <w:r w:rsidRPr="0076741B">
              <w:rPr>
                <w:rFonts w:ascii="Times New Roman" w:hAnsi="Times New Roman" w:cs="Times New Roman"/>
                <w:sz w:val="20"/>
              </w:rPr>
              <w:t xml:space="preserve">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w:t>
            </w:r>
            <w:proofErr w:type="gramStart"/>
            <w:r w:rsidRPr="0076741B">
              <w:rPr>
                <w:rFonts w:ascii="Times New Roman" w:hAnsi="Times New Roman" w:cs="Times New Roman"/>
                <w:sz w:val="20"/>
              </w:rPr>
              <w:t>консультатив</w:t>
            </w:r>
            <w:r>
              <w:rPr>
                <w:rFonts w:ascii="Times New Roman" w:hAnsi="Times New Roman" w:cs="Times New Roman"/>
                <w:sz w:val="20"/>
              </w:rPr>
              <w:t>-</w:t>
            </w:r>
            <w:r w:rsidRPr="0076741B">
              <w:rPr>
                <w:rFonts w:ascii="Times New Roman" w:hAnsi="Times New Roman" w:cs="Times New Roman"/>
                <w:sz w:val="20"/>
              </w:rPr>
              <w:t>ного</w:t>
            </w:r>
            <w:proofErr w:type="gramEnd"/>
            <w:r w:rsidRPr="0076741B">
              <w:rPr>
                <w:rFonts w:ascii="Times New Roman" w:hAnsi="Times New Roman" w:cs="Times New Roman"/>
                <w:sz w:val="20"/>
              </w:rPr>
              <w:t xml:space="preserve">). Оказывает консультативную помощь обучающимся, воспитанникам, их родителям (лицам, их заменяющим), педагогическому коллективу в решении конкретных </w:t>
            </w:r>
            <w:proofErr w:type="gramStart"/>
            <w:r w:rsidRPr="0076741B">
              <w:rPr>
                <w:rFonts w:ascii="Times New Roman" w:hAnsi="Times New Roman" w:cs="Times New Roman"/>
                <w:sz w:val="20"/>
              </w:rPr>
              <w:t>проб</w:t>
            </w:r>
            <w:r>
              <w:rPr>
                <w:rFonts w:ascii="Times New Roman" w:hAnsi="Times New Roman" w:cs="Times New Roman"/>
                <w:sz w:val="20"/>
              </w:rPr>
              <w:t>-</w:t>
            </w:r>
            <w:r w:rsidRPr="0076741B">
              <w:rPr>
                <w:rFonts w:ascii="Times New Roman" w:hAnsi="Times New Roman" w:cs="Times New Roman"/>
                <w:sz w:val="20"/>
              </w:rPr>
              <w:t>лем</w:t>
            </w:r>
            <w:proofErr w:type="gramEnd"/>
            <w:r w:rsidRPr="0076741B">
              <w:rPr>
                <w:rFonts w:ascii="Times New Roman" w:hAnsi="Times New Roman" w:cs="Times New Roman"/>
                <w:sz w:val="20"/>
              </w:rPr>
              <w:t>.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w:t>
            </w:r>
            <w:r>
              <w:rPr>
                <w:rFonts w:ascii="Times New Roman" w:hAnsi="Times New Roman" w:cs="Times New Roman"/>
                <w:sz w:val="20"/>
              </w:rPr>
              <w:t>-</w:t>
            </w:r>
            <w:r w:rsidRPr="0076741B">
              <w:rPr>
                <w:rFonts w:ascii="Times New Roman" w:hAnsi="Times New Roman" w:cs="Times New Roman"/>
                <w:sz w:val="20"/>
              </w:rPr>
              <w:t xml:space="preserve">ную реабилитационную, консультативную работу, </w:t>
            </w:r>
            <w:proofErr w:type="gramStart"/>
            <w:r w:rsidRPr="0076741B">
              <w:rPr>
                <w:rFonts w:ascii="Times New Roman" w:hAnsi="Times New Roman" w:cs="Times New Roman"/>
                <w:sz w:val="20"/>
              </w:rPr>
              <w:t>опи</w:t>
            </w:r>
            <w:r>
              <w:rPr>
                <w:rFonts w:ascii="Times New Roman" w:hAnsi="Times New Roman" w:cs="Times New Roman"/>
                <w:sz w:val="20"/>
              </w:rPr>
              <w:t>-</w:t>
            </w:r>
            <w:r w:rsidRPr="0076741B">
              <w:rPr>
                <w:rFonts w:ascii="Times New Roman" w:hAnsi="Times New Roman" w:cs="Times New Roman"/>
                <w:sz w:val="20"/>
              </w:rPr>
              <w:t>раясь</w:t>
            </w:r>
            <w:proofErr w:type="gramEnd"/>
            <w:r w:rsidRPr="0076741B">
              <w:rPr>
                <w:rFonts w:ascii="Times New Roman" w:hAnsi="Times New Roman" w:cs="Times New Roman"/>
                <w:sz w:val="20"/>
              </w:rPr>
              <w:t xml:space="preserve"> на достижения в области педагогической и психологической наук, возрастной психологии и школьной гигиены, а также современных информационных техноло</w:t>
            </w:r>
            <w:r>
              <w:rPr>
                <w:rFonts w:ascii="Times New Roman" w:hAnsi="Times New Roman" w:cs="Times New Roman"/>
                <w:sz w:val="20"/>
              </w:rPr>
              <w:t>-</w:t>
            </w:r>
            <w:r w:rsidRPr="0076741B">
              <w:rPr>
                <w:rFonts w:ascii="Times New Roman" w:hAnsi="Times New Roman" w:cs="Times New Roman"/>
                <w:sz w:val="20"/>
              </w:rPr>
              <w:t>гий. Составляет психологопедагогические заключения по материалам исследовательских работ с целью ориентации</w:t>
            </w:r>
            <w:r>
              <w:t xml:space="preserve"> </w:t>
            </w:r>
            <w:r w:rsidRPr="0076741B">
              <w:rPr>
                <w:rFonts w:ascii="Times New Roman" w:hAnsi="Times New Roman" w:cs="Times New Roman"/>
                <w:sz w:val="20"/>
              </w:rPr>
              <w:t xml:space="preserve">педагогического коллектива, а также родителей (лиц, их замещающих) в проблемах личностного и социального развития обучающихся, воспитанников. Ведет </w:t>
            </w:r>
            <w:proofErr w:type="gramStart"/>
            <w:r w:rsidRPr="0076741B">
              <w:rPr>
                <w:rFonts w:ascii="Times New Roman" w:hAnsi="Times New Roman" w:cs="Times New Roman"/>
                <w:sz w:val="20"/>
              </w:rPr>
              <w:t>докумен</w:t>
            </w:r>
            <w:r>
              <w:rPr>
                <w:rFonts w:ascii="Times New Roman" w:hAnsi="Times New Roman" w:cs="Times New Roman"/>
                <w:sz w:val="20"/>
              </w:rPr>
              <w:t>-</w:t>
            </w:r>
            <w:r w:rsidRPr="0076741B">
              <w:rPr>
                <w:rFonts w:ascii="Times New Roman" w:hAnsi="Times New Roman" w:cs="Times New Roman"/>
                <w:sz w:val="20"/>
              </w:rPr>
              <w:t>тацию</w:t>
            </w:r>
            <w:proofErr w:type="gramEnd"/>
            <w:r w:rsidRPr="0076741B">
              <w:rPr>
                <w:rFonts w:ascii="Times New Roman" w:hAnsi="Times New Roman" w:cs="Times New Roman"/>
                <w:sz w:val="20"/>
              </w:rPr>
              <w:t xml:space="preserve">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w:t>
            </w:r>
            <w:proofErr w:type="gramStart"/>
            <w:r w:rsidRPr="0076741B">
              <w:rPr>
                <w:rFonts w:ascii="Times New Roman" w:hAnsi="Times New Roman" w:cs="Times New Roman"/>
                <w:sz w:val="20"/>
              </w:rPr>
              <w:t>обеспече</w:t>
            </w:r>
            <w:r>
              <w:rPr>
                <w:rFonts w:ascii="Times New Roman" w:hAnsi="Times New Roman" w:cs="Times New Roman"/>
                <w:sz w:val="20"/>
              </w:rPr>
              <w:t>-</w:t>
            </w:r>
            <w:r w:rsidRPr="0076741B">
              <w:rPr>
                <w:rFonts w:ascii="Times New Roman" w:hAnsi="Times New Roman" w:cs="Times New Roman"/>
                <w:sz w:val="20"/>
              </w:rPr>
              <w:t>нии</w:t>
            </w:r>
            <w:proofErr w:type="gramEnd"/>
            <w:r w:rsidRPr="0076741B">
              <w:rPr>
                <w:rFonts w:ascii="Times New Roman" w:hAnsi="Times New Roman" w:cs="Times New Roman"/>
                <w:sz w:val="20"/>
              </w:rPr>
              <w:t xml:space="preserve"> уровня подготовки обучающихся, воспитанников, соответствующего требованиям федерального государст</w:t>
            </w:r>
            <w:r>
              <w:rPr>
                <w:rFonts w:ascii="Times New Roman" w:hAnsi="Times New Roman" w:cs="Times New Roman"/>
                <w:sz w:val="20"/>
              </w:rPr>
              <w:t>-</w:t>
            </w:r>
            <w:r w:rsidRPr="0076741B">
              <w:rPr>
                <w:rFonts w:ascii="Times New Roman" w:hAnsi="Times New Roman" w:cs="Times New Roman"/>
                <w:sz w:val="20"/>
              </w:rPr>
              <w:t>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w:t>
            </w:r>
            <w:proofErr w:type="gramStart"/>
            <w:r w:rsidRPr="0076741B">
              <w:rPr>
                <w:rFonts w:ascii="Times New Roman" w:hAnsi="Times New Roman" w:cs="Times New Roman"/>
                <w:sz w:val="20"/>
              </w:rPr>
              <w:t>умст</w:t>
            </w:r>
            <w:r>
              <w:rPr>
                <w:rFonts w:ascii="Times New Roman" w:hAnsi="Times New Roman" w:cs="Times New Roman"/>
                <w:sz w:val="20"/>
              </w:rPr>
              <w:t>-</w:t>
            </w:r>
            <w:r w:rsidRPr="0076741B">
              <w:rPr>
                <w:rFonts w:ascii="Times New Roman" w:hAnsi="Times New Roman" w:cs="Times New Roman"/>
                <w:sz w:val="20"/>
              </w:rPr>
              <w:t>венных</w:t>
            </w:r>
            <w:proofErr w:type="gramEnd"/>
            <w:r w:rsidRPr="0076741B">
              <w:rPr>
                <w:rFonts w:ascii="Times New Roman" w:hAnsi="Times New Roman" w:cs="Times New Roman"/>
                <w:sz w:val="20"/>
              </w:rPr>
              <w:t xml:space="preserve">,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w:t>
            </w:r>
            <w:r w:rsidRPr="0076741B">
              <w:rPr>
                <w:rFonts w:ascii="Times New Roman" w:hAnsi="Times New Roman" w:cs="Times New Roman"/>
                <w:sz w:val="20"/>
              </w:rPr>
              <w:lastRenderedPageBreak/>
              <w:t xml:space="preserve">и родителей (лиц, их заменяющих), в том числе и культуры полового воспитания. Консультирует работников </w:t>
            </w:r>
            <w:proofErr w:type="gramStart"/>
            <w:r w:rsidRPr="0076741B">
              <w:rPr>
                <w:rFonts w:ascii="Times New Roman" w:hAnsi="Times New Roman" w:cs="Times New Roman"/>
                <w:sz w:val="20"/>
              </w:rPr>
              <w:t>образо</w:t>
            </w:r>
            <w:r>
              <w:rPr>
                <w:rFonts w:ascii="Times New Roman" w:hAnsi="Times New Roman" w:cs="Times New Roman"/>
                <w:sz w:val="20"/>
              </w:rPr>
              <w:t>-</w:t>
            </w:r>
            <w:r w:rsidRPr="0076741B">
              <w:rPr>
                <w:rFonts w:ascii="Times New Roman" w:hAnsi="Times New Roman" w:cs="Times New Roman"/>
                <w:sz w:val="20"/>
              </w:rPr>
              <w:t>вательного</w:t>
            </w:r>
            <w:proofErr w:type="gramEnd"/>
            <w:r w:rsidRPr="0076741B">
              <w:rPr>
                <w:rFonts w:ascii="Times New Roman" w:hAnsi="Times New Roman" w:cs="Times New Roman"/>
                <w:sz w:val="20"/>
              </w:rPr>
              <w:t xml:space="preserve"> учреждения по вопросам развития обучаю</w:t>
            </w:r>
            <w:r>
              <w:rPr>
                <w:rFonts w:ascii="Times New Roman" w:hAnsi="Times New Roman" w:cs="Times New Roman"/>
                <w:sz w:val="20"/>
              </w:rPr>
              <w:t>-</w:t>
            </w:r>
            <w:r w:rsidRPr="0076741B">
              <w:rPr>
                <w:rFonts w:ascii="Times New Roman" w:hAnsi="Times New Roman" w:cs="Times New Roman"/>
                <w:sz w:val="20"/>
              </w:rPr>
              <w:t>щихся, воспитанников, практического применения психо</w:t>
            </w:r>
            <w:r>
              <w:rPr>
                <w:rFonts w:ascii="Times New Roman" w:hAnsi="Times New Roman" w:cs="Times New Roman"/>
                <w:sz w:val="20"/>
              </w:rPr>
              <w:t>-</w:t>
            </w:r>
            <w:r w:rsidRPr="0076741B">
              <w:rPr>
                <w:rFonts w:ascii="Times New Roman" w:hAnsi="Times New Roman" w:cs="Times New Roman"/>
                <w:sz w:val="20"/>
              </w:rPr>
              <w:t>логии для решения педагогических задач, повышения социально-психологической компетентности обучающих</w:t>
            </w:r>
            <w:r>
              <w:rPr>
                <w:rFonts w:ascii="Times New Roman" w:hAnsi="Times New Roman" w:cs="Times New Roman"/>
                <w:sz w:val="20"/>
              </w:rPr>
              <w:t>-</w:t>
            </w:r>
            <w:r w:rsidRPr="0076741B">
              <w:rPr>
                <w:rFonts w:ascii="Times New Roman" w:hAnsi="Times New Roman" w:cs="Times New Roman"/>
                <w:sz w:val="20"/>
              </w:rPr>
              <w:t xml:space="preserve">ся, воспитанников, педагогических работников, родителей (лиц, их заменяющих). Анализирует достижение и подтверждение обучающимися уровней развития и </w:t>
            </w:r>
            <w:proofErr w:type="gramStart"/>
            <w:r w:rsidRPr="0076741B">
              <w:rPr>
                <w:rFonts w:ascii="Times New Roman" w:hAnsi="Times New Roman" w:cs="Times New Roman"/>
                <w:sz w:val="20"/>
              </w:rPr>
              <w:t>образо</w:t>
            </w:r>
            <w:r>
              <w:rPr>
                <w:rFonts w:ascii="Times New Roman" w:hAnsi="Times New Roman" w:cs="Times New Roman"/>
                <w:sz w:val="20"/>
              </w:rPr>
              <w:t>-</w:t>
            </w:r>
            <w:r w:rsidRPr="0076741B">
              <w:rPr>
                <w:rFonts w:ascii="Times New Roman" w:hAnsi="Times New Roman" w:cs="Times New Roman"/>
                <w:sz w:val="20"/>
              </w:rPr>
              <w:t>вания</w:t>
            </w:r>
            <w:proofErr w:type="gramEnd"/>
            <w:r w:rsidRPr="0076741B">
              <w:rPr>
                <w:rFonts w:ascii="Times New Roman" w:hAnsi="Times New Roman" w:cs="Times New Roman"/>
                <w:sz w:val="20"/>
              </w:rPr>
              <w:t xml:space="preserve"> (образовательных цензов). Оценивает </w:t>
            </w:r>
            <w:proofErr w:type="gramStart"/>
            <w:r w:rsidRPr="0076741B">
              <w:rPr>
                <w:rFonts w:ascii="Times New Roman" w:hAnsi="Times New Roman" w:cs="Times New Roman"/>
                <w:sz w:val="20"/>
              </w:rPr>
              <w:t>эффектив</w:t>
            </w:r>
            <w:r>
              <w:rPr>
                <w:rFonts w:ascii="Times New Roman" w:hAnsi="Times New Roman" w:cs="Times New Roman"/>
                <w:sz w:val="20"/>
              </w:rPr>
              <w:t>-</w:t>
            </w:r>
            <w:r w:rsidRPr="0076741B">
              <w:rPr>
                <w:rFonts w:ascii="Times New Roman" w:hAnsi="Times New Roman" w:cs="Times New Roman"/>
                <w:sz w:val="20"/>
              </w:rPr>
              <w:t>ность</w:t>
            </w:r>
            <w:proofErr w:type="gramEnd"/>
            <w:r w:rsidRPr="0076741B">
              <w:rPr>
                <w:rFonts w:ascii="Times New Roman" w:hAnsi="Times New Roman" w:cs="Times New Roman"/>
                <w:sz w:val="20"/>
              </w:rPr>
              <w:t xml:space="preserve"> образовательной деятельности педагогических работников и педагогического коллектива, учитывая развитие личности обучающихся, используя компью</w:t>
            </w:r>
            <w:r>
              <w:rPr>
                <w:rFonts w:ascii="Times New Roman" w:hAnsi="Times New Roman" w:cs="Times New Roman"/>
                <w:sz w:val="20"/>
              </w:rPr>
              <w:t>-</w:t>
            </w:r>
            <w:r w:rsidRPr="0076741B">
              <w:rPr>
                <w:rFonts w:ascii="Times New Roman" w:hAnsi="Times New Roman" w:cs="Times New Roman"/>
                <w:sz w:val="20"/>
              </w:rPr>
              <w:t>терные технологии, в т.ч. текстовые редакторы и элект</w:t>
            </w:r>
            <w:r>
              <w:rPr>
                <w:rFonts w:ascii="Times New Roman" w:hAnsi="Times New Roman" w:cs="Times New Roman"/>
                <w:sz w:val="20"/>
              </w:rPr>
              <w:t>-</w:t>
            </w:r>
            <w:r w:rsidRPr="0076741B">
              <w:rPr>
                <w:rFonts w:ascii="Times New Roman" w:hAnsi="Times New Roman" w:cs="Times New Roman"/>
                <w:sz w:val="20"/>
              </w:rPr>
              <w:t xml:space="preserve">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w:t>
            </w:r>
            <w:proofErr w:type="gramStart"/>
            <w:r w:rsidRPr="0076741B">
              <w:rPr>
                <w:rFonts w:ascii="Times New Roman" w:hAnsi="Times New Roman" w:cs="Times New Roman"/>
                <w:sz w:val="20"/>
              </w:rPr>
              <w:t>воспитатель</w:t>
            </w:r>
            <w:r>
              <w:rPr>
                <w:rFonts w:ascii="Times New Roman" w:hAnsi="Times New Roman" w:cs="Times New Roman"/>
                <w:sz w:val="20"/>
              </w:rPr>
              <w:t>-</w:t>
            </w:r>
            <w:r w:rsidRPr="0076741B">
              <w:rPr>
                <w:rFonts w:ascii="Times New Roman" w:hAnsi="Times New Roman" w:cs="Times New Roman"/>
                <w:sz w:val="20"/>
              </w:rPr>
              <w:t>ных</w:t>
            </w:r>
            <w:proofErr w:type="gramEnd"/>
            <w:r w:rsidRPr="0076741B">
              <w:rPr>
                <w:rFonts w:ascii="Times New Roman" w:hAnsi="Times New Roman" w:cs="Times New Roman"/>
                <w:sz w:val="20"/>
              </w:rPr>
              <w:t xml:space="preserve"> и других мероприятий, предусмотренных образова</w:t>
            </w:r>
            <w:r>
              <w:rPr>
                <w:rFonts w:ascii="Times New Roman" w:hAnsi="Times New Roman" w:cs="Times New Roman"/>
                <w:sz w:val="20"/>
              </w:rPr>
              <w:t>-</w:t>
            </w:r>
            <w:r w:rsidRPr="0076741B">
              <w:rPr>
                <w:rFonts w:ascii="Times New Roman" w:hAnsi="Times New Roman" w:cs="Times New Roman"/>
                <w:sz w:val="20"/>
              </w:rPr>
              <w:t>тельной программой, в организации и проведении мето</w:t>
            </w:r>
            <w:r>
              <w:rPr>
                <w:rFonts w:ascii="Times New Roman" w:hAnsi="Times New Roman" w:cs="Times New Roman"/>
                <w:sz w:val="20"/>
              </w:rPr>
              <w:t>-</w:t>
            </w:r>
            <w:r w:rsidRPr="0076741B">
              <w:rPr>
                <w:rFonts w:ascii="Times New Roman" w:hAnsi="Times New Roman" w:cs="Times New Roman"/>
                <w:sz w:val="20"/>
              </w:rPr>
              <w:t>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741B" w:rsidRPr="0076741B" w:rsidRDefault="0076741B" w:rsidP="0076741B">
            <w:pPr>
              <w:spacing w:after="0"/>
              <w:ind w:right="34"/>
              <w:jc w:val="center"/>
              <w:rPr>
                <w:rFonts w:ascii="Times New Roman" w:hAnsi="Times New Roman" w:cs="Times New Roman"/>
              </w:rPr>
            </w:pPr>
            <w:r w:rsidRPr="0076741B">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76741B" w:rsidRPr="0076741B" w:rsidRDefault="0076741B" w:rsidP="0076741B">
            <w:pPr>
              <w:spacing w:after="0" w:line="237" w:lineRule="auto"/>
              <w:ind w:firstLine="547"/>
              <w:rPr>
                <w:rFonts w:ascii="Times New Roman" w:hAnsi="Times New Roman" w:cs="Times New Roman"/>
              </w:rPr>
            </w:pPr>
            <w:r w:rsidRPr="0076741B">
              <w:rPr>
                <w:rFonts w:ascii="Times New Roman" w:hAnsi="Times New Roman" w:cs="Times New Roman"/>
                <w:sz w:val="20"/>
              </w:rPr>
              <w:t xml:space="preserve">Высшее профессиональное образование или среднее профессиональное образование по </w:t>
            </w:r>
          </w:p>
          <w:p w:rsidR="0076741B" w:rsidRPr="0076741B" w:rsidRDefault="0076741B" w:rsidP="0076741B">
            <w:pPr>
              <w:spacing w:after="8"/>
              <w:rPr>
                <w:rFonts w:ascii="Times New Roman" w:hAnsi="Times New Roman" w:cs="Times New Roman"/>
              </w:rPr>
            </w:pPr>
            <w:r w:rsidRPr="0076741B">
              <w:rPr>
                <w:rFonts w:ascii="Times New Roman" w:hAnsi="Times New Roman" w:cs="Times New Roman"/>
                <w:sz w:val="20"/>
              </w:rPr>
              <w:t xml:space="preserve">направлению подготовки </w:t>
            </w:r>
          </w:p>
          <w:p w:rsidR="0076741B" w:rsidRPr="0076741B" w:rsidRDefault="0076741B" w:rsidP="0076741B">
            <w:pPr>
              <w:spacing w:after="0"/>
              <w:ind w:right="28"/>
              <w:rPr>
                <w:rFonts w:ascii="Times New Roman" w:hAnsi="Times New Roman" w:cs="Times New Roman"/>
                <w:sz w:val="20"/>
              </w:rPr>
            </w:pPr>
            <w:r w:rsidRPr="0076741B">
              <w:rPr>
                <w:rFonts w:ascii="Times New Roman" w:hAnsi="Times New Roman" w:cs="Times New Roman"/>
                <w:sz w:val="20"/>
              </w:rPr>
              <w:t xml:space="preserve">«Педагогика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p>
          <w:p w:rsidR="0076741B" w:rsidRPr="0076741B" w:rsidRDefault="0076741B" w:rsidP="0076741B">
            <w:pPr>
              <w:spacing w:after="0"/>
              <w:ind w:right="28"/>
              <w:rPr>
                <w:rFonts w:ascii="Times New Roman" w:hAnsi="Times New Roman" w:cs="Times New Roman"/>
                <w:sz w:val="20"/>
              </w:rPr>
            </w:pPr>
            <w:r w:rsidRPr="0076741B">
              <w:rPr>
                <w:rFonts w:ascii="Times New Roman" w:hAnsi="Times New Roman" w:cs="Times New Roman"/>
                <w:sz w:val="20"/>
              </w:rPr>
              <w:t xml:space="preserve">направлению подготовки </w:t>
            </w:r>
          </w:p>
          <w:p w:rsidR="0076741B" w:rsidRPr="0076741B" w:rsidRDefault="0076741B" w:rsidP="0076741B">
            <w:pPr>
              <w:spacing w:after="0"/>
              <w:ind w:right="28"/>
              <w:rPr>
                <w:rFonts w:ascii="Times New Roman" w:hAnsi="Times New Roman" w:cs="Times New Roman"/>
              </w:rPr>
            </w:pPr>
            <w:r w:rsidRPr="0076741B">
              <w:rPr>
                <w:rFonts w:ascii="Times New Roman" w:hAnsi="Times New Roman" w:cs="Times New Roman"/>
                <w:sz w:val="20"/>
              </w:rPr>
              <w:t>«Педагогика и психология» без предъявления требований к стажу работы</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741B" w:rsidRPr="0076741B" w:rsidRDefault="0076741B" w:rsidP="0076741B">
            <w:pPr>
              <w:spacing w:after="0"/>
              <w:rPr>
                <w:rFonts w:ascii="Times New Roman" w:hAnsi="Times New Roman" w:cs="Times New Roman"/>
              </w:rPr>
            </w:pPr>
            <w:r w:rsidRPr="0076741B">
              <w:rPr>
                <w:rFonts w:ascii="Times New Roman" w:hAnsi="Times New Roman" w:cs="Times New Roman"/>
                <w:sz w:val="20"/>
              </w:rPr>
              <w:t>Соот</w:t>
            </w:r>
            <w:r>
              <w:rPr>
                <w:rFonts w:ascii="Times New Roman" w:hAnsi="Times New Roman" w:cs="Times New Roman"/>
                <w:sz w:val="20"/>
              </w:rPr>
              <w:t>-</w:t>
            </w:r>
            <w:r w:rsidRPr="0076741B">
              <w:rPr>
                <w:rFonts w:ascii="Times New Roman" w:hAnsi="Times New Roman" w:cs="Times New Roman"/>
                <w:sz w:val="20"/>
              </w:rPr>
              <w:t xml:space="preserve">ветс твует </w:t>
            </w:r>
          </w:p>
        </w:tc>
      </w:tr>
      <w:tr w:rsidR="0076741B" w:rsidRPr="0011694F" w:rsidTr="00AD5006">
        <w:trPr>
          <w:trHeight w:val="2069"/>
        </w:trPr>
        <w:tc>
          <w:tcPr>
            <w:tcW w:w="1296" w:type="dxa"/>
            <w:tcBorders>
              <w:top w:val="single" w:sz="4" w:space="0" w:color="auto"/>
              <w:left w:val="single" w:sz="3" w:space="0" w:color="000000"/>
              <w:bottom w:val="single" w:sz="4" w:space="0" w:color="auto"/>
              <w:right w:val="single" w:sz="3" w:space="0" w:color="000000"/>
            </w:tcBorders>
            <w:shd w:val="clear" w:color="auto" w:fill="auto"/>
          </w:tcPr>
          <w:p w:rsidR="0076741B" w:rsidRPr="0076741B" w:rsidRDefault="0076741B" w:rsidP="0076741B">
            <w:pPr>
              <w:spacing w:after="0" w:line="240" w:lineRule="auto"/>
              <w:rPr>
                <w:rFonts w:ascii="Times New Roman" w:hAnsi="Times New Roman" w:cs="Times New Roman"/>
                <w:sz w:val="20"/>
              </w:rPr>
            </w:pPr>
            <w:r>
              <w:rPr>
                <w:rFonts w:ascii="Times New Roman" w:hAnsi="Times New Roman" w:cs="Times New Roman"/>
                <w:sz w:val="20"/>
              </w:rPr>
              <w:lastRenderedPageBreak/>
              <w:t>Социальный педагог</w:t>
            </w:r>
          </w:p>
        </w:tc>
        <w:tc>
          <w:tcPr>
            <w:tcW w:w="5172" w:type="dxa"/>
            <w:tcBorders>
              <w:top w:val="single" w:sz="3" w:space="0" w:color="000000"/>
              <w:left w:val="single" w:sz="3" w:space="0" w:color="000000"/>
              <w:bottom w:val="single" w:sz="3" w:space="0" w:color="000000"/>
              <w:right w:val="single" w:sz="3" w:space="0" w:color="000000"/>
            </w:tcBorders>
            <w:shd w:val="clear" w:color="auto" w:fill="auto"/>
          </w:tcPr>
          <w:p w:rsidR="0076741B" w:rsidRPr="0076741B" w:rsidRDefault="0076741B" w:rsidP="0076741B">
            <w:pPr>
              <w:spacing w:after="0" w:line="240" w:lineRule="auto"/>
              <w:jc w:val="both"/>
              <w:rPr>
                <w:rFonts w:ascii="Times New Roman" w:hAnsi="Times New Roman" w:cs="Times New Roman"/>
                <w:sz w:val="20"/>
              </w:rPr>
            </w:pPr>
            <w:r w:rsidRPr="0076741B">
              <w:rPr>
                <w:rFonts w:ascii="Times New Roman" w:hAnsi="Times New Roman" w:cs="Times New Roman"/>
                <w:sz w:val="20"/>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w:t>
            </w:r>
            <w:proofErr w:type="gramStart"/>
            <w:r w:rsidRPr="0076741B">
              <w:rPr>
                <w:rFonts w:ascii="Times New Roman" w:hAnsi="Times New Roman" w:cs="Times New Roman"/>
                <w:sz w:val="20"/>
              </w:rPr>
              <w:t>особен</w:t>
            </w:r>
            <w:r>
              <w:rPr>
                <w:rFonts w:ascii="Times New Roman" w:hAnsi="Times New Roman" w:cs="Times New Roman"/>
                <w:sz w:val="20"/>
              </w:rPr>
              <w:t>-</w:t>
            </w:r>
            <w:r w:rsidRPr="0076741B">
              <w:rPr>
                <w:rFonts w:ascii="Times New Roman" w:hAnsi="Times New Roman" w:cs="Times New Roman"/>
                <w:sz w:val="20"/>
              </w:rPr>
              <w:t>ности</w:t>
            </w:r>
            <w:proofErr w:type="gramEnd"/>
            <w:r w:rsidRPr="0076741B">
              <w:rPr>
                <w:rFonts w:ascii="Times New Roman" w:hAnsi="Times New Roman" w:cs="Times New Roman"/>
                <w:sz w:val="20"/>
              </w:rPr>
              <w:t xml:space="preserve"> личности обучающихся (воспитанников, детей) и их микросреды, условия их жизни. Выявляет интересы и потребности, трудности и проблемы, конфликтные </w:t>
            </w:r>
            <w:proofErr w:type="gramStart"/>
            <w:r w:rsidRPr="0076741B">
              <w:rPr>
                <w:rFonts w:ascii="Times New Roman" w:hAnsi="Times New Roman" w:cs="Times New Roman"/>
                <w:sz w:val="20"/>
              </w:rPr>
              <w:t>ситуац</w:t>
            </w:r>
            <w:r>
              <w:rPr>
                <w:rFonts w:ascii="Times New Roman" w:hAnsi="Times New Roman" w:cs="Times New Roman"/>
                <w:sz w:val="20"/>
              </w:rPr>
              <w:t>-</w:t>
            </w:r>
            <w:r w:rsidRPr="0076741B">
              <w:rPr>
                <w:rFonts w:ascii="Times New Roman" w:hAnsi="Times New Roman" w:cs="Times New Roman"/>
                <w:sz w:val="20"/>
              </w:rPr>
              <w:t>ии</w:t>
            </w:r>
            <w:proofErr w:type="gramEnd"/>
            <w:r w:rsidRPr="0076741B">
              <w:rPr>
                <w:rFonts w:ascii="Times New Roman" w:hAnsi="Times New Roman" w:cs="Times New Roman"/>
                <w:sz w:val="20"/>
              </w:rPr>
              <w:t xml:space="preserve">, отклонения в поведении обучающихся (воспитанников, детей) и своевременно оказывает им социальную помощь и поддержку. Выступает посредником между </w:t>
            </w:r>
            <w:proofErr w:type="gramStart"/>
            <w:r w:rsidRPr="0076741B">
              <w:rPr>
                <w:rFonts w:ascii="Times New Roman" w:hAnsi="Times New Roman" w:cs="Times New Roman"/>
                <w:sz w:val="20"/>
              </w:rPr>
              <w:t>обучающи</w:t>
            </w:r>
            <w:r>
              <w:rPr>
                <w:rFonts w:ascii="Times New Roman" w:hAnsi="Times New Roman" w:cs="Times New Roman"/>
                <w:sz w:val="20"/>
              </w:rPr>
              <w:t>-</w:t>
            </w:r>
            <w:r w:rsidRPr="0076741B">
              <w:rPr>
                <w:rFonts w:ascii="Times New Roman" w:hAnsi="Times New Roman" w:cs="Times New Roman"/>
                <w:sz w:val="20"/>
              </w:rPr>
              <w:t>мися</w:t>
            </w:r>
            <w:proofErr w:type="gramEnd"/>
            <w:r w:rsidRPr="0076741B">
              <w:rPr>
                <w:rFonts w:ascii="Times New Roman" w:hAnsi="Times New Roman" w:cs="Times New Roman"/>
                <w:sz w:val="20"/>
              </w:rPr>
              <w:t xml:space="preserve"> (воспитанниками, детьми) и учреждением, организа</w:t>
            </w:r>
            <w:r>
              <w:rPr>
                <w:rFonts w:ascii="Times New Roman" w:hAnsi="Times New Roman" w:cs="Times New Roman"/>
                <w:sz w:val="20"/>
              </w:rPr>
              <w:t>-</w:t>
            </w:r>
            <w:r w:rsidRPr="0076741B">
              <w:rPr>
                <w:rFonts w:ascii="Times New Roman" w:hAnsi="Times New Roman" w:cs="Times New Roman"/>
                <w:sz w:val="20"/>
              </w:rPr>
              <w:t>цией, семьей, средой, специалистами различных социаль</w:t>
            </w:r>
            <w:r>
              <w:rPr>
                <w:rFonts w:ascii="Times New Roman" w:hAnsi="Times New Roman" w:cs="Times New Roman"/>
                <w:sz w:val="20"/>
              </w:rPr>
              <w:t>-</w:t>
            </w:r>
            <w:r w:rsidRPr="0076741B">
              <w:rPr>
                <w:rFonts w:ascii="Times New Roman" w:hAnsi="Times New Roman" w:cs="Times New Roman"/>
                <w:sz w:val="20"/>
              </w:rPr>
              <w:t>ных служб, ведомств и административных органов. Определяет задачи, формы, методы социально-педаго</w:t>
            </w:r>
            <w:r>
              <w:rPr>
                <w:rFonts w:ascii="Times New Roman" w:hAnsi="Times New Roman" w:cs="Times New Roman"/>
                <w:sz w:val="20"/>
              </w:rPr>
              <w:t>-</w:t>
            </w:r>
            <w:r w:rsidRPr="0076741B">
              <w:rPr>
                <w:rFonts w:ascii="Times New Roman" w:hAnsi="Times New Roman" w:cs="Times New Roman"/>
                <w:sz w:val="20"/>
              </w:rPr>
              <w:t>гической работы с обучающимися,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w:t>
            </w:r>
            <w:proofErr w:type="gramStart"/>
            <w:r w:rsidRPr="0076741B">
              <w:rPr>
                <w:rFonts w:ascii="Times New Roman" w:hAnsi="Times New Roman" w:cs="Times New Roman"/>
                <w:sz w:val="20"/>
              </w:rPr>
              <w:t>воспи</w:t>
            </w:r>
            <w:r>
              <w:rPr>
                <w:rFonts w:ascii="Times New Roman" w:hAnsi="Times New Roman" w:cs="Times New Roman"/>
                <w:sz w:val="20"/>
              </w:rPr>
              <w:t>-</w:t>
            </w:r>
            <w:r w:rsidRPr="0076741B">
              <w:rPr>
                <w:rFonts w:ascii="Times New Roman" w:hAnsi="Times New Roman" w:cs="Times New Roman"/>
                <w:sz w:val="20"/>
              </w:rPr>
              <w:t>танников</w:t>
            </w:r>
            <w:proofErr w:type="gramEnd"/>
            <w:r w:rsidRPr="0076741B">
              <w:rPr>
                <w:rFonts w:ascii="Times New Roman" w:hAnsi="Times New Roman" w:cs="Times New Roman"/>
                <w:sz w:val="20"/>
              </w:rPr>
              <w:t>, детей). Организует различные виды социально</w:t>
            </w:r>
            <w:r>
              <w:t xml:space="preserve"> </w:t>
            </w:r>
            <w:r w:rsidRPr="0076741B">
              <w:rPr>
                <w:rFonts w:ascii="Times New Roman" w:hAnsi="Times New Roman" w:cs="Times New Roman"/>
                <w:sz w:val="20"/>
              </w:rPr>
              <w:t xml:space="preserve">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w:t>
            </w:r>
            <w:proofErr w:type="gramStart"/>
            <w:r w:rsidRPr="0076741B">
              <w:rPr>
                <w:rFonts w:ascii="Times New Roman" w:hAnsi="Times New Roman" w:cs="Times New Roman"/>
                <w:sz w:val="20"/>
              </w:rPr>
              <w:t>обучаю</w:t>
            </w:r>
            <w:r>
              <w:rPr>
                <w:rFonts w:ascii="Times New Roman" w:hAnsi="Times New Roman" w:cs="Times New Roman"/>
                <w:sz w:val="20"/>
              </w:rPr>
              <w:t>-</w:t>
            </w:r>
            <w:r w:rsidRPr="0076741B">
              <w:rPr>
                <w:rFonts w:ascii="Times New Roman" w:hAnsi="Times New Roman" w:cs="Times New Roman"/>
                <w:sz w:val="20"/>
              </w:rPr>
              <w:t>щихся</w:t>
            </w:r>
            <w:proofErr w:type="gramEnd"/>
            <w:r w:rsidRPr="0076741B">
              <w:rPr>
                <w:rFonts w:ascii="Times New Roman" w:hAnsi="Times New Roman" w:cs="Times New Roman"/>
                <w:sz w:val="20"/>
              </w:rPr>
              <w:t xml:space="preserve"> (воспитанников, детей), ориентируясь на особен</w:t>
            </w:r>
            <w:r>
              <w:rPr>
                <w:rFonts w:ascii="Times New Roman" w:hAnsi="Times New Roman" w:cs="Times New Roman"/>
                <w:sz w:val="20"/>
              </w:rPr>
              <w:t>-</w:t>
            </w:r>
            <w:r w:rsidRPr="0076741B">
              <w:rPr>
                <w:rFonts w:ascii="Times New Roman" w:hAnsi="Times New Roman" w:cs="Times New Roman"/>
                <w:sz w:val="20"/>
              </w:rPr>
              <w:t>ности их личности, развитие их мотивации к соответ</w:t>
            </w:r>
            <w:r>
              <w:rPr>
                <w:rFonts w:ascii="Times New Roman" w:hAnsi="Times New Roman" w:cs="Times New Roman"/>
                <w:sz w:val="20"/>
              </w:rPr>
              <w:t>-</w:t>
            </w:r>
            <w:r w:rsidRPr="0076741B">
              <w:rPr>
                <w:rFonts w:ascii="Times New Roman" w:hAnsi="Times New Roman" w:cs="Times New Roman"/>
                <w:sz w:val="20"/>
              </w:rPr>
              <w:t>ствующим видам деятельности, познавательных инте</w:t>
            </w:r>
            <w:r>
              <w:rPr>
                <w:rFonts w:ascii="Times New Roman" w:hAnsi="Times New Roman" w:cs="Times New Roman"/>
                <w:sz w:val="20"/>
              </w:rPr>
              <w:t>-</w:t>
            </w:r>
            <w:r w:rsidRPr="0076741B">
              <w:rPr>
                <w:rFonts w:ascii="Times New Roman" w:hAnsi="Times New Roman" w:cs="Times New Roman"/>
                <w:sz w:val="20"/>
              </w:rPr>
              <w:t>ресов, способностей, используя компьютерные техноло</w:t>
            </w:r>
            <w:r>
              <w:rPr>
                <w:rFonts w:ascii="Times New Roman" w:hAnsi="Times New Roman" w:cs="Times New Roman"/>
                <w:sz w:val="20"/>
              </w:rPr>
              <w:t>-</w:t>
            </w:r>
            <w:r w:rsidRPr="0076741B">
              <w:rPr>
                <w:rFonts w:ascii="Times New Roman" w:hAnsi="Times New Roman" w:cs="Times New Roman"/>
                <w:sz w:val="20"/>
              </w:rPr>
              <w:t xml:space="preserve">гии, в т.ч. текстовые редакторы и электронные таблицы в своей деятельности. Участвует в организации их </w:t>
            </w:r>
            <w:proofErr w:type="gramStart"/>
            <w:r w:rsidRPr="0076741B">
              <w:rPr>
                <w:rFonts w:ascii="Times New Roman" w:hAnsi="Times New Roman" w:cs="Times New Roman"/>
                <w:sz w:val="20"/>
              </w:rPr>
              <w:t>самостоя</w:t>
            </w:r>
            <w:r>
              <w:rPr>
                <w:rFonts w:ascii="Times New Roman" w:hAnsi="Times New Roman" w:cs="Times New Roman"/>
                <w:sz w:val="20"/>
              </w:rPr>
              <w:t>-</w:t>
            </w:r>
            <w:r w:rsidRPr="0076741B">
              <w:rPr>
                <w:rFonts w:ascii="Times New Roman" w:hAnsi="Times New Roman" w:cs="Times New Roman"/>
                <w:sz w:val="20"/>
              </w:rPr>
              <w:lastRenderedPageBreak/>
              <w:t>тельной</w:t>
            </w:r>
            <w:proofErr w:type="gramEnd"/>
            <w:r w:rsidRPr="0076741B">
              <w:rPr>
                <w:rFonts w:ascii="Times New Roman" w:hAnsi="Times New Roman" w:cs="Times New Roman"/>
                <w:sz w:val="20"/>
              </w:rPr>
              <w:t xml:space="preserve"> деятельности, в том числе исследовательской. Обсуждает с обучающимися (воспитанниками, детьми) актуальные события современности. Участвует в </w:t>
            </w:r>
            <w:proofErr w:type="gramStart"/>
            <w:r w:rsidRPr="0076741B">
              <w:rPr>
                <w:rFonts w:ascii="Times New Roman" w:hAnsi="Times New Roman" w:cs="Times New Roman"/>
                <w:sz w:val="20"/>
              </w:rPr>
              <w:t>осущест</w:t>
            </w:r>
            <w:r>
              <w:rPr>
                <w:rFonts w:ascii="Times New Roman" w:hAnsi="Times New Roman" w:cs="Times New Roman"/>
                <w:sz w:val="20"/>
              </w:rPr>
              <w:t>-</w:t>
            </w:r>
            <w:r w:rsidRPr="0076741B">
              <w:rPr>
                <w:rFonts w:ascii="Times New Roman" w:hAnsi="Times New Roman" w:cs="Times New Roman"/>
                <w:sz w:val="20"/>
              </w:rPr>
              <w:t>влении</w:t>
            </w:r>
            <w:proofErr w:type="gramEnd"/>
            <w:r w:rsidRPr="0076741B">
              <w:rPr>
                <w:rFonts w:ascii="Times New Roman" w:hAnsi="Times New Roman" w:cs="Times New Roman"/>
                <w:sz w:val="20"/>
              </w:rPr>
              <w:t xml:space="preserve"> работы по трудоустройству, патронату, обеспече</w:t>
            </w:r>
            <w:r>
              <w:rPr>
                <w:rFonts w:ascii="Times New Roman" w:hAnsi="Times New Roman" w:cs="Times New Roman"/>
                <w:sz w:val="20"/>
              </w:rPr>
              <w:t>-</w:t>
            </w:r>
            <w:r w:rsidRPr="0076741B">
              <w:rPr>
                <w:rFonts w:ascii="Times New Roman" w:hAnsi="Times New Roman" w:cs="Times New Roman"/>
                <w:sz w:val="20"/>
              </w:rPr>
              <w:t>нию жильем, пособиями, пенсиями, оформлению сберега</w:t>
            </w:r>
            <w:r>
              <w:rPr>
                <w:rFonts w:ascii="Times New Roman" w:hAnsi="Times New Roman" w:cs="Times New Roman"/>
                <w:sz w:val="20"/>
              </w:rPr>
              <w:t>-</w:t>
            </w:r>
            <w:r w:rsidRPr="0076741B">
              <w:rPr>
                <w:rFonts w:ascii="Times New Roman" w:hAnsi="Times New Roman" w:cs="Times New Roman"/>
                <w:sz w:val="20"/>
              </w:rPr>
              <w:t>тельных вкладов, использованию ценных бумаг обучаю</w:t>
            </w:r>
            <w:r>
              <w:rPr>
                <w:rFonts w:ascii="Times New Roman" w:hAnsi="Times New Roman" w:cs="Times New Roman"/>
                <w:sz w:val="20"/>
              </w:rPr>
              <w:t>-</w:t>
            </w:r>
            <w:r w:rsidRPr="0076741B">
              <w:rPr>
                <w:rFonts w:ascii="Times New Roman" w:hAnsi="Times New Roman" w:cs="Times New Roman"/>
                <w:sz w:val="20"/>
              </w:rPr>
              <w:t xml:space="preserve">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w:t>
            </w:r>
            <w:proofErr w:type="gramStart"/>
            <w:r w:rsidRPr="0076741B">
              <w:rPr>
                <w:rFonts w:ascii="Times New Roman" w:hAnsi="Times New Roman" w:cs="Times New Roman"/>
                <w:sz w:val="20"/>
              </w:rPr>
              <w:t>воспитатель</w:t>
            </w:r>
            <w:r>
              <w:rPr>
                <w:rFonts w:ascii="Times New Roman" w:hAnsi="Times New Roman" w:cs="Times New Roman"/>
                <w:sz w:val="20"/>
              </w:rPr>
              <w:t>-</w:t>
            </w:r>
            <w:r w:rsidRPr="0076741B">
              <w:rPr>
                <w:rFonts w:ascii="Times New Roman" w:hAnsi="Times New Roman" w:cs="Times New Roman"/>
                <w:sz w:val="20"/>
              </w:rPr>
              <w:t>ных</w:t>
            </w:r>
            <w:proofErr w:type="gramEnd"/>
            <w:r w:rsidRPr="0076741B">
              <w:rPr>
                <w:rFonts w:ascii="Times New Roman" w:hAnsi="Times New Roman" w:cs="Times New Roman"/>
                <w:sz w:val="20"/>
              </w:rPr>
              <w:t xml:space="preserve"> и других мероприятий, предусмотренных образова</w:t>
            </w:r>
            <w:r>
              <w:rPr>
                <w:rFonts w:ascii="Times New Roman" w:hAnsi="Times New Roman" w:cs="Times New Roman"/>
                <w:sz w:val="20"/>
              </w:rPr>
              <w:t>-</w:t>
            </w:r>
            <w:r w:rsidRPr="0076741B">
              <w:rPr>
                <w:rFonts w:ascii="Times New Roman" w:hAnsi="Times New Roman" w:cs="Times New Roman"/>
                <w:sz w:val="20"/>
              </w:rPr>
              <w:t>тельной программой, в организации и проведении мето</w:t>
            </w:r>
            <w:r w:rsidR="00AD5006">
              <w:rPr>
                <w:rFonts w:ascii="Times New Roman" w:hAnsi="Times New Roman" w:cs="Times New Roman"/>
                <w:sz w:val="20"/>
              </w:rPr>
              <w:t>-</w:t>
            </w:r>
            <w:r w:rsidRPr="0076741B">
              <w:rPr>
                <w:rFonts w:ascii="Times New Roman" w:hAnsi="Times New Roman" w:cs="Times New Roman"/>
                <w:sz w:val="20"/>
              </w:rPr>
              <w:t>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741B" w:rsidRPr="0076741B" w:rsidRDefault="0076741B" w:rsidP="0076741B">
            <w:pPr>
              <w:spacing w:after="0"/>
              <w:ind w:right="35"/>
              <w:jc w:val="center"/>
              <w:rPr>
                <w:rFonts w:ascii="Times New Roman" w:hAnsi="Times New Roman" w:cs="Times New Roman"/>
              </w:rPr>
            </w:pPr>
            <w:r w:rsidRPr="0076741B">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tcPr>
          <w:p w:rsidR="0076741B" w:rsidRPr="0076741B" w:rsidRDefault="0076741B" w:rsidP="0076741B">
            <w:pPr>
              <w:spacing w:after="0"/>
              <w:ind w:right="30" w:firstLine="547"/>
              <w:rPr>
                <w:rFonts w:ascii="Times New Roman" w:hAnsi="Times New Roman" w:cs="Times New Roman"/>
              </w:rPr>
            </w:pPr>
            <w:r w:rsidRPr="0076741B">
              <w:rPr>
                <w:rFonts w:ascii="Times New Roman" w:hAnsi="Times New Roman" w:cs="Times New Roman"/>
                <w:sz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6741B" w:rsidRDefault="0076741B" w:rsidP="0076741B">
            <w:pPr>
              <w:spacing w:after="0"/>
              <w:rPr>
                <w:rFonts w:ascii="Times New Roman" w:hAnsi="Times New Roman" w:cs="Times New Roman"/>
                <w:sz w:val="20"/>
              </w:rPr>
            </w:pPr>
            <w:r w:rsidRPr="0076741B">
              <w:rPr>
                <w:rFonts w:ascii="Times New Roman" w:hAnsi="Times New Roman" w:cs="Times New Roman"/>
                <w:sz w:val="20"/>
              </w:rPr>
              <w:t>Соот</w:t>
            </w:r>
          </w:p>
          <w:p w:rsidR="0076741B" w:rsidRPr="0076741B" w:rsidRDefault="0076741B" w:rsidP="0076741B">
            <w:pPr>
              <w:spacing w:after="0"/>
              <w:rPr>
                <w:rFonts w:ascii="Times New Roman" w:hAnsi="Times New Roman" w:cs="Times New Roman"/>
              </w:rPr>
            </w:pPr>
            <w:r w:rsidRPr="0076741B">
              <w:rPr>
                <w:rFonts w:ascii="Times New Roman" w:hAnsi="Times New Roman" w:cs="Times New Roman"/>
                <w:sz w:val="20"/>
              </w:rPr>
              <w:t xml:space="preserve">ветс твует </w:t>
            </w:r>
          </w:p>
        </w:tc>
      </w:tr>
      <w:tr w:rsidR="00AD5006" w:rsidRPr="0011694F" w:rsidTr="00445019">
        <w:trPr>
          <w:trHeight w:val="2069"/>
        </w:trPr>
        <w:tc>
          <w:tcPr>
            <w:tcW w:w="1296" w:type="dxa"/>
            <w:tcBorders>
              <w:top w:val="single" w:sz="4" w:space="0" w:color="auto"/>
              <w:left w:val="single" w:sz="3" w:space="0" w:color="000000"/>
              <w:bottom w:val="single" w:sz="3" w:space="0" w:color="000000"/>
              <w:right w:val="single" w:sz="3" w:space="0" w:color="000000"/>
            </w:tcBorders>
            <w:shd w:val="clear" w:color="auto" w:fill="auto"/>
          </w:tcPr>
          <w:p w:rsidR="00AD5006" w:rsidRDefault="00AD5006" w:rsidP="00AD5006">
            <w:pPr>
              <w:spacing w:after="0" w:line="240" w:lineRule="auto"/>
              <w:rPr>
                <w:rFonts w:ascii="Times New Roman" w:hAnsi="Times New Roman" w:cs="Times New Roman"/>
                <w:sz w:val="20"/>
              </w:rPr>
            </w:pPr>
            <w:r>
              <w:rPr>
                <w:rFonts w:ascii="Times New Roman" w:hAnsi="Times New Roman" w:cs="Times New Roman"/>
                <w:sz w:val="20"/>
              </w:rPr>
              <w:lastRenderedPageBreak/>
              <w:t>Тьютер</w:t>
            </w:r>
          </w:p>
        </w:tc>
        <w:tc>
          <w:tcPr>
            <w:tcW w:w="5172" w:type="dxa"/>
            <w:tcBorders>
              <w:top w:val="single" w:sz="3" w:space="0" w:color="000000"/>
              <w:left w:val="single" w:sz="3" w:space="0" w:color="000000"/>
              <w:bottom w:val="single" w:sz="3" w:space="0" w:color="000000"/>
              <w:right w:val="single" w:sz="3" w:space="0" w:color="000000"/>
            </w:tcBorders>
            <w:shd w:val="clear" w:color="auto" w:fill="auto"/>
          </w:tcPr>
          <w:p w:rsidR="00AD5006" w:rsidRPr="0076741B" w:rsidRDefault="00AD5006" w:rsidP="00AD5006">
            <w:pPr>
              <w:spacing w:after="0" w:line="240" w:lineRule="auto"/>
              <w:jc w:val="both"/>
              <w:rPr>
                <w:rFonts w:ascii="Times New Roman" w:hAnsi="Times New Roman" w:cs="Times New Roman"/>
                <w:sz w:val="20"/>
              </w:rPr>
            </w:pPr>
            <w:r w:rsidRPr="00AD5006">
              <w:rPr>
                <w:rFonts w:ascii="Times New Roman" w:hAnsi="Times New Roman" w:cs="Times New Roman"/>
                <w:sz w:val="20"/>
              </w:rPr>
              <w:t xml:space="preserve">Организует процесс индивидуальной работы с </w:t>
            </w:r>
            <w:proofErr w:type="gramStart"/>
            <w:r w:rsidRPr="00AD5006">
              <w:rPr>
                <w:rFonts w:ascii="Times New Roman" w:hAnsi="Times New Roman" w:cs="Times New Roman"/>
                <w:sz w:val="20"/>
              </w:rPr>
              <w:t>обучаю</w:t>
            </w:r>
            <w:r>
              <w:rPr>
                <w:rFonts w:ascii="Times New Roman" w:hAnsi="Times New Roman" w:cs="Times New Roman"/>
                <w:sz w:val="20"/>
              </w:rPr>
              <w:t>-</w:t>
            </w:r>
            <w:r w:rsidRPr="00AD5006">
              <w:rPr>
                <w:rFonts w:ascii="Times New Roman" w:hAnsi="Times New Roman" w:cs="Times New Roman"/>
                <w:sz w:val="20"/>
              </w:rPr>
              <w:t>щимися</w:t>
            </w:r>
            <w:proofErr w:type="gramEnd"/>
            <w:r w:rsidRPr="00AD5006">
              <w:rPr>
                <w:rFonts w:ascii="Times New Roman" w:hAnsi="Times New Roman" w:cs="Times New Roman"/>
                <w:sz w:val="20"/>
              </w:rPr>
              <w:t xml:space="preserve"> по выявлению, формированию и развитию их познавательных интересов; организует их персональное сопровождение в образовательном пространстве предпро</w:t>
            </w:r>
            <w:r>
              <w:rPr>
                <w:rFonts w:ascii="Times New Roman" w:hAnsi="Times New Roman" w:cs="Times New Roman"/>
                <w:sz w:val="20"/>
              </w:rPr>
              <w:t>-</w:t>
            </w:r>
            <w:r w:rsidRPr="00AD5006">
              <w:rPr>
                <w:rFonts w:ascii="Times New Roman" w:hAnsi="Times New Roman" w:cs="Times New Roman"/>
                <w:sz w:val="20"/>
              </w:rPr>
              <w:t>фильной подготовки и профильного обучения; коорди</w:t>
            </w:r>
            <w:r>
              <w:rPr>
                <w:rFonts w:ascii="Times New Roman" w:hAnsi="Times New Roman" w:cs="Times New Roman"/>
                <w:sz w:val="20"/>
              </w:rPr>
              <w:t>-</w:t>
            </w:r>
            <w:r w:rsidRPr="00AD5006">
              <w:rPr>
                <w:rFonts w:ascii="Times New Roman" w:hAnsi="Times New Roman" w:cs="Times New Roman"/>
                <w:sz w:val="20"/>
              </w:rPr>
              <w:t>нирует поиск информации обучающимися для самообразо</w:t>
            </w:r>
            <w:r>
              <w:rPr>
                <w:rFonts w:ascii="Times New Roman" w:hAnsi="Times New Roman" w:cs="Times New Roman"/>
                <w:sz w:val="20"/>
              </w:rPr>
              <w:t>-</w:t>
            </w:r>
            <w:r w:rsidRPr="00AD5006">
              <w:rPr>
                <w:rFonts w:ascii="Times New Roman" w:hAnsi="Times New Roman" w:cs="Times New Roman"/>
                <w:sz w:val="20"/>
              </w:rPr>
              <w:t>вания; сопровождает процесс формирования их личности (помогает им разобраться в успехах, неудачах, сформули</w:t>
            </w:r>
            <w:r>
              <w:rPr>
                <w:rFonts w:ascii="Times New Roman" w:hAnsi="Times New Roman" w:cs="Times New Roman"/>
                <w:sz w:val="20"/>
              </w:rPr>
              <w:t>-</w:t>
            </w:r>
            <w:r w:rsidRPr="00AD5006">
              <w:rPr>
                <w:rFonts w:ascii="Times New Roman" w:hAnsi="Times New Roman" w:cs="Times New Roman"/>
                <w:sz w:val="20"/>
              </w:rPr>
              <w:t xml:space="preserve">ровать личный заказ к процессу обучения, выстроить цели на будущее). Совместно с обучающимся распределяет и оценивает имеющиеся у него ресурсы всех видов для реализации поставленных целей; координирует </w:t>
            </w:r>
            <w:proofErr w:type="gramStart"/>
            <w:r w:rsidRPr="00AD5006">
              <w:rPr>
                <w:rFonts w:ascii="Times New Roman" w:hAnsi="Times New Roman" w:cs="Times New Roman"/>
                <w:sz w:val="20"/>
              </w:rPr>
              <w:t>взаимо</w:t>
            </w:r>
            <w:r>
              <w:rPr>
                <w:rFonts w:ascii="Times New Roman" w:hAnsi="Times New Roman" w:cs="Times New Roman"/>
                <w:sz w:val="20"/>
              </w:rPr>
              <w:t>-</w:t>
            </w:r>
            <w:r w:rsidRPr="00AD5006">
              <w:rPr>
                <w:rFonts w:ascii="Times New Roman" w:hAnsi="Times New Roman" w:cs="Times New Roman"/>
                <w:sz w:val="20"/>
              </w:rPr>
              <w:t>связь</w:t>
            </w:r>
            <w:proofErr w:type="gramEnd"/>
            <w:r w:rsidRPr="00AD5006">
              <w:rPr>
                <w:rFonts w:ascii="Times New Roman" w:hAnsi="Times New Roman" w:cs="Times New Roman"/>
                <w:sz w:val="20"/>
              </w:rPr>
              <w:t xml:space="preserve"> познавательных интересов обучающихся и направ</w:t>
            </w:r>
            <w:r>
              <w:rPr>
                <w:rFonts w:ascii="Times New Roman" w:hAnsi="Times New Roman" w:cs="Times New Roman"/>
                <w:sz w:val="20"/>
              </w:rPr>
              <w:t>-</w:t>
            </w:r>
            <w:r w:rsidRPr="00AD5006">
              <w:rPr>
                <w:rFonts w:ascii="Times New Roman" w:hAnsi="Times New Roman" w:cs="Times New Roman"/>
                <w:sz w:val="20"/>
              </w:rPr>
              <w:t>лений предпрофильной подготовки и профильного обуче</w:t>
            </w:r>
            <w:r>
              <w:rPr>
                <w:rFonts w:ascii="Times New Roman" w:hAnsi="Times New Roman" w:cs="Times New Roman"/>
                <w:sz w:val="20"/>
              </w:rPr>
              <w:t>-</w:t>
            </w:r>
            <w:r w:rsidRPr="00AD5006">
              <w:rPr>
                <w:rFonts w:ascii="Times New Roman" w:hAnsi="Times New Roman" w:cs="Times New Roman"/>
                <w:sz w:val="20"/>
              </w:rPr>
              <w:t>ния: определяет перечень и методику преподаваемых предметных и ориентационных курсов, информационной и консультативной работы, системы профориентации, выби</w:t>
            </w:r>
            <w:r>
              <w:rPr>
                <w:rFonts w:ascii="Times New Roman" w:hAnsi="Times New Roman" w:cs="Times New Roman"/>
                <w:sz w:val="20"/>
              </w:rPr>
              <w:t>-</w:t>
            </w:r>
            <w:r w:rsidRPr="00AD5006">
              <w:rPr>
                <w:rFonts w:ascii="Times New Roman" w:hAnsi="Times New Roman" w:cs="Times New Roman"/>
                <w:sz w:val="20"/>
              </w:rPr>
              <w:t>рает оптимальную организационную структуру для этой взаимосвязи. Оказывает помощь обучающемуся в осознан</w:t>
            </w:r>
            <w:r>
              <w:rPr>
                <w:rFonts w:ascii="Times New Roman" w:hAnsi="Times New Roman" w:cs="Times New Roman"/>
                <w:sz w:val="20"/>
              </w:rPr>
              <w:t>-</w:t>
            </w:r>
            <w:r w:rsidRPr="00AD5006">
              <w:rPr>
                <w:rFonts w:ascii="Times New Roman" w:hAnsi="Times New Roman" w:cs="Times New Roman"/>
                <w:sz w:val="20"/>
              </w:rPr>
              <w:t>ном выборе стратегии образования, преодолении проблем и трудностей процесса самообразования; создает условия для реальной индивидуализации процесса обучения (составление индивидуальных учебных планов и планиро</w:t>
            </w:r>
            <w:r>
              <w:rPr>
                <w:rFonts w:ascii="Times New Roman" w:hAnsi="Times New Roman" w:cs="Times New Roman"/>
                <w:sz w:val="20"/>
              </w:rPr>
              <w:t>-</w:t>
            </w:r>
            <w:r w:rsidRPr="00AD5006">
              <w:rPr>
                <w:rFonts w:ascii="Times New Roman" w:hAnsi="Times New Roman" w:cs="Times New Roman"/>
                <w:sz w:val="20"/>
              </w:rPr>
              <w:t>вание индивидуальных образовательно-профессиональных траекторий); обеспечивает уровень подготовки обучаю</w:t>
            </w:r>
            <w:r>
              <w:rPr>
                <w:rFonts w:ascii="Times New Roman" w:hAnsi="Times New Roman" w:cs="Times New Roman"/>
                <w:sz w:val="20"/>
              </w:rPr>
              <w:t>-</w:t>
            </w:r>
            <w:r w:rsidRPr="00AD5006">
              <w:rPr>
                <w:rFonts w:ascii="Times New Roman" w:hAnsi="Times New Roman" w:cs="Times New Roman"/>
                <w:sz w:val="20"/>
              </w:rPr>
              <w:t>щихся, соответствующий требованиям федерального госу</w:t>
            </w:r>
            <w:r>
              <w:rPr>
                <w:rFonts w:ascii="Times New Roman" w:hAnsi="Times New Roman" w:cs="Times New Roman"/>
                <w:sz w:val="20"/>
              </w:rPr>
              <w:t>-</w:t>
            </w:r>
            <w:r w:rsidRPr="00AD5006">
              <w:rPr>
                <w:rFonts w:ascii="Times New Roman" w:hAnsi="Times New Roman" w:cs="Times New Roman"/>
                <w:sz w:val="20"/>
              </w:rPr>
              <w:t>дарственного образовательного стандарта, проводит совместный с обучающимся рефлексивный</w:t>
            </w:r>
            <w:r>
              <w:t xml:space="preserve"> </w:t>
            </w:r>
            <w:r w:rsidRPr="00AD5006">
              <w:rPr>
                <w:rFonts w:ascii="Times New Roman" w:hAnsi="Times New Roman" w:cs="Times New Roman"/>
                <w:sz w:val="20"/>
              </w:rPr>
              <w:t>анализ его деятельности и результатов, направленных на анализ выбора его стратегии в обучении, корректировку индиви</w:t>
            </w:r>
            <w:r>
              <w:rPr>
                <w:rFonts w:ascii="Times New Roman" w:hAnsi="Times New Roman" w:cs="Times New Roman"/>
                <w:sz w:val="20"/>
              </w:rPr>
              <w:t>-</w:t>
            </w:r>
            <w:r w:rsidRPr="00AD5006">
              <w:rPr>
                <w:rFonts w:ascii="Times New Roman" w:hAnsi="Times New Roman" w:cs="Times New Roman"/>
                <w:sz w:val="20"/>
              </w:rPr>
              <w:t xml:space="preserve">дуальных учебных планов. Организует взаимодействия обучающегося с учителями и другими педагогическими работниками для коррекции индивидуального учебного плана, содействует генерированию его творческого </w:t>
            </w:r>
            <w:proofErr w:type="gramStart"/>
            <w:r w:rsidRPr="00AD5006">
              <w:rPr>
                <w:rFonts w:ascii="Times New Roman" w:hAnsi="Times New Roman" w:cs="Times New Roman"/>
                <w:sz w:val="20"/>
              </w:rPr>
              <w:t>потен</w:t>
            </w:r>
            <w:r>
              <w:rPr>
                <w:rFonts w:ascii="Times New Roman" w:hAnsi="Times New Roman" w:cs="Times New Roman"/>
                <w:sz w:val="20"/>
              </w:rPr>
              <w:t>-</w:t>
            </w:r>
            <w:r w:rsidRPr="00AD5006">
              <w:rPr>
                <w:rFonts w:ascii="Times New Roman" w:hAnsi="Times New Roman" w:cs="Times New Roman"/>
                <w:sz w:val="20"/>
              </w:rPr>
              <w:t>циала</w:t>
            </w:r>
            <w:proofErr w:type="gramEnd"/>
            <w:r w:rsidRPr="00AD5006">
              <w:rPr>
                <w:rFonts w:ascii="Times New Roman" w:hAnsi="Times New Roman" w:cs="Times New Roman"/>
                <w:sz w:val="20"/>
              </w:rPr>
              <w:t xml:space="preserve"> и участию в проектной и научноисследовательской деятельности с учетом интересов. Организует </w:t>
            </w:r>
            <w:proofErr w:type="gramStart"/>
            <w:r w:rsidRPr="00AD5006">
              <w:rPr>
                <w:rFonts w:ascii="Times New Roman" w:hAnsi="Times New Roman" w:cs="Times New Roman"/>
                <w:sz w:val="20"/>
              </w:rPr>
              <w:t>взаимодей</w:t>
            </w:r>
            <w:r>
              <w:rPr>
                <w:rFonts w:ascii="Times New Roman" w:hAnsi="Times New Roman" w:cs="Times New Roman"/>
                <w:sz w:val="20"/>
              </w:rPr>
              <w:t>-</w:t>
            </w:r>
            <w:r w:rsidRPr="00AD5006">
              <w:rPr>
                <w:rFonts w:ascii="Times New Roman" w:hAnsi="Times New Roman" w:cs="Times New Roman"/>
                <w:sz w:val="20"/>
              </w:rPr>
              <w:lastRenderedPageBreak/>
              <w:t>ствие</w:t>
            </w:r>
            <w:proofErr w:type="gramEnd"/>
            <w:r w:rsidRPr="00AD5006">
              <w:rPr>
                <w:rFonts w:ascii="Times New Roman" w:hAnsi="Times New Roman" w:cs="Times New Roman"/>
                <w:sz w:val="20"/>
              </w:rPr>
              <w:t xml:space="preserve"> с родителями, лицами, их заменяющими, по выявлению, формированию и развитию познавательных интересов обучающихся, в том числе младшего и среднего школьного возрастов, составлению, корректировке инди</w:t>
            </w:r>
            <w:r>
              <w:rPr>
                <w:rFonts w:ascii="Times New Roman" w:hAnsi="Times New Roman" w:cs="Times New Roman"/>
                <w:sz w:val="20"/>
              </w:rPr>
              <w:t>-</w:t>
            </w:r>
            <w:r w:rsidRPr="00AD5006">
              <w:rPr>
                <w:rFonts w:ascii="Times New Roman" w:hAnsi="Times New Roman" w:cs="Times New Roman"/>
                <w:sz w:val="20"/>
              </w:rPr>
              <w:t>видуальных учебных (образовательных) планов обучаю</w:t>
            </w:r>
            <w:r>
              <w:rPr>
                <w:rFonts w:ascii="Times New Roman" w:hAnsi="Times New Roman" w:cs="Times New Roman"/>
                <w:sz w:val="20"/>
              </w:rPr>
              <w:t>-</w:t>
            </w:r>
            <w:r w:rsidRPr="00AD5006">
              <w:rPr>
                <w:rFonts w:ascii="Times New Roman" w:hAnsi="Times New Roman" w:cs="Times New Roman"/>
                <w:sz w:val="20"/>
              </w:rPr>
              <w:t xml:space="preserve">щихся, анализирует и обсуждает с ними ход и результаты реализации этих планов. Осуществляет мониторинг </w:t>
            </w:r>
            <w:proofErr w:type="gramStart"/>
            <w:r w:rsidRPr="00AD5006">
              <w:rPr>
                <w:rFonts w:ascii="Times New Roman" w:hAnsi="Times New Roman" w:cs="Times New Roman"/>
                <w:sz w:val="20"/>
              </w:rPr>
              <w:t>дина</w:t>
            </w:r>
            <w:r>
              <w:rPr>
                <w:rFonts w:ascii="Times New Roman" w:hAnsi="Times New Roman" w:cs="Times New Roman"/>
                <w:sz w:val="20"/>
              </w:rPr>
              <w:t>-</w:t>
            </w:r>
            <w:r w:rsidRPr="00AD5006">
              <w:rPr>
                <w:rFonts w:ascii="Times New Roman" w:hAnsi="Times New Roman" w:cs="Times New Roman"/>
                <w:sz w:val="20"/>
              </w:rPr>
              <w:t>мики</w:t>
            </w:r>
            <w:proofErr w:type="gramEnd"/>
            <w:r w:rsidRPr="00AD5006">
              <w:rPr>
                <w:rFonts w:ascii="Times New Roman" w:hAnsi="Times New Roman" w:cs="Times New Roman"/>
                <w:sz w:val="20"/>
              </w:rPr>
              <w:t xml:space="preserve"> процесса становления выбора обучающимся пути своего образования. Организует индивидуальные и </w:t>
            </w:r>
            <w:proofErr w:type="gramStart"/>
            <w:r w:rsidRPr="00AD5006">
              <w:rPr>
                <w:rFonts w:ascii="Times New Roman" w:hAnsi="Times New Roman" w:cs="Times New Roman"/>
                <w:sz w:val="20"/>
              </w:rPr>
              <w:t>группо</w:t>
            </w:r>
            <w:r>
              <w:rPr>
                <w:rFonts w:ascii="Times New Roman" w:hAnsi="Times New Roman" w:cs="Times New Roman"/>
                <w:sz w:val="20"/>
              </w:rPr>
              <w:t>-</w:t>
            </w:r>
            <w:r w:rsidRPr="00AD5006">
              <w:rPr>
                <w:rFonts w:ascii="Times New Roman" w:hAnsi="Times New Roman" w:cs="Times New Roman"/>
                <w:sz w:val="20"/>
              </w:rPr>
              <w:t>вые</w:t>
            </w:r>
            <w:proofErr w:type="gramEnd"/>
            <w:r w:rsidRPr="00AD5006">
              <w:rPr>
                <w:rFonts w:ascii="Times New Roman" w:hAnsi="Times New Roman" w:cs="Times New Roman"/>
                <w:sz w:val="20"/>
              </w:rPr>
              <w:t xml:space="preserve"> консультации для обучающихся, родителей (лиц, их заменяющих) по вопросам устранения учебных труднос</w:t>
            </w:r>
            <w:r>
              <w:rPr>
                <w:rFonts w:ascii="Times New Roman" w:hAnsi="Times New Roman" w:cs="Times New Roman"/>
                <w:sz w:val="20"/>
              </w:rPr>
              <w:t>-</w:t>
            </w:r>
            <w:r w:rsidRPr="00AD5006">
              <w:rPr>
                <w:rFonts w:ascii="Times New Roman" w:hAnsi="Times New Roman" w:cs="Times New Roman"/>
                <w:sz w:val="20"/>
              </w:rPr>
              <w:t>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w:t>
            </w:r>
            <w:r>
              <w:rPr>
                <w:rFonts w:ascii="Times New Roman" w:hAnsi="Times New Roman" w:cs="Times New Roman"/>
                <w:sz w:val="20"/>
              </w:rPr>
              <w:t>-</w:t>
            </w:r>
            <w:r w:rsidRPr="00AD5006">
              <w:rPr>
                <w:rFonts w:ascii="Times New Roman" w:hAnsi="Times New Roman" w:cs="Times New Roman"/>
                <w:sz w:val="20"/>
              </w:rPr>
              <w:t>щимся (группой обучающихся), включая электронные формы (интернет-технологии) для качественной реали</w:t>
            </w:r>
            <w:r>
              <w:rPr>
                <w:rFonts w:ascii="Times New Roman" w:hAnsi="Times New Roman" w:cs="Times New Roman"/>
                <w:sz w:val="20"/>
              </w:rPr>
              <w:t>-</w:t>
            </w:r>
            <w:r w:rsidRPr="00AD5006">
              <w:rPr>
                <w:rFonts w:ascii="Times New Roman" w:hAnsi="Times New Roman" w:cs="Times New Roman"/>
                <w:sz w:val="20"/>
              </w:rPr>
              <w:t xml:space="preserve">зации совместной с обучающимся деятельности. Поддерживает познавательный интерес обучающегося, анализируя перспективы развития и возможности </w:t>
            </w:r>
            <w:proofErr w:type="gramStart"/>
            <w:r w:rsidRPr="00AD5006">
              <w:rPr>
                <w:rFonts w:ascii="Times New Roman" w:hAnsi="Times New Roman" w:cs="Times New Roman"/>
                <w:sz w:val="20"/>
              </w:rPr>
              <w:t>расши</w:t>
            </w:r>
            <w:r>
              <w:rPr>
                <w:rFonts w:ascii="Times New Roman" w:hAnsi="Times New Roman" w:cs="Times New Roman"/>
                <w:sz w:val="20"/>
              </w:rPr>
              <w:t>-</w:t>
            </w:r>
            <w:r w:rsidRPr="00AD5006">
              <w:rPr>
                <w:rFonts w:ascii="Times New Roman" w:hAnsi="Times New Roman" w:cs="Times New Roman"/>
                <w:sz w:val="20"/>
              </w:rPr>
              <w:t>рения</w:t>
            </w:r>
            <w:proofErr w:type="gramEnd"/>
            <w:r w:rsidRPr="00AD5006">
              <w:rPr>
                <w:rFonts w:ascii="Times New Roman" w:hAnsi="Times New Roman" w:cs="Times New Roman"/>
                <w:sz w:val="20"/>
              </w:rPr>
              <w:t xml:space="preserve"> его диапазона. Синтезирует познавательный интерес с другими интересами, предметами обучения. Способствует наиболее полной реализации творческого потенциала и познавательной активности обучающегося.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w:t>
            </w:r>
            <w:proofErr w:type="gramStart"/>
            <w:r w:rsidRPr="00AD5006">
              <w:rPr>
                <w:rFonts w:ascii="Times New Roman" w:hAnsi="Times New Roman" w:cs="Times New Roman"/>
                <w:sz w:val="20"/>
              </w:rPr>
              <w:t>учрежде</w:t>
            </w:r>
            <w:r>
              <w:rPr>
                <w:rFonts w:ascii="Times New Roman" w:hAnsi="Times New Roman" w:cs="Times New Roman"/>
                <w:sz w:val="20"/>
              </w:rPr>
              <w:t>-</w:t>
            </w:r>
            <w:r w:rsidRPr="00AD5006">
              <w:rPr>
                <w:rFonts w:ascii="Times New Roman" w:hAnsi="Times New Roman" w:cs="Times New Roman"/>
                <w:sz w:val="20"/>
              </w:rPr>
              <w:t>ния</w:t>
            </w:r>
            <w:proofErr w:type="gramEnd"/>
            <w:r w:rsidRPr="00AD5006">
              <w:rPr>
                <w:rFonts w:ascii="Times New Roman" w:hAnsi="Times New Roman" w:cs="Times New Roman"/>
                <w:sz w:val="20"/>
              </w:rPr>
              <w:t>, в организации и проведении методической и консуль</w:t>
            </w:r>
            <w:r>
              <w:rPr>
                <w:rFonts w:ascii="Times New Roman" w:hAnsi="Times New Roman" w:cs="Times New Roman"/>
                <w:sz w:val="20"/>
              </w:rPr>
              <w:t>-</w:t>
            </w:r>
            <w:r w:rsidRPr="00AD5006">
              <w:rPr>
                <w:rFonts w:ascii="Times New Roman" w:hAnsi="Times New Roman" w:cs="Times New Roman"/>
                <w:sz w:val="20"/>
              </w:rPr>
              <w:t xml:space="preserve">тативной помощи родителям обучающихся (лицам, их заменяющим). Обеспечивает и анализирует достижение и подтверждение обучающимися уровней образования (образовательных цензов). Контролирует и оценивает эффективность построения и реализации образовательной программы (индивидуальной и образовательного </w:t>
            </w:r>
            <w:proofErr w:type="gramStart"/>
            <w:r w:rsidRPr="00AD5006">
              <w:rPr>
                <w:rFonts w:ascii="Times New Roman" w:hAnsi="Times New Roman" w:cs="Times New Roman"/>
                <w:sz w:val="20"/>
              </w:rPr>
              <w:t>учрежде</w:t>
            </w:r>
            <w:r>
              <w:rPr>
                <w:rFonts w:ascii="Times New Roman" w:hAnsi="Times New Roman" w:cs="Times New Roman"/>
                <w:sz w:val="20"/>
              </w:rPr>
              <w:t>-</w:t>
            </w:r>
            <w:r w:rsidRPr="00AD5006">
              <w:rPr>
                <w:rFonts w:ascii="Times New Roman" w:hAnsi="Times New Roman" w:cs="Times New Roman"/>
                <w:sz w:val="20"/>
              </w:rPr>
              <w:t>ния</w:t>
            </w:r>
            <w:proofErr w:type="gramEnd"/>
            <w:r w:rsidRPr="00AD5006">
              <w:rPr>
                <w:rFonts w:ascii="Times New Roman" w:hAnsi="Times New Roman" w:cs="Times New Roman"/>
                <w:sz w:val="20"/>
              </w:rPr>
              <w:t>), учитывая успешность самоопределения обучающи</w:t>
            </w:r>
            <w:r>
              <w:rPr>
                <w:rFonts w:ascii="Times New Roman" w:hAnsi="Times New Roman" w:cs="Times New Roman"/>
                <w:sz w:val="20"/>
              </w:rPr>
              <w:t>-</w:t>
            </w:r>
            <w:r w:rsidRPr="00AD5006">
              <w:rPr>
                <w:rFonts w:ascii="Times New Roman" w:hAnsi="Times New Roman" w:cs="Times New Roman"/>
                <w:sz w:val="20"/>
              </w:rPr>
              <w:t>хся,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5006" w:rsidRPr="00AD5006" w:rsidRDefault="00AD5006" w:rsidP="00AD5006">
            <w:pPr>
              <w:spacing w:after="0"/>
              <w:ind w:right="35"/>
              <w:jc w:val="center"/>
              <w:rPr>
                <w:rFonts w:ascii="Times New Roman" w:hAnsi="Times New Roman" w:cs="Times New Roman"/>
              </w:rPr>
            </w:pPr>
            <w:r w:rsidRPr="00AD5006">
              <w:rPr>
                <w:rFonts w:ascii="Times New Roman" w:hAnsi="Times New Roman" w:cs="Times New Roman"/>
                <w:sz w:val="20"/>
              </w:rPr>
              <w:lastRenderedPageBreak/>
              <w:t xml:space="preserve">0/1 </w:t>
            </w:r>
          </w:p>
        </w:tc>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5006" w:rsidRPr="00AD5006" w:rsidRDefault="00AD5006" w:rsidP="00AD5006">
            <w:pPr>
              <w:spacing w:after="0" w:line="237" w:lineRule="auto"/>
              <w:ind w:firstLine="547"/>
              <w:rPr>
                <w:rFonts w:ascii="Times New Roman" w:hAnsi="Times New Roman" w:cs="Times New Roman"/>
              </w:rPr>
            </w:pPr>
            <w:r w:rsidRPr="00AD5006">
              <w:rPr>
                <w:rFonts w:ascii="Times New Roman" w:hAnsi="Times New Roman" w:cs="Times New Roman"/>
                <w:sz w:val="20"/>
              </w:rPr>
              <w:t xml:space="preserve">Высшее профессиональное образование по </w:t>
            </w:r>
          </w:p>
          <w:p w:rsidR="00AD5006" w:rsidRPr="00AD5006" w:rsidRDefault="00AD5006" w:rsidP="00AD5006">
            <w:pPr>
              <w:spacing w:after="11"/>
              <w:rPr>
                <w:rFonts w:ascii="Times New Roman" w:hAnsi="Times New Roman" w:cs="Times New Roman"/>
              </w:rPr>
            </w:pPr>
            <w:r w:rsidRPr="00AD5006">
              <w:rPr>
                <w:rFonts w:ascii="Times New Roman" w:hAnsi="Times New Roman" w:cs="Times New Roman"/>
                <w:sz w:val="20"/>
              </w:rPr>
              <w:t xml:space="preserve">направлению подготовки </w:t>
            </w:r>
          </w:p>
          <w:p w:rsidR="00AD5006" w:rsidRPr="00AD5006" w:rsidRDefault="00AD5006" w:rsidP="00AD5006">
            <w:pPr>
              <w:spacing w:after="0"/>
              <w:ind w:right="3"/>
              <w:rPr>
                <w:rFonts w:ascii="Times New Roman" w:hAnsi="Times New Roman" w:cs="Times New Roman"/>
              </w:rPr>
            </w:pPr>
            <w:r w:rsidRPr="00AD5006">
              <w:rPr>
                <w:rFonts w:ascii="Times New Roman" w:hAnsi="Times New Roman" w:cs="Times New Roman"/>
                <w:sz w:val="20"/>
              </w:rPr>
              <w:t xml:space="preserve">«Образование и педагогика» и стаж педагогической работы не менее 2 лет. </w:t>
            </w:r>
          </w:p>
        </w:tc>
        <w:tc>
          <w:tcPr>
            <w:tcW w:w="9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5006" w:rsidRPr="00AD5006" w:rsidRDefault="00AD5006" w:rsidP="00AD5006">
            <w:pPr>
              <w:spacing w:after="0"/>
              <w:rPr>
                <w:rFonts w:ascii="Times New Roman" w:hAnsi="Times New Roman" w:cs="Times New Roman"/>
              </w:rPr>
            </w:pPr>
            <w:r w:rsidRPr="00AD5006">
              <w:rPr>
                <w:rFonts w:ascii="Times New Roman" w:hAnsi="Times New Roman" w:cs="Times New Roman"/>
                <w:sz w:val="20"/>
              </w:rPr>
              <w:t>Соот</w:t>
            </w:r>
            <w:r>
              <w:rPr>
                <w:rFonts w:ascii="Times New Roman" w:hAnsi="Times New Roman" w:cs="Times New Roman"/>
                <w:sz w:val="20"/>
              </w:rPr>
              <w:t>-</w:t>
            </w:r>
            <w:r w:rsidRPr="00AD5006">
              <w:rPr>
                <w:rFonts w:ascii="Times New Roman" w:hAnsi="Times New Roman" w:cs="Times New Roman"/>
                <w:sz w:val="20"/>
              </w:rPr>
              <w:t xml:space="preserve">ветс твует </w:t>
            </w:r>
          </w:p>
        </w:tc>
      </w:tr>
    </w:tbl>
    <w:p w:rsidR="00AD5006" w:rsidRPr="00AD5006" w:rsidRDefault="00AD5006" w:rsidP="00AD5006">
      <w:pPr>
        <w:tabs>
          <w:tab w:val="left" w:pos="426"/>
        </w:tabs>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lastRenderedPageBreak/>
        <w:t>Уровень квалификации педагогических и иных работников МБОУ «</w:t>
      </w:r>
      <w:r>
        <w:rPr>
          <w:rFonts w:ascii="Times New Roman" w:eastAsia="Times New Roman" w:hAnsi="Times New Roman" w:cs="Times New Roman"/>
          <w:color w:val="000000"/>
          <w:sz w:val="24"/>
          <w:szCs w:val="24"/>
        </w:rPr>
        <w:t>Ивановская</w:t>
      </w:r>
      <w:r w:rsidRPr="00AD5006">
        <w:rPr>
          <w:rFonts w:ascii="Times New Roman" w:eastAsia="Times New Roman" w:hAnsi="Times New Roman" w:cs="Times New Roman"/>
          <w:color w:val="000000"/>
          <w:sz w:val="24"/>
          <w:szCs w:val="24"/>
        </w:rPr>
        <w:t xml:space="preserve"> средняя школа»,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AD5006" w:rsidRPr="00AD5006"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«Ивановская средняя школа»,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AD5006" w:rsidRPr="00AD5006"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41561E"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Уровень квалификации педагогических и иных работников МБОУ «Ивановская средняя </w:t>
      </w:r>
    </w:p>
    <w:p w:rsidR="00AD5006" w:rsidRPr="00AD5006" w:rsidRDefault="00AD5006" w:rsidP="0041561E">
      <w:pPr>
        <w:spacing w:after="0" w:line="240" w:lineRule="auto"/>
        <w:ind w:left="-10" w:right="-4"/>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lastRenderedPageBreak/>
        <w:t xml:space="preserve">школа»,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AD5006" w:rsidRPr="00AD5006"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МБОУ «Ивановская средняя школа». </w:t>
      </w:r>
    </w:p>
    <w:p w:rsidR="00AD5006" w:rsidRPr="00AD5006"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МБОУ «Ивановская средняя школа», находящихся в ведении Республики Крым, осуществляется аттестационными комиссиями, формируемыми уполномоченными органами государственной власти субъектов Российской Федерации (ГБОУ ДПО РК КРИППО). </w:t>
      </w:r>
    </w:p>
    <w:p w:rsidR="00AD5006" w:rsidRPr="00AD5006" w:rsidRDefault="00AD5006" w:rsidP="00AD5006">
      <w:pPr>
        <w:spacing w:after="0" w:line="240" w:lineRule="auto"/>
        <w:ind w:left="-10" w:right="-4" w:firstLine="577"/>
        <w:jc w:val="both"/>
        <w:rPr>
          <w:rFonts w:ascii="Times New Roman" w:eastAsia="Times New Roman" w:hAnsi="Times New Roman" w:cs="Times New Roman"/>
          <w:color w:val="000000"/>
          <w:sz w:val="24"/>
          <w:szCs w:val="24"/>
        </w:rPr>
      </w:pPr>
      <w:r w:rsidRPr="00AD5006">
        <w:rPr>
          <w:rFonts w:ascii="Times New Roman" w:eastAsia="Times New Roman" w:hAnsi="Times New Roman" w:cs="Times New Roman"/>
          <w:color w:val="000000"/>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W w:w="9639" w:type="dxa"/>
        <w:tblInd w:w="-5" w:type="dxa"/>
        <w:tblCellMar>
          <w:top w:w="7" w:type="dxa"/>
          <w:left w:w="110" w:type="dxa"/>
          <w:right w:w="73" w:type="dxa"/>
        </w:tblCellMar>
        <w:tblLook w:val="04A0" w:firstRow="1" w:lastRow="0" w:firstColumn="1" w:lastColumn="0" w:noHBand="0" w:noVBand="1"/>
      </w:tblPr>
      <w:tblGrid>
        <w:gridCol w:w="2263"/>
        <w:gridCol w:w="2463"/>
        <w:gridCol w:w="2504"/>
        <w:gridCol w:w="2409"/>
      </w:tblGrid>
      <w:tr w:rsidR="00AD5006" w:rsidRPr="00AD5006" w:rsidTr="00AD5006">
        <w:trPr>
          <w:trHeight w:val="471"/>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ind w:left="34"/>
              <w:rPr>
                <w:rFonts w:ascii="Times New Roman" w:eastAsia="Times New Roman" w:hAnsi="Times New Roman" w:cs="Times New Roman"/>
                <w:color w:val="000000"/>
                <w:sz w:val="24"/>
                <w:lang w:val="en-US"/>
              </w:rPr>
            </w:pPr>
            <w:r w:rsidRPr="00AD5006">
              <w:rPr>
                <w:rFonts w:ascii="Times New Roman" w:eastAsia="Times New Roman" w:hAnsi="Times New Roman" w:cs="Times New Roman"/>
                <w:b/>
                <w:color w:val="000000"/>
                <w:sz w:val="20"/>
                <w:lang w:val="en-US"/>
              </w:rPr>
              <w:t xml:space="preserve">Категории работников </w:t>
            </w:r>
          </w:p>
        </w:tc>
        <w:tc>
          <w:tcPr>
            <w:tcW w:w="24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line="237" w:lineRule="auto"/>
              <w:jc w:val="center"/>
              <w:rPr>
                <w:rFonts w:ascii="Times New Roman" w:eastAsia="Times New Roman" w:hAnsi="Times New Roman" w:cs="Times New Roman"/>
                <w:color w:val="000000"/>
                <w:sz w:val="24"/>
              </w:rPr>
            </w:pPr>
            <w:r w:rsidRPr="00AD5006">
              <w:rPr>
                <w:rFonts w:ascii="Times New Roman" w:eastAsia="Times New Roman" w:hAnsi="Times New Roman" w:cs="Times New Roman"/>
                <w:b/>
                <w:color w:val="000000"/>
                <w:sz w:val="20"/>
              </w:rPr>
              <w:t xml:space="preserve">Подтверждение уровня квалификации </w:t>
            </w:r>
          </w:p>
          <w:p w:rsidR="00AD5006" w:rsidRPr="00AD5006" w:rsidRDefault="00AD5006" w:rsidP="00AD5006">
            <w:pPr>
              <w:spacing w:after="0" w:line="237" w:lineRule="auto"/>
              <w:jc w:val="center"/>
              <w:rPr>
                <w:rFonts w:ascii="Times New Roman" w:eastAsia="Times New Roman" w:hAnsi="Times New Roman" w:cs="Times New Roman"/>
                <w:color w:val="000000"/>
                <w:sz w:val="24"/>
              </w:rPr>
            </w:pPr>
            <w:r w:rsidRPr="00AD5006">
              <w:rPr>
                <w:rFonts w:ascii="Times New Roman" w:eastAsia="Times New Roman" w:hAnsi="Times New Roman" w:cs="Times New Roman"/>
                <w:b/>
                <w:color w:val="000000"/>
                <w:sz w:val="20"/>
              </w:rPr>
              <w:t xml:space="preserve">документами об образовании </w:t>
            </w:r>
          </w:p>
          <w:p w:rsidR="00AD5006" w:rsidRPr="00AD5006" w:rsidRDefault="00AD5006" w:rsidP="00AD5006">
            <w:pPr>
              <w:spacing w:after="0"/>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b/>
                <w:color w:val="000000"/>
                <w:sz w:val="20"/>
                <w:lang w:val="en-US"/>
              </w:rPr>
              <w:t xml:space="preserve">(профессиональной переподготовке) (%) </w:t>
            </w:r>
          </w:p>
        </w:tc>
        <w:tc>
          <w:tcPr>
            <w:tcW w:w="4913" w:type="dxa"/>
            <w:gridSpan w:val="2"/>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jc w:val="center"/>
              <w:rPr>
                <w:rFonts w:ascii="Times New Roman" w:eastAsia="Times New Roman" w:hAnsi="Times New Roman" w:cs="Times New Roman"/>
                <w:color w:val="000000"/>
                <w:sz w:val="24"/>
              </w:rPr>
            </w:pPr>
            <w:r w:rsidRPr="00AD5006">
              <w:rPr>
                <w:rFonts w:ascii="Times New Roman" w:eastAsia="Times New Roman" w:hAnsi="Times New Roman" w:cs="Times New Roman"/>
                <w:b/>
                <w:color w:val="000000"/>
                <w:sz w:val="20"/>
              </w:rPr>
              <w:t xml:space="preserve">Подтверждение уровня квалификации результатами аттестации </w:t>
            </w:r>
          </w:p>
        </w:tc>
      </w:tr>
      <w:tr w:rsidR="00AD5006" w:rsidRPr="00AD5006" w:rsidTr="00AD5006">
        <w:trPr>
          <w:trHeight w:val="922"/>
        </w:trPr>
        <w:tc>
          <w:tcPr>
            <w:tcW w:w="2263" w:type="dxa"/>
            <w:vMerge/>
            <w:tcBorders>
              <w:top w:val="nil"/>
              <w:left w:val="single" w:sz="4" w:space="0" w:color="000000"/>
              <w:bottom w:val="single" w:sz="4" w:space="0" w:color="000000"/>
              <w:right w:val="single" w:sz="4" w:space="0" w:color="000000"/>
            </w:tcBorders>
            <w:shd w:val="clear" w:color="auto" w:fill="auto"/>
          </w:tcPr>
          <w:p w:rsidR="00AD5006" w:rsidRPr="00AD5006" w:rsidRDefault="00AD5006" w:rsidP="00AD5006">
            <w:pPr>
              <w:rPr>
                <w:rFonts w:ascii="Times New Roman" w:eastAsia="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AD5006" w:rsidRPr="00AD5006" w:rsidRDefault="00AD5006" w:rsidP="00AD5006">
            <w:pPr>
              <w:rPr>
                <w:rFonts w:ascii="Times New Roman" w:eastAsia="Times New Roman" w:hAnsi="Times New Roman" w:cs="Times New Roman"/>
                <w:color w:val="000000"/>
                <w:sz w:val="24"/>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b/>
                <w:color w:val="000000"/>
                <w:sz w:val="20"/>
                <w:lang w:val="en-US"/>
              </w:rPr>
              <w:t xml:space="preserve">Соответствие занимаемой должности (%)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b/>
                <w:color w:val="000000"/>
                <w:sz w:val="20"/>
                <w:lang w:val="en-US"/>
              </w:rPr>
              <w:t xml:space="preserve">Квалификационная категория (%) </w:t>
            </w:r>
          </w:p>
        </w:tc>
      </w:tr>
      <w:tr w:rsidR="00AD5006" w:rsidRPr="00AD5006" w:rsidTr="00AD5006">
        <w:trPr>
          <w:trHeight w:val="56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Педагогические работники </w:t>
            </w:r>
          </w:p>
        </w:tc>
        <w:tc>
          <w:tcPr>
            <w:tcW w:w="2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ind w:right="39"/>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100% </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445019" w:rsidP="00AD5006">
            <w:pPr>
              <w:spacing w:after="0"/>
              <w:ind w:right="45"/>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18,2</w:t>
            </w:r>
            <w:r w:rsidR="00AD5006" w:rsidRPr="00AD5006">
              <w:rPr>
                <w:rFonts w:ascii="Times New Roman" w:eastAsia="Times New Roman" w:hAnsi="Times New Roman" w:cs="Times New Roman"/>
                <w:color w:val="000000"/>
                <w:sz w:val="24"/>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ind w:right="25"/>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45,5</w:t>
            </w:r>
            <w:r w:rsidRPr="00AD5006">
              <w:rPr>
                <w:rFonts w:ascii="Times New Roman" w:eastAsia="Times New Roman" w:hAnsi="Times New Roman" w:cs="Times New Roman"/>
                <w:color w:val="000000"/>
                <w:sz w:val="24"/>
                <w:lang w:val="en-US"/>
              </w:rPr>
              <w:t xml:space="preserve">% </w:t>
            </w:r>
          </w:p>
        </w:tc>
      </w:tr>
      <w:tr w:rsidR="00AD5006" w:rsidRPr="00AD5006" w:rsidTr="00AD5006">
        <w:trPr>
          <w:trHeight w:val="562"/>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Руководящие работники </w:t>
            </w:r>
          </w:p>
        </w:tc>
        <w:tc>
          <w:tcPr>
            <w:tcW w:w="2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ind w:right="39"/>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100% </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AD5006" w:rsidP="00AD5006">
            <w:pPr>
              <w:spacing w:after="0"/>
              <w:ind w:right="49"/>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4,5%</w:t>
            </w:r>
            <w:r w:rsidRPr="00AD5006">
              <w:rPr>
                <w:rFonts w:ascii="Times New Roman" w:eastAsia="Times New Roman" w:hAnsi="Times New Roman" w:cs="Times New Roman"/>
                <w:color w:val="000000"/>
                <w:sz w:val="24"/>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5006" w:rsidRPr="00AD5006" w:rsidRDefault="00445019" w:rsidP="00AD5006">
            <w:pPr>
              <w:spacing w:after="0"/>
              <w:ind w:right="30"/>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4,5</w:t>
            </w:r>
            <w:r w:rsidR="00AD5006" w:rsidRPr="00AD5006">
              <w:rPr>
                <w:rFonts w:ascii="Times New Roman" w:eastAsia="Times New Roman" w:hAnsi="Times New Roman" w:cs="Times New Roman"/>
                <w:color w:val="000000"/>
                <w:sz w:val="24"/>
                <w:lang w:val="en-US"/>
              </w:rPr>
              <w:t xml:space="preserve">% </w:t>
            </w:r>
          </w:p>
        </w:tc>
      </w:tr>
      <w:tr w:rsidR="00AD5006" w:rsidRPr="00AD5006" w:rsidTr="00AD5006">
        <w:trPr>
          <w:trHeight w:val="28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Иные работники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ind w:right="39"/>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100% </w:t>
            </w:r>
          </w:p>
        </w:tc>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ind w:right="49"/>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100%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D5006" w:rsidRPr="00AD5006" w:rsidRDefault="00AD5006" w:rsidP="00AD5006">
            <w:pPr>
              <w:spacing w:after="0"/>
              <w:ind w:right="30"/>
              <w:jc w:val="center"/>
              <w:rPr>
                <w:rFonts w:ascii="Times New Roman" w:eastAsia="Times New Roman" w:hAnsi="Times New Roman" w:cs="Times New Roman"/>
                <w:color w:val="000000"/>
                <w:sz w:val="24"/>
                <w:lang w:val="en-US"/>
              </w:rPr>
            </w:pPr>
            <w:r w:rsidRPr="00AD5006">
              <w:rPr>
                <w:rFonts w:ascii="Times New Roman" w:eastAsia="Times New Roman" w:hAnsi="Times New Roman" w:cs="Times New Roman"/>
                <w:color w:val="000000"/>
                <w:sz w:val="24"/>
                <w:lang w:val="en-US"/>
              </w:rPr>
              <w:t xml:space="preserve">- </w:t>
            </w:r>
          </w:p>
        </w:tc>
      </w:tr>
    </w:tbl>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Кроме того, МБОУ «Ивановская средняя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1561E">
        <w:rPr>
          <w:rFonts w:ascii="Times New Roman" w:eastAsia="Times New Roman" w:hAnsi="Times New Roman" w:cs="Times New Roman"/>
          <w:color w:val="000000"/>
          <w:sz w:val="24"/>
        </w:rPr>
        <w:t>Профессиональное развитие и повышение квалификации педагогических работников.</w:t>
      </w:r>
      <w:r w:rsidRPr="00445019">
        <w:rPr>
          <w:rFonts w:ascii="Times New Roman" w:eastAsia="Times New Roman" w:hAnsi="Times New Roman" w:cs="Times New Roman"/>
          <w:b/>
          <w:color w:val="000000"/>
          <w:sz w:val="24"/>
        </w:rPr>
        <w:t xml:space="preserve"> </w:t>
      </w:r>
      <w:r w:rsidRPr="00445019">
        <w:rPr>
          <w:rFonts w:ascii="Times New Roman" w:eastAsia="Times New Roman" w:hAnsi="Times New Roman" w:cs="Times New Roman"/>
          <w:color w:val="000000"/>
          <w:sz w:val="24"/>
        </w:rPr>
        <w:t xml:space="preserve">Основным условием формирования и наращивания необходимого и достаточного кадрового потенциала МБОУ «Ивановская средняя школа»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Непрерывность профессионального развития педагогических и иных работников МБОУ «Ивановская средняя школа»,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и составляет 100%.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При этом могут быть использованы различные образовательные организации, имеющие соответствующую лицензию.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445019" w:rsidRPr="00445019" w:rsidRDefault="00445019" w:rsidP="00445019">
      <w:pPr>
        <w:tabs>
          <w:tab w:val="left" w:pos="851"/>
        </w:tabs>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Ожидаемый результат повышения квалификации – профессиональная готовность работников образования к реализации ФГОС ООО: </w:t>
      </w:r>
    </w:p>
    <w:p w:rsidR="00445019" w:rsidRPr="00445019" w:rsidRDefault="00445019" w:rsidP="00445019">
      <w:pPr>
        <w:numPr>
          <w:ilvl w:val="0"/>
          <w:numId w:val="204"/>
        </w:numPr>
        <w:tabs>
          <w:tab w:val="left" w:pos="851"/>
        </w:tabs>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lastRenderedPageBreak/>
        <w:t xml:space="preserve">обеспечение оптимального вхождения работников образования в систему ценностей современного образования; </w:t>
      </w:r>
    </w:p>
    <w:p w:rsidR="00445019" w:rsidRPr="00445019" w:rsidRDefault="00445019" w:rsidP="00445019">
      <w:pPr>
        <w:numPr>
          <w:ilvl w:val="0"/>
          <w:numId w:val="204"/>
        </w:numPr>
        <w:tabs>
          <w:tab w:val="left" w:pos="851"/>
        </w:tabs>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45019" w:rsidRPr="00445019" w:rsidRDefault="00445019" w:rsidP="00445019">
      <w:pPr>
        <w:numPr>
          <w:ilvl w:val="0"/>
          <w:numId w:val="204"/>
        </w:numPr>
        <w:tabs>
          <w:tab w:val="left" w:pos="851"/>
        </w:tabs>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овладение учебно-методическими и информационно-методическими ресурсами, необходимыми для успешного решения задач ФГОС ООО. </w:t>
      </w:r>
    </w:p>
    <w:p w:rsidR="00445019" w:rsidRPr="00445019" w:rsidRDefault="00445019" w:rsidP="00445019">
      <w:pPr>
        <w:tabs>
          <w:tab w:val="left" w:pos="851"/>
        </w:tabs>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445019" w:rsidRPr="00445019" w:rsidRDefault="00445019" w:rsidP="00445019">
      <w:pPr>
        <w:spacing w:after="0" w:line="240" w:lineRule="auto"/>
        <w:ind w:left="-10" w:right="-4" w:firstLine="57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Педагоги</w:t>
      </w:r>
      <w:r>
        <w:rPr>
          <w:rFonts w:ascii="Times New Roman" w:eastAsia="Times New Roman" w:hAnsi="Times New Roman" w:cs="Times New Roman"/>
          <w:color w:val="000000"/>
          <w:sz w:val="24"/>
        </w:rPr>
        <w:t>ческими работниками МБОУ «Ивановская средняя школа</w:t>
      </w:r>
      <w:r w:rsidRPr="00445019">
        <w:rPr>
          <w:rFonts w:ascii="Times New Roman" w:eastAsia="Times New Roman" w:hAnsi="Times New Roman" w:cs="Times New Roman"/>
          <w:color w:val="000000"/>
          <w:sz w:val="24"/>
        </w:rPr>
        <w:t xml:space="preserve">»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w:t>
      </w:r>
    </w:p>
    <w:tbl>
      <w:tblPr>
        <w:tblW w:w="9744" w:type="dxa"/>
        <w:tblInd w:w="-110" w:type="dxa"/>
        <w:tblCellMar>
          <w:top w:w="5" w:type="dxa"/>
          <w:left w:w="0" w:type="dxa"/>
          <w:right w:w="0" w:type="dxa"/>
        </w:tblCellMar>
        <w:tblLook w:val="04A0" w:firstRow="1" w:lastRow="0" w:firstColumn="1" w:lastColumn="0" w:noHBand="0" w:noVBand="1"/>
      </w:tblPr>
      <w:tblGrid>
        <w:gridCol w:w="537"/>
        <w:gridCol w:w="162"/>
        <w:gridCol w:w="398"/>
        <w:gridCol w:w="381"/>
        <w:gridCol w:w="399"/>
        <w:gridCol w:w="154"/>
        <w:gridCol w:w="538"/>
        <w:gridCol w:w="144"/>
        <w:gridCol w:w="2722"/>
        <w:gridCol w:w="149"/>
        <w:gridCol w:w="533"/>
        <w:gridCol w:w="298"/>
        <w:gridCol w:w="634"/>
        <w:gridCol w:w="1594"/>
        <w:gridCol w:w="639"/>
        <w:gridCol w:w="462"/>
      </w:tblGrid>
      <w:tr w:rsidR="00445019" w:rsidRPr="00445019" w:rsidTr="0041561E">
        <w:trPr>
          <w:trHeight w:val="210"/>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5019" w:rsidRPr="00445019" w:rsidRDefault="00445019" w:rsidP="00445019">
            <w:pPr>
              <w:spacing w:after="0"/>
              <w:ind w:right="106"/>
              <w:rPr>
                <w:rFonts w:ascii="Times New Roman" w:eastAsia="Times New Roman" w:hAnsi="Times New Roman" w:cs="Times New Roman"/>
                <w:color w:val="000000"/>
                <w:sz w:val="24"/>
              </w:rPr>
            </w:pPr>
          </w:p>
          <w:tbl>
            <w:tblPr>
              <w:tblW w:w="183" w:type="dxa"/>
              <w:tblInd w:w="250" w:type="dxa"/>
              <w:tblCellMar>
                <w:top w:w="44" w:type="dxa"/>
                <w:left w:w="0" w:type="dxa"/>
                <w:right w:w="0" w:type="dxa"/>
              </w:tblCellMar>
              <w:tblLook w:val="04A0" w:firstRow="1" w:lastRow="0" w:firstColumn="1" w:lastColumn="0" w:noHBand="0" w:noVBand="1"/>
            </w:tblPr>
            <w:tblGrid>
              <w:gridCol w:w="183"/>
            </w:tblGrid>
            <w:tr w:rsidR="00445019" w:rsidRPr="00445019" w:rsidTr="00445019">
              <w:trPr>
                <w:trHeight w:val="206"/>
              </w:trPr>
              <w:tc>
                <w:tcPr>
                  <w:tcW w:w="183" w:type="dxa"/>
                  <w:tcBorders>
                    <w:top w:val="nil"/>
                    <w:left w:val="nil"/>
                    <w:bottom w:val="nil"/>
                    <w:right w:val="nil"/>
                  </w:tcBorders>
                  <w:shd w:val="clear" w:color="auto" w:fill="auto"/>
                </w:tcPr>
                <w:p w:rsidR="00445019" w:rsidRPr="00445019" w:rsidRDefault="00445019" w:rsidP="00445019">
                  <w:pPr>
                    <w:spacing w:after="0"/>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w:t>
                  </w:r>
                </w:p>
              </w:tc>
            </w:tr>
          </w:tbl>
          <w:p w:rsidR="00445019" w:rsidRPr="00445019" w:rsidRDefault="00445019" w:rsidP="00445019">
            <w:pPr>
              <w:rPr>
                <w:rFonts w:ascii="Times New Roman" w:eastAsia="Times New Roman" w:hAnsi="Times New Roman" w:cs="Times New Roman"/>
                <w:color w:val="000000"/>
                <w:sz w:val="24"/>
                <w:lang w:val="en-US"/>
              </w:rPr>
            </w:pPr>
          </w:p>
        </w:tc>
        <w:tc>
          <w:tcPr>
            <w:tcW w:w="162" w:type="dxa"/>
            <w:vMerge w:val="restart"/>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1178" w:type="dxa"/>
            <w:gridSpan w:val="3"/>
            <w:tcBorders>
              <w:top w:val="single" w:sz="4" w:space="0" w:color="000000"/>
              <w:left w:val="nil"/>
              <w:bottom w:val="nil"/>
              <w:right w:val="nil"/>
            </w:tcBorders>
            <w:shd w:val="clear" w:color="auto" w:fill="auto"/>
          </w:tcPr>
          <w:p w:rsidR="00445019" w:rsidRPr="00445019" w:rsidRDefault="00445019" w:rsidP="00445019">
            <w:pPr>
              <w:spacing w:after="0"/>
              <w:ind w:right="-1"/>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 xml:space="preserve">Методическая </w:t>
            </w:r>
          </w:p>
        </w:tc>
        <w:tc>
          <w:tcPr>
            <w:tcW w:w="154" w:type="dxa"/>
            <w:vMerge w:val="restart"/>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538" w:type="dxa"/>
            <w:vMerge w:val="restart"/>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015" w:type="dxa"/>
            <w:gridSpan w:val="3"/>
            <w:tcBorders>
              <w:top w:val="single" w:sz="4" w:space="0" w:color="000000"/>
              <w:left w:val="nil"/>
              <w:bottom w:val="nil"/>
              <w:right w:val="nil"/>
            </w:tcBorders>
            <w:shd w:val="clear" w:color="auto" w:fill="auto"/>
          </w:tcPr>
          <w:p w:rsidR="00445019" w:rsidRPr="00445019" w:rsidRDefault="00445019" w:rsidP="00445019">
            <w:pPr>
              <w:spacing w:after="0"/>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Раздел образовательной программы,</w:t>
            </w:r>
          </w:p>
        </w:tc>
        <w:tc>
          <w:tcPr>
            <w:tcW w:w="533" w:type="dxa"/>
            <w:vMerge w:val="restart"/>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spacing w:after="0"/>
              <w:ind w:left="-2"/>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 xml:space="preserve"> </w:t>
            </w:r>
          </w:p>
        </w:tc>
        <w:tc>
          <w:tcPr>
            <w:tcW w:w="298" w:type="dxa"/>
            <w:vMerge w:val="restart"/>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2867" w:type="dxa"/>
            <w:gridSpan w:val="3"/>
            <w:tcBorders>
              <w:top w:val="single" w:sz="4" w:space="0" w:color="000000"/>
              <w:left w:val="nil"/>
              <w:bottom w:val="nil"/>
              <w:right w:val="nil"/>
            </w:tcBorders>
            <w:shd w:val="clear" w:color="auto" w:fill="auto"/>
          </w:tcPr>
          <w:p w:rsidR="00445019" w:rsidRPr="00445019" w:rsidRDefault="00445019" w:rsidP="00445019">
            <w:pPr>
              <w:spacing w:after="0"/>
              <w:ind w:right="-2"/>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 xml:space="preserve">ФИО педагога, разрабатывающего </w:t>
            </w:r>
          </w:p>
        </w:tc>
        <w:tc>
          <w:tcPr>
            <w:tcW w:w="462" w:type="dxa"/>
            <w:vMerge w:val="restart"/>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r>
      <w:tr w:rsidR="00445019" w:rsidRPr="00445019" w:rsidTr="0041561E">
        <w:trPr>
          <w:trHeight w:val="70"/>
        </w:trPr>
        <w:tc>
          <w:tcPr>
            <w:tcW w:w="0" w:type="auto"/>
            <w:vMerge/>
            <w:tcBorders>
              <w:top w:val="nil"/>
              <w:left w:val="single" w:sz="4" w:space="0" w:color="000000"/>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nil"/>
            </w:tcBorders>
            <w:shd w:val="clear" w:color="auto" w:fill="auto"/>
            <w:vAlign w:val="bottom"/>
          </w:tcPr>
          <w:p w:rsidR="00445019" w:rsidRPr="00445019" w:rsidRDefault="00445019" w:rsidP="00445019">
            <w:pPr>
              <w:rPr>
                <w:rFonts w:ascii="Times New Roman" w:eastAsia="Times New Roman" w:hAnsi="Times New Roman" w:cs="Times New Roman"/>
                <w:color w:val="000000"/>
                <w:sz w:val="24"/>
                <w:lang w:val="en-US"/>
              </w:rPr>
            </w:pPr>
          </w:p>
        </w:tc>
        <w:tc>
          <w:tcPr>
            <w:tcW w:w="398" w:type="dxa"/>
            <w:tcBorders>
              <w:top w:val="nil"/>
              <w:left w:val="nil"/>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81" w:type="dxa"/>
            <w:tcBorders>
              <w:top w:val="nil"/>
              <w:left w:val="nil"/>
              <w:bottom w:val="single" w:sz="4" w:space="0" w:color="000000"/>
              <w:right w:val="nil"/>
            </w:tcBorders>
            <w:shd w:val="clear" w:color="auto" w:fill="auto"/>
          </w:tcPr>
          <w:p w:rsidR="00445019" w:rsidRPr="00445019" w:rsidRDefault="00445019" w:rsidP="00445019">
            <w:pPr>
              <w:spacing w:after="0"/>
              <w:ind w:right="-4"/>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тема</w:t>
            </w:r>
          </w:p>
        </w:tc>
        <w:tc>
          <w:tcPr>
            <w:tcW w:w="399" w:type="dxa"/>
            <w:tcBorders>
              <w:top w:val="nil"/>
              <w:left w:val="nil"/>
              <w:bottom w:val="single" w:sz="4" w:space="0" w:color="000000"/>
              <w:right w:val="nil"/>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18"/>
                <w:lang w:val="en-US"/>
              </w:rPr>
              <w:t xml:space="preserve"> </w:t>
            </w:r>
          </w:p>
        </w:tc>
        <w:tc>
          <w:tcPr>
            <w:tcW w:w="0" w:type="auto"/>
            <w:vMerge/>
            <w:tcBorders>
              <w:top w:val="nil"/>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144" w:type="dxa"/>
            <w:tcBorders>
              <w:top w:val="nil"/>
              <w:left w:val="nil"/>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2722" w:type="dxa"/>
            <w:tcBorders>
              <w:top w:val="nil"/>
              <w:left w:val="nil"/>
              <w:bottom w:val="single" w:sz="4" w:space="0" w:color="000000"/>
              <w:right w:val="nil"/>
            </w:tcBorders>
            <w:shd w:val="clear" w:color="auto" w:fill="auto"/>
          </w:tcPr>
          <w:p w:rsidR="00445019" w:rsidRPr="00445019" w:rsidRDefault="00445019" w:rsidP="00445019">
            <w:pPr>
              <w:spacing w:after="0"/>
              <w:ind w:right="-1"/>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связанный с методической темой</w:t>
            </w:r>
          </w:p>
        </w:tc>
        <w:tc>
          <w:tcPr>
            <w:tcW w:w="149" w:type="dxa"/>
            <w:tcBorders>
              <w:top w:val="nil"/>
              <w:left w:val="nil"/>
              <w:bottom w:val="single" w:sz="4" w:space="0" w:color="000000"/>
              <w:right w:val="nil"/>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18"/>
                <w:lang w:val="en-US"/>
              </w:rPr>
              <w:t xml:space="preserve"> </w:t>
            </w:r>
          </w:p>
        </w:tc>
        <w:tc>
          <w:tcPr>
            <w:tcW w:w="0" w:type="auto"/>
            <w:vMerge/>
            <w:tcBorders>
              <w:top w:val="nil"/>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634" w:type="dxa"/>
            <w:tcBorders>
              <w:top w:val="nil"/>
              <w:left w:val="nil"/>
              <w:bottom w:val="single" w:sz="4" w:space="0" w:color="000000"/>
              <w:right w:val="nil"/>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1594" w:type="dxa"/>
            <w:tcBorders>
              <w:top w:val="nil"/>
              <w:left w:val="nil"/>
              <w:bottom w:val="single" w:sz="4" w:space="0" w:color="000000"/>
              <w:right w:val="nil"/>
            </w:tcBorders>
            <w:shd w:val="clear" w:color="auto" w:fill="auto"/>
          </w:tcPr>
          <w:p w:rsidR="00445019" w:rsidRPr="00445019" w:rsidRDefault="00445019" w:rsidP="00445019">
            <w:pPr>
              <w:spacing w:after="0"/>
              <w:ind w:right="-3"/>
              <w:jc w:val="both"/>
              <w:rPr>
                <w:rFonts w:ascii="Times New Roman" w:eastAsia="Times New Roman" w:hAnsi="Times New Roman" w:cs="Times New Roman"/>
                <w:color w:val="000000"/>
                <w:sz w:val="24"/>
                <w:lang w:val="en-US"/>
              </w:rPr>
            </w:pPr>
            <w:r w:rsidRPr="00445019">
              <w:rPr>
                <w:rFonts w:ascii="Times New Roman" w:eastAsia="Times New Roman" w:hAnsi="Times New Roman" w:cs="Times New Roman"/>
                <w:b/>
                <w:color w:val="000000"/>
                <w:sz w:val="18"/>
                <w:lang w:val="en-US"/>
              </w:rPr>
              <w:t>методическую тему</w:t>
            </w:r>
          </w:p>
        </w:tc>
        <w:tc>
          <w:tcPr>
            <w:tcW w:w="639" w:type="dxa"/>
            <w:tcBorders>
              <w:top w:val="nil"/>
              <w:left w:val="nil"/>
              <w:bottom w:val="single" w:sz="4" w:space="0" w:color="000000"/>
              <w:right w:val="nil"/>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18"/>
                <w:lang w:val="en-US"/>
              </w:rPr>
              <w:t xml:space="preserve"> </w:t>
            </w:r>
          </w:p>
        </w:tc>
        <w:tc>
          <w:tcPr>
            <w:tcW w:w="462" w:type="dxa"/>
            <w:vMerge/>
            <w:tcBorders>
              <w:top w:val="nil"/>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340"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54"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553"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533"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340"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54"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553"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533"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340"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54"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553"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533"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340"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54"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553"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533"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340"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54"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553" w:type="dxa"/>
            <w:gridSpan w:val="4"/>
            <w:tcBorders>
              <w:top w:val="single" w:sz="4" w:space="0" w:color="000000"/>
              <w:left w:val="single" w:sz="4" w:space="0" w:color="000000"/>
              <w:bottom w:val="single" w:sz="4" w:space="0" w:color="000000"/>
              <w:right w:val="nil"/>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533" w:type="dxa"/>
            <w:tcBorders>
              <w:top w:val="single" w:sz="4" w:space="0" w:color="000000"/>
              <w:left w:val="nil"/>
              <w:bottom w:val="single" w:sz="4" w:space="0" w:color="000000"/>
              <w:right w:val="single" w:sz="4" w:space="0" w:color="000000"/>
            </w:tcBorders>
            <w:shd w:val="clear" w:color="auto" w:fill="auto"/>
          </w:tcPr>
          <w:p w:rsidR="00445019" w:rsidRPr="00445019" w:rsidRDefault="00445019" w:rsidP="00445019">
            <w:pPr>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ind w:left="11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494"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4086"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p w:rsidR="00445019" w:rsidRPr="00445019" w:rsidRDefault="00445019" w:rsidP="00445019">
            <w:pPr>
              <w:spacing w:after="0"/>
              <w:rPr>
                <w:rFonts w:ascii="Times New Roman" w:eastAsia="Times New Roman" w:hAnsi="Times New Roman" w:cs="Times New Roman"/>
                <w:color w:val="000000"/>
                <w:sz w:val="24"/>
                <w:lang w:val="en-US"/>
              </w:rPr>
            </w:pP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p>
        </w:tc>
      </w:tr>
      <w:tr w:rsidR="00445019" w:rsidRPr="00445019" w:rsidTr="0041561E">
        <w:trPr>
          <w:trHeight w:val="596"/>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1494"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4086"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Default="00445019" w:rsidP="00445019">
            <w:pPr>
              <w:spacing w:after="0"/>
              <w:rPr>
                <w:rFonts w:ascii="Times New Roman" w:eastAsia="Times New Roman" w:hAnsi="Times New Roman" w:cs="Times New Roman"/>
                <w:color w:val="000000"/>
                <w:sz w:val="24"/>
                <w:lang w:val="en-US"/>
              </w:rPr>
            </w:pPr>
          </w:p>
          <w:p w:rsidR="00445019" w:rsidRPr="00445019" w:rsidRDefault="00445019" w:rsidP="00445019">
            <w:pPr>
              <w:spacing w:after="0"/>
              <w:rPr>
                <w:rFonts w:ascii="Times New Roman" w:eastAsia="Times New Roman" w:hAnsi="Times New Roman" w:cs="Times New Roman"/>
                <w:color w:val="000000"/>
                <w:sz w:val="24"/>
                <w:lang w:val="en-US"/>
              </w:rPr>
            </w:pPr>
            <w:r w:rsidRPr="00445019">
              <w:rPr>
                <w:rFonts w:ascii="Times New Roman" w:eastAsia="Times New Roman" w:hAnsi="Times New Roman" w:cs="Times New Roman"/>
                <w:color w:val="000000"/>
                <w:sz w:val="24"/>
                <w:lang w:val="en-US"/>
              </w:rPr>
              <w:t xml:space="preserve"> </w:t>
            </w:r>
          </w:p>
        </w:tc>
        <w:tc>
          <w:tcPr>
            <w:tcW w:w="3627" w:type="dxa"/>
            <w:gridSpan w:val="5"/>
            <w:tcBorders>
              <w:top w:val="single" w:sz="4" w:space="0" w:color="000000"/>
              <w:left w:val="single" w:sz="4" w:space="0" w:color="000000"/>
              <w:bottom w:val="single" w:sz="4" w:space="0" w:color="000000"/>
              <w:right w:val="single" w:sz="4" w:space="0" w:color="000000"/>
            </w:tcBorders>
            <w:shd w:val="clear" w:color="auto" w:fill="auto"/>
          </w:tcPr>
          <w:p w:rsidR="00445019" w:rsidRPr="00445019" w:rsidRDefault="00445019" w:rsidP="00445019">
            <w:pPr>
              <w:spacing w:after="0"/>
              <w:rPr>
                <w:rFonts w:ascii="Times New Roman" w:eastAsia="Times New Roman" w:hAnsi="Times New Roman" w:cs="Times New Roman"/>
                <w:color w:val="000000"/>
                <w:sz w:val="24"/>
                <w:lang w:val="en-US"/>
              </w:rPr>
            </w:pPr>
          </w:p>
        </w:tc>
      </w:tr>
    </w:tbl>
    <w:p w:rsidR="00445019" w:rsidRPr="00445019" w:rsidRDefault="0041561E" w:rsidP="00EE6699">
      <w:pPr>
        <w:tabs>
          <w:tab w:val="left" w:pos="1560"/>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3.5</w:t>
      </w:r>
      <w:r w:rsidR="00445019" w:rsidRPr="00445019">
        <w:rPr>
          <w:rFonts w:ascii="Times New Roman" w:eastAsia="Times New Roman" w:hAnsi="Times New Roman" w:cs="Times New Roman"/>
          <w:b/>
          <w:color w:val="000000"/>
          <w:sz w:val="24"/>
        </w:rPr>
        <w:t xml:space="preserve">.2. Описание психолого-педагогических условий реализации основной </w:t>
      </w:r>
    </w:p>
    <w:p w:rsidR="00445019" w:rsidRPr="00445019" w:rsidRDefault="00EE6699" w:rsidP="00EE6699">
      <w:pPr>
        <w:tabs>
          <w:tab w:val="left" w:pos="1560"/>
        </w:tabs>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w:t>
      </w:r>
      <w:r w:rsidR="00445019" w:rsidRPr="00445019">
        <w:rPr>
          <w:rFonts w:ascii="Times New Roman" w:eastAsia="Times New Roman" w:hAnsi="Times New Roman" w:cs="Times New Roman"/>
          <w:b/>
          <w:color w:val="000000"/>
          <w:sz w:val="24"/>
        </w:rPr>
        <w:t xml:space="preserve">образовательной программы основного общего образования </w:t>
      </w:r>
    </w:p>
    <w:p w:rsidR="00445019" w:rsidRPr="00445019" w:rsidRDefault="00445019" w:rsidP="00EE6699">
      <w:pPr>
        <w:tabs>
          <w:tab w:val="left" w:pos="851"/>
        </w:tabs>
        <w:spacing w:after="0" w:line="240" w:lineRule="auto"/>
        <w:ind w:left="-1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Психолого-педагогические условия, созданные в МБОУ «</w:t>
      </w:r>
      <w:r w:rsidR="00EE6699">
        <w:rPr>
          <w:rFonts w:ascii="Times New Roman" w:eastAsia="Times New Roman" w:hAnsi="Times New Roman" w:cs="Times New Roman"/>
          <w:color w:val="000000"/>
          <w:sz w:val="24"/>
        </w:rPr>
        <w:t>Ивановская</w:t>
      </w:r>
      <w:r w:rsidRPr="00445019">
        <w:rPr>
          <w:rFonts w:ascii="Times New Roman" w:eastAsia="Times New Roman" w:hAnsi="Times New Roman" w:cs="Times New Roman"/>
          <w:color w:val="000000"/>
          <w:sz w:val="24"/>
        </w:rPr>
        <w:t xml:space="preserve"> средняя школа»,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445019" w:rsidRPr="00445019" w:rsidRDefault="00445019" w:rsidP="00EE6699">
      <w:pPr>
        <w:numPr>
          <w:ilvl w:val="0"/>
          <w:numId w:val="205"/>
        </w:numPr>
        <w:tabs>
          <w:tab w:val="left" w:pos="851"/>
        </w:tabs>
        <w:spacing w:after="0" w:line="240" w:lineRule="auto"/>
        <w:ind w:left="-1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445019" w:rsidRPr="00445019" w:rsidRDefault="00445019" w:rsidP="00EE6699">
      <w:pPr>
        <w:numPr>
          <w:ilvl w:val="0"/>
          <w:numId w:val="205"/>
        </w:numPr>
        <w:tabs>
          <w:tab w:val="left" w:pos="851"/>
        </w:tabs>
        <w:spacing w:after="0" w:line="240" w:lineRule="auto"/>
        <w:ind w:left="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способствуют социально-психологической адаптации обучающихся к условиям МБОУ «</w:t>
      </w:r>
      <w:r w:rsidR="00EE6699" w:rsidRPr="00EE6699">
        <w:rPr>
          <w:rFonts w:ascii="Times New Roman" w:eastAsia="Times New Roman" w:hAnsi="Times New Roman" w:cs="Times New Roman"/>
          <w:color w:val="000000"/>
          <w:sz w:val="24"/>
        </w:rPr>
        <w:t>Ивановская средняя школа</w:t>
      </w:r>
      <w:r w:rsidRPr="00445019">
        <w:rPr>
          <w:rFonts w:ascii="Times New Roman" w:eastAsia="Times New Roman" w:hAnsi="Times New Roman" w:cs="Times New Roman"/>
          <w:color w:val="000000"/>
          <w:sz w:val="24"/>
        </w:rPr>
        <w:t xml:space="preserve">» с учетом специфики их возрастного </w:t>
      </w:r>
      <w:proofErr w:type="gramStart"/>
      <w:r w:rsidRPr="00445019">
        <w:rPr>
          <w:rFonts w:ascii="Times New Roman" w:eastAsia="Times New Roman" w:hAnsi="Times New Roman" w:cs="Times New Roman"/>
          <w:color w:val="000000"/>
          <w:sz w:val="24"/>
        </w:rPr>
        <w:t>психофизиоло</w:t>
      </w:r>
      <w:r w:rsidR="00EE6699">
        <w:rPr>
          <w:rFonts w:ascii="Times New Roman" w:eastAsia="Times New Roman" w:hAnsi="Times New Roman" w:cs="Times New Roman"/>
          <w:color w:val="000000"/>
          <w:sz w:val="24"/>
        </w:rPr>
        <w:t>-</w:t>
      </w:r>
      <w:r w:rsidRPr="00445019">
        <w:rPr>
          <w:rFonts w:ascii="Times New Roman" w:eastAsia="Times New Roman" w:hAnsi="Times New Roman" w:cs="Times New Roman"/>
          <w:color w:val="000000"/>
          <w:sz w:val="24"/>
        </w:rPr>
        <w:t>гического</w:t>
      </w:r>
      <w:proofErr w:type="gramEnd"/>
      <w:r w:rsidRPr="00445019">
        <w:rPr>
          <w:rFonts w:ascii="Times New Roman" w:eastAsia="Times New Roman" w:hAnsi="Times New Roman" w:cs="Times New Roman"/>
          <w:color w:val="000000"/>
          <w:sz w:val="24"/>
        </w:rPr>
        <w:t xml:space="preserve"> развития, включая особенности адаптации к социальной среде; </w:t>
      </w:r>
    </w:p>
    <w:p w:rsidR="00445019" w:rsidRPr="00EE6699" w:rsidRDefault="00445019" w:rsidP="00EE6699">
      <w:pPr>
        <w:numPr>
          <w:ilvl w:val="0"/>
          <w:numId w:val="205"/>
        </w:numPr>
        <w:tabs>
          <w:tab w:val="left" w:pos="851"/>
        </w:tabs>
        <w:spacing w:after="0" w:line="240" w:lineRule="auto"/>
        <w:ind w:left="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lastRenderedPageBreak/>
        <w:t>формирование и развитие психолого-педагогической компетентности работников МБОУ «</w:t>
      </w:r>
      <w:r w:rsidR="00EE6699" w:rsidRPr="00EE6699">
        <w:rPr>
          <w:rFonts w:ascii="Times New Roman" w:eastAsia="Times New Roman" w:hAnsi="Times New Roman" w:cs="Times New Roman"/>
          <w:color w:val="000000"/>
          <w:sz w:val="24"/>
        </w:rPr>
        <w:t>Ивановская средняя школа</w:t>
      </w:r>
      <w:r w:rsidRPr="00445019">
        <w:rPr>
          <w:rFonts w:ascii="Times New Roman" w:eastAsia="Times New Roman" w:hAnsi="Times New Roman" w:cs="Times New Roman"/>
          <w:color w:val="000000"/>
          <w:sz w:val="24"/>
        </w:rPr>
        <w:t xml:space="preserve">» и родителей </w:t>
      </w:r>
      <w:r w:rsidRPr="00EE6699">
        <w:rPr>
          <w:rFonts w:ascii="Times New Roman" w:eastAsia="Times New Roman" w:hAnsi="Times New Roman" w:cs="Times New Roman"/>
          <w:color w:val="000000"/>
          <w:sz w:val="24"/>
        </w:rPr>
        <w:t xml:space="preserve">(законных представителей) </w:t>
      </w:r>
      <w:proofErr w:type="gramStart"/>
      <w:r w:rsidRPr="00EE6699">
        <w:rPr>
          <w:rFonts w:ascii="Times New Roman" w:eastAsia="Times New Roman" w:hAnsi="Times New Roman" w:cs="Times New Roman"/>
          <w:color w:val="000000"/>
          <w:sz w:val="24"/>
        </w:rPr>
        <w:t>несовершен</w:t>
      </w:r>
      <w:r w:rsidR="00EE6699">
        <w:rPr>
          <w:rFonts w:ascii="Times New Roman" w:eastAsia="Times New Roman" w:hAnsi="Times New Roman" w:cs="Times New Roman"/>
          <w:color w:val="000000"/>
          <w:sz w:val="24"/>
        </w:rPr>
        <w:t>-</w:t>
      </w:r>
      <w:r w:rsidRPr="00EE6699">
        <w:rPr>
          <w:rFonts w:ascii="Times New Roman" w:eastAsia="Times New Roman" w:hAnsi="Times New Roman" w:cs="Times New Roman"/>
          <w:color w:val="000000"/>
          <w:sz w:val="24"/>
        </w:rPr>
        <w:t>нолетних</w:t>
      </w:r>
      <w:proofErr w:type="gramEnd"/>
      <w:r w:rsidRPr="00EE6699">
        <w:rPr>
          <w:rFonts w:ascii="Times New Roman" w:eastAsia="Times New Roman" w:hAnsi="Times New Roman" w:cs="Times New Roman"/>
          <w:color w:val="000000"/>
          <w:sz w:val="24"/>
        </w:rPr>
        <w:t xml:space="preserve"> обучающихся; </w:t>
      </w:r>
    </w:p>
    <w:p w:rsidR="00445019" w:rsidRPr="00445019" w:rsidRDefault="00445019" w:rsidP="00EE6699">
      <w:pPr>
        <w:numPr>
          <w:ilvl w:val="0"/>
          <w:numId w:val="205"/>
        </w:numPr>
        <w:tabs>
          <w:tab w:val="left" w:pos="851"/>
        </w:tabs>
        <w:spacing w:after="0" w:line="240" w:lineRule="auto"/>
        <w:ind w:left="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профилактику формирования у обучающихся девиантных форм поведения, агрессии и повышенной тревожности. </w:t>
      </w:r>
    </w:p>
    <w:p w:rsidR="00445019" w:rsidRPr="00445019" w:rsidRDefault="00445019" w:rsidP="00EE6699">
      <w:pPr>
        <w:tabs>
          <w:tab w:val="left" w:pos="851"/>
        </w:tabs>
        <w:spacing w:after="0" w:line="240" w:lineRule="auto"/>
        <w:ind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В МБОУ «</w:t>
      </w:r>
      <w:r w:rsidR="00EE6699" w:rsidRPr="00EE6699">
        <w:rPr>
          <w:rFonts w:ascii="Times New Roman" w:eastAsia="Times New Roman" w:hAnsi="Times New Roman" w:cs="Times New Roman"/>
          <w:color w:val="000000"/>
          <w:sz w:val="24"/>
        </w:rPr>
        <w:t>Ивановская средняя школа</w:t>
      </w:r>
      <w:r w:rsidR="00EE6699">
        <w:rPr>
          <w:rFonts w:ascii="Times New Roman" w:eastAsia="Times New Roman" w:hAnsi="Times New Roman" w:cs="Times New Roman"/>
          <w:color w:val="000000"/>
          <w:sz w:val="24"/>
        </w:rPr>
        <w:t>» п</w:t>
      </w:r>
      <w:r w:rsidRPr="00445019">
        <w:rPr>
          <w:rFonts w:ascii="Times New Roman" w:eastAsia="Times New Roman" w:hAnsi="Times New Roman" w:cs="Times New Roman"/>
          <w:color w:val="000000"/>
          <w:sz w:val="24"/>
        </w:rPr>
        <w:t xml:space="preserve">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445019" w:rsidRPr="00445019" w:rsidRDefault="00445019" w:rsidP="00EE6699">
      <w:pPr>
        <w:tabs>
          <w:tab w:val="left" w:pos="851"/>
        </w:tabs>
        <w:spacing w:after="0" w:line="240" w:lineRule="auto"/>
        <w:ind w:left="-1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–педагогом-психологом (1 чел.); </w:t>
      </w:r>
    </w:p>
    <w:p w:rsidR="00445019" w:rsidRPr="00445019" w:rsidRDefault="00445019" w:rsidP="00EE6699">
      <w:pPr>
        <w:tabs>
          <w:tab w:val="left" w:pos="851"/>
        </w:tabs>
        <w:spacing w:after="0" w:line="240" w:lineRule="auto"/>
        <w:ind w:left="-1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–учителем-</w:t>
      </w:r>
      <w:r w:rsidR="00EE6699">
        <w:rPr>
          <w:rFonts w:ascii="Times New Roman" w:eastAsia="Times New Roman" w:hAnsi="Times New Roman" w:cs="Times New Roman"/>
          <w:color w:val="000000"/>
          <w:sz w:val="24"/>
        </w:rPr>
        <w:t>логопед (1 чел.).</w:t>
      </w:r>
      <w:r w:rsidRPr="00445019">
        <w:rPr>
          <w:rFonts w:ascii="Times New Roman" w:eastAsia="Times New Roman" w:hAnsi="Times New Roman" w:cs="Times New Roman"/>
          <w:color w:val="000000"/>
          <w:sz w:val="24"/>
        </w:rPr>
        <w:t xml:space="preserve"> </w:t>
      </w:r>
    </w:p>
    <w:p w:rsidR="00445019" w:rsidRPr="00445019" w:rsidRDefault="00445019" w:rsidP="00EE6699">
      <w:pPr>
        <w:tabs>
          <w:tab w:val="left" w:pos="851"/>
        </w:tabs>
        <w:spacing w:after="0" w:line="240" w:lineRule="auto"/>
        <w:ind w:left="-10"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В процессе реализации основной образовательной программы основного общего образования МБОУ «</w:t>
      </w:r>
      <w:r w:rsidR="00EE6699" w:rsidRPr="00EE6699">
        <w:rPr>
          <w:rFonts w:ascii="Times New Roman" w:eastAsia="Times New Roman" w:hAnsi="Times New Roman" w:cs="Times New Roman"/>
          <w:color w:val="000000"/>
          <w:sz w:val="24"/>
        </w:rPr>
        <w:t>Ивановская средняя школа</w:t>
      </w:r>
      <w:r w:rsidRPr="00445019">
        <w:rPr>
          <w:rFonts w:ascii="Times New Roman" w:eastAsia="Times New Roman" w:hAnsi="Times New Roman" w:cs="Times New Roman"/>
          <w:color w:val="000000"/>
          <w:sz w:val="24"/>
        </w:rPr>
        <w:t xml:space="preserve">»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формирование и развитие психолого-педагогической компетентности;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сохранение и укрепление психологического благополучия и психического здоровья обучающихся;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поддержка и сопровождение детско-родительских отношений;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формирование ценности здоровья и безопасного образа жизни;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создание условий для последующего профессионального самоопределения;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формирование коммуникативных навыков в разновозрастной среде и среде сверстников;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поддержка детских объединений, ученического самоуправления; </w:t>
      </w:r>
    </w:p>
    <w:p w:rsidR="00EE669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формирование психологической культуры поведения в информационной среде;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развитие психологической культуры в области использования ИКТ; </w:t>
      </w:r>
    </w:p>
    <w:p w:rsidR="00445019" w:rsidRPr="00445019" w:rsidRDefault="00445019" w:rsidP="00EE6699">
      <w:pPr>
        <w:tabs>
          <w:tab w:val="left" w:pos="851"/>
          <w:tab w:val="left" w:pos="1560"/>
        </w:tabs>
        <w:spacing w:after="0" w:line="240" w:lineRule="auto"/>
        <w:ind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обучающихся, испытывающих трудности в освоении программы основного общего образования, ра</w:t>
      </w:r>
      <w:r w:rsidR="00EE6699">
        <w:rPr>
          <w:rFonts w:ascii="Times New Roman" w:eastAsia="Times New Roman" w:hAnsi="Times New Roman" w:cs="Times New Roman"/>
          <w:color w:val="000000"/>
          <w:sz w:val="24"/>
        </w:rPr>
        <w:t>звитии и социальной адаптации (3</w:t>
      </w:r>
      <w:r w:rsidRPr="00445019">
        <w:rPr>
          <w:rFonts w:ascii="Times New Roman" w:eastAsia="Times New Roman" w:hAnsi="Times New Roman" w:cs="Times New Roman"/>
          <w:color w:val="000000"/>
          <w:sz w:val="24"/>
        </w:rPr>
        <w:t xml:space="preserve"> чел.); </w:t>
      </w:r>
    </w:p>
    <w:p w:rsidR="00EE669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обучающихся, проявляющих индивидуаль</w:t>
      </w:r>
      <w:r w:rsidR="00EE6699">
        <w:rPr>
          <w:rFonts w:ascii="Times New Roman" w:eastAsia="Times New Roman" w:hAnsi="Times New Roman" w:cs="Times New Roman"/>
          <w:color w:val="000000"/>
          <w:sz w:val="24"/>
        </w:rPr>
        <w:t>ные способности, и одаренных (20</w:t>
      </w:r>
      <w:r w:rsidRPr="00445019">
        <w:rPr>
          <w:rFonts w:ascii="Times New Roman" w:eastAsia="Times New Roman" w:hAnsi="Times New Roman" w:cs="Times New Roman"/>
          <w:color w:val="000000"/>
          <w:sz w:val="24"/>
        </w:rPr>
        <w:t xml:space="preserve"> чел.); </w:t>
      </w:r>
    </w:p>
    <w:p w:rsidR="00445019" w:rsidRPr="00445019" w:rsidRDefault="00EE669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обучающихся с ОВЗ (3</w:t>
      </w:r>
      <w:r w:rsidR="00445019" w:rsidRPr="00445019">
        <w:rPr>
          <w:rFonts w:ascii="Times New Roman" w:eastAsia="Times New Roman" w:hAnsi="Times New Roman" w:cs="Times New Roman"/>
          <w:color w:val="000000"/>
          <w:sz w:val="24"/>
        </w:rPr>
        <w:t xml:space="preserve"> чел.);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(18 чел.);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родителей (законных представителей) н</w:t>
      </w:r>
      <w:r w:rsidR="00EE6699">
        <w:rPr>
          <w:rFonts w:ascii="Times New Roman" w:eastAsia="Times New Roman" w:hAnsi="Times New Roman" w:cs="Times New Roman"/>
          <w:color w:val="000000"/>
          <w:sz w:val="24"/>
        </w:rPr>
        <w:t>есовершеннолетних обучающихся (2</w:t>
      </w:r>
      <w:r w:rsidRPr="00445019">
        <w:rPr>
          <w:rFonts w:ascii="Times New Roman" w:eastAsia="Times New Roman" w:hAnsi="Times New Roman" w:cs="Times New Roman"/>
          <w:color w:val="000000"/>
          <w:sz w:val="24"/>
        </w:rPr>
        <w:t xml:space="preserve">5 чел.). </w:t>
      </w:r>
    </w:p>
    <w:p w:rsidR="00445019" w:rsidRPr="00445019" w:rsidRDefault="00445019" w:rsidP="00EE6699">
      <w:pPr>
        <w:tabs>
          <w:tab w:val="left" w:pos="851"/>
          <w:tab w:val="left" w:pos="1560"/>
        </w:tabs>
        <w:spacing w:after="0" w:line="240" w:lineRule="auto"/>
        <w:ind w:right="-4"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Психолого-педагогическая поддержка участников образовательных отношений реализуется диверсифицировано, на уровне образо</w:t>
      </w:r>
      <w:r w:rsidR="00EE6699">
        <w:rPr>
          <w:rFonts w:ascii="Times New Roman" w:eastAsia="Times New Roman" w:hAnsi="Times New Roman" w:cs="Times New Roman"/>
          <w:color w:val="000000"/>
          <w:sz w:val="24"/>
        </w:rPr>
        <w:t xml:space="preserve">вательной организации, классов, </w:t>
      </w:r>
      <w:r w:rsidRPr="00445019">
        <w:rPr>
          <w:rFonts w:ascii="Times New Roman" w:eastAsia="Times New Roman" w:hAnsi="Times New Roman" w:cs="Times New Roman"/>
          <w:color w:val="000000"/>
          <w:sz w:val="24"/>
        </w:rPr>
        <w:t xml:space="preserve">групп, а также на индивидуальном уровне. </w:t>
      </w:r>
    </w:p>
    <w:p w:rsidR="00445019" w:rsidRPr="00445019" w:rsidRDefault="00445019" w:rsidP="00EE6699">
      <w:pPr>
        <w:tabs>
          <w:tab w:val="left" w:pos="851"/>
          <w:tab w:val="left" w:pos="1560"/>
        </w:tabs>
        <w:spacing w:after="0" w:line="240" w:lineRule="auto"/>
        <w:ind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41561E" w:rsidRDefault="00445019" w:rsidP="0041561E">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1561E">
        <w:rPr>
          <w:rFonts w:ascii="Times New Roman" w:eastAsia="Times New Roman" w:hAnsi="Times New Roman" w:cs="Times New Roman"/>
          <w:color w:val="000000"/>
          <w:sz w:val="24"/>
        </w:rPr>
        <w:t xml:space="preserve">консультирование педагогов и родителей, которое осуществляется учителем и </w:t>
      </w:r>
    </w:p>
    <w:p w:rsidR="0041561E" w:rsidRPr="0041561E" w:rsidRDefault="00445019" w:rsidP="0041561E">
      <w:pPr>
        <w:tabs>
          <w:tab w:val="left" w:pos="851"/>
          <w:tab w:val="left" w:pos="1560"/>
        </w:tabs>
        <w:spacing w:after="0" w:line="240" w:lineRule="auto"/>
        <w:ind w:right="15"/>
        <w:jc w:val="both"/>
        <w:rPr>
          <w:rFonts w:ascii="Times New Roman" w:eastAsia="Times New Roman" w:hAnsi="Times New Roman" w:cs="Times New Roman"/>
          <w:color w:val="000000"/>
          <w:sz w:val="24"/>
        </w:rPr>
      </w:pPr>
      <w:r w:rsidRPr="0041561E">
        <w:rPr>
          <w:rFonts w:ascii="Times New Roman" w:eastAsia="Times New Roman" w:hAnsi="Times New Roman" w:cs="Times New Roman"/>
          <w:color w:val="000000"/>
          <w:sz w:val="24"/>
        </w:rPr>
        <w:lastRenderedPageBreak/>
        <w:t xml:space="preserve">психологом с учетом результатов диагностики, а также администрацией образовательной </w:t>
      </w:r>
    </w:p>
    <w:p w:rsidR="00445019" w:rsidRPr="00445019" w:rsidRDefault="00445019" w:rsidP="0041561E">
      <w:pPr>
        <w:tabs>
          <w:tab w:val="left" w:pos="851"/>
          <w:tab w:val="left" w:pos="1560"/>
        </w:tabs>
        <w:spacing w:after="0" w:line="240" w:lineRule="auto"/>
        <w:ind w:right="15"/>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организации; </w:t>
      </w:r>
    </w:p>
    <w:p w:rsidR="00445019" w:rsidRPr="00445019" w:rsidRDefault="00445019" w:rsidP="00EE6699">
      <w:pPr>
        <w:numPr>
          <w:ilvl w:val="0"/>
          <w:numId w:val="206"/>
        </w:numPr>
        <w:tabs>
          <w:tab w:val="left" w:pos="851"/>
          <w:tab w:val="left" w:pos="1560"/>
        </w:tabs>
        <w:spacing w:after="0" w:line="240" w:lineRule="auto"/>
        <w:ind w:left="0" w:right="15" w:firstLine="567"/>
        <w:jc w:val="both"/>
        <w:rPr>
          <w:rFonts w:ascii="Times New Roman" w:eastAsia="Times New Roman" w:hAnsi="Times New Roman" w:cs="Times New Roman"/>
          <w:color w:val="000000"/>
          <w:sz w:val="24"/>
        </w:rPr>
      </w:pPr>
      <w:r w:rsidRPr="00445019">
        <w:rPr>
          <w:rFonts w:ascii="Times New Roman" w:eastAsia="Times New Roman" w:hAnsi="Times New Roman" w:cs="Times New Roman"/>
          <w:color w:val="000000"/>
          <w:sz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EE6699" w:rsidRDefault="00EE6699" w:rsidP="00EE6699">
      <w:pPr>
        <w:spacing w:after="0" w:line="240" w:lineRule="auto"/>
        <w:ind w:firstLine="711"/>
        <w:jc w:val="both"/>
        <w:rPr>
          <w:rFonts w:ascii="Times New Roman" w:hAnsi="Times New Roman" w:cs="Times New Roman"/>
          <w:b/>
          <w:sz w:val="24"/>
          <w:szCs w:val="24"/>
        </w:rPr>
      </w:pPr>
    </w:p>
    <w:p w:rsidR="00EE6699" w:rsidRPr="00EE6699" w:rsidRDefault="0041561E" w:rsidP="00EE6699">
      <w:pPr>
        <w:tabs>
          <w:tab w:val="left" w:pos="9635"/>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3.5</w:t>
      </w:r>
      <w:r w:rsidR="00EE6699" w:rsidRPr="00EE6699">
        <w:rPr>
          <w:rFonts w:ascii="Times New Roman" w:hAnsi="Times New Roman" w:cs="Times New Roman"/>
          <w:b/>
          <w:sz w:val="24"/>
          <w:szCs w:val="24"/>
        </w:rPr>
        <w:t xml:space="preserve">.3. Финансово-экономические условия реализации образовательной </w:t>
      </w:r>
    </w:p>
    <w:p w:rsidR="00EE6699" w:rsidRPr="00EE6699" w:rsidRDefault="00EE6699" w:rsidP="00EE6699">
      <w:pPr>
        <w:tabs>
          <w:tab w:val="left" w:pos="9635"/>
        </w:tabs>
        <w:spacing w:after="0" w:line="240" w:lineRule="auto"/>
        <w:jc w:val="both"/>
        <w:rPr>
          <w:rFonts w:ascii="Times New Roman" w:hAnsi="Times New Roman" w:cs="Times New Roman"/>
          <w:sz w:val="24"/>
          <w:szCs w:val="24"/>
        </w:rPr>
      </w:pPr>
      <w:r w:rsidRPr="00EE6699">
        <w:rPr>
          <w:rFonts w:ascii="Times New Roman" w:hAnsi="Times New Roman" w:cs="Times New Roman"/>
          <w:b/>
          <w:sz w:val="24"/>
          <w:szCs w:val="24"/>
        </w:rPr>
        <w:t xml:space="preserve">программы основного общего образования </w:t>
      </w:r>
    </w:p>
    <w:p w:rsidR="00EE6699" w:rsidRPr="00EE6699" w:rsidRDefault="00EE6699" w:rsidP="00EE6699">
      <w:pPr>
        <w:tabs>
          <w:tab w:val="left" w:pos="9635"/>
        </w:tabs>
        <w:spacing w:after="0" w:line="240" w:lineRule="auto"/>
        <w:ind w:firstLine="567"/>
        <w:jc w:val="both"/>
        <w:rPr>
          <w:rFonts w:ascii="Times New Roman" w:hAnsi="Times New Roman" w:cs="Times New Roman"/>
          <w:sz w:val="24"/>
          <w:szCs w:val="24"/>
        </w:rPr>
      </w:pPr>
      <w:r w:rsidRPr="00EE6699">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w:t>
      </w:r>
      <w:r>
        <w:rPr>
          <w:rFonts w:ascii="Times New Roman" w:hAnsi="Times New Roman" w:cs="Times New Roman"/>
          <w:sz w:val="24"/>
          <w:szCs w:val="24"/>
        </w:rPr>
        <w:t>Иванов</w:t>
      </w:r>
      <w:r w:rsidRPr="00EE6699">
        <w:rPr>
          <w:rFonts w:ascii="Times New Roman" w:hAnsi="Times New Roman" w:cs="Times New Roman"/>
          <w:sz w:val="24"/>
          <w:szCs w:val="24"/>
        </w:rPr>
        <w:t xml:space="preserve">ская средняя школа». </w:t>
      </w:r>
    </w:p>
    <w:p w:rsidR="00EE6699" w:rsidRPr="00EE6699" w:rsidRDefault="00EE6699" w:rsidP="00EE6699">
      <w:pPr>
        <w:tabs>
          <w:tab w:val="left" w:pos="9635"/>
        </w:tabs>
        <w:spacing w:after="0" w:line="240" w:lineRule="auto"/>
        <w:ind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EE6699" w:rsidRPr="00EE6699" w:rsidRDefault="00EE6699" w:rsidP="00EE6699">
      <w:pPr>
        <w:tabs>
          <w:tab w:val="left" w:pos="9635"/>
        </w:tabs>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МБОУ «Ивановская средняя школа» осуществляется исходя из расходных обязательств на основе муниципального задания по оказанию </w:t>
      </w:r>
      <w:proofErr w:type="gramStart"/>
      <w:r w:rsidRPr="00EE6699">
        <w:rPr>
          <w:rFonts w:ascii="Times New Roman" w:hAnsi="Times New Roman" w:cs="Times New Roman"/>
          <w:sz w:val="24"/>
          <w:szCs w:val="24"/>
        </w:rPr>
        <w:t>государственных  образовательных</w:t>
      </w:r>
      <w:proofErr w:type="gramEnd"/>
      <w:r w:rsidRPr="00EE6699">
        <w:rPr>
          <w:rFonts w:ascii="Times New Roman" w:hAnsi="Times New Roman" w:cs="Times New Roman"/>
          <w:sz w:val="24"/>
          <w:szCs w:val="24"/>
        </w:rPr>
        <w:t xml:space="preserve"> услуг. </w:t>
      </w:r>
    </w:p>
    <w:p w:rsidR="00EE6699" w:rsidRPr="00EE6699" w:rsidRDefault="00EE6699" w:rsidP="00EE6699">
      <w:pPr>
        <w:tabs>
          <w:tab w:val="left" w:pos="9635"/>
        </w:tabs>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МБОУ «Ивановская средняя школа» осуществляется в соответствии с нормативами, определяемыми органами государственной власти Республики Крым </w:t>
      </w:r>
      <w:proofErr w:type="gramStart"/>
      <w:r w:rsidRPr="00EE6699">
        <w:rPr>
          <w:rFonts w:ascii="Times New Roman" w:hAnsi="Times New Roman" w:cs="Times New Roman"/>
          <w:sz w:val="24"/>
          <w:szCs w:val="24"/>
        </w:rPr>
        <w:t>и  Российской</w:t>
      </w:r>
      <w:proofErr w:type="gramEnd"/>
      <w:r w:rsidRPr="00EE6699">
        <w:rPr>
          <w:rFonts w:ascii="Times New Roman" w:hAnsi="Times New Roman" w:cs="Times New Roman"/>
          <w:sz w:val="24"/>
          <w:szCs w:val="24"/>
        </w:rPr>
        <w:t xml:space="preserve"> Федерации. </w:t>
      </w:r>
    </w:p>
    <w:p w:rsidR="00EE6699" w:rsidRPr="00EE6699" w:rsidRDefault="00EE6699" w:rsidP="008667E6">
      <w:pPr>
        <w:tabs>
          <w:tab w:val="left" w:pos="9635"/>
        </w:tabs>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EE6699" w:rsidRPr="00EE6699" w:rsidRDefault="00EE6699" w:rsidP="008667E6">
      <w:pPr>
        <w:tabs>
          <w:tab w:val="left" w:pos="9635"/>
        </w:tabs>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E6699" w:rsidRPr="00EE6699" w:rsidRDefault="00EE6699" w:rsidP="008667E6">
      <w:pPr>
        <w:numPr>
          <w:ilvl w:val="0"/>
          <w:numId w:val="207"/>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EE6699" w:rsidRPr="00EE6699" w:rsidRDefault="00EE6699" w:rsidP="008667E6">
      <w:pPr>
        <w:numPr>
          <w:ilvl w:val="0"/>
          <w:numId w:val="207"/>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расходы на приобретение учебников и учебных пособий, средств обучения; </w:t>
      </w:r>
    </w:p>
    <w:p w:rsidR="00EE6699" w:rsidRPr="00EE6699" w:rsidRDefault="00EE6699" w:rsidP="008667E6">
      <w:pPr>
        <w:numPr>
          <w:ilvl w:val="0"/>
          <w:numId w:val="207"/>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EE6699" w:rsidRPr="00EE6699" w:rsidRDefault="00EE6699" w:rsidP="008667E6">
      <w:pPr>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w:t>
      </w:r>
      <w:r w:rsidRPr="00EE6699">
        <w:rPr>
          <w:rFonts w:ascii="Times New Roman" w:hAnsi="Times New Roman" w:cs="Times New Roman"/>
          <w:sz w:val="24"/>
          <w:szCs w:val="24"/>
        </w:rPr>
        <w:lastRenderedPageBreak/>
        <w:t xml:space="preserve">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Администрация Сакского района Республики Крым вправе осуществлять за счет средств местных бюджетов финансовое обеспечение предоставления основного общего образования МБОУ «</w:t>
      </w:r>
      <w:r w:rsidR="008667E6">
        <w:rPr>
          <w:rFonts w:ascii="Times New Roman" w:hAnsi="Times New Roman" w:cs="Times New Roman"/>
          <w:sz w:val="24"/>
          <w:szCs w:val="24"/>
        </w:rPr>
        <w:t>Ивановская</w:t>
      </w:r>
      <w:r w:rsidRPr="00EE6699">
        <w:rPr>
          <w:rFonts w:ascii="Times New Roman" w:hAnsi="Times New Roman" w:cs="Times New Roman"/>
          <w:sz w:val="24"/>
          <w:szCs w:val="24"/>
        </w:rPr>
        <w:t xml:space="preserve"> средняя школа»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Республикой Крым.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 xml:space="preserve">В соответствии с расходными обязательствами администрации Сакского района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p>
    <w:p w:rsidR="00EE6699" w:rsidRPr="00EE6699" w:rsidRDefault="00EE6699" w:rsidP="008667E6">
      <w:pPr>
        <w:spacing w:after="0" w:line="240" w:lineRule="auto"/>
        <w:ind w:left="-10" w:right="15" w:firstLine="577"/>
        <w:jc w:val="both"/>
        <w:rPr>
          <w:rFonts w:ascii="Times New Roman" w:hAnsi="Times New Roman" w:cs="Times New Roman"/>
          <w:sz w:val="24"/>
          <w:szCs w:val="24"/>
        </w:rPr>
      </w:pPr>
      <w:r w:rsidRPr="00EE6699">
        <w:rPr>
          <w:rFonts w:ascii="Times New Roman" w:hAnsi="Times New Roman" w:cs="Times New Roman"/>
          <w:sz w:val="24"/>
          <w:szCs w:val="24"/>
        </w:rPr>
        <w:t>При разработке программы 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Республики Крым, органов местного самоуправления Сакского района.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8667E6"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 xml:space="preserve">В связи с требованиями ФГОС ООО при расчете регионального норматива должны </w:t>
      </w:r>
    </w:p>
    <w:p w:rsidR="00EE6699" w:rsidRPr="00EE6699" w:rsidRDefault="00EE6699" w:rsidP="008667E6">
      <w:pPr>
        <w:spacing w:after="0" w:line="240" w:lineRule="auto"/>
        <w:ind w:left="-10" w:right="-4"/>
        <w:jc w:val="both"/>
        <w:rPr>
          <w:rFonts w:ascii="Times New Roman" w:hAnsi="Times New Roman" w:cs="Times New Roman"/>
          <w:sz w:val="24"/>
          <w:szCs w:val="24"/>
        </w:rPr>
      </w:pPr>
      <w:r w:rsidRPr="00EE6699">
        <w:rPr>
          <w:rFonts w:ascii="Times New Roman" w:hAnsi="Times New Roman" w:cs="Times New Roman"/>
          <w:sz w:val="24"/>
          <w:szCs w:val="24"/>
        </w:rPr>
        <w:t xml:space="preserve">учитываться затраты рабочего времени педагогических работников образовательных организаций на урочную и внеурочную деятельность. </w:t>
      </w:r>
    </w:p>
    <w:p w:rsidR="00EE6699" w:rsidRPr="00EE6699" w:rsidRDefault="00EE6699" w:rsidP="008667E6">
      <w:pPr>
        <w:spacing w:after="0" w:line="240" w:lineRule="auto"/>
        <w:ind w:left="-10" w:right="-4"/>
        <w:jc w:val="both"/>
        <w:rPr>
          <w:rFonts w:ascii="Times New Roman" w:hAnsi="Times New Roman" w:cs="Times New Roman"/>
          <w:sz w:val="24"/>
          <w:szCs w:val="24"/>
        </w:rPr>
      </w:pPr>
      <w:r w:rsidRPr="00EE6699">
        <w:rPr>
          <w:rFonts w:ascii="Times New Roman" w:hAnsi="Times New Roman" w:cs="Times New Roman"/>
          <w:sz w:val="24"/>
          <w:szCs w:val="24"/>
        </w:rPr>
        <w:t>Формирование фонда оплаты труда 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Крым, количеством обучающихся, соответствующими поправочными коэффициентами (при их наличии) и положением МБОУ</w:t>
      </w:r>
      <w:r w:rsidR="008667E6" w:rsidRPr="008667E6">
        <w:t xml:space="preserve"> </w:t>
      </w:r>
      <w:r w:rsidR="008667E6">
        <w:t>«</w:t>
      </w:r>
      <w:r w:rsidR="008667E6" w:rsidRPr="008667E6">
        <w:rPr>
          <w:rFonts w:ascii="Times New Roman" w:hAnsi="Times New Roman" w:cs="Times New Roman"/>
          <w:sz w:val="24"/>
          <w:szCs w:val="24"/>
        </w:rPr>
        <w:t>Ивановская средняя школа</w:t>
      </w:r>
      <w:r w:rsidR="008667E6">
        <w:rPr>
          <w:rFonts w:ascii="Times New Roman" w:hAnsi="Times New Roman" w:cs="Times New Roman"/>
          <w:sz w:val="24"/>
          <w:szCs w:val="24"/>
        </w:rPr>
        <w:t>»</w:t>
      </w:r>
      <w:r w:rsidRPr="00EE6699">
        <w:rPr>
          <w:rFonts w:ascii="Times New Roman" w:hAnsi="Times New Roman" w:cs="Times New Roman"/>
          <w:sz w:val="24"/>
          <w:szCs w:val="24"/>
        </w:rPr>
        <w:t xml:space="preserve"> об оплате труда работников образовательной организации. </w:t>
      </w:r>
    </w:p>
    <w:p w:rsidR="00EE6699" w:rsidRPr="00EE6699" w:rsidRDefault="00EE6699" w:rsidP="008667E6">
      <w:pPr>
        <w:spacing w:after="0" w:line="240" w:lineRule="auto"/>
        <w:ind w:left="-10" w:right="-4"/>
        <w:jc w:val="both"/>
        <w:rPr>
          <w:rFonts w:ascii="Times New Roman" w:hAnsi="Times New Roman" w:cs="Times New Roman"/>
          <w:sz w:val="24"/>
          <w:szCs w:val="24"/>
        </w:rPr>
      </w:pPr>
      <w:r w:rsidRPr="00EE6699">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w:t>
      </w:r>
      <w:r w:rsidRPr="00EE6699">
        <w:rPr>
          <w:rFonts w:ascii="Times New Roman" w:hAnsi="Times New Roman" w:cs="Times New Roman"/>
          <w:sz w:val="24"/>
          <w:szCs w:val="24"/>
        </w:rPr>
        <w:lastRenderedPageBreak/>
        <w:t xml:space="preserve">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E6699" w:rsidRPr="00EE6699" w:rsidRDefault="00EE6699" w:rsidP="008667E6">
      <w:pPr>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t>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 самостоятельно определяет: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соотношение базовой и стимулирующей части фонда оплаты труда;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соотношение фонда оплаты труда руководящего, педагогического, инженернотех</w:t>
      </w:r>
      <w:r w:rsidR="008667E6">
        <w:rPr>
          <w:rFonts w:ascii="Times New Roman" w:hAnsi="Times New Roman" w:cs="Times New Roman"/>
          <w:sz w:val="24"/>
          <w:szCs w:val="24"/>
        </w:rPr>
        <w:t>-</w:t>
      </w:r>
      <w:r w:rsidRPr="00EE6699">
        <w:rPr>
          <w:rFonts w:ascii="Times New Roman" w:hAnsi="Times New Roman" w:cs="Times New Roman"/>
          <w:sz w:val="24"/>
          <w:szCs w:val="24"/>
        </w:rPr>
        <w:t xml:space="preserve">нического, административно-хозяйственного, производственного, учебновспомогательного и иного персонала;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соотношение общей и специальной частей внутри базовой части фонда оплаты труда;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EE6699" w:rsidRPr="00EE6699" w:rsidRDefault="00EE6699" w:rsidP="00EE6699">
      <w:pPr>
        <w:spacing w:after="0" w:line="240" w:lineRule="auto"/>
        <w:ind w:left="-10" w:right="15"/>
        <w:jc w:val="both"/>
        <w:rPr>
          <w:rFonts w:ascii="Times New Roman" w:hAnsi="Times New Roman" w:cs="Times New Roman"/>
          <w:sz w:val="24"/>
          <w:szCs w:val="24"/>
        </w:rPr>
      </w:pPr>
      <w:r w:rsidRPr="00EE6699">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выборного органа первичной профсоюзной организации.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я»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E6699" w:rsidRPr="00EE6699" w:rsidRDefault="00EE6699" w:rsidP="008667E6">
      <w:pPr>
        <w:spacing w:after="0" w:line="240" w:lineRule="auto"/>
        <w:ind w:right="15"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Взаимодействие осуществляется: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МБОУ «</w:t>
      </w:r>
      <w:r w:rsidR="008667E6" w:rsidRPr="008667E6">
        <w:rPr>
          <w:rFonts w:ascii="Times New Roman" w:hAnsi="Times New Roman" w:cs="Times New Roman"/>
          <w:sz w:val="24"/>
          <w:szCs w:val="24"/>
        </w:rPr>
        <w:t>Ивановская средняя школа</w:t>
      </w:r>
      <w:r w:rsidRPr="00EE6699">
        <w:rPr>
          <w:rFonts w:ascii="Times New Roman" w:hAnsi="Times New Roman" w:cs="Times New Roman"/>
          <w:sz w:val="24"/>
          <w:szCs w:val="24"/>
        </w:rPr>
        <w:t xml:space="preserve">» (организации дополнительного образования, клуба, спортивного комплекса и др.); </w:t>
      </w:r>
    </w:p>
    <w:p w:rsidR="00EE6699" w:rsidRPr="00EE6699" w:rsidRDefault="00EE6699" w:rsidP="008667E6">
      <w:pPr>
        <w:numPr>
          <w:ilvl w:val="0"/>
          <w:numId w:val="208"/>
        </w:numPr>
        <w:spacing w:after="0" w:line="240" w:lineRule="auto"/>
        <w:ind w:left="0" w:right="-4" w:firstLine="567"/>
        <w:jc w:val="both"/>
        <w:rPr>
          <w:rFonts w:ascii="Times New Roman" w:hAnsi="Times New Roman" w:cs="Times New Roman"/>
          <w:sz w:val="24"/>
          <w:szCs w:val="24"/>
        </w:rPr>
      </w:pPr>
      <w:r w:rsidRPr="00EE6699">
        <w:rPr>
          <w:rFonts w:ascii="Times New Roman" w:hAnsi="Times New Roman" w:cs="Times New Roman"/>
          <w:sz w:val="24"/>
          <w:szCs w:val="24"/>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EE6699" w:rsidRPr="00EE6699" w:rsidRDefault="00EE6699" w:rsidP="008667E6">
      <w:pPr>
        <w:spacing w:after="0" w:line="240" w:lineRule="auto"/>
        <w:ind w:left="-10" w:right="-4" w:firstLine="577"/>
        <w:jc w:val="both"/>
        <w:rPr>
          <w:rFonts w:ascii="Times New Roman" w:hAnsi="Times New Roman" w:cs="Times New Roman"/>
          <w:sz w:val="24"/>
          <w:szCs w:val="24"/>
        </w:rPr>
      </w:pPr>
      <w:r w:rsidRPr="00EE6699">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w:t>
      </w:r>
      <w:r w:rsidR="008667E6">
        <w:rPr>
          <w:rFonts w:ascii="Times New Roman" w:hAnsi="Times New Roman" w:cs="Times New Roman"/>
          <w:sz w:val="24"/>
          <w:szCs w:val="24"/>
        </w:rPr>
        <w:t>-</w:t>
      </w:r>
      <w:r w:rsidRPr="00EE6699">
        <w:rPr>
          <w:rFonts w:ascii="Times New Roman" w:hAnsi="Times New Roman" w:cs="Times New Roman"/>
          <w:sz w:val="24"/>
          <w:szCs w:val="24"/>
        </w:rPr>
        <w:t xml:space="preserve">ветствии с Федеральным законом «Об образовании в Российской Федерации» (ст. 2, п. 10). </w:t>
      </w:r>
    </w:p>
    <w:p w:rsidR="00AD5006" w:rsidRDefault="00EE6699" w:rsidP="00EE6699">
      <w:pPr>
        <w:tabs>
          <w:tab w:val="left" w:pos="851"/>
        </w:tabs>
        <w:spacing w:after="0" w:line="240" w:lineRule="auto"/>
        <w:ind w:right="-4" w:firstLine="567"/>
        <w:jc w:val="both"/>
        <w:rPr>
          <w:rFonts w:ascii="Times New Roman" w:hAnsi="Times New Roman" w:cs="Times New Roman"/>
          <w:sz w:val="24"/>
          <w:szCs w:val="24"/>
        </w:rPr>
      </w:pPr>
      <w:r w:rsidRPr="00EE6699">
        <w:rPr>
          <w:rFonts w:ascii="Times New Roman" w:hAnsi="Times New Roman" w:cs="Times New Roman"/>
          <w:sz w:val="24"/>
          <w:szCs w:val="24"/>
        </w:rPr>
        <w:lastRenderedPageBreak/>
        <w:t>Финансовое обеспечение оказания</w:t>
      </w:r>
      <w:r w:rsidR="008667E6" w:rsidRPr="008667E6">
        <w:t xml:space="preserve"> </w:t>
      </w:r>
      <w:r w:rsidR="008667E6" w:rsidRPr="008667E6">
        <w:rPr>
          <w:rFonts w:ascii="Times New Roman" w:hAnsi="Times New Roman" w:cs="Times New Roman"/>
          <w:sz w:val="24"/>
          <w:szCs w:val="24"/>
        </w:rPr>
        <w:t>государственных услуг осуществляется в пределах бюджетных ассигнований, предусмотренных МБОУ «</w:t>
      </w:r>
      <w:r w:rsidR="008667E6">
        <w:rPr>
          <w:rFonts w:ascii="Times New Roman" w:hAnsi="Times New Roman" w:cs="Times New Roman"/>
          <w:sz w:val="24"/>
          <w:szCs w:val="24"/>
        </w:rPr>
        <w:t>Иванов</w:t>
      </w:r>
      <w:r w:rsidR="008667E6" w:rsidRPr="008667E6">
        <w:rPr>
          <w:rFonts w:ascii="Times New Roman" w:hAnsi="Times New Roman" w:cs="Times New Roman"/>
          <w:sz w:val="24"/>
          <w:szCs w:val="24"/>
        </w:rPr>
        <w:t>ская средняя школа» на очередной финансовый год</w:t>
      </w:r>
      <w:r w:rsidR="008667E6">
        <w:rPr>
          <w:rFonts w:ascii="Times New Roman" w:hAnsi="Times New Roman" w:cs="Times New Roman"/>
          <w:sz w:val="24"/>
          <w:szCs w:val="24"/>
        </w:rPr>
        <w:t>.</w:t>
      </w:r>
    </w:p>
    <w:p w:rsidR="008667E6" w:rsidRDefault="008667E6" w:rsidP="00EE6699">
      <w:pPr>
        <w:tabs>
          <w:tab w:val="left" w:pos="851"/>
        </w:tabs>
        <w:spacing w:after="0" w:line="240" w:lineRule="auto"/>
        <w:ind w:right="-4" w:firstLine="567"/>
        <w:jc w:val="both"/>
        <w:rPr>
          <w:rFonts w:ascii="Times New Roman" w:hAnsi="Times New Roman" w:cs="Times New Roman"/>
          <w:sz w:val="24"/>
          <w:szCs w:val="24"/>
        </w:rPr>
      </w:pPr>
    </w:p>
    <w:p w:rsidR="008667E6" w:rsidRPr="008667E6" w:rsidRDefault="0041561E" w:rsidP="008667E6">
      <w:pPr>
        <w:spacing w:after="0" w:line="240" w:lineRule="auto"/>
        <w:ind w:firstLine="711"/>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3.5</w:t>
      </w:r>
      <w:r w:rsidR="008667E6" w:rsidRPr="008667E6">
        <w:rPr>
          <w:rFonts w:ascii="Times New Roman" w:eastAsia="Times New Roman" w:hAnsi="Times New Roman" w:cs="Times New Roman"/>
          <w:b/>
          <w:color w:val="000000"/>
          <w:sz w:val="24"/>
        </w:rPr>
        <w:t>.4. Материально-техническое и учебно-методическое обеспечение программы основного общего образования</w:t>
      </w:r>
    </w:p>
    <w:p w:rsidR="008667E6" w:rsidRPr="008667E6" w:rsidRDefault="008667E6" w:rsidP="008667E6">
      <w:pPr>
        <w:spacing w:after="0" w:line="240" w:lineRule="auto"/>
        <w:rPr>
          <w:rFonts w:ascii="Times New Roman" w:eastAsia="Times New Roman" w:hAnsi="Times New Roman" w:cs="Times New Roman"/>
          <w:color w:val="000000"/>
          <w:sz w:val="24"/>
        </w:rPr>
      </w:pPr>
      <w:r w:rsidRPr="008667E6">
        <w:rPr>
          <w:rFonts w:ascii="Arial" w:eastAsia="Arial" w:hAnsi="Arial" w:cs="Arial"/>
          <w:b/>
          <w:color w:val="000000"/>
          <w:sz w:val="20"/>
        </w:rPr>
        <w:t xml:space="preserve"> </w:t>
      </w:r>
    </w:p>
    <w:p w:rsidR="008667E6" w:rsidRPr="008667E6" w:rsidRDefault="008667E6" w:rsidP="008667E6">
      <w:pPr>
        <w:spacing w:after="0" w:line="240" w:lineRule="auto"/>
        <w:ind w:left="706" w:hanging="10"/>
        <w:rPr>
          <w:rFonts w:ascii="Times New Roman" w:eastAsia="Times New Roman" w:hAnsi="Times New Roman" w:cs="Times New Roman"/>
          <w:color w:val="000000"/>
          <w:sz w:val="24"/>
        </w:rPr>
      </w:pPr>
      <w:r w:rsidRPr="008667E6">
        <w:rPr>
          <w:rFonts w:ascii="Times New Roman" w:eastAsia="Times New Roman" w:hAnsi="Times New Roman" w:cs="Times New Roman"/>
          <w:b/>
          <w:i/>
          <w:color w:val="000000"/>
          <w:sz w:val="24"/>
        </w:rPr>
        <w:t xml:space="preserve">Информационно-образовательная среда </w:t>
      </w:r>
    </w:p>
    <w:p w:rsidR="008667E6" w:rsidRPr="008667E6" w:rsidRDefault="008667E6" w:rsidP="008667E6">
      <w:pPr>
        <w:spacing w:after="0" w:line="240" w:lineRule="auto"/>
        <w:ind w:left="-10" w:right="-4" w:firstLine="5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8667E6" w:rsidRPr="008667E6" w:rsidRDefault="008667E6" w:rsidP="008667E6">
      <w:pPr>
        <w:spacing w:after="0" w:line="240" w:lineRule="auto"/>
        <w:ind w:right="15"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Основными компонентами ИОС образовательной организации являются: </w:t>
      </w:r>
    </w:p>
    <w:p w:rsidR="008667E6" w:rsidRPr="008667E6" w:rsidRDefault="008667E6" w:rsidP="008667E6">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8667E6" w:rsidRPr="008667E6" w:rsidRDefault="008667E6" w:rsidP="008667E6">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учебно-наглядные пособия (средства натурного фонда, модели, печатные, экранно-звуковые средства, мультимедийные средства);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8667E6" w:rsidRPr="008667E6" w:rsidRDefault="008667E6" w:rsidP="008667E6">
      <w:pPr>
        <w:numPr>
          <w:ilvl w:val="0"/>
          <w:numId w:val="209"/>
        </w:numPr>
        <w:spacing w:after="0" w:line="240" w:lineRule="auto"/>
        <w:ind w:left="0" w:right="77" w:firstLine="567"/>
        <w:jc w:val="both"/>
        <w:rPr>
          <w:rFonts w:ascii="Times New Roman" w:eastAsia="Times New Roman" w:hAnsi="Times New Roman" w:cs="Times New Roman"/>
          <w:color w:val="000000"/>
          <w:sz w:val="24"/>
          <w:lang w:val="en-US"/>
        </w:rPr>
      </w:pPr>
      <w:r w:rsidRPr="008667E6">
        <w:rPr>
          <w:rFonts w:ascii="Times New Roman" w:eastAsia="Times New Roman" w:hAnsi="Times New Roman" w:cs="Times New Roman"/>
          <w:color w:val="000000"/>
          <w:sz w:val="24"/>
          <w:lang w:val="en-US"/>
        </w:rPr>
        <w:t xml:space="preserve">информационно-телекоммуникационная инфраструктура;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технические </w:t>
      </w:r>
      <w:r>
        <w:rPr>
          <w:rFonts w:ascii="Times New Roman" w:eastAsia="Times New Roman" w:hAnsi="Times New Roman" w:cs="Times New Roman"/>
          <w:color w:val="000000"/>
          <w:sz w:val="24"/>
        </w:rPr>
        <w:tab/>
        <w:t xml:space="preserve">средства, </w:t>
      </w:r>
      <w:r w:rsidRPr="008667E6">
        <w:rPr>
          <w:rFonts w:ascii="Times New Roman" w:eastAsia="Times New Roman" w:hAnsi="Times New Roman" w:cs="Times New Roman"/>
          <w:color w:val="000000"/>
          <w:sz w:val="24"/>
        </w:rPr>
        <w:t xml:space="preserve">обеспечивающие </w:t>
      </w:r>
      <w:r w:rsidRPr="008667E6">
        <w:rPr>
          <w:rFonts w:ascii="Times New Roman" w:eastAsia="Times New Roman" w:hAnsi="Times New Roman" w:cs="Times New Roman"/>
          <w:color w:val="000000"/>
          <w:sz w:val="24"/>
        </w:rPr>
        <w:tab/>
        <w:t xml:space="preserve">функционирование информационно-образовательной среды;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программные инструменты, обеспечивающие </w:t>
      </w:r>
      <w:r w:rsidRPr="008667E6">
        <w:rPr>
          <w:rFonts w:ascii="Times New Roman" w:eastAsia="Times New Roman" w:hAnsi="Times New Roman" w:cs="Times New Roman"/>
          <w:color w:val="000000"/>
          <w:sz w:val="24"/>
        </w:rPr>
        <w:t xml:space="preserve">функционирование информационно-образовательной среды;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служба технической поддержки функционирования информационнообразовательной среды. </w:t>
      </w:r>
    </w:p>
    <w:p w:rsidR="008667E6" w:rsidRPr="008667E6" w:rsidRDefault="008667E6" w:rsidP="008667E6">
      <w:pPr>
        <w:spacing w:after="0" w:line="240" w:lineRule="auto"/>
        <w:ind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ИОС МБОУ «</w:t>
      </w:r>
      <w:r>
        <w:rPr>
          <w:rFonts w:ascii="Times New Roman" w:eastAsia="Times New Roman" w:hAnsi="Times New Roman" w:cs="Times New Roman"/>
          <w:color w:val="000000"/>
          <w:sz w:val="24"/>
        </w:rPr>
        <w:t>Иванов</w:t>
      </w:r>
      <w:r w:rsidRPr="008667E6">
        <w:rPr>
          <w:rFonts w:ascii="Times New Roman" w:eastAsia="Times New Roman" w:hAnsi="Times New Roman" w:cs="Times New Roman"/>
          <w:color w:val="000000"/>
          <w:sz w:val="24"/>
        </w:rPr>
        <w:t xml:space="preserve">ская средняя школа» предоставляет для участников образовательного процесса возможность: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8667E6" w:rsidRPr="008667E6" w:rsidRDefault="008667E6" w:rsidP="008667E6">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41561E"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w:t>
      </w:r>
    </w:p>
    <w:p w:rsidR="008667E6" w:rsidRPr="008667E6" w:rsidRDefault="008667E6" w:rsidP="0041561E">
      <w:pPr>
        <w:spacing w:after="0" w:line="240" w:lineRule="auto"/>
        <w:ind w:right="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lastRenderedPageBreak/>
        <w:t xml:space="preserve">самостоятельной работы при поддержке педагогических работников;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формирования у обучающихся опыта самостоятельной образовательной и общественной деятельности;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эффективного управления организацией с использованием ИКТ, современных механизмов финансирования. </w:t>
      </w:r>
    </w:p>
    <w:p w:rsidR="008667E6" w:rsidRPr="008667E6" w:rsidRDefault="008667E6" w:rsidP="009C190D">
      <w:pPr>
        <w:spacing w:after="0" w:line="240" w:lineRule="auto"/>
        <w:ind w:right="15"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Электронная информационно-образовательная среда МБОУ «</w:t>
      </w:r>
      <w:r w:rsidR="009C190D">
        <w:rPr>
          <w:rFonts w:ascii="Times New Roman" w:eastAsia="Times New Roman" w:hAnsi="Times New Roman" w:cs="Times New Roman"/>
          <w:color w:val="000000"/>
          <w:sz w:val="24"/>
        </w:rPr>
        <w:t>Иванов</w:t>
      </w:r>
      <w:r w:rsidRPr="008667E6">
        <w:rPr>
          <w:rFonts w:ascii="Times New Roman" w:eastAsia="Times New Roman" w:hAnsi="Times New Roman" w:cs="Times New Roman"/>
          <w:color w:val="000000"/>
          <w:sz w:val="24"/>
        </w:rPr>
        <w:t xml:space="preserve">ская средняя школа» обеспечивает: </w:t>
      </w:r>
    </w:p>
    <w:p w:rsidR="008667E6" w:rsidRPr="008667E6" w:rsidRDefault="008667E6" w:rsidP="009C190D">
      <w:pPr>
        <w:numPr>
          <w:ilvl w:val="0"/>
          <w:numId w:val="209"/>
        </w:numPr>
        <w:spacing w:after="0" w:line="240" w:lineRule="auto"/>
        <w:ind w:left="0" w:right="77"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w:t>
      </w:r>
      <w:r w:rsidR="009C190D">
        <w:rPr>
          <w:rFonts w:ascii="Times New Roman" w:eastAsia="Times New Roman" w:hAnsi="Times New Roman" w:cs="Times New Roman"/>
          <w:color w:val="000000"/>
          <w:sz w:val="24"/>
        </w:rPr>
        <w:t>Иванов</w:t>
      </w:r>
      <w:r w:rsidRPr="008667E6">
        <w:rPr>
          <w:rFonts w:ascii="Times New Roman" w:eastAsia="Times New Roman" w:hAnsi="Times New Roman" w:cs="Times New Roman"/>
          <w:color w:val="000000"/>
          <w:sz w:val="24"/>
        </w:rPr>
        <w:t>ская средняя школа</w:t>
      </w:r>
      <w:r w:rsidR="009C190D">
        <w:rPr>
          <w:rFonts w:ascii="Times New Roman" w:eastAsia="Times New Roman" w:hAnsi="Times New Roman" w:cs="Times New Roman"/>
          <w:color w:val="000000"/>
          <w:sz w:val="24"/>
        </w:rPr>
        <w:t>»</w:t>
      </w:r>
      <w:r w:rsidRPr="008667E6">
        <w:rPr>
          <w:rFonts w:ascii="Times New Roman" w:eastAsia="Times New Roman" w:hAnsi="Times New Roman" w:cs="Times New Roman"/>
          <w:color w:val="000000"/>
          <w:sz w:val="24"/>
        </w:rPr>
        <w:t xml:space="preserve"> </w:t>
      </w:r>
    </w:p>
    <w:p w:rsidR="008667E6" w:rsidRPr="008667E6" w:rsidRDefault="008667E6" w:rsidP="009C190D">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формирование и хранение электронного портфолио обучающегося, в том числе его работ и оценок за эти работы; </w:t>
      </w:r>
    </w:p>
    <w:p w:rsidR="008667E6" w:rsidRPr="008667E6" w:rsidRDefault="008667E6" w:rsidP="009C190D">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8667E6" w:rsidRPr="008667E6" w:rsidRDefault="008667E6" w:rsidP="009C190D">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8667E6" w:rsidRPr="008667E6" w:rsidRDefault="008667E6" w:rsidP="009C190D">
      <w:pPr>
        <w:numPr>
          <w:ilvl w:val="0"/>
          <w:numId w:val="209"/>
        </w:numPr>
        <w:spacing w:after="0" w:line="240" w:lineRule="auto"/>
        <w:ind w:left="0"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8667E6" w:rsidRPr="0041561E" w:rsidRDefault="008667E6" w:rsidP="0041561E">
      <w:pPr>
        <w:spacing w:after="0" w:line="240" w:lineRule="auto"/>
        <w:ind w:right="-4" w:firstLine="56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Электронная информационно-образовательная среда позв</w:t>
      </w:r>
      <w:r w:rsidR="0041561E">
        <w:rPr>
          <w:rFonts w:ascii="Times New Roman" w:eastAsia="Times New Roman" w:hAnsi="Times New Roman" w:cs="Times New Roman"/>
          <w:color w:val="000000"/>
          <w:sz w:val="24"/>
        </w:rPr>
        <w:t xml:space="preserve">оляет обучающимся осуществить: </w:t>
      </w:r>
      <w:r w:rsidRPr="008667E6">
        <w:rPr>
          <w:rFonts w:ascii="Times New Roman" w:eastAsia="Times New Roman" w:hAnsi="Times New Roman" w:cs="Times New Roman"/>
          <w:color w:val="000000"/>
          <w:sz w:val="24"/>
        </w:rPr>
        <w:t>поиск и получение информации в локальной сети МБОУ «</w:t>
      </w:r>
      <w:r w:rsidR="009C190D">
        <w:rPr>
          <w:rFonts w:ascii="Times New Roman" w:eastAsia="Times New Roman" w:hAnsi="Times New Roman" w:cs="Times New Roman"/>
          <w:color w:val="000000"/>
          <w:sz w:val="24"/>
        </w:rPr>
        <w:t>Иванов</w:t>
      </w:r>
      <w:r w:rsidRPr="008667E6">
        <w:rPr>
          <w:rFonts w:ascii="Times New Roman" w:eastAsia="Times New Roman" w:hAnsi="Times New Roman" w:cs="Times New Roman"/>
          <w:color w:val="000000"/>
          <w:sz w:val="24"/>
        </w:rPr>
        <w:t>ская средняя школа» и Глобальной сети – Интернете в с</w:t>
      </w:r>
      <w:r w:rsidR="0041561E">
        <w:rPr>
          <w:rFonts w:ascii="Times New Roman" w:eastAsia="Times New Roman" w:hAnsi="Times New Roman" w:cs="Times New Roman"/>
          <w:color w:val="000000"/>
          <w:sz w:val="24"/>
        </w:rPr>
        <w:t xml:space="preserve">оответствии с учебной задачей; </w:t>
      </w:r>
      <w:r w:rsidRPr="008667E6">
        <w:rPr>
          <w:rFonts w:ascii="Times New Roman" w:eastAsia="Times New Roman" w:hAnsi="Times New Roman" w:cs="Times New Roman"/>
          <w:color w:val="000000"/>
          <w:sz w:val="24"/>
        </w:rPr>
        <w:t xml:space="preserve">обработку информации для выступления с аудио-, видео- и графическим сопровождением; </w:t>
      </w:r>
      <w:r w:rsidRPr="0041561E">
        <w:rPr>
          <w:rFonts w:ascii="Times New Roman" w:eastAsia="Times New Roman" w:hAnsi="Times New Roman" w:cs="Times New Roman"/>
          <w:color w:val="000000"/>
          <w:sz w:val="24"/>
        </w:rPr>
        <w:t>размещение продуктов познавательной, исследовательской и творческой деятельности в сети МБОУ «</w:t>
      </w:r>
      <w:r w:rsidR="009C190D" w:rsidRPr="0041561E">
        <w:rPr>
          <w:rFonts w:ascii="Times New Roman" w:eastAsia="Times New Roman" w:hAnsi="Times New Roman" w:cs="Times New Roman"/>
          <w:color w:val="000000"/>
          <w:sz w:val="24"/>
        </w:rPr>
        <w:t>Ивановская средняя школа</w:t>
      </w:r>
      <w:r w:rsidRPr="0041561E">
        <w:rPr>
          <w:rFonts w:ascii="Times New Roman" w:eastAsia="Times New Roman" w:hAnsi="Times New Roman" w:cs="Times New Roman"/>
          <w:color w:val="000000"/>
          <w:sz w:val="24"/>
        </w:rPr>
        <w:t>»</w:t>
      </w:r>
      <w:r w:rsidR="009C190D" w:rsidRPr="0041561E">
        <w:rPr>
          <w:rFonts w:ascii="Times New Roman" w:eastAsia="Times New Roman" w:hAnsi="Times New Roman" w:cs="Times New Roman"/>
          <w:color w:val="000000"/>
          <w:sz w:val="24"/>
        </w:rPr>
        <w:t xml:space="preserve"> </w:t>
      </w:r>
      <w:r w:rsidRPr="0041561E">
        <w:rPr>
          <w:rFonts w:ascii="Times New Roman" w:eastAsia="Times New Roman" w:hAnsi="Times New Roman" w:cs="Times New Roman"/>
          <w:color w:val="000000"/>
          <w:sz w:val="24"/>
        </w:rPr>
        <w:t xml:space="preserve">и Интернете; выпуск школьных печатных изданий, радиопередач;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8667E6" w:rsidRPr="008667E6" w:rsidRDefault="008667E6" w:rsidP="009C190D">
      <w:pPr>
        <w:spacing w:after="0" w:line="240" w:lineRule="auto"/>
        <w:ind w:left="-10" w:right="-4" w:firstLine="5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МБОУ «</w:t>
      </w:r>
      <w:r w:rsidR="009C190D">
        <w:rPr>
          <w:rFonts w:ascii="Times New Roman" w:eastAsia="Times New Roman" w:hAnsi="Times New Roman" w:cs="Times New Roman"/>
          <w:color w:val="000000"/>
          <w:sz w:val="24"/>
        </w:rPr>
        <w:t>Ивановская средняя школа</w:t>
      </w:r>
      <w:r w:rsidRPr="008667E6">
        <w:rPr>
          <w:rFonts w:ascii="Times New Roman" w:eastAsia="Times New Roman" w:hAnsi="Times New Roman" w:cs="Times New Roman"/>
          <w:color w:val="000000"/>
          <w:sz w:val="24"/>
        </w:rPr>
        <w:t xml:space="preserve">» из любой точки, в которой имеется доступ к информационно-телекоммуникационной Сети как на территории организации, так и вне ее. </w:t>
      </w:r>
    </w:p>
    <w:p w:rsidR="0041561E" w:rsidRDefault="008667E6" w:rsidP="009C190D">
      <w:pPr>
        <w:spacing w:after="0" w:line="240" w:lineRule="auto"/>
        <w:ind w:left="-10" w:right="-4" w:firstLine="5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Функционирование электронной информационно-образовательной среды требует соот</w:t>
      </w:r>
      <w:r w:rsidR="009C190D">
        <w:rPr>
          <w:rFonts w:ascii="Times New Roman" w:eastAsia="Times New Roman" w:hAnsi="Times New Roman" w:cs="Times New Roman"/>
          <w:color w:val="000000"/>
          <w:sz w:val="24"/>
        </w:rPr>
        <w:t>-</w:t>
      </w:r>
    </w:p>
    <w:p w:rsidR="008667E6" w:rsidRPr="008667E6" w:rsidRDefault="008667E6" w:rsidP="0041561E">
      <w:pPr>
        <w:spacing w:after="0" w:line="240" w:lineRule="auto"/>
        <w:ind w:left="-10" w:right="-4"/>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ветвующих средств ИКТ и квалификации работников, ее использующих и поддерживающих. </w:t>
      </w:r>
    </w:p>
    <w:p w:rsidR="0041561E" w:rsidRDefault="0041561E" w:rsidP="009C190D">
      <w:pPr>
        <w:spacing w:after="0" w:line="240" w:lineRule="auto"/>
        <w:ind w:left="-10" w:right="-4" w:firstLine="57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Функционирование электронной информационно-образовательной </w:t>
      </w:r>
      <w:r w:rsidR="008667E6" w:rsidRPr="008667E6">
        <w:rPr>
          <w:rFonts w:ascii="Times New Roman" w:eastAsia="Times New Roman" w:hAnsi="Times New Roman" w:cs="Times New Roman"/>
          <w:color w:val="000000"/>
          <w:sz w:val="24"/>
        </w:rPr>
        <w:t xml:space="preserve">среды соответствует </w:t>
      </w:r>
    </w:p>
    <w:p w:rsidR="008667E6" w:rsidRPr="008667E6" w:rsidRDefault="008667E6" w:rsidP="0041561E">
      <w:pPr>
        <w:spacing w:after="0" w:line="240" w:lineRule="auto"/>
        <w:ind w:right="-4"/>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lastRenderedPageBreak/>
        <w:t>законодательству Российской Федерации</w:t>
      </w:r>
      <w:r w:rsidRPr="008667E6">
        <w:rPr>
          <w:rFonts w:ascii="Times New Roman" w:eastAsia="Times New Roman" w:hAnsi="Times New Roman" w:cs="Times New Roman"/>
          <w:color w:val="000000"/>
          <w:sz w:val="24"/>
          <w:vertAlign w:val="superscript"/>
          <w:lang w:val="en-US"/>
        </w:rPr>
        <w:footnoteReference w:id="23"/>
      </w:r>
      <w:r w:rsidRPr="008667E6">
        <w:rPr>
          <w:rFonts w:ascii="Times New Roman" w:eastAsia="Times New Roman" w:hAnsi="Times New Roman" w:cs="Times New Roman"/>
          <w:color w:val="000000"/>
          <w:sz w:val="24"/>
        </w:rPr>
        <w:t xml:space="preserve">. </w:t>
      </w:r>
    </w:p>
    <w:p w:rsidR="008667E6" w:rsidRPr="008667E6" w:rsidRDefault="008667E6" w:rsidP="009C190D">
      <w:pPr>
        <w:spacing w:after="0" w:line="240" w:lineRule="auto"/>
        <w:ind w:left="-10" w:right="-4" w:firstLine="5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 xml:space="preserve">Информационно-образовательная среда организации обеспечивает реализацию особых образовательных потребностей детей с ОВЗ. </w:t>
      </w:r>
    </w:p>
    <w:p w:rsidR="008667E6" w:rsidRPr="009C190D" w:rsidRDefault="008667E6" w:rsidP="0041561E">
      <w:pPr>
        <w:spacing w:after="0" w:line="240" w:lineRule="auto"/>
        <w:ind w:left="-10" w:right="15" w:firstLine="577"/>
        <w:jc w:val="both"/>
        <w:rPr>
          <w:rFonts w:ascii="Times New Roman" w:eastAsia="Times New Roman" w:hAnsi="Times New Roman" w:cs="Times New Roman"/>
          <w:color w:val="000000"/>
          <w:sz w:val="24"/>
        </w:rPr>
      </w:pPr>
      <w:r w:rsidRPr="008667E6">
        <w:rPr>
          <w:rFonts w:ascii="Times New Roman" w:eastAsia="Times New Roman" w:hAnsi="Times New Roman" w:cs="Times New Roman"/>
          <w:color w:val="000000"/>
          <w:sz w:val="24"/>
        </w:rPr>
        <w:t>Характеристика информационно-образовательной среды МБОУ «</w:t>
      </w:r>
      <w:r w:rsidR="009C190D" w:rsidRPr="009C190D">
        <w:rPr>
          <w:rFonts w:ascii="Times New Roman" w:eastAsia="Times New Roman" w:hAnsi="Times New Roman" w:cs="Times New Roman"/>
          <w:color w:val="000000"/>
          <w:sz w:val="24"/>
        </w:rPr>
        <w:t>Ивановская средняя школа</w:t>
      </w:r>
      <w:r w:rsidRPr="008667E6">
        <w:rPr>
          <w:rFonts w:ascii="Times New Roman" w:eastAsia="Times New Roman" w:hAnsi="Times New Roman" w:cs="Times New Roman"/>
          <w:color w:val="000000"/>
          <w:sz w:val="24"/>
        </w:rPr>
        <w:t>» по направлениям отра</w:t>
      </w:r>
      <w:r w:rsidR="0041561E">
        <w:rPr>
          <w:rFonts w:ascii="Times New Roman" w:eastAsia="Times New Roman" w:hAnsi="Times New Roman" w:cs="Times New Roman"/>
          <w:color w:val="000000"/>
          <w:sz w:val="24"/>
        </w:rPr>
        <w:t xml:space="preserve">жено в таблице (см. таблицу). </w:t>
      </w:r>
      <w:r w:rsidRPr="008667E6">
        <w:rPr>
          <w:rFonts w:ascii="Times New Roman" w:eastAsia="Times New Roman" w:hAnsi="Times New Roman" w:cs="Times New Roman"/>
          <w:color w:val="000000"/>
          <w:sz w:val="24"/>
        </w:rP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9C190D" w:rsidRPr="009C190D" w:rsidRDefault="009C190D" w:rsidP="0041561E">
      <w:pPr>
        <w:keepNext/>
        <w:keepLines/>
        <w:spacing w:after="5" w:line="271" w:lineRule="auto"/>
        <w:ind w:left="10" w:right="62" w:hanging="10"/>
        <w:jc w:val="center"/>
        <w:outlineLvl w:val="0"/>
        <w:rPr>
          <w:rFonts w:ascii="Times New Roman" w:eastAsia="Times New Roman" w:hAnsi="Times New Roman" w:cs="Times New Roman"/>
          <w:b/>
          <w:color w:val="000000"/>
          <w:sz w:val="24"/>
        </w:rPr>
      </w:pPr>
      <w:r w:rsidRPr="009C190D">
        <w:rPr>
          <w:rFonts w:ascii="Times New Roman" w:eastAsia="Times New Roman" w:hAnsi="Times New Roman" w:cs="Times New Roman"/>
          <w:b/>
          <w:color w:val="000000"/>
          <w:sz w:val="24"/>
        </w:rPr>
        <w:t xml:space="preserve">Таблица. Характеристика информационно-образовательной среды </w:t>
      </w:r>
    </w:p>
    <w:tbl>
      <w:tblPr>
        <w:tblW w:w="9744" w:type="dxa"/>
        <w:tblInd w:w="-110" w:type="dxa"/>
        <w:tblLayout w:type="fixed"/>
        <w:tblCellMar>
          <w:top w:w="8" w:type="dxa"/>
          <w:left w:w="110" w:type="dxa"/>
          <w:right w:w="55" w:type="dxa"/>
        </w:tblCellMar>
        <w:tblLook w:val="04A0" w:firstRow="1" w:lastRow="0" w:firstColumn="1" w:lastColumn="0" w:noHBand="0" w:noVBand="1"/>
      </w:tblPr>
      <w:tblGrid>
        <w:gridCol w:w="522"/>
        <w:gridCol w:w="6529"/>
        <w:gridCol w:w="992"/>
        <w:gridCol w:w="1701"/>
      </w:tblGrid>
      <w:tr w:rsidR="009C190D" w:rsidRPr="009C190D" w:rsidTr="00DF1498">
        <w:trPr>
          <w:trHeight w:val="1048"/>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15"/>
              <w:rPr>
                <w:rFonts w:ascii="Times New Roman" w:eastAsia="Times New Roman" w:hAnsi="Times New Roman" w:cs="Times New Roman"/>
                <w:color w:val="000000"/>
                <w:sz w:val="24"/>
                <w:lang w:val="en-US"/>
              </w:rPr>
            </w:pPr>
            <w:r w:rsidRPr="009C190D">
              <w:rPr>
                <w:rFonts w:ascii="Times New Roman" w:eastAsia="Times New Roman" w:hAnsi="Times New Roman" w:cs="Times New Roman"/>
                <w:b/>
                <w:color w:val="000000"/>
                <w:sz w:val="20"/>
                <w:lang w:val="en-US"/>
              </w:rPr>
              <w:t xml:space="preserve">№ </w:t>
            </w:r>
          </w:p>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b/>
                <w:color w:val="000000"/>
                <w:sz w:val="20"/>
                <w:lang w:val="en-US"/>
              </w:rPr>
              <w:t xml:space="preserve">п/п </w:t>
            </w:r>
          </w:p>
        </w:tc>
        <w:tc>
          <w:tcPr>
            <w:tcW w:w="6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b/>
                <w:color w:val="000000"/>
                <w:sz w:val="20"/>
                <w:lang w:val="en-US"/>
              </w:rPr>
              <w:t xml:space="preserve">Компоненты информационно-образовательной среды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39" w:line="237" w:lineRule="auto"/>
              <w:rPr>
                <w:rFonts w:ascii="Times New Roman" w:eastAsia="Times New Roman" w:hAnsi="Times New Roman" w:cs="Times New Roman"/>
                <w:color w:val="000000"/>
                <w:sz w:val="24"/>
                <w:lang w:val="en-US"/>
              </w:rPr>
            </w:pPr>
            <w:r w:rsidRPr="009C190D">
              <w:rPr>
                <w:rFonts w:ascii="Times New Roman" w:eastAsia="Times New Roman" w:hAnsi="Times New Roman" w:cs="Times New Roman"/>
                <w:b/>
                <w:color w:val="000000"/>
                <w:sz w:val="20"/>
                <w:lang w:val="en-US"/>
              </w:rPr>
              <w:t>Наличие компонен</w:t>
            </w:r>
            <w:r>
              <w:rPr>
                <w:rFonts w:ascii="Times New Roman" w:eastAsia="Times New Roman" w:hAnsi="Times New Roman" w:cs="Times New Roman"/>
                <w:b/>
                <w:color w:val="000000"/>
                <w:sz w:val="20"/>
              </w:rPr>
              <w:t>-</w:t>
            </w:r>
            <w:r w:rsidRPr="009C190D">
              <w:rPr>
                <w:rFonts w:ascii="Times New Roman" w:eastAsia="Times New Roman" w:hAnsi="Times New Roman" w:cs="Times New Roman"/>
                <w:b/>
                <w:color w:val="000000"/>
                <w:sz w:val="20"/>
                <w:lang w:val="en-US"/>
              </w:rPr>
              <w:t xml:space="preserve">тов </w:t>
            </w:r>
          </w:p>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b/>
                <w:color w:val="000000"/>
                <w:sz w:val="20"/>
                <w:lang w:val="en-US"/>
              </w:rPr>
              <w:t xml:space="preserve">ИОС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line="240" w:lineRule="auto"/>
              <w:ind w:right="-53"/>
              <w:rPr>
                <w:rFonts w:ascii="Times New Roman" w:eastAsia="Times New Roman" w:hAnsi="Times New Roman" w:cs="Times New Roman"/>
                <w:color w:val="000000"/>
                <w:sz w:val="24"/>
              </w:rPr>
            </w:pPr>
            <w:r w:rsidRPr="009C190D">
              <w:rPr>
                <w:rFonts w:ascii="Times New Roman" w:eastAsia="Times New Roman" w:hAnsi="Times New Roman" w:cs="Times New Roman"/>
                <w:b/>
                <w:color w:val="000000"/>
                <w:sz w:val="20"/>
              </w:rPr>
              <w:t>Сроки создания условий в соот</w:t>
            </w:r>
            <w:r>
              <w:rPr>
                <w:rFonts w:ascii="Times New Roman" w:eastAsia="Times New Roman" w:hAnsi="Times New Roman" w:cs="Times New Roman"/>
                <w:b/>
                <w:color w:val="000000"/>
                <w:sz w:val="20"/>
              </w:rPr>
              <w:t>-</w:t>
            </w:r>
            <w:r w:rsidRPr="009C190D">
              <w:rPr>
                <w:rFonts w:ascii="Times New Roman" w:eastAsia="Times New Roman" w:hAnsi="Times New Roman" w:cs="Times New Roman"/>
                <w:b/>
                <w:color w:val="000000"/>
                <w:sz w:val="20"/>
              </w:rPr>
              <w:t>ветствии с требо</w:t>
            </w:r>
            <w:r>
              <w:rPr>
                <w:rFonts w:ascii="Times New Roman" w:eastAsia="Times New Roman" w:hAnsi="Times New Roman" w:cs="Times New Roman"/>
                <w:b/>
                <w:color w:val="000000"/>
                <w:sz w:val="20"/>
              </w:rPr>
              <w:t>-</w:t>
            </w:r>
            <w:r w:rsidRPr="009C190D">
              <w:rPr>
                <w:rFonts w:ascii="Times New Roman" w:eastAsia="Times New Roman" w:hAnsi="Times New Roman" w:cs="Times New Roman"/>
                <w:b/>
                <w:color w:val="000000"/>
                <w:sz w:val="20"/>
              </w:rPr>
              <w:t>ваниями ФГОС (в случае полно</w:t>
            </w:r>
            <w:r>
              <w:rPr>
                <w:rFonts w:ascii="Times New Roman" w:eastAsia="Times New Roman" w:hAnsi="Times New Roman" w:cs="Times New Roman"/>
                <w:b/>
                <w:color w:val="000000"/>
                <w:sz w:val="20"/>
              </w:rPr>
              <w:t>-</w:t>
            </w:r>
            <w:r w:rsidRPr="009C190D">
              <w:rPr>
                <w:rFonts w:ascii="Times New Roman" w:eastAsia="Times New Roman" w:hAnsi="Times New Roman" w:cs="Times New Roman"/>
                <w:b/>
                <w:color w:val="000000"/>
                <w:sz w:val="20"/>
              </w:rPr>
              <w:t xml:space="preserve">го или частично отсутствия обеспеченности) </w:t>
            </w:r>
          </w:p>
        </w:tc>
      </w:tr>
      <w:tr w:rsidR="009C190D" w:rsidRPr="009C190D" w:rsidTr="00DF1498">
        <w:trPr>
          <w:trHeight w:val="66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1.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Учебники в печатной и (или) электронной форме по каждому предме</w:t>
            </w:r>
            <w:r>
              <w:rPr>
                <w:rFonts w:ascii="Times New Roman" w:eastAsia="Times New Roman" w:hAnsi="Times New Roman" w:cs="Times New Roman"/>
                <w:color w:val="000000"/>
                <w:sz w:val="20"/>
              </w:rPr>
              <w:t>-</w:t>
            </w:r>
            <w:r w:rsidRPr="009C190D">
              <w:rPr>
                <w:rFonts w:ascii="Times New Roman" w:eastAsia="Times New Roman" w:hAnsi="Times New Roman" w:cs="Times New Roman"/>
                <w:color w:val="000000"/>
                <w:sz w:val="20"/>
              </w:rPr>
              <w:t>ту, курсу, модулю обязательной части учебного плана ООП ООО в расчете не менее одного экземпляра учебника по предмету обязател</w:t>
            </w:r>
            <w:r>
              <w:rPr>
                <w:rFonts w:ascii="Times New Roman" w:eastAsia="Times New Roman" w:hAnsi="Times New Roman" w:cs="Times New Roman"/>
                <w:color w:val="000000"/>
                <w:sz w:val="20"/>
              </w:rPr>
              <w:t>ь-</w:t>
            </w:r>
            <w:r w:rsidRPr="009C190D">
              <w:rPr>
                <w:rFonts w:ascii="Times New Roman" w:eastAsia="Times New Roman" w:hAnsi="Times New Roman" w:cs="Times New Roman"/>
                <w:color w:val="000000"/>
                <w:sz w:val="20"/>
              </w:rPr>
              <w:t xml:space="preserve">ной части учебного плана на одного обучающегося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6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В наличии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Обновление по мере необходимости </w:t>
            </w:r>
          </w:p>
        </w:tc>
      </w:tr>
      <w:tr w:rsidR="009C190D" w:rsidRPr="009C190D" w:rsidTr="00DF1498">
        <w:trPr>
          <w:trHeight w:val="1207"/>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2.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ind w:right="30"/>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6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В наличии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Обновление по мере необходимости </w:t>
            </w:r>
          </w:p>
        </w:tc>
      </w:tr>
      <w:tr w:rsidR="009C190D" w:rsidRPr="009C190D" w:rsidTr="0041561E">
        <w:trPr>
          <w:trHeight w:val="395"/>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3.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line="276" w:lineRule="auto"/>
              <w:ind w:right="26"/>
              <w:jc w:val="both"/>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6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В наличии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46"/>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Постоянно </w:t>
            </w:r>
          </w:p>
        </w:tc>
      </w:tr>
      <w:tr w:rsidR="009C190D" w:rsidRPr="009C190D" w:rsidTr="00DF1498">
        <w:trPr>
          <w:trHeight w:val="236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4.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30" w:line="246" w:lineRule="auto"/>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Учебно-наглядные пособия (средства обучения): натурный фонд (</w:t>
            </w:r>
            <w:proofErr w:type="gramStart"/>
            <w:r w:rsidRPr="009C190D">
              <w:rPr>
                <w:rFonts w:ascii="Times New Roman" w:eastAsia="Times New Roman" w:hAnsi="Times New Roman" w:cs="Times New Roman"/>
                <w:color w:val="000000"/>
                <w:sz w:val="20"/>
              </w:rPr>
              <w:t>нату</w:t>
            </w:r>
            <w:r>
              <w:rPr>
                <w:rFonts w:ascii="Times New Roman" w:eastAsia="Times New Roman" w:hAnsi="Times New Roman" w:cs="Times New Roman"/>
                <w:color w:val="000000"/>
                <w:sz w:val="20"/>
              </w:rPr>
              <w:t>-</w:t>
            </w:r>
            <w:r w:rsidRPr="009C190D">
              <w:rPr>
                <w:rFonts w:ascii="Times New Roman" w:eastAsia="Times New Roman" w:hAnsi="Times New Roman" w:cs="Times New Roman"/>
                <w:color w:val="000000"/>
                <w:sz w:val="20"/>
              </w:rPr>
              <w:t>ральные</w:t>
            </w:r>
            <w:proofErr w:type="gramEnd"/>
            <w:r w:rsidRPr="009C190D">
              <w:rPr>
                <w:rFonts w:ascii="Times New Roman" w:eastAsia="Times New Roman" w:hAnsi="Times New Roman" w:cs="Times New Roman"/>
                <w:color w:val="000000"/>
                <w:sz w:val="20"/>
              </w:rPr>
              <w:t xml:space="preserve"> природные объекты, коллекции промышленных материалов, наборы для экспериментов, коллекции народных промыслов и др.); </w:t>
            </w:r>
          </w:p>
          <w:p w:rsidR="009C190D" w:rsidRPr="009C190D" w:rsidRDefault="009C190D" w:rsidP="00DF1498">
            <w:pPr>
              <w:spacing w:after="0"/>
              <w:ind w:right="-54"/>
              <w:jc w:val="both"/>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w:t>
            </w:r>
            <w:r w:rsidR="00DF1498">
              <w:rPr>
                <w:rFonts w:ascii="Times New Roman" w:eastAsia="Times New Roman" w:hAnsi="Times New Roman" w:cs="Times New Roman"/>
                <w:color w:val="000000"/>
                <w:sz w:val="20"/>
              </w:rPr>
              <w:t>-</w:t>
            </w:r>
            <w:r w:rsidRPr="009C190D">
              <w:rPr>
                <w:rFonts w:ascii="Times New Roman" w:eastAsia="Times New Roman" w:hAnsi="Times New Roman" w:cs="Times New Roman"/>
                <w:color w:val="000000"/>
                <w:sz w:val="20"/>
              </w:rPr>
              <w:t>нтальных материалов и др.); экранно-звуковые (аудиокниги, фонохрес</w:t>
            </w:r>
            <w:r w:rsidR="00DF1498">
              <w:rPr>
                <w:rFonts w:ascii="Times New Roman" w:eastAsia="Times New Roman" w:hAnsi="Times New Roman" w:cs="Times New Roman"/>
                <w:color w:val="000000"/>
                <w:sz w:val="20"/>
              </w:rPr>
              <w:t>-</w:t>
            </w:r>
            <w:r w:rsidRPr="009C190D">
              <w:rPr>
                <w:rFonts w:ascii="Times New Roman" w:eastAsia="Times New Roman" w:hAnsi="Times New Roman" w:cs="Times New Roman"/>
                <w:color w:val="000000"/>
                <w:sz w:val="20"/>
              </w:rPr>
              <w:t xml:space="preserve">томатии, видеофильмы), мультимедийные средства (электронные приложения к учебникам, аудиозаписи, видеофильмы, электронные медиалекции, тренажеры, и др.)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6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В наличии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Обновление по мере необходимости </w:t>
            </w:r>
          </w:p>
        </w:tc>
      </w:tr>
      <w:tr w:rsidR="009C190D" w:rsidRPr="009C190D" w:rsidTr="00DF1498">
        <w:trPr>
          <w:trHeight w:val="285"/>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5.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ind w:right="295"/>
              <w:jc w:val="both"/>
              <w:rPr>
                <w:rFonts w:ascii="Times New Roman" w:eastAsia="Times New Roman" w:hAnsi="Times New Roman" w:cs="Times New Roman"/>
                <w:color w:val="000000"/>
                <w:sz w:val="24"/>
              </w:rPr>
            </w:pPr>
            <w:r w:rsidRPr="009C190D">
              <w:rPr>
                <w:rFonts w:ascii="Times New Roman" w:eastAsia="Times New Roman" w:hAnsi="Times New Roman" w:cs="Times New Roman"/>
                <w:color w:val="000000"/>
                <w:sz w:val="20"/>
              </w:rPr>
              <w:t xml:space="preserve">Информационно-образовательные ресурсы Интернета (обеспечен доступ для всех участников образовательного процесса)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DF1498">
            <w:pPr>
              <w:spacing w:after="0"/>
              <w:ind w:left="-103" w:right="-48" w:firstLine="10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Частично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90D" w:rsidRPr="009C190D" w:rsidRDefault="009C190D" w:rsidP="009C190D">
            <w:pPr>
              <w:spacing w:after="0"/>
              <w:ind w:right="50"/>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Декабрь, 2023г. </w:t>
            </w:r>
          </w:p>
        </w:tc>
      </w:tr>
      <w:tr w:rsidR="009C190D" w:rsidRPr="009C190D" w:rsidTr="00DF1498">
        <w:trPr>
          <w:trHeight w:val="24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6. </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Информационно-телекоммуникационная </w:t>
            </w:r>
            <w:r w:rsidR="00DF1498" w:rsidRPr="00DF1498">
              <w:rPr>
                <w:rFonts w:ascii="Times New Roman" w:eastAsia="Times New Roman" w:hAnsi="Times New Roman" w:cs="Times New Roman"/>
                <w:color w:val="000000"/>
                <w:sz w:val="20"/>
                <w:lang w:val="en-US"/>
              </w:rPr>
              <w:t>инфраструктура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DF1498">
            <w:pPr>
              <w:spacing w:after="0"/>
              <w:ind w:left="-103" w:right="-48" w:firstLine="103"/>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Частично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C190D" w:rsidRPr="009C190D" w:rsidRDefault="009C190D" w:rsidP="009C190D">
            <w:pPr>
              <w:spacing w:after="0"/>
              <w:ind w:right="50"/>
              <w:jc w:val="center"/>
              <w:rPr>
                <w:rFonts w:ascii="Times New Roman" w:eastAsia="Times New Roman" w:hAnsi="Times New Roman" w:cs="Times New Roman"/>
                <w:color w:val="000000"/>
                <w:sz w:val="24"/>
                <w:lang w:val="en-US"/>
              </w:rPr>
            </w:pPr>
            <w:r w:rsidRPr="009C190D">
              <w:rPr>
                <w:rFonts w:ascii="Times New Roman" w:eastAsia="Times New Roman" w:hAnsi="Times New Roman" w:cs="Times New Roman"/>
                <w:color w:val="000000"/>
                <w:sz w:val="20"/>
                <w:lang w:val="en-US"/>
              </w:rPr>
              <w:t xml:space="preserve">Декабрь, 2023г. </w:t>
            </w:r>
          </w:p>
        </w:tc>
      </w:tr>
      <w:tr w:rsidR="00DF1498" w:rsidRPr="00DF1498" w:rsidTr="006C310E">
        <w:trPr>
          <w:trHeight w:val="24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sidRPr="00DF1498">
              <w:rPr>
                <w:rFonts w:ascii="Times New Roman" w:eastAsia="Times New Roman" w:hAnsi="Times New Roman" w:cs="Times New Roman"/>
                <w:color w:val="000000"/>
                <w:sz w:val="20"/>
              </w:rPr>
              <w:t>7.</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sidRPr="00DF1498">
              <w:rPr>
                <w:rFonts w:ascii="Times New Roman" w:hAnsi="Times New Roman" w:cs="Times New Roman"/>
                <w:sz w:val="20"/>
              </w:rPr>
              <w:t>Технические средства, обеспечивающие функционирование информационнообразовательной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498" w:rsidRPr="00DF1498" w:rsidRDefault="00DF1498" w:rsidP="00DF1498">
            <w:pPr>
              <w:spacing w:after="0"/>
              <w:ind w:right="5"/>
              <w:jc w:val="center"/>
              <w:rPr>
                <w:rFonts w:ascii="Times New Roman" w:hAnsi="Times New Roman" w:cs="Times New Roman"/>
              </w:rPr>
            </w:pPr>
            <w:r w:rsidRPr="00DF1498">
              <w:rPr>
                <w:rFonts w:ascii="Times New Roman" w:hAnsi="Times New Roman" w:cs="Times New Roman"/>
                <w:sz w:val="20"/>
              </w:rPr>
              <w:t xml:space="preserve">В наличии </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DF1498" w:rsidRPr="00DF1498" w:rsidRDefault="00DF1498" w:rsidP="00DF1498">
            <w:pPr>
              <w:spacing w:after="0"/>
              <w:jc w:val="center"/>
              <w:rPr>
                <w:rFonts w:ascii="Times New Roman" w:hAnsi="Times New Roman" w:cs="Times New Roman"/>
              </w:rPr>
            </w:pPr>
            <w:r w:rsidRPr="00DF1498">
              <w:rPr>
                <w:rFonts w:ascii="Times New Roman" w:hAnsi="Times New Roman" w:cs="Times New Roman"/>
                <w:sz w:val="20"/>
              </w:rPr>
              <w:t xml:space="preserve">Обновление по мере необходимости </w:t>
            </w:r>
          </w:p>
          <w:p w:rsidR="00DF1498" w:rsidRPr="00DF1498" w:rsidRDefault="00DF1498" w:rsidP="00DF1498">
            <w:pPr>
              <w:spacing w:after="0"/>
              <w:ind w:right="50"/>
              <w:jc w:val="center"/>
              <w:rPr>
                <w:rFonts w:ascii="Times New Roman" w:hAnsi="Times New Roman" w:cs="Times New Roman"/>
              </w:rPr>
            </w:pPr>
          </w:p>
        </w:tc>
      </w:tr>
      <w:tr w:rsidR="00DF1498" w:rsidRPr="00DF1498" w:rsidTr="006C310E">
        <w:trPr>
          <w:trHeight w:val="24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sidRPr="00DF1498">
              <w:rPr>
                <w:rFonts w:ascii="Times New Roman" w:eastAsia="Times New Roman" w:hAnsi="Times New Roman" w:cs="Times New Roman"/>
                <w:color w:val="000000"/>
                <w:sz w:val="20"/>
              </w:rPr>
              <w:t>8</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sidRPr="00DF1498">
              <w:rPr>
                <w:rFonts w:ascii="Times New Roman" w:hAnsi="Times New Roman" w:cs="Times New Roman"/>
                <w:sz w:val="20"/>
              </w:rPr>
              <w:t>Программные инструменты, обеспечивающие функционирование информационнообразовательной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ind w:right="56"/>
              <w:jc w:val="center"/>
              <w:rPr>
                <w:rFonts w:ascii="Times New Roman" w:eastAsia="Times New Roman" w:hAnsi="Times New Roman" w:cs="Times New Roman"/>
                <w:color w:val="000000"/>
                <w:sz w:val="20"/>
              </w:rPr>
            </w:pPr>
          </w:p>
        </w:tc>
        <w:tc>
          <w:tcPr>
            <w:tcW w:w="1701" w:type="dxa"/>
            <w:vMerge/>
            <w:tcBorders>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ind w:right="50"/>
              <w:jc w:val="center"/>
              <w:rPr>
                <w:rFonts w:ascii="Times New Roman" w:eastAsia="Times New Roman" w:hAnsi="Times New Roman" w:cs="Times New Roman"/>
                <w:color w:val="000000"/>
                <w:sz w:val="20"/>
              </w:rPr>
            </w:pPr>
          </w:p>
        </w:tc>
      </w:tr>
      <w:tr w:rsidR="00DF1498" w:rsidRPr="00DF1498" w:rsidTr="00DF1498">
        <w:trPr>
          <w:trHeight w:val="24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9</w:t>
            </w:r>
          </w:p>
        </w:tc>
        <w:tc>
          <w:tcPr>
            <w:tcW w:w="6529"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rPr>
                <w:rFonts w:ascii="Times New Roman" w:eastAsia="Times New Roman" w:hAnsi="Times New Roman" w:cs="Times New Roman"/>
                <w:color w:val="000000"/>
                <w:sz w:val="20"/>
              </w:rPr>
            </w:pPr>
            <w:r w:rsidRPr="00DF1498">
              <w:rPr>
                <w:rFonts w:ascii="Times New Roman" w:eastAsia="Times New Roman" w:hAnsi="Times New Roman" w:cs="Times New Roman"/>
                <w:color w:val="000000"/>
                <w:sz w:val="20"/>
              </w:rPr>
              <w:t>Служба технической поддержки функционирования информационно-образовательной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ind w:right="56"/>
              <w:rPr>
                <w:rFonts w:ascii="Times New Roman" w:eastAsia="Times New Roman" w:hAnsi="Times New Roman" w:cs="Times New Roman"/>
                <w:color w:val="000000"/>
                <w:sz w:val="20"/>
              </w:rPr>
            </w:pPr>
            <w:r w:rsidRPr="00DF1498">
              <w:rPr>
                <w:rFonts w:ascii="Times New Roman" w:eastAsia="Times New Roman" w:hAnsi="Times New Roman" w:cs="Times New Roman"/>
                <w:color w:val="000000"/>
                <w:sz w:val="20"/>
              </w:rPr>
              <w:t>Обеспечиваетс</w:t>
            </w:r>
            <w:r>
              <w:rPr>
                <w:rFonts w:ascii="Times New Roman" w:eastAsia="Times New Roman" w:hAnsi="Times New Roman" w:cs="Times New Roman"/>
                <w:color w:val="000000"/>
                <w:sz w:val="20"/>
              </w:rPr>
              <w:t>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F1498" w:rsidRPr="00DF1498" w:rsidRDefault="00DF1498" w:rsidP="00DF1498">
            <w:pPr>
              <w:spacing w:after="0"/>
              <w:ind w:right="50"/>
              <w:jc w:val="center"/>
              <w:rPr>
                <w:rFonts w:ascii="Times New Roman" w:eastAsia="Times New Roman" w:hAnsi="Times New Roman" w:cs="Times New Roman"/>
                <w:color w:val="000000"/>
                <w:sz w:val="20"/>
              </w:rPr>
            </w:pPr>
          </w:p>
        </w:tc>
      </w:tr>
    </w:tbl>
    <w:p w:rsidR="0041561E" w:rsidRDefault="009C190D" w:rsidP="0041561E">
      <w:pPr>
        <w:spacing w:after="5" w:line="268" w:lineRule="auto"/>
        <w:ind w:left="-5" w:right="-4" w:firstLine="289"/>
        <w:rPr>
          <w:rFonts w:ascii="Times New Roman" w:eastAsia="Times New Roman" w:hAnsi="Times New Roman" w:cs="Times New Roman"/>
          <w:color w:val="231E20"/>
          <w:sz w:val="16"/>
        </w:rPr>
      </w:pPr>
      <w:r w:rsidRPr="009C190D">
        <w:rPr>
          <w:rFonts w:ascii="Times New Roman" w:eastAsia="Times New Roman" w:hAnsi="Times New Roman" w:cs="Times New Roman"/>
          <w:color w:val="231E20"/>
          <w:sz w:val="16"/>
        </w:rPr>
        <w:t xml:space="preserve">Федеральный закон «О защите детей от информации, причиняющей вред их здоровью и развитию» от 29.12.2010 </w:t>
      </w:r>
      <w:r w:rsidRPr="009C190D">
        <w:rPr>
          <w:rFonts w:ascii="Times New Roman" w:eastAsia="Times New Roman" w:hAnsi="Times New Roman" w:cs="Times New Roman"/>
          <w:color w:val="231E20"/>
          <w:sz w:val="16"/>
          <w:lang w:val="en-US"/>
        </w:rPr>
        <w:t>N</w:t>
      </w:r>
      <w:r w:rsidRPr="009C190D">
        <w:rPr>
          <w:rFonts w:ascii="Times New Roman" w:eastAsia="Times New Roman" w:hAnsi="Times New Roman" w:cs="Times New Roman"/>
          <w:color w:val="231E20"/>
          <w:sz w:val="16"/>
        </w:rPr>
        <w:t xml:space="preserve"> 436-ФЗ (последняя редакция) </w:t>
      </w:r>
      <w:r w:rsidR="0041561E" w:rsidRPr="0041561E">
        <w:rPr>
          <w:rFonts w:ascii="Times New Roman" w:eastAsia="Times New Roman" w:hAnsi="Times New Roman" w:cs="Times New Roman"/>
          <w:color w:val="231E20"/>
          <w:sz w:val="16"/>
        </w:rPr>
        <w:t xml:space="preserve"> </w:t>
      </w:r>
    </w:p>
    <w:p w:rsidR="0041561E" w:rsidRPr="0041561E" w:rsidRDefault="0041561E" w:rsidP="0041561E">
      <w:pPr>
        <w:spacing w:after="5" w:line="268" w:lineRule="auto"/>
        <w:ind w:left="-5" w:right="-4" w:firstLine="289"/>
        <w:rPr>
          <w:rFonts w:ascii="Times New Roman" w:eastAsia="Times New Roman" w:hAnsi="Times New Roman" w:cs="Times New Roman"/>
          <w:color w:val="231E20"/>
          <w:sz w:val="16"/>
        </w:rPr>
      </w:pPr>
      <w:r w:rsidRPr="0041561E">
        <w:rPr>
          <w:rFonts w:ascii="Times New Roman" w:eastAsia="Times New Roman" w:hAnsi="Times New Roman" w:cs="Times New Roman"/>
          <w:color w:val="231E20"/>
          <w:sz w:val="16"/>
          <w:vertAlign w:val="superscript"/>
        </w:rPr>
        <w:t>23</w:t>
      </w:r>
      <w:r w:rsidRPr="0041561E">
        <w:rPr>
          <w:rFonts w:ascii="Times New Roman" w:eastAsia="Times New Roman" w:hAnsi="Times New Roman" w:cs="Times New Roman"/>
          <w:color w:val="231E20"/>
          <w:sz w:val="16"/>
        </w:rPr>
        <w:t xml:space="preserve"> Федеральный закон «Об информации, информационных технологиях и о защите информации» от 27.07.2006 N 149-ФЗ (последняя редакция) </w:t>
      </w:r>
    </w:p>
    <w:p w:rsidR="0041561E" w:rsidRDefault="0041561E" w:rsidP="0041561E">
      <w:pPr>
        <w:spacing w:after="5" w:line="268" w:lineRule="auto"/>
        <w:ind w:left="-5" w:right="-4" w:firstLine="289"/>
      </w:pPr>
      <w:r w:rsidRPr="0041561E">
        <w:rPr>
          <w:rFonts w:ascii="Times New Roman" w:eastAsia="Times New Roman" w:hAnsi="Times New Roman" w:cs="Times New Roman"/>
          <w:color w:val="231E20"/>
          <w:sz w:val="16"/>
        </w:rPr>
        <w:t>Федеральный закон «О персональных данных» от 27.07.2006 N 152- ФЗ (последняя редакция)</w:t>
      </w:r>
      <w:r w:rsidRPr="0041561E">
        <w:t xml:space="preserve"> </w:t>
      </w:r>
    </w:p>
    <w:p w:rsidR="0041561E" w:rsidRDefault="0041561E" w:rsidP="0041561E">
      <w:pPr>
        <w:spacing w:after="5" w:line="268" w:lineRule="auto"/>
        <w:ind w:left="-5" w:right="-4" w:firstLine="289"/>
        <w:rPr>
          <w:rFonts w:ascii="Times New Roman" w:eastAsia="Times New Roman" w:hAnsi="Times New Roman" w:cs="Times New Roman"/>
          <w:color w:val="231E20"/>
          <w:sz w:val="16"/>
        </w:rPr>
      </w:pPr>
      <w:r w:rsidRPr="0041561E">
        <w:rPr>
          <w:rFonts w:ascii="Times New Roman" w:eastAsia="Times New Roman" w:hAnsi="Times New Roman" w:cs="Times New Roman"/>
          <w:color w:val="231E20"/>
          <w:sz w:val="16"/>
        </w:rPr>
        <w:t xml:space="preserve">Приказ Минобрнауки России «Об утверждении Порядка применения организациями, осуществляющими образовательную </w:t>
      </w:r>
    </w:p>
    <w:p w:rsidR="0041561E" w:rsidRDefault="0041561E" w:rsidP="0041561E">
      <w:pPr>
        <w:spacing w:after="5" w:line="268" w:lineRule="auto"/>
        <w:ind w:left="-5" w:right="-4" w:firstLine="289"/>
        <w:rPr>
          <w:rFonts w:ascii="Times New Roman" w:eastAsia="Times New Roman" w:hAnsi="Times New Roman" w:cs="Times New Roman"/>
          <w:color w:val="231E20"/>
          <w:sz w:val="16"/>
        </w:rPr>
      </w:pPr>
      <w:r w:rsidRPr="0041561E">
        <w:rPr>
          <w:rFonts w:ascii="Times New Roman" w:eastAsia="Times New Roman" w:hAnsi="Times New Roman" w:cs="Times New Roman"/>
          <w:color w:val="231E20"/>
          <w:sz w:val="16"/>
        </w:rPr>
        <w:t xml:space="preserve">деятельность, электронного обучения, дистанционных образовательных технологий при реализации образовательных программ» от </w:t>
      </w:r>
    </w:p>
    <w:p w:rsidR="00DF1498" w:rsidRPr="0041561E" w:rsidRDefault="0041561E" w:rsidP="0041561E">
      <w:pPr>
        <w:spacing w:after="5" w:line="268" w:lineRule="auto"/>
        <w:ind w:right="-4"/>
        <w:rPr>
          <w:rFonts w:ascii="Times New Roman" w:eastAsia="Times New Roman" w:hAnsi="Times New Roman" w:cs="Times New Roman"/>
          <w:color w:val="231E20"/>
          <w:sz w:val="16"/>
        </w:rPr>
      </w:pPr>
      <w:r w:rsidRPr="0041561E">
        <w:rPr>
          <w:rFonts w:ascii="Times New Roman" w:eastAsia="Times New Roman" w:hAnsi="Times New Roman" w:cs="Times New Roman"/>
          <w:color w:val="231E20"/>
          <w:sz w:val="16"/>
        </w:rPr>
        <w:t>23.08.2017 №816</w:t>
      </w:r>
    </w:p>
    <w:p w:rsidR="00DF1498" w:rsidRPr="00DF1498" w:rsidRDefault="00DF1498" w:rsidP="0041561E">
      <w:pPr>
        <w:tabs>
          <w:tab w:val="center" w:pos="981"/>
          <w:tab w:val="center" w:pos="3220"/>
          <w:tab w:val="center" w:pos="5626"/>
          <w:tab w:val="center" w:pos="7206"/>
          <w:tab w:val="center" w:pos="8852"/>
        </w:tabs>
        <w:spacing w:after="32"/>
        <w:jc w:val="center"/>
        <w:rPr>
          <w:rFonts w:ascii="Times New Roman" w:eastAsia="Times New Roman" w:hAnsi="Times New Roman" w:cs="Times New Roman"/>
          <w:color w:val="000000"/>
          <w:sz w:val="24"/>
        </w:rPr>
      </w:pPr>
      <w:r w:rsidRPr="00DF1498">
        <w:rPr>
          <w:rFonts w:ascii="Times New Roman" w:eastAsia="Times New Roman" w:hAnsi="Times New Roman" w:cs="Times New Roman"/>
          <w:b/>
          <w:color w:val="000000"/>
          <w:sz w:val="24"/>
        </w:rPr>
        <w:lastRenderedPageBreak/>
        <w:t>3</w:t>
      </w:r>
      <w:r w:rsidR="0041561E">
        <w:rPr>
          <w:rFonts w:ascii="Times New Roman" w:eastAsia="Times New Roman" w:hAnsi="Times New Roman" w:cs="Times New Roman"/>
          <w:b/>
          <w:color w:val="000000"/>
          <w:sz w:val="24"/>
        </w:rPr>
        <w:t>.5</w:t>
      </w:r>
      <w:r>
        <w:rPr>
          <w:rFonts w:ascii="Times New Roman" w:eastAsia="Times New Roman" w:hAnsi="Times New Roman" w:cs="Times New Roman"/>
          <w:b/>
          <w:color w:val="000000"/>
          <w:sz w:val="24"/>
        </w:rPr>
        <w:t xml:space="preserve">.5. </w:t>
      </w:r>
      <w:r>
        <w:rPr>
          <w:rFonts w:ascii="Times New Roman" w:eastAsia="Times New Roman" w:hAnsi="Times New Roman" w:cs="Times New Roman"/>
          <w:b/>
          <w:color w:val="000000"/>
          <w:sz w:val="24"/>
        </w:rPr>
        <w:tab/>
        <w:t xml:space="preserve">Материально-технические условия реализации </w:t>
      </w:r>
      <w:r w:rsidRPr="00DF1498">
        <w:rPr>
          <w:rFonts w:ascii="Times New Roman" w:eastAsia="Times New Roman" w:hAnsi="Times New Roman" w:cs="Times New Roman"/>
          <w:b/>
          <w:color w:val="000000"/>
          <w:sz w:val="24"/>
        </w:rPr>
        <w:t>основной образовательной программы основного общего образования</w:t>
      </w:r>
    </w:p>
    <w:p w:rsidR="00DF1498" w:rsidRPr="00DF1498" w:rsidRDefault="00DF1498" w:rsidP="00DF1498">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Материально-технические условия реализации основной образовательной программы основного общего образования МБОУ «</w:t>
      </w:r>
      <w:r>
        <w:rPr>
          <w:rFonts w:ascii="Times New Roman" w:eastAsia="Times New Roman" w:hAnsi="Times New Roman" w:cs="Times New Roman"/>
          <w:color w:val="000000"/>
          <w:sz w:val="24"/>
        </w:rPr>
        <w:t>Ивановская</w:t>
      </w:r>
      <w:r w:rsidRPr="00DF1498">
        <w:rPr>
          <w:rFonts w:ascii="Times New Roman" w:eastAsia="Times New Roman" w:hAnsi="Times New Roman" w:cs="Times New Roman"/>
          <w:color w:val="000000"/>
          <w:sz w:val="24"/>
        </w:rPr>
        <w:t xml:space="preserve"> средняя школа» обеспечивают: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возможность достижения обучающимися результатов освоения основной образовательной программы основного общего образования;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безопасность и комфортность организации учебного процесса;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МБОУ «Ивановская средняя школа». </w:t>
      </w:r>
    </w:p>
    <w:p w:rsidR="00DF1498" w:rsidRPr="00DF1498" w:rsidRDefault="00DF1498" w:rsidP="00DF1498">
      <w:pPr>
        <w:spacing w:after="14" w:line="269"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 МБОУ «Ивановская средняя школа» закреплены локальными актами перечни оснащения и оборудования, обеспечивающие учебный процесс. </w:t>
      </w:r>
    </w:p>
    <w:p w:rsidR="00DF1498" w:rsidRPr="00DF1498" w:rsidRDefault="00DF1498" w:rsidP="00DF1498">
      <w:pPr>
        <w:spacing w:after="14" w:line="269"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Критериальными источниками оценки материально-технических условий </w:t>
      </w:r>
      <w:proofErr w:type="gramStart"/>
      <w:r w:rsidRPr="00DF1498">
        <w:rPr>
          <w:rFonts w:ascii="Times New Roman" w:eastAsia="Times New Roman" w:hAnsi="Times New Roman" w:cs="Times New Roman"/>
          <w:color w:val="000000"/>
          <w:sz w:val="24"/>
        </w:rPr>
        <w:t>образова</w:t>
      </w:r>
      <w:r>
        <w:rPr>
          <w:rFonts w:ascii="Times New Roman" w:eastAsia="Times New Roman" w:hAnsi="Times New Roman" w:cs="Times New Roman"/>
          <w:color w:val="000000"/>
          <w:sz w:val="24"/>
        </w:rPr>
        <w:t>-</w:t>
      </w:r>
      <w:r w:rsidRPr="00DF1498">
        <w:rPr>
          <w:rFonts w:ascii="Times New Roman" w:eastAsia="Times New Roman" w:hAnsi="Times New Roman" w:cs="Times New Roman"/>
          <w:color w:val="000000"/>
          <w:sz w:val="24"/>
        </w:rPr>
        <w:t>тельной</w:t>
      </w:r>
      <w:proofErr w:type="gramEnd"/>
      <w:r w:rsidRPr="00DF1498">
        <w:rPr>
          <w:rFonts w:ascii="Times New Roman" w:eastAsia="Times New Roman" w:hAnsi="Times New Roman" w:cs="Times New Roman"/>
          <w:color w:val="000000"/>
          <w:sz w:val="24"/>
        </w:rPr>
        <w:t xml:space="preserve">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DF1498" w:rsidRPr="00DF1498" w:rsidRDefault="00DF1498" w:rsidP="00DF1498">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В зональную структуру МБОУ «</w:t>
      </w:r>
      <w:r>
        <w:rPr>
          <w:rFonts w:ascii="Times New Roman" w:eastAsia="Times New Roman" w:hAnsi="Times New Roman" w:cs="Times New Roman"/>
          <w:color w:val="000000"/>
          <w:sz w:val="24"/>
        </w:rPr>
        <w:t>Ивановская</w:t>
      </w:r>
      <w:r w:rsidRPr="00DF1498">
        <w:rPr>
          <w:rFonts w:ascii="Times New Roman" w:eastAsia="Times New Roman" w:hAnsi="Times New Roman" w:cs="Times New Roman"/>
          <w:color w:val="000000"/>
          <w:sz w:val="24"/>
        </w:rPr>
        <w:t xml:space="preserve"> средняя школа» включены: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участки (территории) с целесообразным набором оснащенных зон;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входная зона; </w:t>
      </w:r>
    </w:p>
    <w:p w:rsidR="00DF1498" w:rsidRPr="00DF1498" w:rsidRDefault="00DF1498" w:rsidP="006C310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rPr>
        <w:t xml:space="preserve">учебные кабинеты, </w:t>
      </w:r>
      <w:r w:rsidRPr="00DF1498">
        <w:rPr>
          <w:rFonts w:ascii="Times New Roman" w:eastAsia="Times New Roman" w:hAnsi="Times New Roman" w:cs="Times New Roman"/>
          <w:color w:val="000000"/>
          <w:sz w:val="24"/>
          <w:lang w:val="en-US"/>
        </w:rPr>
        <w:t xml:space="preserve">лаборантские помещения;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библиотека с рабочими зонами: книгохранилищем, медиатекой, читальным залом;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актовый зал;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спортивные сооружения (зал, стадион, спортивная площадка);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пищевой блок;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административные помещения;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санитарные узлы (туалеты);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помещения/ место для хранения уборочного инвентаря. </w:t>
      </w:r>
    </w:p>
    <w:p w:rsidR="00DF1498" w:rsidRPr="00DF1498" w:rsidRDefault="00DF1498" w:rsidP="00DF1498">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Состав и площади помещений предоставляют условия для: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lastRenderedPageBreak/>
        <w:t xml:space="preserve">основного общего образования согласно избранным направлениям учебного плана в соответствии с ФГОС ООО; </w:t>
      </w:r>
    </w:p>
    <w:p w:rsidR="00DF1498" w:rsidRPr="00DF1498" w:rsidRDefault="00DF1498" w:rsidP="00DF1498">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организации режима труда и отдыха участников образовательного процесса; </w:t>
      </w:r>
    </w:p>
    <w:p w:rsidR="00DF1498" w:rsidRPr="00DF1498" w:rsidRDefault="00DF1498" w:rsidP="009B3C1E">
      <w:pPr>
        <w:numPr>
          <w:ilvl w:val="0"/>
          <w:numId w:val="210"/>
        </w:numPr>
        <w:spacing w:after="0" w:line="269"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9B3C1E" w:rsidRDefault="00DF1498" w:rsidP="009B3C1E">
      <w:pPr>
        <w:spacing w:after="0" w:line="240" w:lineRule="auto"/>
        <w:ind w:right="-4" w:firstLine="567"/>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 состав учебных кабинетов (мастерских, студий) входят: </w:t>
      </w:r>
    </w:p>
    <w:p w:rsidR="00DF1498" w:rsidRPr="00DF1498" w:rsidRDefault="00DF1498" w:rsidP="009B3C1E">
      <w:pPr>
        <w:spacing w:after="0" w:line="240" w:lineRule="auto"/>
        <w:ind w:right="-4" w:firstLine="567"/>
        <w:rPr>
          <w:rFonts w:ascii="Times New Roman" w:eastAsia="Times New Roman" w:hAnsi="Times New Roman" w:cs="Times New Roman"/>
          <w:color w:val="000000"/>
          <w:sz w:val="24"/>
        </w:rPr>
      </w:pPr>
      <w:r w:rsidRPr="00DF1498">
        <w:rPr>
          <w:rFonts w:ascii="Arial" w:eastAsia="Arial" w:hAnsi="Arial" w:cs="Arial"/>
          <w:color w:val="000000"/>
          <w:sz w:val="24"/>
        </w:rPr>
        <w:t xml:space="preserve"> </w:t>
      </w:r>
      <w:r w:rsidRPr="00DF1498">
        <w:rPr>
          <w:rFonts w:ascii="Times New Roman" w:eastAsia="Times New Roman" w:hAnsi="Times New Roman" w:cs="Times New Roman"/>
          <w:color w:val="000000"/>
          <w:sz w:val="24"/>
        </w:rPr>
        <w:t xml:space="preserve">учебный кабинет русского языка и литературы;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учебный кабинет родного языка и родной литературы</w:t>
      </w:r>
      <w:r w:rsidR="009B3C1E">
        <w:rPr>
          <w:rFonts w:ascii="Times New Roman" w:eastAsia="Times New Roman" w:hAnsi="Times New Roman" w:cs="Times New Roman"/>
          <w:color w:val="000000"/>
          <w:sz w:val="24"/>
        </w:rPr>
        <w:t xml:space="preserve"> (крымскотатарского)</w:t>
      </w:r>
      <w:r w:rsidRPr="00DF1498">
        <w:rPr>
          <w:rFonts w:ascii="Times New Roman" w:eastAsia="Times New Roman" w:hAnsi="Times New Roman" w:cs="Times New Roman"/>
          <w:color w:val="000000"/>
          <w:sz w:val="24"/>
        </w:rPr>
        <w:t xml:space="preserve">;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иностранного языка;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учебный кабинет истории и обществознания;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w:t>
      </w:r>
      <w:r w:rsidR="009B3C1E">
        <w:rPr>
          <w:rFonts w:ascii="Times New Roman" w:eastAsia="Times New Roman" w:hAnsi="Times New Roman" w:cs="Times New Roman"/>
          <w:color w:val="000000"/>
          <w:sz w:val="24"/>
        </w:rPr>
        <w:t xml:space="preserve">биологии, </w:t>
      </w:r>
      <w:r w:rsidRPr="00DF1498">
        <w:rPr>
          <w:rFonts w:ascii="Times New Roman" w:eastAsia="Times New Roman" w:hAnsi="Times New Roman" w:cs="Times New Roman"/>
          <w:color w:val="000000"/>
          <w:sz w:val="24"/>
          <w:lang w:val="en-US"/>
        </w:rPr>
        <w:t xml:space="preserve">географии;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учебный кабинет физики;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химии;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математики;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информатики;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учебный кабинет технологии;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учебный кабинет основ безопасности жизнедеятельности.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При реализации программ по специальным предметам и коррекционным развивающим курсам адаптированных образовательных программ ООО МБОУ «</w:t>
      </w:r>
      <w:r w:rsidR="009B3C1E">
        <w:rPr>
          <w:rFonts w:ascii="Times New Roman" w:eastAsia="Times New Roman" w:hAnsi="Times New Roman" w:cs="Times New Roman"/>
          <w:color w:val="000000"/>
          <w:sz w:val="24"/>
        </w:rPr>
        <w:t>Иванов</w:t>
      </w:r>
      <w:r w:rsidRPr="00DF1498">
        <w:rPr>
          <w:rFonts w:ascii="Times New Roman" w:eastAsia="Times New Roman" w:hAnsi="Times New Roman" w:cs="Times New Roman"/>
          <w:color w:val="000000"/>
          <w:sz w:val="24"/>
        </w:rPr>
        <w:t xml:space="preserve">ская средняя школа» предусматриваются соответствующие учебные классы. Возможно создание </w:t>
      </w:r>
      <w:proofErr w:type="gramStart"/>
      <w:r w:rsidRPr="00DF1498">
        <w:rPr>
          <w:rFonts w:ascii="Times New Roman" w:eastAsia="Times New Roman" w:hAnsi="Times New Roman" w:cs="Times New Roman"/>
          <w:color w:val="000000"/>
          <w:sz w:val="24"/>
        </w:rPr>
        <w:t>специализирован</w:t>
      </w:r>
      <w:r w:rsidR="009B3C1E">
        <w:rPr>
          <w:rFonts w:ascii="Times New Roman" w:eastAsia="Times New Roman" w:hAnsi="Times New Roman" w:cs="Times New Roman"/>
          <w:color w:val="000000"/>
          <w:sz w:val="24"/>
        </w:rPr>
        <w:t>-</w:t>
      </w:r>
      <w:r w:rsidRPr="00DF1498">
        <w:rPr>
          <w:rFonts w:ascii="Times New Roman" w:eastAsia="Times New Roman" w:hAnsi="Times New Roman" w:cs="Times New Roman"/>
          <w:color w:val="000000"/>
          <w:sz w:val="24"/>
        </w:rPr>
        <w:t>ных</w:t>
      </w:r>
      <w:proofErr w:type="gramEnd"/>
      <w:r w:rsidRPr="00DF1498">
        <w:rPr>
          <w:rFonts w:ascii="Times New Roman" w:eastAsia="Times New Roman" w:hAnsi="Times New Roman" w:cs="Times New Roman"/>
          <w:color w:val="000000"/>
          <w:sz w:val="24"/>
        </w:rPr>
        <w:t xml:space="preserve"> кабинетов (кабинет-музей,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Учебные кабинеты включают следующие зоны: </w:t>
      </w:r>
    </w:p>
    <w:p w:rsidR="00DF1498" w:rsidRPr="00DF1498" w:rsidRDefault="009B3C1E"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рабочее место учителя с пространством для размещения</w:t>
      </w:r>
      <w:r w:rsidR="00DF1498" w:rsidRPr="00DF1498">
        <w:rPr>
          <w:rFonts w:ascii="Times New Roman" w:eastAsia="Times New Roman" w:hAnsi="Times New Roman" w:cs="Times New Roman"/>
          <w:color w:val="000000"/>
          <w:sz w:val="24"/>
        </w:rPr>
        <w:t xml:space="preserve">часто используемого оснащения; </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рабочую зону учащихся с местом для размещения личных вещей;</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Arial" w:eastAsia="Arial" w:hAnsi="Arial" w:cs="Arial"/>
          <w:color w:val="000000"/>
          <w:sz w:val="24"/>
        </w:rPr>
        <w:t xml:space="preserve"> </w:t>
      </w:r>
      <w:r w:rsidRPr="00DF1498">
        <w:rPr>
          <w:rFonts w:ascii="Times New Roman" w:eastAsia="Times New Roman" w:hAnsi="Times New Roman" w:cs="Times New Roman"/>
          <w:color w:val="000000"/>
          <w:sz w:val="24"/>
        </w:rPr>
        <w:t>пространство для размещения и хранения учебного оборудования;</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Arial" w:eastAsia="Arial" w:hAnsi="Arial" w:cs="Arial"/>
          <w:color w:val="000000"/>
          <w:sz w:val="24"/>
        </w:rPr>
        <w:t xml:space="preserve"> </w:t>
      </w:r>
      <w:r w:rsidRPr="00DF1498">
        <w:rPr>
          <w:rFonts w:ascii="Times New Roman" w:eastAsia="Times New Roman" w:hAnsi="Times New Roman" w:cs="Times New Roman"/>
          <w:color w:val="000000"/>
          <w:sz w:val="24"/>
        </w:rPr>
        <w:t xml:space="preserve">демонстрационную зону.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Компонентами оснащения учебного кабинета являются: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школьная мебель;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технические средства;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лабораторно-технологическое оборудование;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фонд дополнительной литературы; </w:t>
      </w:r>
      <w:r w:rsidRPr="00DF1498">
        <w:rPr>
          <w:rFonts w:ascii="Segoe UI Symbol" w:eastAsia="Segoe UI Symbol" w:hAnsi="Segoe UI Symbol" w:cs="Segoe UI Symbol"/>
          <w:color w:val="000000"/>
          <w:sz w:val="24"/>
          <w:lang w:val="en-US"/>
        </w:rPr>
        <w:t></w:t>
      </w:r>
      <w:r w:rsidRPr="00DF1498">
        <w:rPr>
          <w:rFonts w:ascii="Arial" w:eastAsia="Arial" w:hAnsi="Arial" w:cs="Arial"/>
          <w:color w:val="000000"/>
          <w:sz w:val="24"/>
        </w:rPr>
        <w:t xml:space="preserve"> </w:t>
      </w:r>
      <w:r w:rsidRPr="00DF1498">
        <w:rPr>
          <w:rFonts w:ascii="Times New Roman" w:eastAsia="Times New Roman" w:hAnsi="Times New Roman" w:cs="Times New Roman"/>
          <w:color w:val="000000"/>
          <w:sz w:val="24"/>
        </w:rPr>
        <w:t xml:space="preserve">учебно-наглядные пособия;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учебно-методические материалы.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 базовый комплект мебели входят: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доска классная;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стол учителя;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стул учителя (приставной);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кресло для учителя;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столы ученические (регулируемые по высоте); </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стулья ученические (регулируемые по высоте);</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шкаф для хранения учебных пособий;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стеллаж демонстрационный.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 базовый комплект технических средств входят: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lastRenderedPageBreak/>
        <w:t xml:space="preserve">компьютер/ноутбук с периферией; </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многофункциональное устройство (МФУ) или принтер, сканер, ксерокс;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Arial" w:eastAsia="Arial" w:hAnsi="Arial" w:cs="Arial"/>
          <w:color w:val="000000"/>
          <w:sz w:val="24"/>
        </w:rPr>
        <w:t xml:space="preserve"> </w:t>
      </w:r>
      <w:r w:rsidRPr="00DF1498">
        <w:rPr>
          <w:rFonts w:ascii="Times New Roman" w:eastAsia="Times New Roman" w:hAnsi="Times New Roman" w:cs="Times New Roman"/>
          <w:color w:val="000000"/>
          <w:sz w:val="24"/>
        </w:rPr>
        <w:t xml:space="preserve">сетевой фильтр;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В соответствии с требованиями ФГОС ООО для обеспечения всех предметных областей, внеурочной деятельности и дополнительного образования учащихся МБОУ «</w:t>
      </w:r>
      <w:r w:rsidR="009B3C1E">
        <w:rPr>
          <w:rFonts w:ascii="Times New Roman" w:eastAsia="Times New Roman" w:hAnsi="Times New Roman" w:cs="Times New Roman"/>
          <w:color w:val="000000"/>
          <w:sz w:val="24"/>
        </w:rPr>
        <w:t>Иванов</w:t>
      </w:r>
      <w:r w:rsidRPr="00DF1498">
        <w:rPr>
          <w:rFonts w:ascii="Times New Roman" w:eastAsia="Times New Roman" w:hAnsi="Times New Roman" w:cs="Times New Roman"/>
          <w:color w:val="000000"/>
          <w:sz w:val="24"/>
        </w:rPr>
        <w:t>ская средняя школа» обеспечена и оборудована материально - техническим обеспечением</w:t>
      </w:r>
      <w:r w:rsidR="007A2A85">
        <w:rPr>
          <w:rFonts w:ascii="Times New Roman" w:eastAsia="Times New Roman" w:hAnsi="Times New Roman" w:cs="Times New Roman"/>
          <w:color w:val="000000"/>
          <w:sz w:val="24"/>
        </w:rPr>
        <w:t>.</w:t>
      </w:r>
      <w:hyperlink r:id="rId22">
        <w:r w:rsidRPr="00DF1498">
          <w:rPr>
            <w:rFonts w:ascii="Times New Roman" w:eastAsia="Times New Roman" w:hAnsi="Times New Roman" w:cs="Times New Roman"/>
            <w:color w:val="000000"/>
            <w:sz w:val="24"/>
          </w:rPr>
          <w:t xml:space="preserve"> </w:t>
        </w:r>
      </w:hyperlink>
      <w:hyperlink r:id="rId23">
        <w:r w:rsidRPr="00DF1498">
          <w:rPr>
            <w:rFonts w:ascii="Times New Roman" w:eastAsia="Times New Roman" w:hAnsi="Times New Roman" w:cs="Times New Roman"/>
            <w:color w:val="000000"/>
            <w:sz w:val="24"/>
          </w:rPr>
          <w:t xml:space="preserve"> </w:t>
        </w:r>
      </w:hyperlink>
      <w:r w:rsidRPr="00DF1498">
        <w:rPr>
          <w:rFonts w:ascii="Times New Roman" w:eastAsia="Times New Roman" w:hAnsi="Times New Roman" w:cs="Times New Roman"/>
          <w:color w:val="000000"/>
          <w:sz w:val="24"/>
        </w:rPr>
        <w:t xml:space="preserve">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инвентарем и оборудованием для проведения занятий по физической культуре и спортивным играм; </w:t>
      </w:r>
    </w:p>
    <w:p w:rsidR="009B3C1E"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стеллажами для спортивного инвентаря;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комплектом скамеек. </w:t>
      </w:r>
    </w:p>
    <w:p w:rsidR="00DF1498" w:rsidRPr="00DF1498" w:rsidRDefault="00DF1498" w:rsidP="009B3C1E">
      <w:pPr>
        <w:spacing w:after="0" w:line="240" w:lineRule="auto"/>
        <w:ind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Библиотека (информационно-библиотечный центр образовательной организации) включает: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стол библиотекаря, кресло библиотекаря;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стеллажи библиотечные для хранения и демонстрации печатных и медиапособий, художественной литературы;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стол для выдачи учебных изданий;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шкаф для читательских формуляров;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lang w:val="en-US"/>
        </w:rPr>
      </w:pPr>
      <w:r w:rsidRPr="00DF1498">
        <w:rPr>
          <w:rFonts w:ascii="Times New Roman" w:eastAsia="Times New Roman" w:hAnsi="Times New Roman" w:cs="Times New Roman"/>
          <w:color w:val="000000"/>
          <w:sz w:val="24"/>
          <w:lang w:val="en-US"/>
        </w:rPr>
        <w:t xml:space="preserve">картотеку;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столы ученические (для читального зала, в том числе модульные, компьютерные);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стулья ученические, регулируемые по высоте; </w:t>
      </w:r>
    </w:p>
    <w:p w:rsidR="00DF1498" w:rsidRPr="00DF1498" w:rsidRDefault="00DF1498" w:rsidP="009B3C1E">
      <w:pPr>
        <w:numPr>
          <w:ilvl w:val="0"/>
          <w:numId w:val="210"/>
        </w:numPr>
        <w:spacing w:after="0" w:line="240" w:lineRule="auto"/>
        <w:ind w:left="0" w:right="15"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кресла для</w:t>
      </w:r>
      <w:r>
        <w:rPr>
          <w:rFonts w:ascii="Times New Roman" w:eastAsia="Times New Roman" w:hAnsi="Times New Roman" w:cs="Times New Roman"/>
          <w:color w:val="000000"/>
          <w:sz w:val="24"/>
        </w:rPr>
        <w:t xml:space="preserve"> чтения; технические средства обучения (персональные компьютеры </w:t>
      </w:r>
      <w:r w:rsidRPr="00DF1498">
        <w:rPr>
          <w:rFonts w:ascii="Times New Roman" w:eastAsia="Times New Roman" w:hAnsi="Times New Roman" w:cs="Times New Roman"/>
          <w:color w:val="000000"/>
          <w:sz w:val="24"/>
        </w:rPr>
        <w:t>(нас</w:t>
      </w:r>
      <w:r w:rsidR="009B3C1E">
        <w:rPr>
          <w:rFonts w:ascii="Times New Roman" w:eastAsia="Times New Roman" w:hAnsi="Times New Roman" w:cs="Times New Roman"/>
          <w:color w:val="000000"/>
          <w:sz w:val="24"/>
        </w:rPr>
        <w:t xml:space="preserve">тольные, ноутбуки), </w:t>
      </w:r>
      <w:r w:rsidR="009B3C1E">
        <w:rPr>
          <w:rFonts w:ascii="Times New Roman" w:eastAsia="Times New Roman" w:hAnsi="Times New Roman" w:cs="Times New Roman"/>
          <w:color w:val="000000"/>
          <w:sz w:val="24"/>
        </w:rPr>
        <w:tab/>
        <w:t xml:space="preserve">планшеты, </w:t>
      </w:r>
      <w:r w:rsidRPr="00DF1498">
        <w:rPr>
          <w:rFonts w:ascii="Times New Roman" w:eastAsia="Times New Roman" w:hAnsi="Times New Roman" w:cs="Times New Roman"/>
          <w:color w:val="000000"/>
          <w:sz w:val="24"/>
        </w:rPr>
        <w:t>копиро</w:t>
      </w:r>
      <w:r w:rsidR="009B3C1E">
        <w:rPr>
          <w:rFonts w:ascii="Times New Roman" w:eastAsia="Times New Roman" w:hAnsi="Times New Roman" w:cs="Times New Roman"/>
          <w:color w:val="000000"/>
          <w:sz w:val="24"/>
        </w:rPr>
        <w:t xml:space="preserve">вально-множительная техника), </w:t>
      </w:r>
      <w:proofErr w:type="gramStart"/>
      <w:r w:rsidRPr="00DF1498">
        <w:rPr>
          <w:rFonts w:ascii="Times New Roman" w:eastAsia="Times New Roman" w:hAnsi="Times New Roman" w:cs="Times New Roman"/>
          <w:color w:val="000000"/>
          <w:sz w:val="24"/>
        </w:rPr>
        <w:t>обеспечиваю</w:t>
      </w:r>
      <w:r w:rsidR="009B3C1E">
        <w:rPr>
          <w:rFonts w:ascii="Times New Roman" w:eastAsia="Times New Roman" w:hAnsi="Times New Roman" w:cs="Times New Roman"/>
          <w:color w:val="000000"/>
          <w:sz w:val="24"/>
        </w:rPr>
        <w:t>-</w:t>
      </w:r>
      <w:r w:rsidRPr="00DF1498">
        <w:rPr>
          <w:rFonts w:ascii="Times New Roman" w:eastAsia="Times New Roman" w:hAnsi="Times New Roman" w:cs="Times New Roman"/>
          <w:color w:val="000000"/>
          <w:sz w:val="24"/>
        </w:rPr>
        <w:t>щие</w:t>
      </w:r>
      <w:proofErr w:type="gramEnd"/>
      <w:r w:rsidRPr="00DF1498">
        <w:rPr>
          <w:rFonts w:ascii="Times New Roman" w:eastAsia="Times New Roman" w:hAnsi="Times New Roman" w:cs="Times New Roman"/>
          <w:color w:val="000000"/>
          <w:sz w:val="24"/>
        </w:rPr>
        <w:t xml:space="preserve">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При формировании и комплектовании учебных кабинетов и иных подразделений МБОУ «</w:t>
      </w:r>
      <w:r w:rsidR="009B3C1E">
        <w:rPr>
          <w:rFonts w:ascii="Times New Roman" w:eastAsia="Times New Roman" w:hAnsi="Times New Roman" w:cs="Times New Roman"/>
          <w:color w:val="000000"/>
          <w:sz w:val="24"/>
        </w:rPr>
        <w:t>Ивановская средняя школа</w:t>
      </w:r>
      <w:r w:rsidRPr="00DF1498">
        <w:rPr>
          <w:rFonts w:ascii="Times New Roman" w:eastAsia="Times New Roman" w:hAnsi="Times New Roman" w:cs="Times New Roman"/>
          <w:color w:val="000000"/>
          <w:sz w:val="24"/>
        </w:rPr>
        <w:t xml:space="preserve">» при реализации </w:t>
      </w:r>
      <w:proofErr w:type="gramStart"/>
      <w:r w:rsidRPr="00DF1498">
        <w:rPr>
          <w:rFonts w:ascii="Times New Roman" w:eastAsia="Times New Roman" w:hAnsi="Times New Roman" w:cs="Times New Roman"/>
          <w:color w:val="000000"/>
          <w:sz w:val="24"/>
        </w:rPr>
        <w:t>различных вариантов</w:t>
      </w:r>
      <w:proofErr w:type="gramEnd"/>
      <w:r w:rsidRPr="00DF1498">
        <w:rPr>
          <w:rFonts w:ascii="Times New Roman" w:eastAsia="Times New Roman" w:hAnsi="Times New Roman" w:cs="Times New Roman"/>
          <w:color w:val="000000"/>
          <w:sz w:val="24"/>
        </w:rPr>
        <w:t xml:space="preserve">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DF1498" w:rsidRPr="00DF1498" w:rsidRDefault="00DF1498" w:rsidP="009B3C1E">
      <w:pPr>
        <w:spacing w:after="0" w:line="240" w:lineRule="auto"/>
        <w:ind w:right="-4" w:firstLine="567"/>
        <w:jc w:val="both"/>
        <w:rPr>
          <w:rFonts w:ascii="Times New Roman" w:eastAsia="Times New Roman" w:hAnsi="Times New Roman" w:cs="Times New Roman"/>
          <w:color w:val="000000"/>
          <w:sz w:val="24"/>
        </w:rPr>
      </w:pPr>
      <w:r w:rsidRPr="00DF1498">
        <w:rPr>
          <w:rFonts w:ascii="Times New Roman" w:eastAsia="Times New Roman" w:hAnsi="Times New Roman" w:cs="Times New Roman"/>
          <w:color w:val="000000"/>
          <w:sz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EE6699" w:rsidRPr="00EE6699" w:rsidRDefault="00EE6699" w:rsidP="009B3C1E">
      <w:pPr>
        <w:tabs>
          <w:tab w:val="left" w:pos="851"/>
        </w:tabs>
        <w:spacing w:after="0" w:line="240" w:lineRule="auto"/>
        <w:ind w:right="-4" w:firstLine="567"/>
        <w:jc w:val="both"/>
        <w:rPr>
          <w:rFonts w:ascii="Times New Roman" w:eastAsia="Times New Roman" w:hAnsi="Times New Roman" w:cs="Times New Roman"/>
          <w:color w:val="000000"/>
          <w:sz w:val="24"/>
          <w:szCs w:val="24"/>
        </w:rPr>
      </w:pPr>
    </w:p>
    <w:sectPr w:rsidR="00EE6699" w:rsidRPr="00EE6699" w:rsidSect="00FB7964">
      <w:footerReference w:type="default" r:id="rId24"/>
      <w:pgSz w:w="11904" w:h="16838"/>
      <w:pgMar w:top="1134" w:right="851"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BE6" w:rsidRDefault="001B4BE6" w:rsidP="008B6F7D">
      <w:pPr>
        <w:spacing w:after="0" w:line="240" w:lineRule="auto"/>
      </w:pPr>
      <w:r>
        <w:separator/>
      </w:r>
    </w:p>
  </w:endnote>
  <w:endnote w:type="continuationSeparator" w:id="0">
    <w:p w:rsidR="001B4BE6" w:rsidRDefault="001B4BE6" w:rsidP="008B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086071"/>
      <w:docPartObj>
        <w:docPartGallery w:val="Page Numbers (Bottom of Page)"/>
        <w:docPartUnique/>
      </w:docPartObj>
    </w:sdtPr>
    <w:sdtContent>
      <w:p w:rsidR="001B4BE6" w:rsidRDefault="001B4BE6">
        <w:pPr>
          <w:pStyle w:val="a5"/>
          <w:jc w:val="center"/>
        </w:pPr>
        <w:r>
          <w:fldChar w:fldCharType="begin"/>
        </w:r>
        <w:r>
          <w:instrText>PAGE   \* MERGEFORMAT</w:instrText>
        </w:r>
        <w:r>
          <w:fldChar w:fldCharType="separate"/>
        </w:r>
        <w:r w:rsidR="008A6B70">
          <w:rPr>
            <w:noProof/>
          </w:rPr>
          <w:t>226</w:t>
        </w:r>
        <w:r>
          <w:fldChar w:fldCharType="end"/>
        </w:r>
      </w:p>
    </w:sdtContent>
  </w:sdt>
  <w:p w:rsidR="001B4BE6" w:rsidRDefault="001B4BE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Default="001B4BE6">
    <w:pPr>
      <w:spacing w:after="0"/>
      <w:ind w:left="711"/>
    </w:pPr>
    <w: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Pr="003C5705" w:rsidRDefault="001B4BE6" w:rsidP="003C5705">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Default="001B4BE6">
    <w:pPr>
      <w:spacing w:after="0"/>
      <w:ind w:left="711"/>
    </w:pPr>
    <w:r>
      <w:t>–</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16640"/>
      <w:docPartObj>
        <w:docPartGallery w:val="Page Numbers (Bottom of Page)"/>
        <w:docPartUnique/>
      </w:docPartObj>
    </w:sdtPr>
    <w:sdtContent>
      <w:p w:rsidR="001B4BE6" w:rsidRDefault="001B4BE6">
        <w:pPr>
          <w:pStyle w:val="a5"/>
          <w:jc w:val="center"/>
        </w:pPr>
        <w:r>
          <w:fldChar w:fldCharType="begin"/>
        </w:r>
        <w:r>
          <w:instrText>PAGE   \* MERGEFORMAT</w:instrText>
        </w:r>
        <w:r>
          <w:fldChar w:fldCharType="separate"/>
        </w:r>
        <w:r w:rsidR="008A6B70">
          <w:rPr>
            <w:noProof/>
          </w:rPr>
          <w:t>573</w:t>
        </w:r>
        <w:r>
          <w:fldChar w:fldCharType="end"/>
        </w:r>
      </w:p>
    </w:sdtContent>
  </w:sdt>
  <w:p w:rsidR="001B4BE6" w:rsidRDefault="001B4BE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BE6" w:rsidRDefault="001B4BE6" w:rsidP="008B6F7D">
      <w:pPr>
        <w:spacing w:after="0" w:line="240" w:lineRule="auto"/>
      </w:pPr>
      <w:r>
        <w:separator/>
      </w:r>
    </w:p>
  </w:footnote>
  <w:footnote w:type="continuationSeparator" w:id="0">
    <w:p w:rsidR="001B4BE6" w:rsidRDefault="001B4BE6" w:rsidP="008B6F7D">
      <w:pPr>
        <w:spacing w:after="0" w:line="240" w:lineRule="auto"/>
      </w:pPr>
      <w:r>
        <w:continuationSeparator/>
      </w:r>
    </w:p>
  </w:footnote>
  <w:footnote w:id="1">
    <w:p w:rsidR="001B4BE6" w:rsidRPr="004E0696" w:rsidRDefault="001B4BE6" w:rsidP="002265F8">
      <w:pPr>
        <w:pStyle w:val="footnotedescription"/>
        <w:spacing w:line="295" w:lineRule="auto"/>
        <w:ind w:left="360"/>
        <w:rPr>
          <w:lang w:val="ru-RU"/>
        </w:rPr>
      </w:pPr>
      <w:r>
        <w:rPr>
          <w:rStyle w:val="footnotemark"/>
        </w:rPr>
        <w:footnoteRef/>
      </w:r>
      <w:r w:rsidRPr="004E0696">
        <w:rPr>
          <w:lang w:val="ru-RU"/>
        </w:rP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 w:id="2">
    <w:p w:rsidR="001B4BE6" w:rsidRPr="004E0696" w:rsidRDefault="001B4BE6" w:rsidP="003637BA">
      <w:pPr>
        <w:pStyle w:val="footnotedescription"/>
        <w:spacing w:line="295" w:lineRule="auto"/>
        <w:ind w:left="360"/>
        <w:jc w:val="both"/>
        <w:rPr>
          <w:lang w:val="ru-RU"/>
        </w:rPr>
      </w:pPr>
      <w:r>
        <w:rPr>
          <w:rStyle w:val="footnotemark"/>
        </w:rPr>
        <w:footnoteRef/>
      </w:r>
      <w:r w:rsidRPr="004E0696">
        <w:rPr>
          <w:lang w:val="ru-RU"/>
        </w:rP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3">
    <w:p w:rsidR="001B4BE6" w:rsidRDefault="001B4BE6" w:rsidP="00945D50">
      <w:pPr>
        <w:pStyle w:val="footnotedescription"/>
        <w:spacing w:line="219" w:lineRule="auto"/>
      </w:pPr>
      <w:r>
        <w:rPr>
          <w:rStyle w:val="footnotemark"/>
        </w:rPr>
        <w:footnoteRef/>
      </w:r>
      <w:r>
        <w:t xml:space="preserve"> </w:t>
      </w:r>
      <w:r>
        <w:rPr>
          <w:color w:val="000000"/>
        </w:rPr>
        <w:t xml:space="preserve">Common European Framework of Reference for Languages: Learning, teaching, assessment. </w:t>
      </w:r>
      <w:hyperlink r:id="rId1">
        <w:r>
          <w:rPr>
            <w:color w:val="000000"/>
          </w:rPr>
          <w:t>https://www.coe.int/en/web/common</w:t>
        </w:r>
      </w:hyperlink>
      <w:hyperlink r:id="rId2">
        <w:r>
          <w:rPr>
            <w:color w:val="000000"/>
          </w:rPr>
          <w:t>-</w:t>
        </w:r>
      </w:hyperlink>
      <w:hyperlink r:id="rId3">
        <w:r>
          <w:rPr>
            <w:color w:val="000000"/>
          </w:rPr>
          <w:t>european</w:t>
        </w:r>
      </w:hyperlink>
      <w:hyperlink r:id="rId4">
        <w:r>
          <w:rPr>
            <w:color w:val="000000"/>
          </w:rPr>
          <w:t xml:space="preserve">- </w:t>
        </w:r>
      </w:hyperlink>
      <w:hyperlink r:id="rId5">
        <w:r>
          <w:rPr>
            <w:color w:val="000000"/>
          </w:rPr>
          <w:t>framework</w:t>
        </w:r>
      </w:hyperlink>
      <w:hyperlink r:id="rId6">
        <w:r>
          <w:rPr>
            <w:color w:val="000000"/>
          </w:rPr>
          <w:t>-</w:t>
        </w:r>
      </w:hyperlink>
      <w:hyperlink r:id="rId7">
        <w:r>
          <w:rPr>
            <w:color w:val="000000"/>
          </w:rPr>
          <w:t>reference</w:t>
        </w:r>
      </w:hyperlink>
      <w:hyperlink r:id="rId8">
        <w:r>
          <w:rPr>
            <w:color w:val="000000"/>
          </w:rPr>
          <w:t>-</w:t>
        </w:r>
      </w:hyperlink>
      <w:hyperlink r:id="rId9">
        <w:r>
          <w:rPr>
            <w:color w:val="000000"/>
          </w:rPr>
          <w:t>languages</w:t>
        </w:r>
      </w:hyperlink>
      <w:hyperlink r:id="rId10">
        <w:r>
          <w:rPr>
            <w:rFonts w:ascii="Courier New" w:eastAsia="Courier New" w:hAnsi="Courier New" w:cs="Courier New"/>
            <w:color w:val="000000"/>
            <w:sz w:val="20"/>
          </w:rPr>
          <w:t xml:space="preserve"> </w:t>
        </w:r>
      </w:hyperlink>
    </w:p>
  </w:footnote>
  <w:footnote w:id="4">
    <w:p w:rsidR="001B4BE6" w:rsidRPr="004E0696" w:rsidRDefault="001B4BE6" w:rsidP="00A713BE">
      <w:pPr>
        <w:pStyle w:val="footnotedescription"/>
        <w:spacing w:line="295" w:lineRule="auto"/>
        <w:jc w:val="both"/>
        <w:rPr>
          <w:lang w:val="ru-RU"/>
        </w:rPr>
      </w:pPr>
      <w:r>
        <w:rPr>
          <w:rStyle w:val="footnotemark"/>
        </w:rPr>
        <w:footnoteRef/>
      </w:r>
      <w:r w:rsidRPr="004E0696">
        <w:rPr>
          <w:lang w:val="ru-RU"/>
        </w:rPr>
        <w:t xml:space="preserve"> Концепция преподавания учебного курса «История России» в образовательных орг</w:t>
      </w:r>
      <w:r>
        <w:rPr>
          <w:lang w:val="ru-RU"/>
        </w:rPr>
        <w:t xml:space="preserve">анизациях Российской Федерации, </w:t>
      </w:r>
      <w:r w:rsidRPr="004E0696">
        <w:rPr>
          <w:lang w:val="ru-RU"/>
        </w:rPr>
        <w:t xml:space="preserve">реализующих основные общеобразовательные программы // Преподавание истории и обществознания в школе. — 2020. — № 8. — С. 7—8. </w:t>
      </w:r>
    </w:p>
  </w:footnote>
  <w:footnote w:id="5">
    <w:p w:rsidR="001B4BE6" w:rsidRPr="004E0696" w:rsidRDefault="001B4BE6" w:rsidP="00A713BE">
      <w:pPr>
        <w:pStyle w:val="footnotedescription"/>
        <w:spacing w:after="19" w:line="259" w:lineRule="auto"/>
        <w:rPr>
          <w:lang w:val="ru-RU"/>
        </w:rPr>
      </w:pPr>
      <w:r>
        <w:rPr>
          <w:rStyle w:val="footnotemark"/>
        </w:rPr>
        <w:footnoteRef/>
      </w:r>
      <w:r w:rsidRPr="004E0696">
        <w:rPr>
          <w:lang w:val="ru-RU"/>
        </w:rPr>
        <w:t xml:space="preserve"> Последовательность изучения тем в пределах одного класса может варьироваться. </w:t>
      </w:r>
    </w:p>
  </w:footnote>
  <w:footnote w:id="6">
    <w:p w:rsidR="001B4BE6" w:rsidRPr="004E0696" w:rsidRDefault="001B4BE6" w:rsidP="00A713BE">
      <w:pPr>
        <w:pStyle w:val="footnotedescription"/>
        <w:spacing w:line="259" w:lineRule="auto"/>
        <w:rPr>
          <w:lang w:val="ru-RU"/>
        </w:rPr>
      </w:pPr>
      <w:r>
        <w:rPr>
          <w:rStyle w:val="footnotemark"/>
        </w:rPr>
        <w:footnoteRef/>
      </w:r>
      <w:r w:rsidRPr="004E0696">
        <w:rPr>
          <w:lang w:val="ru-RU"/>
        </w:rPr>
        <w:t xml:space="preserve"> Количество учебных часов определено исходя из нагрузки 2 ч в неделю при 34 учебных неделях. </w:t>
      </w:r>
    </w:p>
  </w:footnote>
  <w:footnote w:id="7">
    <w:p w:rsidR="001B4BE6" w:rsidRPr="004E0696" w:rsidRDefault="001B4BE6" w:rsidP="00A713BE">
      <w:pPr>
        <w:pStyle w:val="footnotedescription"/>
        <w:spacing w:line="259" w:lineRule="auto"/>
        <w:ind w:left="360"/>
        <w:rPr>
          <w:lang w:val="ru-RU"/>
        </w:rPr>
      </w:pPr>
      <w:r>
        <w:rPr>
          <w:rStyle w:val="footnotemark"/>
        </w:rPr>
        <w:footnoteRef/>
      </w:r>
      <w:r w:rsidRPr="004E0696">
        <w:rPr>
          <w:lang w:val="ru-RU"/>
        </w:rPr>
        <w:t xml:space="preserve"> Материал по истории своего края привлекается при рассмотрении ключевых событий и процессов отечественной истории. </w:t>
      </w:r>
    </w:p>
  </w:footnote>
  <w:footnote w:id="8">
    <w:p w:rsidR="001B4BE6" w:rsidRPr="004E0696" w:rsidRDefault="001B4BE6" w:rsidP="0021752C">
      <w:pPr>
        <w:pStyle w:val="footnotedescription"/>
        <w:spacing w:line="290" w:lineRule="auto"/>
        <w:ind w:left="360"/>
        <w:rPr>
          <w:lang w:val="ru-RU"/>
        </w:rPr>
      </w:pPr>
      <w:r>
        <w:rPr>
          <w:rStyle w:val="footnotemark"/>
        </w:rPr>
        <w:footnoteRef/>
      </w:r>
      <w:r w:rsidRPr="004E0696">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9">
    <w:p w:rsidR="001B4BE6" w:rsidRPr="004E0696" w:rsidRDefault="001B4BE6" w:rsidP="0021752C">
      <w:pPr>
        <w:pStyle w:val="footnotedescription"/>
        <w:spacing w:line="297" w:lineRule="auto"/>
        <w:ind w:left="360"/>
        <w:rPr>
          <w:lang w:val="ru-RU"/>
        </w:rPr>
      </w:pPr>
      <w:r>
        <w:rPr>
          <w:rStyle w:val="footnotemark"/>
        </w:rPr>
        <w:footnoteRef/>
      </w:r>
      <w:r w:rsidRPr="004E0696">
        <w:rPr>
          <w:lang w:val="ru-RU"/>
        </w:rPr>
        <w:t xml:space="preserve"> </w:t>
      </w:r>
      <w:r w:rsidRPr="004E0696">
        <w:rPr>
          <w:i/>
          <w:lang w:val="ru-RU"/>
        </w:rPr>
        <w:t>Исторические источники</w:t>
      </w:r>
      <w:r w:rsidRPr="004E0696">
        <w:rPr>
          <w:lang w:val="ru-RU"/>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10">
    <w:p w:rsidR="001B4BE6" w:rsidRPr="004E0696" w:rsidRDefault="001B4BE6" w:rsidP="0021752C">
      <w:pPr>
        <w:pStyle w:val="footnotedescription"/>
        <w:spacing w:line="264" w:lineRule="auto"/>
        <w:ind w:left="360"/>
        <w:rPr>
          <w:lang w:val="ru-RU"/>
        </w:rPr>
      </w:pPr>
      <w:r>
        <w:rPr>
          <w:rStyle w:val="footnotemark"/>
        </w:rPr>
        <w:footnoteRef/>
      </w:r>
      <w:r w:rsidRPr="004E0696">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footnote>
  <w:footnote w:id="11">
    <w:p w:rsidR="001B4BE6" w:rsidRPr="004E0696" w:rsidRDefault="001B4BE6" w:rsidP="00DB5B8F">
      <w:pPr>
        <w:pStyle w:val="footnotedescription"/>
        <w:spacing w:line="269" w:lineRule="auto"/>
        <w:rPr>
          <w:lang w:val="ru-RU"/>
        </w:rPr>
      </w:pPr>
      <w:r>
        <w:rPr>
          <w:rStyle w:val="footnotemark"/>
        </w:rPr>
        <w:footnoteRef/>
      </w:r>
      <w:r w:rsidRPr="004E0696">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r>
        <w:t>https</w:t>
      </w:r>
      <w:r w:rsidRPr="004E0696">
        <w:rPr>
          <w:lang w:val="ru-RU"/>
        </w:rPr>
        <w:t xml:space="preserve">:// </w:t>
      </w:r>
      <w:r>
        <w:t>docs</w:t>
      </w:r>
      <w:r w:rsidRPr="004E0696">
        <w:rPr>
          <w:lang w:val="ru-RU"/>
        </w:rPr>
        <w:t>.</w:t>
      </w:r>
      <w:r>
        <w:t>edu</w:t>
      </w:r>
      <w:r w:rsidRPr="004E0696">
        <w:rPr>
          <w:lang w:val="ru-RU"/>
        </w:rPr>
        <w:t>.</w:t>
      </w:r>
      <w:r>
        <w:t>gov</w:t>
      </w:r>
      <w:r w:rsidRPr="004E0696">
        <w:rPr>
          <w:lang w:val="ru-RU"/>
        </w:rPr>
        <w:t>.</w:t>
      </w:r>
      <w:r>
        <w:t>ru</w:t>
      </w:r>
      <w:r w:rsidRPr="004E0696">
        <w:rPr>
          <w:lang w:val="ru-RU"/>
        </w:rPr>
        <w:t>/</w:t>
      </w:r>
      <w:r>
        <w:t>document</w:t>
      </w:r>
      <w:r w:rsidRPr="004E0696">
        <w:rPr>
          <w:lang w:val="ru-RU"/>
        </w:rPr>
        <w:t>/9906056</w:t>
      </w:r>
      <w:r>
        <w:t>a</w:t>
      </w:r>
      <w:r w:rsidRPr="004E0696">
        <w:rPr>
          <w:lang w:val="ru-RU"/>
        </w:rPr>
        <w:t>57059</w:t>
      </w:r>
      <w:r>
        <w:t>c</w:t>
      </w:r>
      <w:r w:rsidRPr="004E0696">
        <w:rPr>
          <w:lang w:val="ru-RU"/>
        </w:rPr>
        <w:t>4266</w:t>
      </w:r>
      <w:r>
        <w:t>eaa</w:t>
      </w:r>
      <w:r w:rsidRPr="004E0696">
        <w:rPr>
          <w:lang w:val="ru-RU"/>
        </w:rPr>
        <w:t>78</w:t>
      </w:r>
      <w:r>
        <w:t>bff</w:t>
      </w:r>
      <w:r w:rsidRPr="004E0696">
        <w:rPr>
          <w:lang w:val="ru-RU"/>
        </w:rPr>
        <w:t>1</w:t>
      </w:r>
      <w:r>
        <w:t>f</w:t>
      </w:r>
      <w:r w:rsidRPr="004E0696">
        <w:rPr>
          <w:lang w:val="ru-RU"/>
        </w:rPr>
        <w:t>0</w:t>
      </w:r>
      <w:r>
        <w:t>bbe</w:t>
      </w:r>
      <w:r w:rsidRPr="004E0696">
        <w:rPr>
          <w:lang w:val="ru-RU"/>
        </w:rPr>
        <w:t xml:space="preserve"> </w:t>
      </w:r>
    </w:p>
  </w:footnote>
  <w:footnote w:id="12">
    <w:p w:rsidR="001B4BE6" w:rsidRPr="004E0696" w:rsidRDefault="001B4BE6" w:rsidP="00DB5B8F">
      <w:pPr>
        <w:pStyle w:val="footnotedescription"/>
        <w:spacing w:line="280" w:lineRule="auto"/>
        <w:jc w:val="both"/>
        <w:rPr>
          <w:lang w:val="ru-RU"/>
        </w:rPr>
      </w:pPr>
      <w:r>
        <w:rPr>
          <w:rStyle w:val="footnotemark"/>
        </w:rPr>
        <w:footnoteRef/>
      </w:r>
      <w:r w:rsidRPr="004E0696">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w:t>
      </w:r>
      <w:hyperlink r:id="rId11">
        <w:r>
          <w:t>http</w:t>
        </w:r>
      </w:hyperlink>
      <w:hyperlink r:id="rId12">
        <w:r w:rsidRPr="004E0696">
          <w:rPr>
            <w:lang w:val="ru-RU"/>
          </w:rPr>
          <w:t>://</w:t>
        </w:r>
      </w:hyperlink>
      <w:hyperlink r:id="rId13">
        <w:r>
          <w:t>form</w:t>
        </w:r>
      </w:hyperlink>
      <w:hyperlink r:id="rId14">
        <w:r w:rsidRPr="004E0696">
          <w:rPr>
            <w:lang w:val="ru-RU"/>
          </w:rPr>
          <w:t>.</w:t>
        </w:r>
      </w:hyperlink>
      <w:hyperlink r:id="rId15">
        <w:r>
          <w:t>instrao</w:t>
        </w:r>
      </w:hyperlink>
      <w:hyperlink r:id="rId16">
        <w:r w:rsidRPr="004E0696">
          <w:rPr>
            <w:lang w:val="ru-RU"/>
          </w:rPr>
          <w:t>.</w:t>
        </w:r>
      </w:hyperlink>
      <w:hyperlink r:id="rId17">
        <w:r>
          <w:t>ru</w:t>
        </w:r>
      </w:hyperlink>
      <w:hyperlink r:id="rId18">
        <w:r w:rsidRPr="004E0696">
          <w:rPr>
            <w:lang w:val="ru-RU"/>
          </w:rPr>
          <w:t xml:space="preserve"> </w:t>
        </w:r>
      </w:hyperlink>
    </w:p>
  </w:footnote>
  <w:footnote w:id="13">
    <w:p w:rsidR="001B4BE6" w:rsidRPr="004E0696" w:rsidRDefault="001B4BE6" w:rsidP="00DB5B8F">
      <w:pPr>
        <w:pStyle w:val="footnotedescription"/>
        <w:spacing w:line="267" w:lineRule="auto"/>
        <w:rPr>
          <w:lang w:val="ru-RU"/>
        </w:rPr>
      </w:pPr>
      <w:r>
        <w:rPr>
          <w:rStyle w:val="footnotemark"/>
        </w:rPr>
        <w:footnoteRef/>
      </w:r>
      <w:r w:rsidRPr="004E0696">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14">
    <w:p w:rsidR="001B4BE6" w:rsidRPr="004E0696" w:rsidRDefault="001B4BE6" w:rsidP="003273BF">
      <w:pPr>
        <w:pStyle w:val="footnotedescription"/>
        <w:spacing w:line="301" w:lineRule="auto"/>
        <w:rPr>
          <w:lang w:val="ru-RU"/>
        </w:rPr>
      </w:pPr>
      <w:r>
        <w:rPr>
          <w:rStyle w:val="footnotemark"/>
        </w:rPr>
        <w:footnoteRef/>
      </w:r>
      <w:r w:rsidRPr="004E0696">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15">
    <w:p w:rsidR="001B4BE6" w:rsidRPr="004E0696" w:rsidRDefault="001B4BE6" w:rsidP="003273BF">
      <w:pPr>
        <w:pStyle w:val="footnotedescription"/>
        <w:spacing w:line="259" w:lineRule="auto"/>
        <w:rPr>
          <w:lang w:val="ru-RU"/>
        </w:rPr>
      </w:pPr>
      <w:r>
        <w:rPr>
          <w:rStyle w:val="footnotemark"/>
        </w:rPr>
        <w:footnoteRef/>
      </w:r>
      <w:r w:rsidRPr="004E0696">
        <w:rPr>
          <w:lang w:val="ru-RU"/>
        </w:rPr>
        <w:t xml:space="preserve"> Анализ результатов фенологических наблюдений и наблюдений за погодой осуществляется в конце учебного года. </w:t>
      </w:r>
    </w:p>
  </w:footnote>
  <w:footnote w:id="16">
    <w:p w:rsidR="001B4BE6" w:rsidRPr="004E0696" w:rsidRDefault="001B4BE6" w:rsidP="000531C1">
      <w:pPr>
        <w:pStyle w:val="footnotedescription"/>
        <w:spacing w:line="296" w:lineRule="auto"/>
        <w:ind w:right="4040"/>
        <w:rPr>
          <w:lang w:val="ru-RU"/>
        </w:rPr>
      </w:pPr>
      <w:r>
        <w:rPr>
          <w:rStyle w:val="footnotemark"/>
        </w:rPr>
        <w:footnoteRef/>
      </w:r>
      <w:r w:rsidRPr="004E0696">
        <w:rPr>
          <w:lang w:val="ru-RU"/>
        </w:rPr>
        <w:t xml:space="preserve"> МС — элементы содержания, включающие межпредметные связи, которые подробнее раскрыты в тематическом планировании. </w:t>
      </w:r>
    </w:p>
  </w:footnote>
  <w:footnote w:id="17">
    <w:p w:rsidR="001B4BE6" w:rsidRPr="004E0696" w:rsidRDefault="001B4BE6" w:rsidP="000531C1">
      <w:pPr>
        <w:pStyle w:val="footnotedescription"/>
        <w:spacing w:line="296" w:lineRule="auto"/>
        <w:rPr>
          <w:lang w:val="ru-RU"/>
        </w:rPr>
      </w:pPr>
      <w:r>
        <w:rPr>
          <w:rStyle w:val="footnotemark"/>
        </w:rPr>
        <w:footnoteRef/>
      </w:r>
      <w:r w:rsidRPr="004E069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18">
    <w:p w:rsidR="001B4BE6" w:rsidRPr="004E0696" w:rsidRDefault="001B4BE6" w:rsidP="0059252E">
      <w:pPr>
        <w:pStyle w:val="footnotedescription"/>
        <w:spacing w:line="294" w:lineRule="auto"/>
        <w:jc w:val="both"/>
        <w:rPr>
          <w:lang w:val="ru-RU"/>
        </w:rPr>
      </w:pPr>
      <w:r>
        <w:rPr>
          <w:rStyle w:val="footnotemark"/>
        </w:rPr>
        <w:footnoteRef/>
      </w:r>
      <w:r w:rsidRPr="004E0696">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19">
    <w:p w:rsidR="001B4BE6" w:rsidRPr="004E0696" w:rsidRDefault="001B4BE6" w:rsidP="0059252E">
      <w:pPr>
        <w:pStyle w:val="footnotedescription"/>
        <w:spacing w:line="259" w:lineRule="auto"/>
        <w:rPr>
          <w:lang w:val="ru-RU"/>
        </w:rPr>
      </w:pPr>
      <w:r>
        <w:rPr>
          <w:rStyle w:val="footnotemark"/>
        </w:rPr>
        <w:footnoteRef/>
      </w:r>
      <w:r w:rsidRPr="004E0696">
        <w:rPr>
          <w:lang w:val="ru-RU"/>
        </w:rPr>
        <w:t xml:space="preserve"> Курсивом обозначен учебный материал, который изучается, но не выносится на промежуточную и итоговую аттестацию. </w:t>
      </w:r>
    </w:p>
  </w:footnote>
  <w:footnote w:id="20">
    <w:p w:rsidR="001B4BE6" w:rsidRPr="004E0696" w:rsidRDefault="001B4BE6" w:rsidP="00326025">
      <w:pPr>
        <w:pStyle w:val="footnotedescription"/>
        <w:spacing w:line="258" w:lineRule="auto"/>
        <w:ind w:right="445"/>
        <w:jc w:val="both"/>
        <w:rPr>
          <w:lang w:val="ru-RU"/>
        </w:rPr>
      </w:pPr>
      <w:r>
        <w:rPr>
          <w:rStyle w:val="footnotemark"/>
        </w:rPr>
        <w:footnoteRef/>
      </w:r>
      <w:r w:rsidRPr="004E0696">
        <w:rPr>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1B4BE6" w:rsidRPr="004E0696" w:rsidRDefault="001B4BE6" w:rsidP="00326025">
      <w:pPr>
        <w:pStyle w:val="footnotedescription"/>
        <w:spacing w:line="259" w:lineRule="auto"/>
        <w:ind w:right="103"/>
        <w:jc w:val="both"/>
        <w:rPr>
          <w:lang w:val="ru-RU"/>
        </w:rPr>
      </w:pPr>
      <w:r w:rsidRPr="004E0696">
        <w:rPr>
          <w:lang w:val="ru-RU"/>
        </w:rP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 </w:t>
      </w:r>
    </w:p>
  </w:footnote>
  <w:footnote w:id="21">
    <w:p w:rsidR="001B4BE6" w:rsidRPr="004E0696" w:rsidRDefault="001B4BE6" w:rsidP="00536AC1">
      <w:pPr>
        <w:pStyle w:val="footnotedescription"/>
        <w:spacing w:line="259" w:lineRule="auto"/>
        <w:rPr>
          <w:lang w:val="ru-RU"/>
        </w:rPr>
      </w:pPr>
      <w:r>
        <w:rPr>
          <w:rStyle w:val="footnotemark"/>
        </w:rPr>
        <w:footnoteRef/>
      </w:r>
      <w:r w:rsidRPr="004E0696">
        <w:rPr>
          <w:lang w:val="ru-RU"/>
        </w:rPr>
        <w:t xml:space="preserve"> Принцип «двойного вхождения» был сформулирован и обоснован выдающимся педагогом, академиком РАО В. С. Ледневым. </w:t>
      </w:r>
    </w:p>
  </w:footnote>
  <w:footnote w:id="22">
    <w:p w:rsidR="001B4BE6" w:rsidRPr="004E0696" w:rsidRDefault="001B4BE6" w:rsidP="00760DE8">
      <w:pPr>
        <w:pStyle w:val="footnotedescription"/>
        <w:spacing w:line="290" w:lineRule="auto"/>
        <w:rPr>
          <w:lang w:val="ru-RU"/>
        </w:rPr>
      </w:pPr>
      <w:r>
        <w:rPr>
          <w:rStyle w:val="footnotemark"/>
        </w:rPr>
        <w:footnoteRef/>
      </w:r>
      <w:r w:rsidRPr="004E0696">
        <w:rPr>
          <w:lang w:val="ru-RU"/>
        </w:rPr>
        <w:t xml:space="preserve"> </w:t>
      </w:r>
      <w:r w:rsidRPr="004E0696">
        <w:rPr>
          <w:color w:val="000000"/>
          <w:lang w:val="ru-RU"/>
        </w:rPr>
        <w:t>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r w:rsidRPr="004E0696">
        <w:rPr>
          <w:lang w:val="ru-RU"/>
        </w:rPr>
        <w:t xml:space="preserve"> </w:t>
      </w:r>
    </w:p>
  </w:footnote>
  <w:footnote w:id="23">
    <w:p w:rsidR="001B4BE6" w:rsidRPr="004E0696" w:rsidRDefault="001B4BE6" w:rsidP="008667E6">
      <w:pPr>
        <w:pStyle w:val="footnotedescription"/>
        <w:spacing w:line="259" w:lineRule="auto"/>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Default="001B4BE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Pr="003C5705" w:rsidRDefault="001B4BE6" w:rsidP="003C5705">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BE6" w:rsidRDefault="001B4BE6">
    <w:pPr>
      <w:spacing w:after="0"/>
      <w:ind w:left="711"/>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6D7"/>
    <w:multiLevelType w:val="hybridMultilevel"/>
    <w:tmpl w:val="35985C34"/>
    <w:lvl w:ilvl="0" w:tplc="B4FCB9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D23332">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5ECCEC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D888F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6292A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DABDA0">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B8B9C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E881A4">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105438">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9969CE"/>
    <w:multiLevelType w:val="hybridMultilevel"/>
    <w:tmpl w:val="19F64060"/>
    <w:lvl w:ilvl="0" w:tplc="F0CEBA64">
      <w:start w:val="1"/>
      <w:numFmt w:val="decimal"/>
      <w:lvlText w:val="%1."/>
      <w:lvlJc w:val="left"/>
      <w:pPr>
        <w:ind w:left="1594"/>
      </w:pPr>
      <w:rPr>
        <w:rFonts w:ascii="Times New Roman" w:eastAsia="Times New Roman" w:hAnsi="Times New Roman" w:cs="Times New Roman"/>
        <w:b w:val="0"/>
        <w:i/>
        <w:strike w:val="0"/>
        <w:dstrike w:val="0"/>
        <w:color w:val="231E20"/>
        <w:sz w:val="24"/>
        <w:szCs w:val="24"/>
        <w:u w:val="none" w:color="000000"/>
        <w:bdr w:val="none" w:sz="0" w:space="0" w:color="auto"/>
        <w:shd w:val="clear" w:color="auto" w:fill="auto"/>
        <w:vertAlign w:val="baseline"/>
      </w:rPr>
    </w:lvl>
    <w:lvl w:ilvl="1" w:tplc="8DA68E6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C66782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066A5B4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A94CBD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9CF6FC7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666087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F9E3AB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85B4A99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 w15:restartNumberingAfterBreak="0">
    <w:nsid w:val="021F0C50"/>
    <w:multiLevelType w:val="hybridMultilevel"/>
    <w:tmpl w:val="35FAFF5C"/>
    <w:lvl w:ilvl="0" w:tplc="1BBC4310">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FDA545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BA41AA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4518FD8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B3BA6A1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040240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EE890E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1884D3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EFA471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 w15:restartNumberingAfterBreak="0">
    <w:nsid w:val="02D66AB6"/>
    <w:multiLevelType w:val="hybridMultilevel"/>
    <w:tmpl w:val="17D21190"/>
    <w:lvl w:ilvl="0" w:tplc="1EC0F218">
      <w:start w:val="5"/>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796AFE8">
      <w:start w:val="1"/>
      <w:numFmt w:val="lowerLetter"/>
      <w:lvlText w:val="%2"/>
      <w:lvlJc w:val="left"/>
      <w:pPr>
        <w:ind w:left="142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4C8345A">
      <w:start w:val="1"/>
      <w:numFmt w:val="lowerRoman"/>
      <w:lvlText w:val="%3"/>
      <w:lvlJc w:val="left"/>
      <w:pPr>
        <w:ind w:left="214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FE63C56">
      <w:start w:val="1"/>
      <w:numFmt w:val="decimal"/>
      <w:lvlText w:val="%4"/>
      <w:lvlJc w:val="left"/>
      <w:pPr>
        <w:ind w:left="286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1EEE0AA2">
      <w:start w:val="1"/>
      <w:numFmt w:val="lowerLetter"/>
      <w:lvlText w:val="%5"/>
      <w:lvlJc w:val="left"/>
      <w:pPr>
        <w:ind w:left="358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D34F0B4">
      <w:start w:val="1"/>
      <w:numFmt w:val="lowerRoman"/>
      <w:lvlText w:val="%6"/>
      <w:lvlJc w:val="left"/>
      <w:pPr>
        <w:ind w:left="430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B358E266">
      <w:start w:val="1"/>
      <w:numFmt w:val="decimal"/>
      <w:lvlText w:val="%7"/>
      <w:lvlJc w:val="left"/>
      <w:pPr>
        <w:ind w:left="502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520F54C">
      <w:start w:val="1"/>
      <w:numFmt w:val="lowerLetter"/>
      <w:lvlText w:val="%8"/>
      <w:lvlJc w:val="left"/>
      <w:pPr>
        <w:ind w:left="574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09813A2">
      <w:start w:val="1"/>
      <w:numFmt w:val="lowerRoman"/>
      <w:lvlText w:val="%9"/>
      <w:lvlJc w:val="left"/>
      <w:pPr>
        <w:ind w:left="6463"/>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 w15:restartNumberingAfterBreak="0">
    <w:nsid w:val="0301765B"/>
    <w:multiLevelType w:val="hybridMultilevel"/>
    <w:tmpl w:val="80E8B1E4"/>
    <w:lvl w:ilvl="0" w:tplc="F46A35DC">
      <w:start w:val="1"/>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88605504">
      <w:start w:val="6"/>
      <w:numFmt w:val="decimal"/>
      <w:lvlRestart w:val="0"/>
      <w:lvlText w:val="%2)"/>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31ABF4E">
      <w:start w:val="1"/>
      <w:numFmt w:val="lowerRoman"/>
      <w:lvlText w:val="%3"/>
      <w:lvlJc w:val="left"/>
      <w:pPr>
        <w:ind w:left="16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A92ED38E">
      <w:start w:val="1"/>
      <w:numFmt w:val="decimal"/>
      <w:lvlText w:val="%4"/>
      <w:lvlJc w:val="left"/>
      <w:pPr>
        <w:ind w:left="24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D662568">
      <w:start w:val="1"/>
      <w:numFmt w:val="lowerLetter"/>
      <w:lvlText w:val="%5"/>
      <w:lvlJc w:val="left"/>
      <w:pPr>
        <w:ind w:left="31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AE07C70">
      <w:start w:val="1"/>
      <w:numFmt w:val="lowerRoman"/>
      <w:lvlText w:val="%6"/>
      <w:lvlJc w:val="left"/>
      <w:pPr>
        <w:ind w:left="38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9E0C8E0">
      <w:start w:val="1"/>
      <w:numFmt w:val="decimal"/>
      <w:lvlText w:val="%7"/>
      <w:lvlJc w:val="left"/>
      <w:pPr>
        <w:ind w:left="45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1964AD4">
      <w:start w:val="1"/>
      <w:numFmt w:val="lowerLetter"/>
      <w:lvlText w:val="%8"/>
      <w:lvlJc w:val="left"/>
      <w:pPr>
        <w:ind w:left="52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056E264">
      <w:start w:val="1"/>
      <w:numFmt w:val="lowerRoman"/>
      <w:lvlText w:val="%9"/>
      <w:lvlJc w:val="left"/>
      <w:pPr>
        <w:ind w:left="60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5" w15:restartNumberingAfterBreak="0">
    <w:nsid w:val="03F33FA1"/>
    <w:multiLevelType w:val="hybridMultilevel"/>
    <w:tmpl w:val="86DABFE6"/>
    <w:lvl w:ilvl="0" w:tplc="62CC9018">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B00F92">
      <w:start w:val="1"/>
      <w:numFmt w:val="bullet"/>
      <w:lvlText w:val="o"/>
      <w:lvlJc w:val="left"/>
      <w:pPr>
        <w:ind w:left="1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52D292">
      <w:start w:val="1"/>
      <w:numFmt w:val="bullet"/>
      <w:lvlText w:val="▪"/>
      <w:lvlJc w:val="left"/>
      <w:pPr>
        <w:ind w:left="2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A08F22">
      <w:start w:val="1"/>
      <w:numFmt w:val="bullet"/>
      <w:lvlText w:val="•"/>
      <w:lvlJc w:val="left"/>
      <w:pPr>
        <w:ind w:left="2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265ED0">
      <w:start w:val="1"/>
      <w:numFmt w:val="bullet"/>
      <w:lvlText w:val="o"/>
      <w:lvlJc w:val="left"/>
      <w:pPr>
        <w:ind w:left="3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B21A78">
      <w:start w:val="1"/>
      <w:numFmt w:val="bullet"/>
      <w:lvlText w:val="▪"/>
      <w:lvlJc w:val="left"/>
      <w:pPr>
        <w:ind w:left="4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5436E8">
      <w:start w:val="1"/>
      <w:numFmt w:val="bullet"/>
      <w:lvlText w:val="•"/>
      <w:lvlJc w:val="left"/>
      <w:pPr>
        <w:ind w:left="5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96ADC4">
      <w:start w:val="1"/>
      <w:numFmt w:val="bullet"/>
      <w:lvlText w:val="o"/>
      <w:lvlJc w:val="left"/>
      <w:pPr>
        <w:ind w:left="5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90709C">
      <w:start w:val="1"/>
      <w:numFmt w:val="bullet"/>
      <w:lvlText w:val="▪"/>
      <w:lvlJc w:val="left"/>
      <w:pPr>
        <w:ind w:left="6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5859F4"/>
    <w:multiLevelType w:val="hybridMultilevel"/>
    <w:tmpl w:val="750E31D8"/>
    <w:lvl w:ilvl="0" w:tplc="AAC82C2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DEB3B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668EF8">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E66AB4">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2E2E50">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226D16">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CE369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D482D6">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EAC97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7A5C99"/>
    <w:multiLevelType w:val="hybridMultilevel"/>
    <w:tmpl w:val="5FBAEA76"/>
    <w:lvl w:ilvl="0" w:tplc="64160460">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3D705F8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1CA084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A1D0585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BD4B4B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E240FA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BCC688F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05C38A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354292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8" w15:restartNumberingAfterBreak="0">
    <w:nsid w:val="05263B61"/>
    <w:multiLevelType w:val="hybridMultilevel"/>
    <w:tmpl w:val="4DA29588"/>
    <w:lvl w:ilvl="0" w:tplc="0748CDD2">
      <w:start w:val="6"/>
      <w:numFmt w:val="decimal"/>
      <w:lvlText w:val="%1"/>
      <w:lvlJc w:val="left"/>
      <w:pPr>
        <w:ind w:left="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62F2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6A8E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5AC7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ACA8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90C2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90BD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0840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BE13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617FB2"/>
    <w:multiLevelType w:val="hybridMultilevel"/>
    <w:tmpl w:val="68E8FB6E"/>
    <w:lvl w:ilvl="0" w:tplc="6E541FF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5AF816">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E2285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D62FE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32C03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569F00">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D67E7C">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1EE6C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481C64">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B34C9C"/>
    <w:multiLevelType w:val="hybridMultilevel"/>
    <w:tmpl w:val="DDE4ED34"/>
    <w:lvl w:ilvl="0" w:tplc="88E2B5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303428">
      <w:start w:val="1"/>
      <w:numFmt w:val="lowerLetter"/>
      <w:lvlText w:val="%2"/>
      <w:lvlJc w:val="left"/>
      <w:pPr>
        <w:ind w:left="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567A42">
      <w:start w:val="1"/>
      <w:numFmt w:val="lowerRoman"/>
      <w:lvlText w:val="%3"/>
      <w:lvlJc w:val="left"/>
      <w:pPr>
        <w:ind w:left="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168620">
      <w:start w:val="1"/>
      <w:numFmt w:val="decimal"/>
      <w:lvlRestart w:val="0"/>
      <w:lvlText w:val="%4)"/>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0BF7E">
      <w:start w:val="1"/>
      <w:numFmt w:val="lowerLetter"/>
      <w:lvlText w:val="%5"/>
      <w:lvlJc w:val="left"/>
      <w:pPr>
        <w:ind w:left="1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013DA">
      <w:start w:val="1"/>
      <w:numFmt w:val="lowerRoman"/>
      <w:lvlText w:val="%6"/>
      <w:lvlJc w:val="left"/>
      <w:pPr>
        <w:ind w:left="2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94C802">
      <w:start w:val="1"/>
      <w:numFmt w:val="decimal"/>
      <w:lvlText w:val="%7"/>
      <w:lvlJc w:val="left"/>
      <w:pPr>
        <w:ind w:left="3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2402E">
      <w:start w:val="1"/>
      <w:numFmt w:val="lowerLetter"/>
      <w:lvlText w:val="%8"/>
      <w:lvlJc w:val="left"/>
      <w:pPr>
        <w:ind w:left="4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0F6E0">
      <w:start w:val="1"/>
      <w:numFmt w:val="lowerRoman"/>
      <w:lvlText w:val="%9"/>
      <w:lvlJc w:val="left"/>
      <w:pPr>
        <w:ind w:left="4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65507E5"/>
    <w:multiLevelType w:val="hybridMultilevel"/>
    <w:tmpl w:val="1ADE34C4"/>
    <w:lvl w:ilvl="0" w:tplc="B1F22FA4">
      <w:start w:val="1"/>
      <w:numFmt w:val="decimal"/>
      <w:lvlText w:val="%1)"/>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F0E7AA">
      <w:start w:val="1"/>
      <w:numFmt w:val="lowerLetter"/>
      <w:lvlText w:val="%2"/>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EA260">
      <w:start w:val="1"/>
      <w:numFmt w:val="lowerRoman"/>
      <w:lvlText w:val="%3"/>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03B4C">
      <w:start w:val="1"/>
      <w:numFmt w:val="decimal"/>
      <w:lvlText w:val="%4"/>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E5744">
      <w:start w:val="1"/>
      <w:numFmt w:val="lowerLetter"/>
      <w:lvlText w:val="%5"/>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E274A">
      <w:start w:val="1"/>
      <w:numFmt w:val="lowerRoman"/>
      <w:lvlText w:val="%6"/>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80F08">
      <w:start w:val="1"/>
      <w:numFmt w:val="decimal"/>
      <w:lvlText w:val="%7"/>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4D480">
      <w:start w:val="1"/>
      <w:numFmt w:val="lowerLetter"/>
      <w:lvlText w:val="%8"/>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ECB2F4">
      <w:start w:val="1"/>
      <w:numFmt w:val="lowerRoman"/>
      <w:lvlText w:val="%9"/>
      <w:lvlJc w:val="left"/>
      <w:pPr>
        <w:ind w:left="7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C85EA9"/>
    <w:multiLevelType w:val="hybridMultilevel"/>
    <w:tmpl w:val="70061DA0"/>
    <w:lvl w:ilvl="0" w:tplc="FA16EAE0">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6CAB60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D0FAC15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5C20C9E">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BB4EB6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E708D0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9934D79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B4C1B1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0C49DF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3" w15:restartNumberingAfterBreak="0">
    <w:nsid w:val="0793437F"/>
    <w:multiLevelType w:val="hybridMultilevel"/>
    <w:tmpl w:val="2786B2D0"/>
    <w:lvl w:ilvl="0" w:tplc="76F4D2A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4A5D00">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C2F1C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C8F2A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D220B6">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7063AE">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26BC7E">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589A1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A8B386">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4E2F40"/>
    <w:multiLevelType w:val="hybridMultilevel"/>
    <w:tmpl w:val="CE427678"/>
    <w:lvl w:ilvl="0" w:tplc="5088FA9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D85BCC">
      <w:start w:val="5"/>
      <w:numFmt w:val="decimal"/>
      <w:lvlRestart w:val="0"/>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60F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EC2F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CC214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8CA8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AB1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0D60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ABD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0B051E"/>
    <w:multiLevelType w:val="hybridMultilevel"/>
    <w:tmpl w:val="12C8047C"/>
    <w:lvl w:ilvl="0" w:tplc="50A07B7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589F76">
      <w:start w:val="1"/>
      <w:numFmt w:val="bullet"/>
      <w:lvlText w:val="o"/>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08DF66">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18C1CA">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AC14C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4A7C1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DA6DC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20EA18">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5A216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3B3C38"/>
    <w:multiLevelType w:val="hybridMultilevel"/>
    <w:tmpl w:val="D706BB1C"/>
    <w:lvl w:ilvl="0" w:tplc="A50A1D3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84627E">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14CBC8">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9CAA9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5A205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46C5AC">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DC23EC">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EED99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EC4024">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5C148E"/>
    <w:multiLevelType w:val="hybridMultilevel"/>
    <w:tmpl w:val="8964515C"/>
    <w:lvl w:ilvl="0" w:tplc="D0B2D6AA">
      <w:start w:val="1"/>
      <w:numFmt w:val="bullet"/>
      <w:lvlText w:val=""/>
      <w:lvlJc w:val="left"/>
      <w:pPr>
        <w:ind w:left="9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B68B3A">
      <w:start w:val="1"/>
      <w:numFmt w:val="bullet"/>
      <w:lvlText w:val="o"/>
      <w:lvlJc w:val="left"/>
      <w:pPr>
        <w:ind w:left="3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FE92DA">
      <w:start w:val="1"/>
      <w:numFmt w:val="bullet"/>
      <w:lvlText w:val="▪"/>
      <w:lvlJc w:val="left"/>
      <w:pPr>
        <w:ind w:left="3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409FC8">
      <w:start w:val="1"/>
      <w:numFmt w:val="bullet"/>
      <w:lvlText w:val="•"/>
      <w:lvlJc w:val="left"/>
      <w:pPr>
        <w:ind w:left="4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9468F2">
      <w:start w:val="1"/>
      <w:numFmt w:val="bullet"/>
      <w:lvlText w:val="o"/>
      <w:lvlJc w:val="left"/>
      <w:pPr>
        <w:ind w:left="5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56585A">
      <w:start w:val="1"/>
      <w:numFmt w:val="bullet"/>
      <w:lvlText w:val="▪"/>
      <w:lvlJc w:val="left"/>
      <w:pPr>
        <w:ind w:left="6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B8786C">
      <w:start w:val="1"/>
      <w:numFmt w:val="bullet"/>
      <w:lvlText w:val="•"/>
      <w:lvlJc w:val="left"/>
      <w:pPr>
        <w:ind w:left="6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9856EC">
      <w:start w:val="1"/>
      <w:numFmt w:val="bullet"/>
      <w:lvlText w:val="o"/>
      <w:lvlJc w:val="left"/>
      <w:pPr>
        <w:ind w:left="7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60DB80">
      <w:start w:val="1"/>
      <w:numFmt w:val="bullet"/>
      <w:lvlText w:val="▪"/>
      <w:lvlJc w:val="left"/>
      <w:pPr>
        <w:ind w:left="8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735B0C"/>
    <w:multiLevelType w:val="hybridMultilevel"/>
    <w:tmpl w:val="63D42286"/>
    <w:lvl w:ilvl="0" w:tplc="B3240D6A">
      <w:start w:val="1"/>
      <w:numFmt w:val="bullet"/>
      <w:lvlText w:val="•"/>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EDC86">
      <w:start w:val="1"/>
      <w:numFmt w:val="bullet"/>
      <w:lvlText w:val="o"/>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E82D8">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4DC5C">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E48F8">
      <w:start w:val="1"/>
      <w:numFmt w:val="bullet"/>
      <w:lvlText w:val="o"/>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28EBE">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46BEE">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426F6">
      <w:start w:val="1"/>
      <w:numFmt w:val="bullet"/>
      <w:lvlText w:val="o"/>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3A02">
      <w:start w:val="1"/>
      <w:numFmt w:val="bullet"/>
      <w:lvlText w:val="▪"/>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7E1F8B"/>
    <w:multiLevelType w:val="hybridMultilevel"/>
    <w:tmpl w:val="C1962FDE"/>
    <w:lvl w:ilvl="0" w:tplc="9E84AC34">
      <w:start w:val="1"/>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F9F23A9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4672E71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D3EBCA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D4D48A3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6F4F6DE">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B7C146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C9C227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A40688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 w15:restartNumberingAfterBreak="0">
    <w:nsid w:val="0BB264DE"/>
    <w:multiLevelType w:val="hybridMultilevel"/>
    <w:tmpl w:val="DE10B3E0"/>
    <w:lvl w:ilvl="0" w:tplc="1D98D23C">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F100550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96EA72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3DD8E09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E16BD9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7EA2E7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FF4BDF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9827A9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6BA88D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1" w15:restartNumberingAfterBreak="0">
    <w:nsid w:val="0C123EB0"/>
    <w:multiLevelType w:val="hybridMultilevel"/>
    <w:tmpl w:val="2FCAB36C"/>
    <w:lvl w:ilvl="0" w:tplc="C61EE33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F09490">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80591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F284CE">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2455F0">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7E4BD4">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64A014">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4C3AFE">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92E8D6">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BA4A97"/>
    <w:multiLevelType w:val="hybridMultilevel"/>
    <w:tmpl w:val="97A41D18"/>
    <w:lvl w:ilvl="0" w:tplc="82682D50">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DEA8587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208CE1E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0D98D2F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5A211C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BA06EE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0ECD5C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B800904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D1EA9A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3" w15:restartNumberingAfterBreak="0">
    <w:nsid w:val="0EC31437"/>
    <w:multiLevelType w:val="hybridMultilevel"/>
    <w:tmpl w:val="73AE42C0"/>
    <w:lvl w:ilvl="0" w:tplc="139A3DEC">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B7A339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D9427356">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2D237C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DCC351C">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56E56E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9920E4D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0AAB29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3A868C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4" w15:restartNumberingAfterBreak="0">
    <w:nsid w:val="0F6F3A26"/>
    <w:multiLevelType w:val="hybridMultilevel"/>
    <w:tmpl w:val="F0325A2A"/>
    <w:lvl w:ilvl="0" w:tplc="695C569E">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7A3498D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D2ABFA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33407D8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0A0E085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530DE0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B82029C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35A423B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56EB91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5" w15:restartNumberingAfterBreak="0">
    <w:nsid w:val="0FFC66BB"/>
    <w:multiLevelType w:val="hybridMultilevel"/>
    <w:tmpl w:val="A3766228"/>
    <w:lvl w:ilvl="0" w:tplc="EFA8BE86">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E6470DA">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34C34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16B702">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603474">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52264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0A809E">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58B284">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FA55C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0B06F50"/>
    <w:multiLevelType w:val="hybridMultilevel"/>
    <w:tmpl w:val="36223CFE"/>
    <w:lvl w:ilvl="0" w:tplc="70F4993A">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A840FF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6BE86D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73BA3E6E">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A78EC6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55A1C2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9D628F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1662AE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B2034A2">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7" w15:restartNumberingAfterBreak="0">
    <w:nsid w:val="10D626E2"/>
    <w:multiLevelType w:val="hybridMultilevel"/>
    <w:tmpl w:val="F1B6619A"/>
    <w:lvl w:ilvl="0" w:tplc="B204F34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52A4DC">
      <w:start w:val="1"/>
      <w:numFmt w:val="bullet"/>
      <w:lvlText w:val="o"/>
      <w:lvlJc w:val="left"/>
      <w:pPr>
        <w:ind w:left="1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6542C">
      <w:start w:val="1"/>
      <w:numFmt w:val="bullet"/>
      <w:lvlText w:val="▪"/>
      <w:lvlJc w:val="left"/>
      <w:pPr>
        <w:ind w:left="2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E673CE">
      <w:start w:val="1"/>
      <w:numFmt w:val="bullet"/>
      <w:lvlText w:val="•"/>
      <w:lvlJc w:val="left"/>
      <w:pPr>
        <w:ind w:left="3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703864">
      <w:start w:val="1"/>
      <w:numFmt w:val="bullet"/>
      <w:lvlText w:val="o"/>
      <w:lvlJc w:val="left"/>
      <w:pPr>
        <w:ind w:left="3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32FF00">
      <w:start w:val="1"/>
      <w:numFmt w:val="bullet"/>
      <w:lvlText w:val="▪"/>
      <w:lvlJc w:val="left"/>
      <w:pPr>
        <w:ind w:left="4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046436">
      <w:start w:val="1"/>
      <w:numFmt w:val="bullet"/>
      <w:lvlText w:val="•"/>
      <w:lvlJc w:val="left"/>
      <w:pPr>
        <w:ind w:left="5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2ADF56">
      <w:start w:val="1"/>
      <w:numFmt w:val="bullet"/>
      <w:lvlText w:val="o"/>
      <w:lvlJc w:val="left"/>
      <w:pPr>
        <w:ind w:left="5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AC28B8">
      <w:start w:val="1"/>
      <w:numFmt w:val="bullet"/>
      <w:lvlText w:val="▪"/>
      <w:lvlJc w:val="left"/>
      <w:pPr>
        <w:ind w:left="6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11578A7"/>
    <w:multiLevelType w:val="hybridMultilevel"/>
    <w:tmpl w:val="F638865C"/>
    <w:lvl w:ilvl="0" w:tplc="17BA987E">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9F66B91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4C3AAD2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F00880E">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8267AE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C81EC86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E305B8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94C6B0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ADA232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9" w15:restartNumberingAfterBreak="0">
    <w:nsid w:val="118370F8"/>
    <w:multiLevelType w:val="hybridMultilevel"/>
    <w:tmpl w:val="6B10A12C"/>
    <w:lvl w:ilvl="0" w:tplc="C1B6F8BE">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9AE725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578788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1E0E32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E3431C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EBA68D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7E8DB3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D2A2A2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63C4A4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0" w15:restartNumberingAfterBreak="0">
    <w:nsid w:val="12B85420"/>
    <w:multiLevelType w:val="hybridMultilevel"/>
    <w:tmpl w:val="2EBAE54C"/>
    <w:lvl w:ilvl="0" w:tplc="52E0BA86">
      <w:start w:val="4"/>
      <w:numFmt w:val="decimal"/>
      <w:lvlText w:val="%1."/>
      <w:lvlJc w:val="left"/>
      <w:pPr>
        <w:ind w:left="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3A9968">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CACFA4">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B8073A">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E0D568">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E42722">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50118C">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F45EF4">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760B32">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2CA1450"/>
    <w:multiLevelType w:val="hybridMultilevel"/>
    <w:tmpl w:val="D86899A8"/>
    <w:lvl w:ilvl="0" w:tplc="49580E3C">
      <w:start w:val="1"/>
      <w:numFmt w:val="decimal"/>
      <w:lvlText w:val="%1."/>
      <w:lvlJc w:val="left"/>
      <w:pPr>
        <w:ind w:left="7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F69AEE">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C1508">
      <w:start w:val="1"/>
      <w:numFmt w:val="bullet"/>
      <w:lvlText w:val="▪"/>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84DA84">
      <w:start w:val="1"/>
      <w:numFmt w:val="bullet"/>
      <w:lvlText w:val="•"/>
      <w:lvlJc w:val="left"/>
      <w:pPr>
        <w:ind w:left="2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D04268">
      <w:start w:val="1"/>
      <w:numFmt w:val="bullet"/>
      <w:lvlText w:val="o"/>
      <w:lvlJc w:val="left"/>
      <w:pPr>
        <w:ind w:left="3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B6553E">
      <w:start w:val="1"/>
      <w:numFmt w:val="bullet"/>
      <w:lvlText w:val="▪"/>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145954">
      <w:start w:val="1"/>
      <w:numFmt w:val="bullet"/>
      <w:lvlText w:val="•"/>
      <w:lvlJc w:val="left"/>
      <w:pPr>
        <w:ind w:left="5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232F6">
      <w:start w:val="1"/>
      <w:numFmt w:val="bullet"/>
      <w:lvlText w:val="o"/>
      <w:lvlJc w:val="left"/>
      <w:pPr>
        <w:ind w:left="5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5C0520">
      <w:start w:val="1"/>
      <w:numFmt w:val="bullet"/>
      <w:lvlText w:val="▪"/>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D80AD0"/>
    <w:multiLevelType w:val="hybridMultilevel"/>
    <w:tmpl w:val="00B6C7E2"/>
    <w:lvl w:ilvl="0" w:tplc="C3C888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9E5034">
      <w:start w:val="1"/>
      <w:numFmt w:val="bullet"/>
      <w:lvlText w:val="o"/>
      <w:lvlJc w:val="left"/>
      <w:pPr>
        <w:ind w:left="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DE0714">
      <w:start w:val="1"/>
      <w:numFmt w:val="bullet"/>
      <w:lvlRestart w:val="0"/>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50399E">
      <w:start w:val="1"/>
      <w:numFmt w:val="bullet"/>
      <w:lvlText w:val="•"/>
      <w:lvlJc w:val="left"/>
      <w:pPr>
        <w:ind w:left="1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1C7AB8">
      <w:start w:val="1"/>
      <w:numFmt w:val="bullet"/>
      <w:lvlText w:val="o"/>
      <w:lvlJc w:val="left"/>
      <w:pPr>
        <w:ind w:left="2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0235C4">
      <w:start w:val="1"/>
      <w:numFmt w:val="bullet"/>
      <w:lvlText w:val="▪"/>
      <w:lvlJc w:val="left"/>
      <w:pPr>
        <w:ind w:left="2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80EAD4">
      <w:start w:val="1"/>
      <w:numFmt w:val="bullet"/>
      <w:lvlText w:val="•"/>
      <w:lvlJc w:val="left"/>
      <w:pPr>
        <w:ind w:left="3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0AC308">
      <w:start w:val="1"/>
      <w:numFmt w:val="bullet"/>
      <w:lvlText w:val="o"/>
      <w:lvlJc w:val="left"/>
      <w:pPr>
        <w:ind w:left="4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088092">
      <w:start w:val="1"/>
      <w:numFmt w:val="bullet"/>
      <w:lvlText w:val="▪"/>
      <w:lvlJc w:val="left"/>
      <w:pPr>
        <w:ind w:left="5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2E877AB"/>
    <w:multiLevelType w:val="hybridMultilevel"/>
    <w:tmpl w:val="A08499AA"/>
    <w:lvl w:ilvl="0" w:tplc="7F10ED5E">
      <w:start w:val="1"/>
      <w:numFmt w:val="decimal"/>
      <w:lvlText w:val="%1."/>
      <w:lvlJc w:val="left"/>
      <w:pPr>
        <w:ind w:left="1417"/>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EA8414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4BBAB05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FFA04E3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8A83BE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6CC466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81E929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86C18E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4622F8E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4" w15:restartNumberingAfterBreak="0">
    <w:nsid w:val="13E15E2E"/>
    <w:multiLevelType w:val="hybridMultilevel"/>
    <w:tmpl w:val="B178B42C"/>
    <w:lvl w:ilvl="0" w:tplc="93A83BAA">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18643E">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D821B80">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D6619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6EDB2E">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04C6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02C034">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9A3B8A">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84CCE0">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B92106"/>
    <w:multiLevelType w:val="hybridMultilevel"/>
    <w:tmpl w:val="125CD536"/>
    <w:lvl w:ilvl="0" w:tplc="2730A2AA">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57CC13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048CD99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EF829E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6360EC9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CC4AC9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CFCEB4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898A89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0C24FA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6" w15:restartNumberingAfterBreak="0">
    <w:nsid w:val="150F0EFD"/>
    <w:multiLevelType w:val="hybridMultilevel"/>
    <w:tmpl w:val="72CEDF06"/>
    <w:lvl w:ilvl="0" w:tplc="8A486A52">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8F4EABC">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C691F0">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5EA6EA">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A226E0">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4158A">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C23C38">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263BCC">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6232A8">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7F543A8"/>
    <w:multiLevelType w:val="hybridMultilevel"/>
    <w:tmpl w:val="903CEFE2"/>
    <w:lvl w:ilvl="0" w:tplc="5894771C">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E90D02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1EA404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B4E24B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8A26E4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3B6494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ED66F1D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1102FD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40823FC6">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8" w15:restartNumberingAfterBreak="0">
    <w:nsid w:val="17FD6CFC"/>
    <w:multiLevelType w:val="hybridMultilevel"/>
    <w:tmpl w:val="BE44C7C8"/>
    <w:lvl w:ilvl="0" w:tplc="D8049656">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A5A193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1947A6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568DC2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2AC099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A581C0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D202324A">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4701EC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E52C8B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39" w15:restartNumberingAfterBreak="0">
    <w:nsid w:val="18DF52DF"/>
    <w:multiLevelType w:val="hybridMultilevel"/>
    <w:tmpl w:val="0B922E98"/>
    <w:lvl w:ilvl="0" w:tplc="DF5C761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5AABE1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66D91C">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882232">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721A7C">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A3C759A">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389880">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74D672">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A22766">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9ED53E5"/>
    <w:multiLevelType w:val="hybridMultilevel"/>
    <w:tmpl w:val="7E0C39EE"/>
    <w:lvl w:ilvl="0" w:tplc="CD8AE34C">
      <w:start w:val="1"/>
      <w:numFmt w:val="decimal"/>
      <w:lvlText w:val="%1)"/>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F6F43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C05B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0E9C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AE84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CC11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4E9C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3A7EE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2252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A1428D7"/>
    <w:multiLevelType w:val="hybridMultilevel"/>
    <w:tmpl w:val="EC5AEFA0"/>
    <w:lvl w:ilvl="0" w:tplc="59EC48BC">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A849F9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8B2DD0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B324EB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776AF4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900B43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FC0CBA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473E664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DB8C51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2" w15:restartNumberingAfterBreak="0">
    <w:nsid w:val="1BAA6FFE"/>
    <w:multiLevelType w:val="hybridMultilevel"/>
    <w:tmpl w:val="8BE09412"/>
    <w:lvl w:ilvl="0" w:tplc="EB9AFE46">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81CED4A">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C2CA47F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E0403B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BB04A6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C5BC76F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FB0F9E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D3B4217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B5E4E0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3" w15:restartNumberingAfterBreak="0">
    <w:nsid w:val="1C1754BA"/>
    <w:multiLevelType w:val="hybridMultilevel"/>
    <w:tmpl w:val="73B6A9C0"/>
    <w:lvl w:ilvl="0" w:tplc="A8D68BC0">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010414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CC6D66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8F867B8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B7E2067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45CE588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EC88CB8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BF2896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F18F79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4" w15:restartNumberingAfterBreak="0">
    <w:nsid w:val="1CA0572B"/>
    <w:multiLevelType w:val="hybridMultilevel"/>
    <w:tmpl w:val="A010044A"/>
    <w:lvl w:ilvl="0" w:tplc="CAA813BC">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9150211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4E299D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FB03B7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49CA37EC">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F4A472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8672433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55CB3C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8AF07F3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5" w15:restartNumberingAfterBreak="0">
    <w:nsid w:val="1D1E36D0"/>
    <w:multiLevelType w:val="hybridMultilevel"/>
    <w:tmpl w:val="042C5366"/>
    <w:lvl w:ilvl="0" w:tplc="C0228906">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532C46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FB4551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97E882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3C2250D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22E612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16C277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4BE35A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D2F0BE1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6" w15:restartNumberingAfterBreak="0">
    <w:nsid w:val="1F007A49"/>
    <w:multiLevelType w:val="hybridMultilevel"/>
    <w:tmpl w:val="3D986DFA"/>
    <w:lvl w:ilvl="0" w:tplc="7C16DFD0">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DD6873A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7D0CD5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81A4E71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A80BF0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1A4F21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E252129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080D21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148DCB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7" w15:restartNumberingAfterBreak="0">
    <w:nsid w:val="1F1F167F"/>
    <w:multiLevelType w:val="hybridMultilevel"/>
    <w:tmpl w:val="67B89680"/>
    <w:lvl w:ilvl="0" w:tplc="39EA3CC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78EAD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5498C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AA8C3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63CC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86BD0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365E3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70B5A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A64A0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F44326E"/>
    <w:multiLevelType w:val="hybridMultilevel"/>
    <w:tmpl w:val="BB0C5654"/>
    <w:lvl w:ilvl="0" w:tplc="2B8626EE">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F70A45C">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0D88701E">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100874E">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70A9A7A">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11010A0">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0024154">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B8FAFA08">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A9B4CA68">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49" w15:restartNumberingAfterBreak="0">
    <w:nsid w:val="204C47AE"/>
    <w:multiLevelType w:val="hybridMultilevel"/>
    <w:tmpl w:val="1F38FE78"/>
    <w:lvl w:ilvl="0" w:tplc="F092AF94">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CEC113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7BEFFB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3E8245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BB80D87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8EA0ED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334219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0B8EBC3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4A0951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50" w15:restartNumberingAfterBreak="0">
    <w:nsid w:val="224606B0"/>
    <w:multiLevelType w:val="hybridMultilevel"/>
    <w:tmpl w:val="65D8995A"/>
    <w:lvl w:ilvl="0" w:tplc="796E0104">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D20816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421D9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EAAF7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4ECDD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0A67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6EC5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6236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02847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2916030"/>
    <w:multiLevelType w:val="hybridMultilevel"/>
    <w:tmpl w:val="CD7227DA"/>
    <w:lvl w:ilvl="0" w:tplc="4EA8F988">
      <w:start w:val="1"/>
      <w:numFmt w:val="bullet"/>
      <w:lvlText w:val=""/>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F0B84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142EC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D82D0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8250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4C543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EE93B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887AB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6CB7F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2B2354C"/>
    <w:multiLevelType w:val="hybridMultilevel"/>
    <w:tmpl w:val="DD9C4596"/>
    <w:lvl w:ilvl="0" w:tplc="1A96445E">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29B67A5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8D2652F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E586F6E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94AA74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D321C1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2DA82C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8E8DCF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3C6463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53" w15:restartNumberingAfterBreak="0">
    <w:nsid w:val="23867592"/>
    <w:multiLevelType w:val="hybridMultilevel"/>
    <w:tmpl w:val="8762210C"/>
    <w:lvl w:ilvl="0" w:tplc="39D63D54">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DDA27FA">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912502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BF04D5E">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ED270C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EDC5F7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218660BA">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A38546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4FE2257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54" w15:restartNumberingAfterBreak="0">
    <w:nsid w:val="23B80734"/>
    <w:multiLevelType w:val="hybridMultilevel"/>
    <w:tmpl w:val="EF7ABC10"/>
    <w:lvl w:ilvl="0" w:tplc="3CD66982">
      <w:start w:val="7"/>
      <w:numFmt w:val="decimal"/>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062D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67C1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A9F7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9E3D7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803D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A49F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8DD8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E6717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46E451A"/>
    <w:multiLevelType w:val="hybridMultilevel"/>
    <w:tmpl w:val="6E4842B2"/>
    <w:lvl w:ilvl="0" w:tplc="31444CA4">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748E1E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D6A638A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1E2FF5C">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19D6AC4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D3CF75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6A4B60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7A2A50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4674482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56" w15:restartNumberingAfterBreak="0">
    <w:nsid w:val="247D1B33"/>
    <w:multiLevelType w:val="hybridMultilevel"/>
    <w:tmpl w:val="34C82CAC"/>
    <w:lvl w:ilvl="0" w:tplc="31BE9EB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F6781C">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D8D3F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F2B56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E053A0">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B6E32A">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167AA6">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BEE39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A8601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4C1287F"/>
    <w:multiLevelType w:val="hybridMultilevel"/>
    <w:tmpl w:val="AED6F4CE"/>
    <w:lvl w:ilvl="0" w:tplc="48241C3A">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5AC84C2">
      <w:start w:val="1"/>
      <w:numFmt w:val="lowerLetter"/>
      <w:lvlText w:val="%2"/>
      <w:lvlJc w:val="left"/>
      <w:pPr>
        <w:ind w:left="179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7827054">
      <w:start w:val="1"/>
      <w:numFmt w:val="lowerRoman"/>
      <w:lvlText w:val="%3"/>
      <w:lvlJc w:val="left"/>
      <w:pPr>
        <w:ind w:left="251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674FC0E">
      <w:start w:val="1"/>
      <w:numFmt w:val="decimal"/>
      <w:lvlText w:val="%4"/>
      <w:lvlJc w:val="left"/>
      <w:pPr>
        <w:ind w:left="323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7C6A874">
      <w:start w:val="1"/>
      <w:numFmt w:val="lowerLetter"/>
      <w:lvlText w:val="%5"/>
      <w:lvlJc w:val="left"/>
      <w:pPr>
        <w:ind w:left="395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1D656E6">
      <w:start w:val="1"/>
      <w:numFmt w:val="lowerRoman"/>
      <w:lvlText w:val="%6"/>
      <w:lvlJc w:val="left"/>
      <w:pPr>
        <w:ind w:left="467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9AE4842">
      <w:start w:val="1"/>
      <w:numFmt w:val="decimal"/>
      <w:lvlText w:val="%7"/>
      <w:lvlJc w:val="left"/>
      <w:pPr>
        <w:ind w:left="539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690E2D4">
      <w:start w:val="1"/>
      <w:numFmt w:val="lowerLetter"/>
      <w:lvlText w:val="%8"/>
      <w:lvlJc w:val="left"/>
      <w:pPr>
        <w:ind w:left="611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669AAF54">
      <w:start w:val="1"/>
      <w:numFmt w:val="lowerRoman"/>
      <w:lvlText w:val="%9"/>
      <w:lvlJc w:val="left"/>
      <w:pPr>
        <w:ind w:left="683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8" w15:restartNumberingAfterBreak="0">
    <w:nsid w:val="24D53A34"/>
    <w:multiLevelType w:val="hybridMultilevel"/>
    <w:tmpl w:val="4C68C0E8"/>
    <w:lvl w:ilvl="0" w:tplc="38C8BAC0">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BA5D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FE90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6D2CB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36540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BC2D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4EE26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86EEF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2609D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6460775"/>
    <w:multiLevelType w:val="hybridMultilevel"/>
    <w:tmpl w:val="68EECE7E"/>
    <w:lvl w:ilvl="0" w:tplc="3708B17A">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A0EDDE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8C2C1A9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12EBA1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0D26B83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F7E017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116F71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058077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BF2CCE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0" w15:restartNumberingAfterBreak="0">
    <w:nsid w:val="26901F9E"/>
    <w:multiLevelType w:val="hybridMultilevel"/>
    <w:tmpl w:val="6734A99E"/>
    <w:lvl w:ilvl="0" w:tplc="C2E8D11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7026E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C2631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B6C1D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D8CE3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428DF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5433F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043E2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C8122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7A2261A"/>
    <w:multiLevelType w:val="hybridMultilevel"/>
    <w:tmpl w:val="C48011AE"/>
    <w:lvl w:ilvl="0" w:tplc="95708E0A">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68C85B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48D0C6E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77C9C9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66D6A04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FA6AC2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0E8B71A">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DB32936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21C44D2">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2" w15:restartNumberingAfterBreak="0">
    <w:nsid w:val="285E635F"/>
    <w:multiLevelType w:val="hybridMultilevel"/>
    <w:tmpl w:val="059A1E48"/>
    <w:lvl w:ilvl="0" w:tplc="10D0559A">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FEAF8D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2AAE2A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0E00812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4E237E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7DC21B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CB90D7B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42DE8E7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2EE8C9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3" w15:restartNumberingAfterBreak="0">
    <w:nsid w:val="28E350F0"/>
    <w:multiLevelType w:val="hybridMultilevel"/>
    <w:tmpl w:val="973C68CA"/>
    <w:lvl w:ilvl="0" w:tplc="99944580">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F64E64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8F4015F6">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D1E95B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0E80B30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C3CC30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846C5C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02E43BD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8467BB6">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4" w15:restartNumberingAfterBreak="0">
    <w:nsid w:val="28E359AD"/>
    <w:multiLevelType w:val="hybridMultilevel"/>
    <w:tmpl w:val="1E6A228E"/>
    <w:lvl w:ilvl="0" w:tplc="FB0242BA">
      <w:start w:val="1"/>
      <w:numFmt w:val="decimal"/>
      <w:lvlText w:val="%1."/>
      <w:lvlJc w:val="left"/>
      <w:pPr>
        <w:ind w:left="9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FE226AC">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B689298">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D829DB4">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FB0F9C4">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CDC6242">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5BAE834">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E686EA6">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790F368">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9AC56A6"/>
    <w:multiLevelType w:val="hybridMultilevel"/>
    <w:tmpl w:val="D556E6C6"/>
    <w:lvl w:ilvl="0" w:tplc="E98652CE">
      <w:start w:val="1"/>
      <w:numFmt w:val="bullet"/>
      <w:lvlText w:val="–"/>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8409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121DB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4BEC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A72A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842D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BCB39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47E4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28F5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A122A0A"/>
    <w:multiLevelType w:val="hybridMultilevel"/>
    <w:tmpl w:val="F5788C90"/>
    <w:lvl w:ilvl="0" w:tplc="07048F88">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D660A80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C1A3F1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EE2810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4114305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74E76D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A5E029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89C91D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FDAAFC0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7" w15:restartNumberingAfterBreak="0">
    <w:nsid w:val="2B6C1A88"/>
    <w:multiLevelType w:val="hybridMultilevel"/>
    <w:tmpl w:val="05C26228"/>
    <w:lvl w:ilvl="0" w:tplc="F33041C0">
      <w:start w:val="1"/>
      <w:numFmt w:val="bullet"/>
      <w:lvlText w:val=""/>
      <w:lvlJc w:val="left"/>
      <w:pPr>
        <w:ind w:left="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9878D6">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A623D2">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DC6B9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16E90C">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387552">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64C310">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60689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CEB8AC">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C154E17"/>
    <w:multiLevelType w:val="hybridMultilevel"/>
    <w:tmpl w:val="1C7AF15A"/>
    <w:lvl w:ilvl="0" w:tplc="9474B43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5830F2">
      <w:start w:val="5"/>
      <w:numFmt w:val="decimal"/>
      <w:lvlText w:val="%2)"/>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DC64D38">
      <w:start w:val="1"/>
      <w:numFmt w:val="lowerRoman"/>
      <w:lvlText w:val="%3"/>
      <w:lvlJc w:val="left"/>
      <w:pPr>
        <w:ind w:left="15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B1C8FA6">
      <w:start w:val="1"/>
      <w:numFmt w:val="decimal"/>
      <w:lvlText w:val="%4"/>
      <w:lvlJc w:val="left"/>
      <w:pPr>
        <w:ind w:left="22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38A6E0A">
      <w:start w:val="1"/>
      <w:numFmt w:val="lowerLetter"/>
      <w:lvlText w:val="%5"/>
      <w:lvlJc w:val="left"/>
      <w:pPr>
        <w:ind w:left="29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F2C510A">
      <w:start w:val="1"/>
      <w:numFmt w:val="lowerRoman"/>
      <w:lvlText w:val="%6"/>
      <w:lvlJc w:val="left"/>
      <w:pPr>
        <w:ind w:left="36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EAC4BEC">
      <w:start w:val="1"/>
      <w:numFmt w:val="decimal"/>
      <w:lvlText w:val="%7"/>
      <w:lvlJc w:val="left"/>
      <w:pPr>
        <w:ind w:left="43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D70A966">
      <w:start w:val="1"/>
      <w:numFmt w:val="lowerLetter"/>
      <w:lvlText w:val="%8"/>
      <w:lvlJc w:val="left"/>
      <w:pPr>
        <w:ind w:left="51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CD83424">
      <w:start w:val="1"/>
      <w:numFmt w:val="lowerRoman"/>
      <w:lvlText w:val="%9"/>
      <w:lvlJc w:val="left"/>
      <w:pPr>
        <w:ind w:left="58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69" w15:restartNumberingAfterBreak="0">
    <w:nsid w:val="2C8B7AF1"/>
    <w:multiLevelType w:val="hybridMultilevel"/>
    <w:tmpl w:val="6F102DBC"/>
    <w:lvl w:ilvl="0" w:tplc="D28CE392">
      <w:start w:val="1"/>
      <w:numFmt w:val="bullet"/>
      <w:lvlText w:val="–"/>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32683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E471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CA30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50CA4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0C56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06D0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09F0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4E8D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DEE527E"/>
    <w:multiLevelType w:val="hybridMultilevel"/>
    <w:tmpl w:val="F842B044"/>
    <w:lvl w:ilvl="0" w:tplc="8DD0EEFE">
      <w:start w:val="5"/>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20F3FC">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92FA78">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866F1A">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D46B86">
      <w:start w:val="1"/>
      <w:numFmt w:val="bullet"/>
      <w:lvlText w:val="o"/>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ECC7FA">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E30E35C">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802174">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9ADFB8">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E8907F4"/>
    <w:multiLevelType w:val="hybridMultilevel"/>
    <w:tmpl w:val="AC523C24"/>
    <w:lvl w:ilvl="0" w:tplc="9AE6F51A">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8DD4759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57AE16A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447CA07C">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61EAD9F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026933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2E8BB9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76A332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928C23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72" w15:restartNumberingAfterBreak="0">
    <w:nsid w:val="2EDF5B67"/>
    <w:multiLevelType w:val="hybridMultilevel"/>
    <w:tmpl w:val="6C509856"/>
    <w:lvl w:ilvl="0" w:tplc="9C4A7064">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C4588A">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0A266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F4B63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EEC0F0">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2A213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B0336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0E7384">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7497DC">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F700B63"/>
    <w:multiLevelType w:val="hybridMultilevel"/>
    <w:tmpl w:val="EB6AC3FA"/>
    <w:lvl w:ilvl="0" w:tplc="D03ADA50">
      <w:start w:val="1"/>
      <w:numFmt w:val="bullet"/>
      <w:lvlText w:val=""/>
      <w:lvlJc w:val="left"/>
      <w:pPr>
        <w:ind w:left="1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88087FA">
      <w:start w:val="1"/>
      <w:numFmt w:val="bullet"/>
      <w:lvlText w:val="o"/>
      <w:lvlJc w:val="left"/>
      <w:pPr>
        <w:ind w:left="1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C217CC">
      <w:start w:val="1"/>
      <w:numFmt w:val="bullet"/>
      <w:lvlText w:val="▪"/>
      <w:lvlJc w:val="left"/>
      <w:pPr>
        <w:ind w:left="2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A8D6EE">
      <w:start w:val="1"/>
      <w:numFmt w:val="bullet"/>
      <w:lvlText w:val="•"/>
      <w:lvlJc w:val="left"/>
      <w:pPr>
        <w:ind w:left="2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2D062">
      <w:start w:val="1"/>
      <w:numFmt w:val="bullet"/>
      <w:lvlText w:val="o"/>
      <w:lvlJc w:val="left"/>
      <w:pPr>
        <w:ind w:left="3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C4563E">
      <w:start w:val="1"/>
      <w:numFmt w:val="bullet"/>
      <w:lvlText w:val="▪"/>
      <w:lvlJc w:val="left"/>
      <w:pPr>
        <w:ind w:left="4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7E5C7C">
      <w:start w:val="1"/>
      <w:numFmt w:val="bullet"/>
      <w:lvlText w:val="•"/>
      <w:lvlJc w:val="left"/>
      <w:pPr>
        <w:ind w:left="4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2130E">
      <w:start w:val="1"/>
      <w:numFmt w:val="bullet"/>
      <w:lvlText w:val="o"/>
      <w:lvlJc w:val="left"/>
      <w:pPr>
        <w:ind w:left="5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B4E862">
      <w:start w:val="1"/>
      <w:numFmt w:val="bullet"/>
      <w:lvlText w:val="▪"/>
      <w:lvlJc w:val="left"/>
      <w:pPr>
        <w:ind w:left="6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F852D1A"/>
    <w:multiLevelType w:val="hybridMultilevel"/>
    <w:tmpl w:val="E4508118"/>
    <w:lvl w:ilvl="0" w:tplc="D4FA03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C28882">
      <w:start w:val="1"/>
      <w:numFmt w:val="bullet"/>
      <w:lvlText w:val="o"/>
      <w:lvlJc w:val="left"/>
      <w:pPr>
        <w:ind w:left="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5097E2">
      <w:start w:val="1"/>
      <w:numFmt w:val="bullet"/>
      <w:lvlText w:val="▪"/>
      <w:lvlJc w:val="left"/>
      <w:pPr>
        <w:ind w:left="1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0AB156">
      <w:start w:val="1"/>
      <w:numFmt w:val="bullet"/>
      <w:lvlRestart w:val="0"/>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CD9C6AE8">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54AD10">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123F0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0FDD2">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1E38BE">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0846974"/>
    <w:multiLevelType w:val="hybridMultilevel"/>
    <w:tmpl w:val="C6625B5C"/>
    <w:lvl w:ilvl="0" w:tplc="34D07AE4">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DE12F33A">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9E08C7C">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7489C64">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63E0EC4">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C3EA81C8">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A96EDA2">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7FEB03C">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0CE126E">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76" w15:restartNumberingAfterBreak="0">
    <w:nsid w:val="317D4057"/>
    <w:multiLevelType w:val="hybridMultilevel"/>
    <w:tmpl w:val="F18C5196"/>
    <w:lvl w:ilvl="0" w:tplc="471A0E9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B0F798">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7A8DA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FE0912">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AA00B8">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7E987E">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C45170">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7818B8">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90E564">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1967F5C"/>
    <w:multiLevelType w:val="hybridMultilevel"/>
    <w:tmpl w:val="98989CCC"/>
    <w:lvl w:ilvl="0" w:tplc="C888852A">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F568EBE">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74DC835E">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0585A9C">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CB4148E">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F4F4B956">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D5AFC06">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08E2071A">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4CEB4AA">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78" w15:restartNumberingAfterBreak="0">
    <w:nsid w:val="31AB1F74"/>
    <w:multiLevelType w:val="hybridMultilevel"/>
    <w:tmpl w:val="D4BCC8D6"/>
    <w:lvl w:ilvl="0" w:tplc="38E05390">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2808FE4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FECACD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514C268">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B72F2A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1F708B8E">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3B26CF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837254A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D77AE0F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79" w15:restartNumberingAfterBreak="0">
    <w:nsid w:val="32AC237E"/>
    <w:multiLevelType w:val="hybridMultilevel"/>
    <w:tmpl w:val="C1765D1E"/>
    <w:lvl w:ilvl="0" w:tplc="B916019C">
      <w:start w:val="1"/>
      <w:numFmt w:val="bullet"/>
      <w:lvlText w:val=""/>
      <w:lvlJc w:val="left"/>
      <w:pPr>
        <w:ind w:left="1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AFCF6">
      <w:start w:val="1"/>
      <w:numFmt w:val="bullet"/>
      <w:lvlText w:val="–"/>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6CDB8">
      <w:start w:val="1"/>
      <w:numFmt w:val="bullet"/>
      <w:lvlText w:val="▪"/>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45AD6">
      <w:start w:val="1"/>
      <w:numFmt w:val="bullet"/>
      <w:lvlText w:val="•"/>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C4AE8">
      <w:start w:val="1"/>
      <w:numFmt w:val="bullet"/>
      <w:lvlText w:val="o"/>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82389C">
      <w:start w:val="1"/>
      <w:numFmt w:val="bullet"/>
      <w:lvlText w:val="▪"/>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56965C">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9ADBE8">
      <w:start w:val="1"/>
      <w:numFmt w:val="bullet"/>
      <w:lvlText w:val="o"/>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4975A">
      <w:start w:val="1"/>
      <w:numFmt w:val="bullet"/>
      <w:lvlText w:val="▪"/>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2E543E1"/>
    <w:multiLevelType w:val="hybridMultilevel"/>
    <w:tmpl w:val="AE403BB6"/>
    <w:lvl w:ilvl="0" w:tplc="3D2C52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A0880">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69084">
      <w:start w:val="1"/>
      <w:numFmt w:val="bullet"/>
      <w:lvlText w:val="▪"/>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CC6238">
      <w:start w:val="1"/>
      <w:numFmt w:val="bullet"/>
      <w:lvlText w:val="•"/>
      <w:lvlJc w:val="left"/>
      <w:pPr>
        <w:ind w:left="2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329342">
      <w:start w:val="1"/>
      <w:numFmt w:val="bullet"/>
      <w:lvlText w:val="o"/>
      <w:lvlJc w:val="left"/>
      <w:pPr>
        <w:ind w:left="3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7AF41E">
      <w:start w:val="1"/>
      <w:numFmt w:val="bullet"/>
      <w:lvlText w:val="▪"/>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D85C8E">
      <w:start w:val="1"/>
      <w:numFmt w:val="bullet"/>
      <w:lvlText w:val="•"/>
      <w:lvlJc w:val="left"/>
      <w:pPr>
        <w:ind w:left="5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0FD0C">
      <w:start w:val="1"/>
      <w:numFmt w:val="bullet"/>
      <w:lvlText w:val="o"/>
      <w:lvlJc w:val="left"/>
      <w:pPr>
        <w:ind w:left="5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B62524">
      <w:start w:val="1"/>
      <w:numFmt w:val="bullet"/>
      <w:lvlText w:val="▪"/>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310229B"/>
    <w:multiLevelType w:val="hybridMultilevel"/>
    <w:tmpl w:val="BE80EAA6"/>
    <w:lvl w:ilvl="0" w:tplc="8DC2D0F4">
      <w:start w:val="1"/>
      <w:numFmt w:val="bullet"/>
      <w:lvlText w:val=""/>
      <w:lvlJc w:val="left"/>
      <w:pPr>
        <w:ind w:left="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BEE64CC">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C08ABA">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CED7AE">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60586A">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B8E2C0">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34FA5E">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0A34E">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ABAB0">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31032ED"/>
    <w:multiLevelType w:val="hybridMultilevel"/>
    <w:tmpl w:val="D3261794"/>
    <w:lvl w:ilvl="0" w:tplc="F2BCC9B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B815A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36337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70D7A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BE46C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AEF35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94AA5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2CABB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3A1DC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378323D"/>
    <w:multiLevelType w:val="hybridMultilevel"/>
    <w:tmpl w:val="0066C2C2"/>
    <w:lvl w:ilvl="0" w:tplc="0E1EE7D8">
      <w:start w:val="1"/>
      <w:numFmt w:val="bullet"/>
      <w:lvlText w:val="–"/>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C7BBA">
      <w:start w:val="1"/>
      <w:numFmt w:val="bullet"/>
      <w:lvlText w:val="o"/>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00E86">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D01162">
      <w:start w:val="1"/>
      <w:numFmt w:val="bullet"/>
      <w:lvlText w:val="•"/>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7A05C6">
      <w:start w:val="1"/>
      <w:numFmt w:val="bullet"/>
      <w:lvlText w:val="o"/>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A6B26">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C9F04">
      <w:start w:val="1"/>
      <w:numFmt w:val="bullet"/>
      <w:lvlText w:val="•"/>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C882A">
      <w:start w:val="1"/>
      <w:numFmt w:val="bullet"/>
      <w:lvlText w:val="o"/>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4C043A">
      <w:start w:val="1"/>
      <w:numFmt w:val="bullet"/>
      <w:lvlText w:val="▪"/>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3FC04EE"/>
    <w:multiLevelType w:val="hybridMultilevel"/>
    <w:tmpl w:val="B44E923A"/>
    <w:lvl w:ilvl="0" w:tplc="4DB0E43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A624A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DEBE22">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E8233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8C59D2">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5C3882">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509E46">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72CC7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789C40">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41549E1"/>
    <w:multiLevelType w:val="hybridMultilevel"/>
    <w:tmpl w:val="DD583988"/>
    <w:lvl w:ilvl="0" w:tplc="7BE0DEA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FE6370">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9E0AEC">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906730">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F60DA4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98B638">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E6EAB4">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4018B6">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129FF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4C24350"/>
    <w:multiLevelType w:val="hybridMultilevel"/>
    <w:tmpl w:val="3404C68C"/>
    <w:lvl w:ilvl="0" w:tplc="9468EC06">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A3AA7C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84506CD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873C6D0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7DEB4D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37ABA9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F5102BB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C188CE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DFACF6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87" w15:restartNumberingAfterBreak="0">
    <w:nsid w:val="350C567D"/>
    <w:multiLevelType w:val="hybridMultilevel"/>
    <w:tmpl w:val="6C66F502"/>
    <w:lvl w:ilvl="0" w:tplc="D1AE8BF0">
      <w:start w:val="1"/>
      <w:numFmt w:val="bullet"/>
      <w:lvlText w:val=""/>
      <w:lvlJc w:val="left"/>
      <w:pPr>
        <w:ind w:left="28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A66E68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AA1CF2">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C4F4E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3EE94A">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52ED94">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E402FA">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80A5EC">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ACCE3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6534E00"/>
    <w:multiLevelType w:val="hybridMultilevel"/>
    <w:tmpl w:val="329C1AFA"/>
    <w:lvl w:ilvl="0" w:tplc="718810E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C27A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884D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02082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AB9B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4557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06E2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2F61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06E8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7381B7D"/>
    <w:multiLevelType w:val="hybridMultilevel"/>
    <w:tmpl w:val="94F27C90"/>
    <w:lvl w:ilvl="0" w:tplc="FEB2A66E">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DB2A30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CBA3D2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4CEA98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6B90F3C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E28A752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BCD0154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81C9AC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D38F10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0" w15:restartNumberingAfterBreak="0">
    <w:nsid w:val="3750469C"/>
    <w:multiLevelType w:val="hybridMultilevel"/>
    <w:tmpl w:val="41FA9CC8"/>
    <w:lvl w:ilvl="0" w:tplc="13B0C410">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0E3A1EC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0B841D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9ECEBE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BB2850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1964995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854B01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A8A353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91C4B17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1" w15:restartNumberingAfterBreak="0">
    <w:nsid w:val="377839B6"/>
    <w:multiLevelType w:val="hybridMultilevel"/>
    <w:tmpl w:val="96EEA5FA"/>
    <w:lvl w:ilvl="0" w:tplc="096AA078">
      <w:start w:val="5"/>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2A6C4">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5CA210">
      <w:start w:val="1"/>
      <w:numFmt w:val="bullet"/>
      <w:lvlText w:val="▪"/>
      <w:lvlJc w:val="left"/>
      <w:pPr>
        <w:ind w:left="1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E45FE">
      <w:start w:val="1"/>
      <w:numFmt w:val="bullet"/>
      <w:lvlText w:val="•"/>
      <w:lvlJc w:val="left"/>
      <w:pPr>
        <w:ind w:left="2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48234">
      <w:start w:val="1"/>
      <w:numFmt w:val="bullet"/>
      <w:lvlText w:val="o"/>
      <w:lvlJc w:val="left"/>
      <w:pPr>
        <w:ind w:left="3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828274">
      <w:start w:val="1"/>
      <w:numFmt w:val="bullet"/>
      <w:lvlText w:val="▪"/>
      <w:lvlJc w:val="left"/>
      <w:pPr>
        <w:ind w:left="3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005C08">
      <w:start w:val="1"/>
      <w:numFmt w:val="bullet"/>
      <w:lvlText w:val="•"/>
      <w:lvlJc w:val="left"/>
      <w:pPr>
        <w:ind w:left="4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0160E">
      <w:start w:val="1"/>
      <w:numFmt w:val="bullet"/>
      <w:lvlText w:val="o"/>
      <w:lvlJc w:val="left"/>
      <w:pPr>
        <w:ind w:left="5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7C9E42">
      <w:start w:val="1"/>
      <w:numFmt w:val="bullet"/>
      <w:lvlText w:val="▪"/>
      <w:lvlJc w:val="left"/>
      <w:pPr>
        <w:ind w:left="6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7865A14"/>
    <w:multiLevelType w:val="hybridMultilevel"/>
    <w:tmpl w:val="1812BA18"/>
    <w:lvl w:ilvl="0" w:tplc="B58EB4BE">
      <w:start w:val="2"/>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4965C0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048A55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68ED13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3FAA5C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058E32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3E8C95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7BC2AD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A0BE094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3" w15:restartNumberingAfterBreak="0">
    <w:nsid w:val="38100AD8"/>
    <w:multiLevelType w:val="hybridMultilevel"/>
    <w:tmpl w:val="82902EE6"/>
    <w:lvl w:ilvl="0" w:tplc="A3BE1C7E">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152086E">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B145CE0">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7952A818">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452035E0">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7FC1E2A">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2EA8772">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8A2C5A92">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DBE310E">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4" w15:restartNumberingAfterBreak="0">
    <w:nsid w:val="392B755F"/>
    <w:multiLevelType w:val="hybridMultilevel"/>
    <w:tmpl w:val="08F4C8C0"/>
    <w:lvl w:ilvl="0" w:tplc="04C6839C">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540FC7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66B6AE1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817CD21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278445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246C99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C630A21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02281A1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9B0EF4D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5" w15:restartNumberingAfterBreak="0">
    <w:nsid w:val="3A3B1C7C"/>
    <w:multiLevelType w:val="hybridMultilevel"/>
    <w:tmpl w:val="FFA40560"/>
    <w:lvl w:ilvl="0" w:tplc="6FC8DA4A">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860B00A">
      <w:start w:val="1"/>
      <w:numFmt w:val="bullet"/>
      <w:lvlText w:val="o"/>
      <w:lvlJc w:val="left"/>
      <w:pPr>
        <w:ind w:left="1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DCD986">
      <w:start w:val="1"/>
      <w:numFmt w:val="bullet"/>
      <w:lvlText w:val="▪"/>
      <w:lvlJc w:val="left"/>
      <w:pPr>
        <w:ind w:left="2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3C4696">
      <w:start w:val="1"/>
      <w:numFmt w:val="bullet"/>
      <w:lvlText w:val="•"/>
      <w:lvlJc w:val="left"/>
      <w:pPr>
        <w:ind w:left="2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5246C0">
      <w:start w:val="1"/>
      <w:numFmt w:val="bullet"/>
      <w:lvlText w:val="o"/>
      <w:lvlJc w:val="left"/>
      <w:pPr>
        <w:ind w:left="3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9CF380">
      <w:start w:val="1"/>
      <w:numFmt w:val="bullet"/>
      <w:lvlText w:val="▪"/>
      <w:lvlJc w:val="left"/>
      <w:pPr>
        <w:ind w:left="4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10F288">
      <w:start w:val="1"/>
      <w:numFmt w:val="bullet"/>
      <w:lvlText w:val="•"/>
      <w:lvlJc w:val="left"/>
      <w:pPr>
        <w:ind w:left="5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D02D3A">
      <w:start w:val="1"/>
      <w:numFmt w:val="bullet"/>
      <w:lvlText w:val="o"/>
      <w:lvlJc w:val="left"/>
      <w:pPr>
        <w:ind w:left="5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1890EC">
      <w:start w:val="1"/>
      <w:numFmt w:val="bullet"/>
      <w:lvlText w:val="▪"/>
      <w:lvlJc w:val="left"/>
      <w:pPr>
        <w:ind w:left="6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A841A8E"/>
    <w:multiLevelType w:val="hybridMultilevel"/>
    <w:tmpl w:val="E97AA3F4"/>
    <w:lvl w:ilvl="0" w:tplc="79C8704E">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42A9D4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4EA8D99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349222D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D6C86B3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FCDE9DE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9E4AE86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30BA978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8F0C0A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7" w15:restartNumberingAfterBreak="0">
    <w:nsid w:val="3B2D7BFD"/>
    <w:multiLevelType w:val="hybridMultilevel"/>
    <w:tmpl w:val="D786A974"/>
    <w:lvl w:ilvl="0" w:tplc="4036DD20">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50E50EC">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F4E0B4C">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7C431A8">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F28FBF6">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A223FA6">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834C5CE">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ED8A1BE">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80C0A778">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98" w15:restartNumberingAfterBreak="0">
    <w:nsid w:val="3BC9467B"/>
    <w:multiLevelType w:val="hybridMultilevel"/>
    <w:tmpl w:val="2B8C25B2"/>
    <w:lvl w:ilvl="0" w:tplc="8F9E155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86263A">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D240B6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A052B0">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A1A52E2">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FC8996">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40D510">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10CCDE">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7A7ED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C03743C"/>
    <w:multiLevelType w:val="hybridMultilevel"/>
    <w:tmpl w:val="F882282E"/>
    <w:lvl w:ilvl="0" w:tplc="BF74676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26520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84B7F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D321A4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FE1DF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4E2BD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92D9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9678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165B8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C7169B4"/>
    <w:multiLevelType w:val="hybridMultilevel"/>
    <w:tmpl w:val="F0E875D2"/>
    <w:lvl w:ilvl="0" w:tplc="69B8419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49C8CC20">
      <w:start w:val="1"/>
      <w:numFmt w:val="lowerLetter"/>
      <w:lvlText w:val="%2"/>
      <w:lvlJc w:val="left"/>
      <w:pPr>
        <w:ind w:left="179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987EB730">
      <w:start w:val="1"/>
      <w:numFmt w:val="lowerRoman"/>
      <w:lvlText w:val="%3"/>
      <w:lvlJc w:val="left"/>
      <w:pPr>
        <w:ind w:left="251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F205DD4">
      <w:start w:val="1"/>
      <w:numFmt w:val="decimal"/>
      <w:lvlText w:val="%4"/>
      <w:lvlJc w:val="left"/>
      <w:pPr>
        <w:ind w:left="323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0702496">
      <w:start w:val="1"/>
      <w:numFmt w:val="lowerLetter"/>
      <w:lvlText w:val="%5"/>
      <w:lvlJc w:val="left"/>
      <w:pPr>
        <w:ind w:left="395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602F5F0">
      <w:start w:val="1"/>
      <w:numFmt w:val="lowerRoman"/>
      <w:lvlText w:val="%6"/>
      <w:lvlJc w:val="left"/>
      <w:pPr>
        <w:ind w:left="467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9743DFA">
      <w:start w:val="1"/>
      <w:numFmt w:val="decimal"/>
      <w:lvlText w:val="%7"/>
      <w:lvlJc w:val="left"/>
      <w:pPr>
        <w:ind w:left="539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9481664">
      <w:start w:val="1"/>
      <w:numFmt w:val="lowerLetter"/>
      <w:lvlText w:val="%8"/>
      <w:lvlJc w:val="left"/>
      <w:pPr>
        <w:ind w:left="611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492FB18">
      <w:start w:val="1"/>
      <w:numFmt w:val="lowerRoman"/>
      <w:lvlText w:val="%9"/>
      <w:lvlJc w:val="left"/>
      <w:pPr>
        <w:ind w:left="6831"/>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1" w15:restartNumberingAfterBreak="0">
    <w:nsid w:val="3CFA14AE"/>
    <w:multiLevelType w:val="hybridMultilevel"/>
    <w:tmpl w:val="354C2F84"/>
    <w:lvl w:ilvl="0" w:tplc="5EE26E96">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2BB4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CB85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2B5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67BB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2E99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C760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F0624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84A7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D1F7C92"/>
    <w:multiLevelType w:val="hybridMultilevel"/>
    <w:tmpl w:val="9C02935A"/>
    <w:lvl w:ilvl="0" w:tplc="6F2C5F44">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C9CEAE8">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6AA81A64">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3B8B7F8">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B264634">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8A0C7CD0">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C43CBEEA">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F049DF8">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764F44A">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03" w15:restartNumberingAfterBreak="0">
    <w:nsid w:val="3D8C541E"/>
    <w:multiLevelType w:val="hybridMultilevel"/>
    <w:tmpl w:val="A278470E"/>
    <w:lvl w:ilvl="0" w:tplc="6CC2DC40">
      <w:start w:val="1"/>
      <w:numFmt w:val="decimal"/>
      <w:lvlText w:val="%1)"/>
      <w:lvlJc w:val="left"/>
      <w:pPr>
        <w:ind w:left="3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D6CC57E">
      <w:start w:val="1"/>
      <w:numFmt w:val="lowerLetter"/>
      <w:lvlText w:val="%2"/>
      <w:lvlJc w:val="left"/>
      <w:pPr>
        <w:ind w:left="16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2E9EC896">
      <w:start w:val="1"/>
      <w:numFmt w:val="lowerRoman"/>
      <w:lvlText w:val="%3"/>
      <w:lvlJc w:val="left"/>
      <w:pPr>
        <w:ind w:left="24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E0E4E50">
      <w:start w:val="1"/>
      <w:numFmt w:val="decimal"/>
      <w:lvlText w:val="%4"/>
      <w:lvlJc w:val="left"/>
      <w:pPr>
        <w:ind w:left="31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BD5281E0">
      <w:start w:val="1"/>
      <w:numFmt w:val="lowerLetter"/>
      <w:lvlText w:val="%5"/>
      <w:lvlJc w:val="left"/>
      <w:pPr>
        <w:ind w:left="38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E6EEED9E">
      <w:start w:val="1"/>
      <w:numFmt w:val="lowerRoman"/>
      <w:lvlText w:val="%6"/>
      <w:lvlJc w:val="left"/>
      <w:pPr>
        <w:ind w:left="45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7ACEA0C">
      <w:start w:val="1"/>
      <w:numFmt w:val="decimal"/>
      <w:lvlText w:val="%7"/>
      <w:lvlJc w:val="left"/>
      <w:pPr>
        <w:ind w:left="52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5A8F498">
      <w:start w:val="1"/>
      <w:numFmt w:val="lowerLetter"/>
      <w:lvlText w:val="%8"/>
      <w:lvlJc w:val="left"/>
      <w:pPr>
        <w:ind w:left="60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F498173A">
      <w:start w:val="1"/>
      <w:numFmt w:val="lowerRoman"/>
      <w:lvlText w:val="%9"/>
      <w:lvlJc w:val="left"/>
      <w:pPr>
        <w:ind w:left="67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04" w15:restartNumberingAfterBreak="0">
    <w:nsid w:val="3E674867"/>
    <w:multiLevelType w:val="hybridMultilevel"/>
    <w:tmpl w:val="94E21BE4"/>
    <w:lvl w:ilvl="0" w:tplc="62526CC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072C74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6A509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4ABBB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04C8D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6450A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ADDB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A0134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EE9F6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F0905A9"/>
    <w:multiLevelType w:val="hybridMultilevel"/>
    <w:tmpl w:val="3F0062A2"/>
    <w:lvl w:ilvl="0" w:tplc="867833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15:restartNumberingAfterBreak="0">
    <w:nsid w:val="3FA01D22"/>
    <w:multiLevelType w:val="hybridMultilevel"/>
    <w:tmpl w:val="C5363ECA"/>
    <w:lvl w:ilvl="0" w:tplc="421EC96C">
      <w:start w:val="2"/>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90207B6">
      <w:start w:val="1"/>
      <w:numFmt w:val="lowerLetter"/>
      <w:lvlText w:val="%2"/>
      <w:lvlJc w:val="left"/>
      <w:pPr>
        <w:ind w:left="15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A6286D6">
      <w:start w:val="1"/>
      <w:numFmt w:val="lowerRoman"/>
      <w:lvlText w:val="%3"/>
      <w:lvlJc w:val="left"/>
      <w:pPr>
        <w:ind w:left="22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0E2EB0A">
      <w:start w:val="1"/>
      <w:numFmt w:val="decimal"/>
      <w:lvlText w:val="%4"/>
      <w:lvlJc w:val="left"/>
      <w:pPr>
        <w:ind w:left="30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780BDD8">
      <w:start w:val="1"/>
      <w:numFmt w:val="lowerLetter"/>
      <w:lvlText w:val="%5"/>
      <w:lvlJc w:val="left"/>
      <w:pPr>
        <w:ind w:left="37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5A2B534">
      <w:start w:val="1"/>
      <w:numFmt w:val="lowerRoman"/>
      <w:lvlText w:val="%6"/>
      <w:lvlJc w:val="left"/>
      <w:pPr>
        <w:ind w:left="44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54ECC40">
      <w:start w:val="1"/>
      <w:numFmt w:val="decimal"/>
      <w:lvlText w:val="%7"/>
      <w:lvlJc w:val="left"/>
      <w:pPr>
        <w:ind w:left="51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A186594">
      <w:start w:val="1"/>
      <w:numFmt w:val="lowerLetter"/>
      <w:lvlText w:val="%8"/>
      <w:lvlJc w:val="left"/>
      <w:pPr>
        <w:ind w:left="58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916E22A">
      <w:start w:val="1"/>
      <w:numFmt w:val="lowerRoman"/>
      <w:lvlText w:val="%9"/>
      <w:lvlJc w:val="left"/>
      <w:pPr>
        <w:ind w:left="66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07" w15:restartNumberingAfterBreak="0">
    <w:nsid w:val="403B48F3"/>
    <w:multiLevelType w:val="hybridMultilevel"/>
    <w:tmpl w:val="90A23C26"/>
    <w:lvl w:ilvl="0" w:tplc="0720BE8C">
      <w:start w:val="2"/>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757A61F2">
      <w:start w:val="1"/>
      <w:numFmt w:val="lowerLetter"/>
      <w:lvlText w:val="%2"/>
      <w:lvlJc w:val="left"/>
      <w:pPr>
        <w:ind w:left="14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F1E0ABA">
      <w:start w:val="1"/>
      <w:numFmt w:val="lowerRoman"/>
      <w:lvlText w:val="%3"/>
      <w:lvlJc w:val="left"/>
      <w:pPr>
        <w:ind w:left="21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89421D0">
      <w:start w:val="1"/>
      <w:numFmt w:val="decimal"/>
      <w:lvlText w:val="%4"/>
      <w:lvlJc w:val="left"/>
      <w:pPr>
        <w:ind w:left="28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D120F60">
      <w:start w:val="1"/>
      <w:numFmt w:val="lowerLetter"/>
      <w:lvlText w:val="%5"/>
      <w:lvlJc w:val="left"/>
      <w:pPr>
        <w:ind w:left="36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116ADDA">
      <w:start w:val="1"/>
      <w:numFmt w:val="lowerRoman"/>
      <w:lvlText w:val="%6"/>
      <w:lvlJc w:val="left"/>
      <w:pPr>
        <w:ind w:left="43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42E7C42">
      <w:start w:val="1"/>
      <w:numFmt w:val="decimal"/>
      <w:lvlText w:val="%7"/>
      <w:lvlJc w:val="left"/>
      <w:pPr>
        <w:ind w:left="50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8F82D192">
      <w:start w:val="1"/>
      <w:numFmt w:val="lowerLetter"/>
      <w:lvlText w:val="%8"/>
      <w:lvlJc w:val="left"/>
      <w:pPr>
        <w:ind w:left="57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3CAEBEA">
      <w:start w:val="1"/>
      <w:numFmt w:val="lowerRoman"/>
      <w:lvlText w:val="%9"/>
      <w:lvlJc w:val="left"/>
      <w:pPr>
        <w:ind w:left="64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08" w15:restartNumberingAfterBreak="0">
    <w:nsid w:val="40664FE4"/>
    <w:multiLevelType w:val="hybridMultilevel"/>
    <w:tmpl w:val="42B8F1BE"/>
    <w:lvl w:ilvl="0" w:tplc="97D8C300">
      <w:start w:val="1"/>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7A7EC99C">
      <w:start w:val="6"/>
      <w:numFmt w:val="decimal"/>
      <w:lvlRestart w:val="0"/>
      <w:lvlText w:val="%2)"/>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E0408E6">
      <w:start w:val="1"/>
      <w:numFmt w:val="lowerRoman"/>
      <w:lvlText w:val="%3"/>
      <w:lvlJc w:val="left"/>
      <w:pPr>
        <w:ind w:left="16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91C52F8">
      <w:start w:val="1"/>
      <w:numFmt w:val="decimal"/>
      <w:lvlText w:val="%4"/>
      <w:lvlJc w:val="left"/>
      <w:pPr>
        <w:ind w:left="24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0C81E9C">
      <w:start w:val="1"/>
      <w:numFmt w:val="lowerLetter"/>
      <w:lvlText w:val="%5"/>
      <w:lvlJc w:val="left"/>
      <w:pPr>
        <w:ind w:left="31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13A7726">
      <w:start w:val="1"/>
      <w:numFmt w:val="lowerRoman"/>
      <w:lvlText w:val="%6"/>
      <w:lvlJc w:val="left"/>
      <w:pPr>
        <w:ind w:left="38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8E329652">
      <w:start w:val="1"/>
      <w:numFmt w:val="decimal"/>
      <w:lvlText w:val="%7"/>
      <w:lvlJc w:val="left"/>
      <w:pPr>
        <w:ind w:left="45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8AACEB4">
      <w:start w:val="1"/>
      <w:numFmt w:val="lowerLetter"/>
      <w:lvlText w:val="%8"/>
      <w:lvlJc w:val="left"/>
      <w:pPr>
        <w:ind w:left="52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A707D8A">
      <w:start w:val="1"/>
      <w:numFmt w:val="lowerRoman"/>
      <w:lvlText w:val="%9"/>
      <w:lvlJc w:val="left"/>
      <w:pPr>
        <w:ind w:left="60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09" w15:restartNumberingAfterBreak="0">
    <w:nsid w:val="41121F02"/>
    <w:multiLevelType w:val="hybridMultilevel"/>
    <w:tmpl w:val="9BD498D0"/>
    <w:lvl w:ilvl="0" w:tplc="D452E148">
      <w:start w:val="1"/>
      <w:numFmt w:val="decimal"/>
      <w:lvlText w:val="%1."/>
      <w:lvlJc w:val="left"/>
      <w:pPr>
        <w:ind w:left="1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AC2B6A">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AA4C3E">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F6BF6A">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C26BBC">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B4AEAE">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7CBF1A">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A64018">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1C8920">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15F09AF"/>
    <w:multiLevelType w:val="hybridMultilevel"/>
    <w:tmpl w:val="718EB164"/>
    <w:lvl w:ilvl="0" w:tplc="E3803DDE">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72ED78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246B6A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8C00FFC">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1BA1F2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4CEF89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E2E988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67091C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1449F5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11" w15:restartNumberingAfterBreak="0">
    <w:nsid w:val="418A1A4C"/>
    <w:multiLevelType w:val="hybridMultilevel"/>
    <w:tmpl w:val="27BA7C28"/>
    <w:lvl w:ilvl="0" w:tplc="B22844B8">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390477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16350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DC2FC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2CD0A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E065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507C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66874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58C8C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22B3332"/>
    <w:multiLevelType w:val="hybridMultilevel"/>
    <w:tmpl w:val="89E6C464"/>
    <w:lvl w:ilvl="0" w:tplc="BDD2A6B4">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DB14470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F02AD8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08C5CC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A7C58A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35AED6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C0CF6F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FD05DD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8B64FFD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13" w15:restartNumberingAfterBreak="0">
    <w:nsid w:val="4371007D"/>
    <w:multiLevelType w:val="hybridMultilevel"/>
    <w:tmpl w:val="BC4A172A"/>
    <w:lvl w:ilvl="0" w:tplc="E54C3696">
      <w:start w:val="4"/>
      <w:numFmt w:val="decimal"/>
      <w:lvlText w:val="%1)"/>
      <w:lvlJc w:val="left"/>
      <w:pPr>
        <w:ind w:left="3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80441320">
      <w:start w:val="1"/>
      <w:numFmt w:val="lowerLetter"/>
      <w:lvlText w:val="%2"/>
      <w:lvlJc w:val="left"/>
      <w:pPr>
        <w:ind w:left="132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AF2D2C2">
      <w:start w:val="1"/>
      <w:numFmt w:val="lowerRoman"/>
      <w:lvlText w:val="%3"/>
      <w:lvlJc w:val="left"/>
      <w:pPr>
        <w:ind w:left="204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D7C5D7E">
      <w:start w:val="1"/>
      <w:numFmt w:val="decimal"/>
      <w:lvlText w:val="%4"/>
      <w:lvlJc w:val="left"/>
      <w:pPr>
        <w:ind w:left="27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D62512C">
      <w:start w:val="1"/>
      <w:numFmt w:val="lowerLetter"/>
      <w:lvlText w:val="%5"/>
      <w:lvlJc w:val="left"/>
      <w:pPr>
        <w:ind w:left="348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567AEAB6">
      <w:start w:val="1"/>
      <w:numFmt w:val="lowerRoman"/>
      <w:lvlText w:val="%6"/>
      <w:lvlJc w:val="left"/>
      <w:pPr>
        <w:ind w:left="420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316AA7A">
      <w:start w:val="1"/>
      <w:numFmt w:val="decimal"/>
      <w:lvlText w:val="%7"/>
      <w:lvlJc w:val="left"/>
      <w:pPr>
        <w:ind w:left="492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12A4070">
      <w:start w:val="1"/>
      <w:numFmt w:val="lowerLetter"/>
      <w:lvlText w:val="%8"/>
      <w:lvlJc w:val="left"/>
      <w:pPr>
        <w:ind w:left="564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6EF65016">
      <w:start w:val="1"/>
      <w:numFmt w:val="lowerRoman"/>
      <w:lvlText w:val="%9"/>
      <w:lvlJc w:val="left"/>
      <w:pPr>
        <w:ind w:left="63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14" w15:restartNumberingAfterBreak="0">
    <w:nsid w:val="4376436B"/>
    <w:multiLevelType w:val="hybridMultilevel"/>
    <w:tmpl w:val="2BBE93E8"/>
    <w:lvl w:ilvl="0" w:tplc="D6786D68">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E7C4C6A">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99EC64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084EF17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060F63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B32DD2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23302CA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B3F4215E">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53FE98E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15" w15:restartNumberingAfterBreak="0">
    <w:nsid w:val="43B00620"/>
    <w:multiLevelType w:val="hybridMultilevel"/>
    <w:tmpl w:val="3FD8B0E6"/>
    <w:lvl w:ilvl="0" w:tplc="01FA1D4A">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FE24B1A">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845E00">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10DB2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C8974">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6C6EE2">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7E1030">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F494DC">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8CC8A6">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3B83189"/>
    <w:multiLevelType w:val="hybridMultilevel"/>
    <w:tmpl w:val="289EA89E"/>
    <w:lvl w:ilvl="0" w:tplc="2BFE2E4E">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6C7AF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E668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4DA2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27A3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C5DF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E0976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2365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659F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41A4E6E"/>
    <w:multiLevelType w:val="hybridMultilevel"/>
    <w:tmpl w:val="2A2A0A7C"/>
    <w:lvl w:ilvl="0" w:tplc="8A22D04C">
      <w:start w:val="1"/>
      <w:numFmt w:val="bullet"/>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446D3F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EE91B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865E7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6F7F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98BE3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0369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789A0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665BB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4CF6F4B"/>
    <w:multiLevelType w:val="hybridMultilevel"/>
    <w:tmpl w:val="DC08CB90"/>
    <w:lvl w:ilvl="0" w:tplc="01F8DD96">
      <w:start w:val="4"/>
      <w:numFmt w:val="decimal"/>
      <w:lvlText w:val="%1."/>
      <w:lvlJc w:val="left"/>
      <w:pPr>
        <w:ind w:left="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2E1F36">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DECDBA">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DEE48E">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96A3BA">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668672">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06A43A">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446A538">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A2B85C">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5190314"/>
    <w:multiLevelType w:val="hybridMultilevel"/>
    <w:tmpl w:val="68064EEE"/>
    <w:lvl w:ilvl="0" w:tplc="8EEECEFE">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73DE8CD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DA676C6">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2048C4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C745B4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CBE4AA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B46AE1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B2BC59B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A3AEE50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20" w15:restartNumberingAfterBreak="0">
    <w:nsid w:val="454B227B"/>
    <w:multiLevelType w:val="hybridMultilevel"/>
    <w:tmpl w:val="6B3A01FE"/>
    <w:lvl w:ilvl="0" w:tplc="70D2BC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15:restartNumberingAfterBreak="0">
    <w:nsid w:val="45517AC4"/>
    <w:multiLevelType w:val="hybridMultilevel"/>
    <w:tmpl w:val="278C7BCC"/>
    <w:lvl w:ilvl="0" w:tplc="B2969B82">
      <w:start w:val="1"/>
      <w:numFmt w:val="bullet"/>
      <w:lvlText w:val="–"/>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4462A">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8066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0D75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AC5B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43E8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E2B6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4B53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6AD7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5D00624"/>
    <w:multiLevelType w:val="hybridMultilevel"/>
    <w:tmpl w:val="7F2067B8"/>
    <w:lvl w:ilvl="0" w:tplc="597078F6">
      <w:start w:val="1"/>
      <w:numFmt w:val="bullet"/>
      <w:lvlText w:val=""/>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644396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DC355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4080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E731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0BA2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E65BC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EBD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42F86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69B623B"/>
    <w:multiLevelType w:val="hybridMultilevel"/>
    <w:tmpl w:val="983495CA"/>
    <w:lvl w:ilvl="0" w:tplc="C9CACAF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6A663E">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F2E0D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3CD6B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983EA8">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8672CA">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D48D2A">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AE25C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3250DA">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A2C3475"/>
    <w:multiLevelType w:val="hybridMultilevel"/>
    <w:tmpl w:val="635AD4DC"/>
    <w:lvl w:ilvl="0" w:tplc="ADA66DA6">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8CA209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A123C6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AC302B3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3C288A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F67A46A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6316E2E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82D23F3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2F273A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25" w15:restartNumberingAfterBreak="0">
    <w:nsid w:val="4A377336"/>
    <w:multiLevelType w:val="hybridMultilevel"/>
    <w:tmpl w:val="49DE3B54"/>
    <w:lvl w:ilvl="0" w:tplc="6D62CF7C">
      <w:start w:val="2"/>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3DDA619C">
      <w:start w:val="1"/>
      <w:numFmt w:val="lowerLetter"/>
      <w:lvlText w:val="%2"/>
      <w:lvlJc w:val="left"/>
      <w:pPr>
        <w:ind w:left="14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446A848">
      <w:start w:val="1"/>
      <w:numFmt w:val="lowerRoman"/>
      <w:lvlText w:val="%3"/>
      <w:lvlJc w:val="left"/>
      <w:pPr>
        <w:ind w:left="21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4AC26A78">
      <w:start w:val="1"/>
      <w:numFmt w:val="decimal"/>
      <w:lvlText w:val="%4"/>
      <w:lvlJc w:val="left"/>
      <w:pPr>
        <w:ind w:left="28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1D70D7E8">
      <w:start w:val="1"/>
      <w:numFmt w:val="lowerLetter"/>
      <w:lvlText w:val="%5"/>
      <w:lvlJc w:val="left"/>
      <w:pPr>
        <w:ind w:left="36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8EA7AA4">
      <w:start w:val="1"/>
      <w:numFmt w:val="lowerRoman"/>
      <w:lvlText w:val="%6"/>
      <w:lvlJc w:val="left"/>
      <w:pPr>
        <w:ind w:left="43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9CC2850">
      <w:start w:val="1"/>
      <w:numFmt w:val="decimal"/>
      <w:lvlText w:val="%7"/>
      <w:lvlJc w:val="left"/>
      <w:pPr>
        <w:ind w:left="50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F54850E">
      <w:start w:val="1"/>
      <w:numFmt w:val="lowerLetter"/>
      <w:lvlText w:val="%8"/>
      <w:lvlJc w:val="left"/>
      <w:pPr>
        <w:ind w:left="57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D548CE12">
      <w:start w:val="1"/>
      <w:numFmt w:val="lowerRoman"/>
      <w:lvlText w:val="%9"/>
      <w:lvlJc w:val="left"/>
      <w:pPr>
        <w:ind w:left="64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26" w15:restartNumberingAfterBreak="0">
    <w:nsid w:val="4AB1241F"/>
    <w:multiLevelType w:val="hybridMultilevel"/>
    <w:tmpl w:val="D264F338"/>
    <w:lvl w:ilvl="0" w:tplc="5F9C67B4">
      <w:start w:val="1"/>
      <w:numFmt w:val="bullet"/>
      <w:lvlText w:val="•"/>
      <w:lvlJc w:val="left"/>
      <w:pPr>
        <w:ind w:left="1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E41B34">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6CE0A0">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A42676">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122720">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B432D8">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24652">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D452C6">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F46814">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C3F4BF4"/>
    <w:multiLevelType w:val="hybridMultilevel"/>
    <w:tmpl w:val="10340002"/>
    <w:lvl w:ilvl="0" w:tplc="8F3690D6">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099C041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6B45C4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37AE53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08F4FD0C">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422CEF4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BC0EEC4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EE4F57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FA48726">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28" w15:restartNumberingAfterBreak="0">
    <w:nsid w:val="4CFB7FD2"/>
    <w:multiLevelType w:val="hybridMultilevel"/>
    <w:tmpl w:val="01AA49B0"/>
    <w:lvl w:ilvl="0" w:tplc="7272DF7A">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D1022D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C1A42A9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4F2EF8F8">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7AC851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A46443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C87E0BC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2EE7A0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B2CC26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29" w15:restartNumberingAfterBreak="0">
    <w:nsid w:val="4D37779D"/>
    <w:multiLevelType w:val="hybridMultilevel"/>
    <w:tmpl w:val="31247C2C"/>
    <w:lvl w:ilvl="0" w:tplc="237A79A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B81B96">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3C8868">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5CCAB4">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CA95C8">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A0D148">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16159A">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9CCA90">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28AA74">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D5F0CAA"/>
    <w:multiLevelType w:val="hybridMultilevel"/>
    <w:tmpl w:val="07627852"/>
    <w:lvl w:ilvl="0" w:tplc="6CAA41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D6716A">
      <w:start w:val="1"/>
      <w:numFmt w:val="bullet"/>
      <w:lvlText w:val="o"/>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64C742">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5E9E7A">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FC5026">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5A53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965C2E">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DEAFC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EAA114">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DDA7AC0"/>
    <w:multiLevelType w:val="hybridMultilevel"/>
    <w:tmpl w:val="B26EBFA0"/>
    <w:lvl w:ilvl="0" w:tplc="E4985396">
      <w:start w:val="1"/>
      <w:numFmt w:val="bullet"/>
      <w:lvlText w:val="•"/>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642CB2">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24B7D6">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40FD38">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B8CB8C">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887318">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8CD4F0">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DE0C6A">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A0C806">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DE76C60"/>
    <w:multiLevelType w:val="hybridMultilevel"/>
    <w:tmpl w:val="C31E1214"/>
    <w:lvl w:ilvl="0" w:tplc="D45EA54E">
      <w:start w:val="1"/>
      <w:numFmt w:val="bullet"/>
      <w:lvlText w:val=""/>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EE9668">
      <w:start w:val="7"/>
      <w:numFmt w:val="decimal"/>
      <w:lvlRestart w:val="0"/>
      <w:lvlText w:val="%2"/>
      <w:lvlJc w:val="left"/>
      <w:pPr>
        <w:ind w:left="125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238F182">
      <w:start w:val="1"/>
      <w:numFmt w:val="lowerRoman"/>
      <w:lvlText w:val="%3"/>
      <w:lvlJc w:val="left"/>
      <w:pPr>
        <w:ind w:left="14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8B8E430">
      <w:start w:val="1"/>
      <w:numFmt w:val="decimal"/>
      <w:lvlText w:val="%4"/>
      <w:lvlJc w:val="left"/>
      <w:pPr>
        <w:ind w:left="21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AC052BA">
      <w:start w:val="1"/>
      <w:numFmt w:val="lowerLetter"/>
      <w:lvlText w:val="%5"/>
      <w:lvlJc w:val="left"/>
      <w:pPr>
        <w:ind w:left="28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406A53C">
      <w:start w:val="1"/>
      <w:numFmt w:val="lowerRoman"/>
      <w:lvlText w:val="%6"/>
      <w:lvlJc w:val="left"/>
      <w:pPr>
        <w:ind w:left="35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1A80892">
      <w:start w:val="1"/>
      <w:numFmt w:val="decimal"/>
      <w:lvlText w:val="%7"/>
      <w:lvlJc w:val="left"/>
      <w:pPr>
        <w:ind w:left="43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B166F40">
      <w:start w:val="1"/>
      <w:numFmt w:val="lowerLetter"/>
      <w:lvlText w:val="%8"/>
      <w:lvlJc w:val="left"/>
      <w:pPr>
        <w:ind w:left="50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0B4EFCA">
      <w:start w:val="1"/>
      <w:numFmt w:val="lowerRoman"/>
      <w:lvlText w:val="%9"/>
      <w:lvlJc w:val="left"/>
      <w:pPr>
        <w:ind w:left="57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E7A6626"/>
    <w:multiLevelType w:val="hybridMultilevel"/>
    <w:tmpl w:val="FA02E40E"/>
    <w:lvl w:ilvl="0" w:tplc="A8A69662">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2887A9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228534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41022F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A8E606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13489A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AEC7CA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46C0A07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F8D82CA4">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34" w15:restartNumberingAfterBreak="0">
    <w:nsid w:val="4F2B710B"/>
    <w:multiLevelType w:val="hybridMultilevel"/>
    <w:tmpl w:val="0C0810F4"/>
    <w:lvl w:ilvl="0" w:tplc="A780760A">
      <w:start w:val="2"/>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DC08E9E">
      <w:start w:val="1"/>
      <w:numFmt w:val="lowerLetter"/>
      <w:lvlText w:val="%2"/>
      <w:lvlJc w:val="left"/>
      <w:pPr>
        <w:ind w:left="14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9380E1A">
      <w:start w:val="1"/>
      <w:numFmt w:val="lowerRoman"/>
      <w:lvlText w:val="%3"/>
      <w:lvlJc w:val="left"/>
      <w:pPr>
        <w:ind w:left="21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6CC263C">
      <w:start w:val="1"/>
      <w:numFmt w:val="decimal"/>
      <w:lvlText w:val="%4"/>
      <w:lvlJc w:val="left"/>
      <w:pPr>
        <w:ind w:left="28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FAE8A94">
      <w:start w:val="1"/>
      <w:numFmt w:val="lowerLetter"/>
      <w:lvlText w:val="%5"/>
      <w:lvlJc w:val="left"/>
      <w:pPr>
        <w:ind w:left="36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E4F2D4A0">
      <w:start w:val="1"/>
      <w:numFmt w:val="lowerRoman"/>
      <w:lvlText w:val="%6"/>
      <w:lvlJc w:val="left"/>
      <w:pPr>
        <w:ind w:left="43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EC4C79A">
      <w:start w:val="1"/>
      <w:numFmt w:val="decimal"/>
      <w:lvlText w:val="%7"/>
      <w:lvlJc w:val="left"/>
      <w:pPr>
        <w:ind w:left="50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DE54D994">
      <w:start w:val="1"/>
      <w:numFmt w:val="lowerLetter"/>
      <w:lvlText w:val="%8"/>
      <w:lvlJc w:val="left"/>
      <w:pPr>
        <w:ind w:left="57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C164C30">
      <w:start w:val="1"/>
      <w:numFmt w:val="lowerRoman"/>
      <w:lvlText w:val="%9"/>
      <w:lvlJc w:val="left"/>
      <w:pPr>
        <w:ind w:left="64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35" w15:restartNumberingAfterBreak="0">
    <w:nsid w:val="50BA41D0"/>
    <w:multiLevelType w:val="hybridMultilevel"/>
    <w:tmpl w:val="316EA640"/>
    <w:lvl w:ilvl="0" w:tplc="925420F2">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0FED270">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50AC46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E080FB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BB84AE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210F32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D6BC6E5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75C72E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3286C0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36" w15:restartNumberingAfterBreak="0">
    <w:nsid w:val="51D221F0"/>
    <w:multiLevelType w:val="hybridMultilevel"/>
    <w:tmpl w:val="61A4454C"/>
    <w:lvl w:ilvl="0" w:tplc="CD08675C">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9F806D2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0FC0750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0B4E7C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2DAE62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01C129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B44E5A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99C859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E6A331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37" w15:restartNumberingAfterBreak="0">
    <w:nsid w:val="51FE450F"/>
    <w:multiLevelType w:val="hybridMultilevel"/>
    <w:tmpl w:val="04023A1A"/>
    <w:lvl w:ilvl="0" w:tplc="850817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A3C8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67C3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2CA8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4095D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AEA3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0EA1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1435C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2689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30530C5"/>
    <w:multiLevelType w:val="hybridMultilevel"/>
    <w:tmpl w:val="5C9C4F98"/>
    <w:lvl w:ilvl="0" w:tplc="E5A8F044">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A289D66">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6453E2">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0728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666D4">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871F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C2598">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E22FF6">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7C23FE">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43A0640"/>
    <w:multiLevelType w:val="hybridMultilevel"/>
    <w:tmpl w:val="0DD86844"/>
    <w:lvl w:ilvl="0" w:tplc="6FC08C48">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1C67C8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C38C806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FC81A3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E530125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CF09FB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C82B63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4C3287E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F4E66A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40" w15:restartNumberingAfterBreak="0">
    <w:nsid w:val="552E1B79"/>
    <w:multiLevelType w:val="hybridMultilevel"/>
    <w:tmpl w:val="53D80318"/>
    <w:lvl w:ilvl="0" w:tplc="25A0DFC6">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514973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C694AF8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7DAA41D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A249CC8">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91C888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AD86AF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96A1A1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E14E0FE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41" w15:restartNumberingAfterBreak="0">
    <w:nsid w:val="558C3603"/>
    <w:multiLevelType w:val="hybridMultilevel"/>
    <w:tmpl w:val="BEA07FA8"/>
    <w:lvl w:ilvl="0" w:tplc="CCE2A48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4EAA22">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50F742">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B520832">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884D62">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DA91F6">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FA5BC0">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6E47B2">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1490B8">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5EA2D6A"/>
    <w:multiLevelType w:val="hybridMultilevel"/>
    <w:tmpl w:val="D234C672"/>
    <w:lvl w:ilvl="0" w:tplc="A5C039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6EE7E">
      <w:start w:val="1"/>
      <w:numFmt w:val="low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01A90">
      <w:start w:val="1"/>
      <w:numFmt w:val="decimal"/>
      <w:lvlRestart w:val="0"/>
      <w:lvlText w:val="%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465F9E">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E0E3E">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8C7B4">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43E1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04EA4">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0A0BC6">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62164FA"/>
    <w:multiLevelType w:val="hybridMultilevel"/>
    <w:tmpl w:val="34E462BC"/>
    <w:lvl w:ilvl="0" w:tplc="54580D8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BC0582">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80B44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141A94">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80649A">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CC9988">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26F72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781150">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3AEDC8">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6D03990"/>
    <w:multiLevelType w:val="hybridMultilevel"/>
    <w:tmpl w:val="14B23CD0"/>
    <w:lvl w:ilvl="0" w:tplc="4D60E97A">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00D33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CE226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FA85E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E6A47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698D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30961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52A31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78AC7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6DE534F"/>
    <w:multiLevelType w:val="hybridMultilevel"/>
    <w:tmpl w:val="BCE8B22E"/>
    <w:lvl w:ilvl="0" w:tplc="44C49BDA">
      <w:start w:val="1"/>
      <w:numFmt w:val="decimal"/>
      <w:lvlText w:val="%1."/>
      <w:lvlJc w:val="left"/>
      <w:pPr>
        <w:ind w:left="696"/>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6D12C35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C122FD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F78A5CE">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6B643F6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660F0D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CA76B91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60A7A0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3BD84042">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46" w15:restartNumberingAfterBreak="0">
    <w:nsid w:val="570B1A7F"/>
    <w:multiLevelType w:val="hybridMultilevel"/>
    <w:tmpl w:val="7D98968C"/>
    <w:lvl w:ilvl="0" w:tplc="E6A49DF6">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DEAF1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C83EF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02440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46ABB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343B9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423C2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60280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4A9FF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737258B"/>
    <w:multiLevelType w:val="hybridMultilevel"/>
    <w:tmpl w:val="0762B6F8"/>
    <w:lvl w:ilvl="0" w:tplc="DE42313A">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F46D992">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0EEAEE">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423BD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5EE140">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5A1F0E">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B80D8E">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AA05F8">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2E9EB8">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7843596"/>
    <w:multiLevelType w:val="hybridMultilevel"/>
    <w:tmpl w:val="044AEE26"/>
    <w:lvl w:ilvl="0" w:tplc="C0A4EC78">
      <w:start w:val="5"/>
      <w:numFmt w:val="decimal"/>
      <w:lvlText w:val="%1"/>
      <w:lvlJc w:val="left"/>
      <w:pPr>
        <w:ind w:left="1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60DF36">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D40192">
      <w:start w:val="1"/>
      <w:numFmt w:val="bullet"/>
      <w:lvlText w:val="▪"/>
      <w:lvlJc w:val="left"/>
      <w:pPr>
        <w:ind w:left="19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3681CC">
      <w:start w:val="1"/>
      <w:numFmt w:val="bullet"/>
      <w:lvlText w:val="•"/>
      <w:lvlJc w:val="left"/>
      <w:pPr>
        <w:ind w:left="26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EC0F2C">
      <w:start w:val="1"/>
      <w:numFmt w:val="bullet"/>
      <w:lvlText w:val="o"/>
      <w:lvlJc w:val="left"/>
      <w:pPr>
        <w:ind w:left="3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38607A">
      <w:start w:val="1"/>
      <w:numFmt w:val="bullet"/>
      <w:lvlText w:val="▪"/>
      <w:lvlJc w:val="left"/>
      <w:pPr>
        <w:ind w:left="4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C89DE6">
      <w:start w:val="1"/>
      <w:numFmt w:val="bullet"/>
      <w:lvlText w:val="•"/>
      <w:lvlJc w:val="left"/>
      <w:pPr>
        <w:ind w:left="4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2A298E">
      <w:start w:val="1"/>
      <w:numFmt w:val="bullet"/>
      <w:lvlText w:val="o"/>
      <w:lvlJc w:val="left"/>
      <w:pPr>
        <w:ind w:left="5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1ABB86">
      <w:start w:val="1"/>
      <w:numFmt w:val="bullet"/>
      <w:lvlText w:val="▪"/>
      <w:lvlJc w:val="left"/>
      <w:pPr>
        <w:ind w:left="6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7DF6172"/>
    <w:multiLevelType w:val="hybridMultilevel"/>
    <w:tmpl w:val="2C02D012"/>
    <w:lvl w:ilvl="0" w:tplc="F7AAB7F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51420A0">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4894BE">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3C56D6">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40317C">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14ACFE">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6A7152">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703500">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A24AE4">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7FA5104"/>
    <w:multiLevelType w:val="hybridMultilevel"/>
    <w:tmpl w:val="B804F20A"/>
    <w:lvl w:ilvl="0" w:tplc="0F6298E6">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66CCF4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BB2369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FCC00D6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C58AC1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9B479E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58A99F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72BE625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FDF8971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51" w15:restartNumberingAfterBreak="0">
    <w:nsid w:val="58C536A8"/>
    <w:multiLevelType w:val="hybridMultilevel"/>
    <w:tmpl w:val="332C698A"/>
    <w:lvl w:ilvl="0" w:tplc="4E9E87D8">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F0A1BF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E0AA7B0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F7003F3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DEF61E8C">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3AAC3588">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F242E9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E03CE6E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1ECFDB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52" w15:restartNumberingAfterBreak="0">
    <w:nsid w:val="591D64E8"/>
    <w:multiLevelType w:val="hybridMultilevel"/>
    <w:tmpl w:val="CA582A38"/>
    <w:lvl w:ilvl="0" w:tplc="23D86E48">
      <w:start w:val="1"/>
      <w:numFmt w:val="bullet"/>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324FFA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90C34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06449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21CB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748AB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82D3D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4E094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687A6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94B4D93"/>
    <w:multiLevelType w:val="hybridMultilevel"/>
    <w:tmpl w:val="99420F0E"/>
    <w:lvl w:ilvl="0" w:tplc="D72EBEF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E6771A">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04E0E8">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CEC7FE">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90CBE8">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C6F64E">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38146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485960">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B62056">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9BF3DC6"/>
    <w:multiLevelType w:val="hybridMultilevel"/>
    <w:tmpl w:val="1400885A"/>
    <w:lvl w:ilvl="0" w:tplc="45F2BEEC">
      <w:start w:val="1"/>
      <w:numFmt w:val="bullet"/>
      <w:lvlText w:val=""/>
      <w:lvlJc w:val="left"/>
      <w:pPr>
        <w:ind w:left="1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44326E">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DC590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4A5614">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E4CD86">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1CF494">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31A0AC6">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7E1D52">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98FF50">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A5708F4"/>
    <w:multiLevelType w:val="hybridMultilevel"/>
    <w:tmpl w:val="35B25D50"/>
    <w:lvl w:ilvl="0" w:tplc="392484B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92226A">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088F0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ED8C85E">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EE746E">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BA4ADC">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262FDA">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F4599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0883B6">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A6C3C8F"/>
    <w:multiLevelType w:val="hybridMultilevel"/>
    <w:tmpl w:val="F182894C"/>
    <w:lvl w:ilvl="0" w:tplc="ACAA9BBE">
      <w:start w:val="5"/>
      <w:numFmt w:val="decimal"/>
      <w:lvlText w:val="%1"/>
      <w:lvlJc w:val="left"/>
      <w:pPr>
        <w:ind w:left="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764C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0A8AC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3E88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E0C0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5EB0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B8A6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0EFA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7674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AAF3AAC"/>
    <w:multiLevelType w:val="hybridMultilevel"/>
    <w:tmpl w:val="48124BA6"/>
    <w:lvl w:ilvl="0" w:tplc="7820CAC2">
      <w:start w:val="6"/>
      <w:numFmt w:val="decimal"/>
      <w:lvlText w:val="%1"/>
      <w:lvlJc w:val="left"/>
      <w:pPr>
        <w:ind w:left="44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FC04C994">
      <w:start w:val="1"/>
      <w:numFmt w:val="lowerLetter"/>
      <w:lvlText w:val="%2"/>
      <w:lvlJc w:val="left"/>
      <w:pPr>
        <w:ind w:left="54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B4A004C2">
      <w:start w:val="1"/>
      <w:numFmt w:val="lowerRoman"/>
      <w:lvlText w:val="%3"/>
      <w:lvlJc w:val="left"/>
      <w:pPr>
        <w:ind w:left="61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D7CA143C">
      <w:start w:val="1"/>
      <w:numFmt w:val="decimal"/>
      <w:lvlText w:val="%4"/>
      <w:lvlJc w:val="left"/>
      <w:pPr>
        <w:ind w:left="68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82D00BD0">
      <w:start w:val="1"/>
      <w:numFmt w:val="lowerLetter"/>
      <w:lvlText w:val="%5"/>
      <w:lvlJc w:val="left"/>
      <w:pPr>
        <w:ind w:left="76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6A384B40">
      <w:start w:val="1"/>
      <w:numFmt w:val="lowerRoman"/>
      <w:lvlText w:val="%6"/>
      <w:lvlJc w:val="left"/>
      <w:pPr>
        <w:ind w:left="83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3F922BD4">
      <w:start w:val="1"/>
      <w:numFmt w:val="decimal"/>
      <w:lvlText w:val="%7"/>
      <w:lvlJc w:val="left"/>
      <w:pPr>
        <w:ind w:left="90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C9A8E1F6">
      <w:start w:val="1"/>
      <w:numFmt w:val="lowerLetter"/>
      <w:lvlText w:val="%8"/>
      <w:lvlJc w:val="left"/>
      <w:pPr>
        <w:ind w:left="97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522CC9E0">
      <w:start w:val="1"/>
      <w:numFmt w:val="lowerRoman"/>
      <w:lvlText w:val="%9"/>
      <w:lvlJc w:val="left"/>
      <w:pPr>
        <w:ind w:left="104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5B0920C3"/>
    <w:multiLevelType w:val="hybridMultilevel"/>
    <w:tmpl w:val="058E579C"/>
    <w:lvl w:ilvl="0" w:tplc="931E6F5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02CC1D2">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AEEF2C">
      <w:start w:val="1"/>
      <w:numFmt w:val="bullet"/>
      <w:lvlText w:val="▪"/>
      <w:lvlJc w:val="left"/>
      <w:pPr>
        <w:ind w:left="11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BD27822">
      <w:start w:val="1"/>
      <w:numFmt w:val="bullet"/>
      <w:lvlText w:val="•"/>
      <w:lvlJc w:val="left"/>
      <w:pPr>
        <w:ind w:left="1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BA9B9C">
      <w:start w:val="1"/>
      <w:numFmt w:val="bullet"/>
      <w:lvlText w:val="o"/>
      <w:lvlJc w:val="left"/>
      <w:pPr>
        <w:ind w:left="25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740FBC">
      <w:start w:val="1"/>
      <w:numFmt w:val="bullet"/>
      <w:lvlText w:val="▪"/>
      <w:lvlJc w:val="left"/>
      <w:pPr>
        <w:ind w:left="32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56FC5A">
      <w:start w:val="1"/>
      <w:numFmt w:val="bullet"/>
      <w:lvlText w:val="•"/>
      <w:lvlJc w:val="left"/>
      <w:pPr>
        <w:ind w:left="40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444FE0">
      <w:start w:val="1"/>
      <w:numFmt w:val="bullet"/>
      <w:lvlText w:val="o"/>
      <w:lvlJc w:val="left"/>
      <w:pPr>
        <w:ind w:left="4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38CC28">
      <w:start w:val="1"/>
      <w:numFmt w:val="bullet"/>
      <w:lvlText w:val="▪"/>
      <w:lvlJc w:val="left"/>
      <w:pPr>
        <w:ind w:left="5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BA525A3"/>
    <w:multiLevelType w:val="hybridMultilevel"/>
    <w:tmpl w:val="0A549326"/>
    <w:lvl w:ilvl="0" w:tplc="8B12B4C2">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01F8EE7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6E3447D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B0631E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388852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9698D26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DC4AFB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9D80AAC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AD46E1C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0" w15:restartNumberingAfterBreak="0">
    <w:nsid w:val="5CC12090"/>
    <w:multiLevelType w:val="hybridMultilevel"/>
    <w:tmpl w:val="E1F6404C"/>
    <w:lvl w:ilvl="0" w:tplc="345AADF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99A52B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B4FBF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A2F6D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FAB02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A2E01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58B77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2698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6592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CC661BD"/>
    <w:multiLevelType w:val="hybridMultilevel"/>
    <w:tmpl w:val="CF1E4E82"/>
    <w:lvl w:ilvl="0" w:tplc="65840240">
      <w:start w:val="2"/>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B894AF6C">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32A560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F36616A0">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FBE584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768A063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65263F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E34088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88E912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2" w15:restartNumberingAfterBreak="0">
    <w:nsid w:val="5E650667"/>
    <w:multiLevelType w:val="hybridMultilevel"/>
    <w:tmpl w:val="B194FFAA"/>
    <w:lvl w:ilvl="0" w:tplc="D5A6F682">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782482C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8601A04">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0842BC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3D88E17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5D4283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E21CF27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4709B9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EAFEA7B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3" w15:restartNumberingAfterBreak="0">
    <w:nsid w:val="5EB33916"/>
    <w:multiLevelType w:val="hybridMultilevel"/>
    <w:tmpl w:val="949A4D7E"/>
    <w:lvl w:ilvl="0" w:tplc="33525F7E">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3C6D84">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7AD34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F2950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FCFE52">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248352">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D22F6E">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041B20">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5C4610">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EDD0178"/>
    <w:multiLevelType w:val="hybridMultilevel"/>
    <w:tmpl w:val="27F064AC"/>
    <w:lvl w:ilvl="0" w:tplc="A4D06D5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0CE62C0">
      <w:start w:val="1"/>
      <w:numFmt w:val="bullet"/>
      <w:lvlText w:val="o"/>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902524">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1C33DE">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FA9BA8">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C2637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E4F2E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843B50">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7251B6">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EF229DE"/>
    <w:multiLevelType w:val="hybridMultilevel"/>
    <w:tmpl w:val="CC440982"/>
    <w:lvl w:ilvl="0" w:tplc="F94A4CD6">
      <w:start w:val="1"/>
      <w:numFmt w:val="bullet"/>
      <w:lvlText w:val="•"/>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B24210">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68B02">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EC271C">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1874AE">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1022B8">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06D5B8">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09120">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F0B104">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077710A"/>
    <w:multiLevelType w:val="hybridMultilevel"/>
    <w:tmpl w:val="9D565524"/>
    <w:lvl w:ilvl="0" w:tplc="AEFEF324">
      <w:start w:val="1"/>
      <w:numFmt w:val="bullet"/>
      <w:lvlText w:val="–"/>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A36C2">
      <w:start w:val="1"/>
      <w:numFmt w:val="bullet"/>
      <w:lvlText w:val="o"/>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6F8A6">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6A0C6">
      <w:start w:val="1"/>
      <w:numFmt w:val="bullet"/>
      <w:lvlText w:val="•"/>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814CE">
      <w:start w:val="1"/>
      <w:numFmt w:val="bullet"/>
      <w:lvlText w:val="o"/>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8CBC60">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743812">
      <w:start w:val="1"/>
      <w:numFmt w:val="bullet"/>
      <w:lvlText w:val="•"/>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643E4">
      <w:start w:val="1"/>
      <w:numFmt w:val="bullet"/>
      <w:lvlText w:val="o"/>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A9AE8">
      <w:start w:val="1"/>
      <w:numFmt w:val="bullet"/>
      <w:lvlText w:val="▪"/>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1C6305D"/>
    <w:multiLevelType w:val="hybridMultilevel"/>
    <w:tmpl w:val="548A8622"/>
    <w:lvl w:ilvl="0" w:tplc="3A24DA84">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A3CEC37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E9E9D0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EC703D6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97C0AD0">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29E03C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D3B2093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B14324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BE847F0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8" w15:restartNumberingAfterBreak="0">
    <w:nsid w:val="61F531C8"/>
    <w:multiLevelType w:val="hybridMultilevel"/>
    <w:tmpl w:val="F572D9F8"/>
    <w:lvl w:ilvl="0" w:tplc="A2A8B278">
      <w:start w:val="2"/>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195081EE">
      <w:start w:val="1"/>
      <w:numFmt w:val="lowerLetter"/>
      <w:lvlText w:val="%2"/>
      <w:lvlJc w:val="left"/>
      <w:pPr>
        <w:ind w:left="13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E7A84E6">
      <w:start w:val="1"/>
      <w:numFmt w:val="lowerRoman"/>
      <w:lvlText w:val="%3"/>
      <w:lvlJc w:val="left"/>
      <w:pPr>
        <w:ind w:left="20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AB89C36">
      <w:start w:val="1"/>
      <w:numFmt w:val="decimal"/>
      <w:lvlText w:val="%4"/>
      <w:lvlJc w:val="left"/>
      <w:pPr>
        <w:ind w:left="27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51C2B04">
      <w:start w:val="1"/>
      <w:numFmt w:val="lowerLetter"/>
      <w:lvlText w:val="%5"/>
      <w:lvlJc w:val="left"/>
      <w:pPr>
        <w:ind w:left="34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2BEABD8">
      <w:start w:val="1"/>
      <w:numFmt w:val="lowerRoman"/>
      <w:lvlText w:val="%6"/>
      <w:lvlJc w:val="left"/>
      <w:pPr>
        <w:ind w:left="42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B040C7C">
      <w:start w:val="1"/>
      <w:numFmt w:val="decimal"/>
      <w:lvlText w:val="%7"/>
      <w:lvlJc w:val="left"/>
      <w:pPr>
        <w:ind w:left="49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2EA31EE">
      <w:start w:val="1"/>
      <w:numFmt w:val="lowerLetter"/>
      <w:lvlText w:val="%8"/>
      <w:lvlJc w:val="left"/>
      <w:pPr>
        <w:ind w:left="56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5002066">
      <w:start w:val="1"/>
      <w:numFmt w:val="lowerRoman"/>
      <w:lvlText w:val="%9"/>
      <w:lvlJc w:val="left"/>
      <w:pPr>
        <w:ind w:left="6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9" w15:restartNumberingAfterBreak="0">
    <w:nsid w:val="620D5AC8"/>
    <w:multiLevelType w:val="hybridMultilevel"/>
    <w:tmpl w:val="F2BCBED4"/>
    <w:lvl w:ilvl="0" w:tplc="7DD26FF4">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D64F70">
      <w:start w:val="1"/>
      <w:numFmt w:val="bullet"/>
      <w:lvlText w:val="o"/>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C89314">
      <w:start w:val="1"/>
      <w:numFmt w:val="bullet"/>
      <w:lvlText w:val="▪"/>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485726">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884224">
      <w:start w:val="1"/>
      <w:numFmt w:val="bullet"/>
      <w:lvlText w:val="o"/>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04EAC6">
      <w:start w:val="1"/>
      <w:numFmt w:val="bullet"/>
      <w:lvlText w:val="▪"/>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B82164">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C87702">
      <w:start w:val="1"/>
      <w:numFmt w:val="bullet"/>
      <w:lvlText w:val="o"/>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BAB050">
      <w:start w:val="1"/>
      <w:numFmt w:val="bullet"/>
      <w:lvlText w:val="▪"/>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64531BF3"/>
    <w:multiLevelType w:val="hybridMultilevel"/>
    <w:tmpl w:val="1716F7FA"/>
    <w:lvl w:ilvl="0" w:tplc="2610B59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40A7016">
      <w:start w:val="1"/>
      <w:numFmt w:val="decimal"/>
      <w:lvlText w:val="%2)"/>
      <w:lvlJc w:val="left"/>
      <w:pPr>
        <w:ind w:left="3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474DE00">
      <w:start w:val="1"/>
      <w:numFmt w:val="lowerRoman"/>
      <w:lvlText w:val="%3"/>
      <w:lvlJc w:val="left"/>
      <w:pPr>
        <w:ind w:left="16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573ACD44">
      <w:start w:val="1"/>
      <w:numFmt w:val="decimal"/>
      <w:lvlText w:val="%4"/>
      <w:lvlJc w:val="left"/>
      <w:pPr>
        <w:ind w:left="24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202F82E">
      <w:start w:val="1"/>
      <w:numFmt w:val="lowerLetter"/>
      <w:lvlText w:val="%5"/>
      <w:lvlJc w:val="left"/>
      <w:pPr>
        <w:ind w:left="31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82743AB4">
      <w:start w:val="1"/>
      <w:numFmt w:val="lowerRoman"/>
      <w:lvlText w:val="%6"/>
      <w:lvlJc w:val="left"/>
      <w:pPr>
        <w:ind w:left="38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BB4773E">
      <w:start w:val="1"/>
      <w:numFmt w:val="decimal"/>
      <w:lvlText w:val="%7"/>
      <w:lvlJc w:val="left"/>
      <w:pPr>
        <w:ind w:left="45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B48FBD2">
      <w:start w:val="1"/>
      <w:numFmt w:val="lowerLetter"/>
      <w:lvlText w:val="%8"/>
      <w:lvlJc w:val="left"/>
      <w:pPr>
        <w:ind w:left="52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F0C8FAE">
      <w:start w:val="1"/>
      <w:numFmt w:val="lowerRoman"/>
      <w:lvlText w:val="%9"/>
      <w:lvlJc w:val="left"/>
      <w:pPr>
        <w:ind w:left="60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71" w15:restartNumberingAfterBreak="0">
    <w:nsid w:val="64642382"/>
    <w:multiLevelType w:val="hybridMultilevel"/>
    <w:tmpl w:val="F42C0378"/>
    <w:lvl w:ilvl="0" w:tplc="7E66A3BC">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E59AFE8A">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A76F3C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18B40AE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F80450EC">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F6EAF17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494DABE">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5C04258">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A418D052">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72" w15:restartNumberingAfterBreak="0">
    <w:nsid w:val="64FA200F"/>
    <w:multiLevelType w:val="hybridMultilevel"/>
    <w:tmpl w:val="44ACCED6"/>
    <w:lvl w:ilvl="0" w:tplc="5F98BFFA">
      <w:start w:val="1"/>
      <w:numFmt w:val="decimal"/>
      <w:lvlText w:val="%1."/>
      <w:lvlJc w:val="left"/>
      <w:pPr>
        <w:ind w:left="1417"/>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8912F8A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3190BE9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76276B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4D8C5E2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DC6F0B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D7D6AD4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C345F5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D50DE2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73" w15:restartNumberingAfterBreak="0">
    <w:nsid w:val="65BE01E6"/>
    <w:multiLevelType w:val="hybridMultilevel"/>
    <w:tmpl w:val="1EDE70B0"/>
    <w:lvl w:ilvl="0" w:tplc="90687BB8">
      <w:start w:val="2"/>
      <w:numFmt w:val="decimal"/>
      <w:lvlText w:val="%1."/>
      <w:lvlJc w:val="left"/>
      <w:pPr>
        <w:ind w:left="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94AA90">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3ABBC4">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229FC4">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C0437A">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AC4DA6">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58DF0C">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1AA69E">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7AD16E">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5CB67A0"/>
    <w:multiLevelType w:val="hybridMultilevel"/>
    <w:tmpl w:val="4140829C"/>
    <w:lvl w:ilvl="0" w:tplc="2516198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77AFB08">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D07382">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88C8C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347B5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7CA49A">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AC9B5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CCE0E8">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0E1AEE">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79517EB"/>
    <w:multiLevelType w:val="hybridMultilevel"/>
    <w:tmpl w:val="7F1CC9DE"/>
    <w:lvl w:ilvl="0" w:tplc="FD2296CA">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0608D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CF98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826B4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C2DE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2417F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54DBF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433A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5C4C0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7CF2DC0"/>
    <w:multiLevelType w:val="hybridMultilevel"/>
    <w:tmpl w:val="BCCA1BEE"/>
    <w:lvl w:ilvl="0" w:tplc="EFECED9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242E4C">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5657CC">
      <w:start w:val="1"/>
      <w:numFmt w:val="bullet"/>
      <w:lvlText w:val="▪"/>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3839DC">
      <w:start w:val="1"/>
      <w:numFmt w:val="bullet"/>
      <w:lvlText w:val="•"/>
      <w:lvlJc w:val="left"/>
      <w:pPr>
        <w:ind w:left="2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D61FE0">
      <w:start w:val="1"/>
      <w:numFmt w:val="bullet"/>
      <w:lvlText w:val="o"/>
      <w:lvlJc w:val="left"/>
      <w:pPr>
        <w:ind w:left="3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64E34">
      <w:start w:val="1"/>
      <w:numFmt w:val="bullet"/>
      <w:lvlText w:val="▪"/>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FA1F50">
      <w:start w:val="1"/>
      <w:numFmt w:val="bullet"/>
      <w:lvlText w:val="•"/>
      <w:lvlJc w:val="left"/>
      <w:pPr>
        <w:ind w:left="5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505E06">
      <w:start w:val="1"/>
      <w:numFmt w:val="bullet"/>
      <w:lvlText w:val="o"/>
      <w:lvlJc w:val="left"/>
      <w:pPr>
        <w:ind w:left="5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9EE0E2">
      <w:start w:val="1"/>
      <w:numFmt w:val="bullet"/>
      <w:lvlText w:val="▪"/>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8194A59"/>
    <w:multiLevelType w:val="hybridMultilevel"/>
    <w:tmpl w:val="06C4F97E"/>
    <w:lvl w:ilvl="0" w:tplc="1BD2CB88">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EDEB0A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5E60E882">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4D6ED78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5748C4B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49C4554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F716C9B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27EADC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EAFC586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78" w15:restartNumberingAfterBreak="0">
    <w:nsid w:val="69FE104E"/>
    <w:multiLevelType w:val="hybridMultilevel"/>
    <w:tmpl w:val="4E627594"/>
    <w:lvl w:ilvl="0" w:tplc="1CB8295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E4353E">
      <w:start w:val="1"/>
      <w:numFmt w:val="bullet"/>
      <w:lvlText w:val="o"/>
      <w:lvlJc w:val="left"/>
      <w:pPr>
        <w:ind w:left="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3E2D64">
      <w:start w:val="1"/>
      <w:numFmt w:val="bullet"/>
      <w:lvlRestart w:val="0"/>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EE71A2">
      <w:start w:val="1"/>
      <w:numFmt w:val="bullet"/>
      <w:lvlText w:val="•"/>
      <w:lvlJc w:val="left"/>
      <w:pPr>
        <w:ind w:left="1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EDCC2">
      <w:start w:val="1"/>
      <w:numFmt w:val="bullet"/>
      <w:lvlText w:val="o"/>
      <w:lvlJc w:val="left"/>
      <w:pPr>
        <w:ind w:left="2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A84570">
      <w:start w:val="1"/>
      <w:numFmt w:val="bullet"/>
      <w:lvlText w:val="▪"/>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A0A09E">
      <w:start w:val="1"/>
      <w:numFmt w:val="bullet"/>
      <w:lvlText w:val="•"/>
      <w:lvlJc w:val="left"/>
      <w:pPr>
        <w:ind w:left="3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E249E2">
      <w:start w:val="1"/>
      <w:numFmt w:val="bullet"/>
      <w:lvlText w:val="o"/>
      <w:lvlJc w:val="left"/>
      <w:pPr>
        <w:ind w:left="4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46490">
      <w:start w:val="1"/>
      <w:numFmt w:val="bullet"/>
      <w:lvlText w:val="▪"/>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A300444"/>
    <w:multiLevelType w:val="hybridMultilevel"/>
    <w:tmpl w:val="B4FCB482"/>
    <w:lvl w:ilvl="0" w:tplc="7C94B6C4">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0AACB0FE">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847ACB7A">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A30C55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48EA52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6C4132C">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E94EFE7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056C52B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7B70023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80" w15:restartNumberingAfterBreak="0">
    <w:nsid w:val="6AA1633E"/>
    <w:multiLevelType w:val="hybridMultilevel"/>
    <w:tmpl w:val="1CB8338E"/>
    <w:lvl w:ilvl="0" w:tplc="3FB0AB9A">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ACD845F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78CE0DE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C868EE3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9A2462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F8860B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45A0B2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C41AD04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4F221E6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81" w15:restartNumberingAfterBreak="0">
    <w:nsid w:val="6CEE24FD"/>
    <w:multiLevelType w:val="hybridMultilevel"/>
    <w:tmpl w:val="8FE24180"/>
    <w:lvl w:ilvl="0" w:tplc="4EC2BB5A">
      <w:start w:val="1"/>
      <w:numFmt w:val="decimal"/>
      <w:lvlText w:val="%1."/>
      <w:lvlJc w:val="left"/>
      <w:pPr>
        <w:ind w:left="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40D5D6">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DE8A22">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EAF6C6">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6CBC5C">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CAC0B8">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6A6CAA">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08E5B8">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FA7916">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D20433D"/>
    <w:multiLevelType w:val="hybridMultilevel"/>
    <w:tmpl w:val="7A688122"/>
    <w:lvl w:ilvl="0" w:tplc="8AF425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E8944">
      <w:start w:val="1"/>
      <w:numFmt w:val="low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AF78E">
      <w:start w:val="1"/>
      <w:numFmt w:val="decimal"/>
      <w:lvlRestart w:val="0"/>
      <w:lvlText w:val="%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A484C">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C284F8">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2222A">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160EB2">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E1DBE">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A4E9C">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D702E77"/>
    <w:multiLevelType w:val="hybridMultilevel"/>
    <w:tmpl w:val="95CA096E"/>
    <w:lvl w:ilvl="0" w:tplc="3CB6A1B0">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DEE4982">
      <w:start w:val="1"/>
      <w:numFmt w:val="bullet"/>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0A9E6">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6671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CAE28">
      <w:start w:val="1"/>
      <w:numFmt w:val="bullet"/>
      <w:lvlText w:val="o"/>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6E83A">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80F1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6CD2C">
      <w:start w:val="1"/>
      <w:numFmt w:val="bullet"/>
      <w:lvlText w:val="o"/>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4CB4DA">
      <w:start w:val="1"/>
      <w:numFmt w:val="bullet"/>
      <w:lvlText w:val="▪"/>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E8408E4"/>
    <w:multiLevelType w:val="hybridMultilevel"/>
    <w:tmpl w:val="990871B4"/>
    <w:lvl w:ilvl="0" w:tplc="783E826A">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7F0E244">
      <w:start w:val="1"/>
      <w:numFmt w:val="bullet"/>
      <w:lvlText w:val="o"/>
      <w:lvlJc w:val="left"/>
      <w:pPr>
        <w:ind w:left="1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26140C">
      <w:start w:val="1"/>
      <w:numFmt w:val="bullet"/>
      <w:lvlText w:val="▪"/>
      <w:lvlJc w:val="left"/>
      <w:pPr>
        <w:ind w:left="2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4D386">
      <w:start w:val="1"/>
      <w:numFmt w:val="bullet"/>
      <w:lvlText w:val="•"/>
      <w:lvlJc w:val="left"/>
      <w:pPr>
        <w:ind w:left="2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CBE12">
      <w:start w:val="1"/>
      <w:numFmt w:val="bullet"/>
      <w:lvlText w:val="o"/>
      <w:lvlJc w:val="left"/>
      <w:pPr>
        <w:ind w:left="3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7E2E96">
      <w:start w:val="1"/>
      <w:numFmt w:val="bullet"/>
      <w:lvlText w:val="▪"/>
      <w:lvlJc w:val="left"/>
      <w:pPr>
        <w:ind w:left="4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9C66A0">
      <w:start w:val="1"/>
      <w:numFmt w:val="bullet"/>
      <w:lvlText w:val="•"/>
      <w:lvlJc w:val="left"/>
      <w:pPr>
        <w:ind w:left="4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EE8CA4">
      <w:start w:val="1"/>
      <w:numFmt w:val="bullet"/>
      <w:lvlText w:val="o"/>
      <w:lvlJc w:val="left"/>
      <w:pPr>
        <w:ind w:left="5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545180">
      <w:start w:val="1"/>
      <w:numFmt w:val="bullet"/>
      <w:lvlText w:val="▪"/>
      <w:lvlJc w:val="left"/>
      <w:pPr>
        <w:ind w:left="6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0512DB3"/>
    <w:multiLevelType w:val="hybridMultilevel"/>
    <w:tmpl w:val="D1FE7E6A"/>
    <w:lvl w:ilvl="0" w:tplc="3390A900">
      <w:start w:val="1"/>
      <w:numFmt w:val="bullet"/>
      <w:lvlText w:val="•"/>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A29B34">
      <w:start w:val="1"/>
      <w:numFmt w:val="bullet"/>
      <w:lvlText w:val="o"/>
      <w:lvlJc w:val="left"/>
      <w:pPr>
        <w:ind w:left="1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0A019E">
      <w:start w:val="1"/>
      <w:numFmt w:val="bullet"/>
      <w:lvlText w:val="▪"/>
      <w:lvlJc w:val="left"/>
      <w:pPr>
        <w:ind w:left="1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0A3B64">
      <w:start w:val="1"/>
      <w:numFmt w:val="bullet"/>
      <w:lvlText w:val="•"/>
      <w:lvlJc w:val="left"/>
      <w:pPr>
        <w:ind w:left="2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C61606">
      <w:start w:val="1"/>
      <w:numFmt w:val="bullet"/>
      <w:lvlText w:val="o"/>
      <w:lvlJc w:val="left"/>
      <w:pPr>
        <w:ind w:left="3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F89F04">
      <w:start w:val="1"/>
      <w:numFmt w:val="bullet"/>
      <w:lvlText w:val="▪"/>
      <w:lvlJc w:val="left"/>
      <w:pPr>
        <w:ind w:left="3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05074">
      <w:start w:val="1"/>
      <w:numFmt w:val="bullet"/>
      <w:lvlText w:val="•"/>
      <w:lvlJc w:val="left"/>
      <w:pPr>
        <w:ind w:left="4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E49D16">
      <w:start w:val="1"/>
      <w:numFmt w:val="bullet"/>
      <w:lvlText w:val="o"/>
      <w:lvlJc w:val="left"/>
      <w:pPr>
        <w:ind w:left="5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234D4">
      <w:start w:val="1"/>
      <w:numFmt w:val="bullet"/>
      <w:lvlText w:val="▪"/>
      <w:lvlJc w:val="left"/>
      <w:pPr>
        <w:ind w:left="6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0D32A02"/>
    <w:multiLevelType w:val="hybridMultilevel"/>
    <w:tmpl w:val="3D0C7924"/>
    <w:lvl w:ilvl="0" w:tplc="675EF36C">
      <w:start w:val="5"/>
      <w:numFmt w:val="decimal"/>
      <w:lvlText w:val="%1"/>
      <w:lvlJc w:val="left"/>
      <w:pPr>
        <w:ind w:left="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521308">
      <w:start w:val="1"/>
      <w:numFmt w:val="decimal"/>
      <w:lvlText w:val="%2)"/>
      <w:lvlJc w:val="left"/>
      <w:pPr>
        <w:ind w:left="36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A4A5848">
      <w:start w:val="1"/>
      <w:numFmt w:val="lowerRoman"/>
      <w:lvlText w:val="%3"/>
      <w:lvlJc w:val="left"/>
      <w:pPr>
        <w:ind w:left="13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3D844EB2">
      <w:start w:val="1"/>
      <w:numFmt w:val="decimal"/>
      <w:lvlText w:val="%4"/>
      <w:lvlJc w:val="left"/>
      <w:pPr>
        <w:ind w:left="20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90CC8616">
      <w:start w:val="1"/>
      <w:numFmt w:val="lowerLetter"/>
      <w:lvlText w:val="%5"/>
      <w:lvlJc w:val="left"/>
      <w:pPr>
        <w:ind w:left="27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69B26170">
      <w:start w:val="1"/>
      <w:numFmt w:val="lowerRoman"/>
      <w:lvlText w:val="%6"/>
      <w:lvlJc w:val="left"/>
      <w:pPr>
        <w:ind w:left="348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72083FD0">
      <w:start w:val="1"/>
      <w:numFmt w:val="decimal"/>
      <w:lvlText w:val="%7"/>
      <w:lvlJc w:val="left"/>
      <w:pPr>
        <w:ind w:left="420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A11419B6">
      <w:start w:val="1"/>
      <w:numFmt w:val="lowerLetter"/>
      <w:lvlText w:val="%8"/>
      <w:lvlJc w:val="left"/>
      <w:pPr>
        <w:ind w:left="492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D388971C">
      <w:start w:val="1"/>
      <w:numFmt w:val="lowerRoman"/>
      <w:lvlText w:val="%9"/>
      <w:lvlJc w:val="left"/>
      <w:pPr>
        <w:ind w:left="564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87" w15:restartNumberingAfterBreak="0">
    <w:nsid w:val="71650F2D"/>
    <w:multiLevelType w:val="hybridMultilevel"/>
    <w:tmpl w:val="B6DCBD2A"/>
    <w:lvl w:ilvl="0" w:tplc="8578D51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AA83B0">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E6865A">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EA8208">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F4E1AA">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E8FC16">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2E9616">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3E71D4">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EAF418">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16E4953"/>
    <w:multiLevelType w:val="hybridMultilevel"/>
    <w:tmpl w:val="905460C0"/>
    <w:lvl w:ilvl="0" w:tplc="0002844E">
      <w:start w:val="1"/>
      <w:numFmt w:val="bullet"/>
      <w:lvlText w:val="•"/>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47A013AA">
      <w:start w:val="1"/>
      <w:numFmt w:val="bullet"/>
      <w:lvlText w:val="o"/>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F0AECFC">
      <w:start w:val="1"/>
      <w:numFmt w:val="bullet"/>
      <w:lvlText w:val="▪"/>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926161E">
      <w:start w:val="1"/>
      <w:numFmt w:val="bullet"/>
      <w:lvlText w:val="•"/>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458070C">
      <w:start w:val="1"/>
      <w:numFmt w:val="bullet"/>
      <w:lvlText w:val="o"/>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B9B4AE0C">
      <w:start w:val="1"/>
      <w:numFmt w:val="bullet"/>
      <w:lvlText w:val="▪"/>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AD32C61A">
      <w:start w:val="1"/>
      <w:numFmt w:val="bullet"/>
      <w:lvlText w:val="•"/>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0CA97A6">
      <w:start w:val="1"/>
      <w:numFmt w:val="bullet"/>
      <w:lvlText w:val="o"/>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03C4BE2">
      <w:start w:val="1"/>
      <w:numFmt w:val="bullet"/>
      <w:lvlText w:val="▪"/>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89" w15:restartNumberingAfterBreak="0">
    <w:nsid w:val="71E23717"/>
    <w:multiLevelType w:val="hybridMultilevel"/>
    <w:tmpl w:val="718A37A6"/>
    <w:lvl w:ilvl="0" w:tplc="4978F66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46CD0E">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CCA3A0">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92912C">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B4D1AE">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98E750">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3CCC5A">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A47D5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BC42B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2463E1B"/>
    <w:multiLevelType w:val="hybridMultilevel"/>
    <w:tmpl w:val="91968E94"/>
    <w:lvl w:ilvl="0" w:tplc="4052F2B2">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605CC6">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540240">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F40EEE">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6FCD554">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4A5A68">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107FB0">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D8FF6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DEFF2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2BA07B5"/>
    <w:multiLevelType w:val="hybridMultilevel"/>
    <w:tmpl w:val="BB2C158E"/>
    <w:lvl w:ilvl="0" w:tplc="593CC26A">
      <w:start w:val="12"/>
      <w:numFmt w:val="decimal"/>
      <w:lvlText w:val="%1."/>
      <w:lvlJc w:val="left"/>
      <w:pPr>
        <w:ind w:left="1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9ED27A">
      <w:start w:val="1"/>
      <w:numFmt w:val="lowerLetter"/>
      <w:lvlText w:val="%2"/>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2A5BCA">
      <w:start w:val="1"/>
      <w:numFmt w:val="lowerRoman"/>
      <w:lvlText w:val="%3"/>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16BC62">
      <w:start w:val="1"/>
      <w:numFmt w:val="decimal"/>
      <w:lvlText w:val="%4"/>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7E51AC">
      <w:start w:val="1"/>
      <w:numFmt w:val="lowerLetter"/>
      <w:lvlText w:val="%5"/>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3EDD6E">
      <w:start w:val="1"/>
      <w:numFmt w:val="lowerRoman"/>
      <w:lvlText w:val="%6"/>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668F42">
      <w:start w:val="1"/>
      <w:numFmt w:val="decimal"/>
      <w:lvlText w:val="%7"/>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3AD688">
      <w:start w:val="1"/>
      <w:numFmt w:val="lowerLetter"/>
      <w:lvlText w:val="%8"/>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05E27F0">
      <w:start w:val="1"/>
      <w:numFmt w:val="lowerRoman"/>
      <w:lvlText w:val="%9"/>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31675F9"/>
    <w:multiLevelType w:val="hybridMultilevel"/>
    <w:tmpl w:val="40882892"/>
    <w:lvl w:ilvl="0" w:tplc="F3A6ACC0">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F37A41FA">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2FC2F1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F0232E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DDB2716E">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26BA19D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02BE76F6">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1AFA373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CDD4D49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93" w15:restartNumberingAfterBreak="0">
    <w:nsid w:val="73C93C8E"/>
    <w:multiLevelType w:val="hybridMultilevel"/>
    <w:tmpl w:val="9EF21AFC"/>
    <w:lvl w:ilvl="0" w:tplc="AA866D80">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B008AC">
      <w:start w:val="1"/>
      <w:numFmt w:val="bullet"/>
      <w:lvlText w:val="o"/>
      <w:lvlJc w:val="left"/>
      <w:pPr>
        <w:ind w:left="1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729100">
      <w:start w:val="1"/>
      <w:numFmt w:val="bullet"/>
      <w:lvlText w:val="▪"/>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A0A8F4">
      <w:start w:val="1"/>
      <w:numFmt w:val="bullet"/>
      <w:lvlText w:val="•"/>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6FBCA">
      <w:start w:val="1"/>
      <w:numFmt w:val="bullet"/>
      <w:lvlText w:val="o"/>
      <w:lvlJc w:val="left"/>
      <w:pPr>
        <w:ind w:left="3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E48BC">
      <w:start w:val="1"/>
      <w:numFmt w:val="bullet"/>
      <w:lvlText w:val="▪"/>
      <w:lvlJc w:val="left"/>
      <w:pPr>
        <w:ind w:left="4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26DCF4">
      <w:start w:val="1"/>
      <w:numFmt w:val="bullet"/>
      <w:lvlText w:val="•"/>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2A5B8">
      <w:start w:val="1"/>
      <w:numFmt w:val="bullet"/>
      <w:lvlText w:val="o"/>
      <w:lvlJc w:val="left"/>
      <w:pPr>
        <w:ind w:left="5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4CEB16">
      <w:start w:val="1"/>
      <w:numFmt w:val="bullet"/>
      <w:lvlText w:val="▪"/>
      <w:lvlJc w:val="left"/>
      <w:pPr>
        <w:ind w:left="6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47B54C5"/>
    <w:multiLevelType w:val="hybridMultilevel"/>
    <w:tmpl w:val="7C1A6892"/>
    <w:lvl w:ilvl="0" w:tplc="279AB9F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4A8F1B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6432B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12F1F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CC6E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1E843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76F18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03E4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92C3D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5B26C4F"/>
    <w:multiLevelType w:val="hybridMultilevel"/>
    <w:tmpl w:val="A76C8438"/>
    <w:lvl w:ilvl="0" w:tplc="CA92CB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8AAA4">
      <w:start w:val="1"/>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45810">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EB7DC">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FF4A">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E086C">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2964E">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05144">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45B50">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5EC354A"/>
    <w:multiLevelType w:val="hybridMultilevel"/>
    <w:tmpl w:val="0CC6533E"/>
    <w:lvl w:ilvl="0" w:tplc="0212D2A8">
      <w:start w:val="1"/>
      <w:numFmt w:val="bullet"/>
      <w:lvlText w:val="–"/>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D8CA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EC9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6A4A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AF3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4414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4ED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26C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D4DF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766E34BB"/>
    <w:multiLevelType w:val="hybridMultilevel"/>
    <w:tmpl w:val="4F3869CE"/>
    <w:lvl w:ilvl="0" w:tplc="86D41424">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28C8C3F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77CB3CE">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848EBF4">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A30E00A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0E3C6274">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5E78ADA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3BFEE8A2">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0BFAC970">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98" w15:restartNumberingAfterBreak="0">
    <w:nsid w:val="767B253D"/>
    <w:multiLevelType w:val="hybridMultilevel"/>
    <w:tmpl w:val="9126F28C"/>
    <w:lvl w:ilvl="0" w:tplc="8C0058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E5F2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C01E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E67F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C604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8C0D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C8BC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C76E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6E8C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70F4E93"/>
    <w:multiLevelType w:val="hybridMultilevel"/>
    <w:tmpl w:val="2E025CF6"/>
    <w:lvl w:ilvl="0" w:tplc="CF4C16A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A4FD4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306B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328B7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E024A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7288F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2C0F1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CEDB5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D687F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77321649"/>
    <w:multiLevelType w:val="hybridMultilevel"/>
    <w:tmpl w:val="12383BE4"/>
    <w:lvl w:ilvl="0" w:tplc="F62A61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1" w15:restartNumberingAfterBreak="0">
    <w:nsid w:val="77973238"/>
    <w:multiLevelType w:val="hybridMultilevel"/>
    <w:tmpl w:val="9A9A6AD8"/>
    <w:lvl w:ilvl="0" w:tplc="737AB392">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9ADC70">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6EF304">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C25F5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14C0CA">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869C6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1A417E">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AC21F4">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A00DA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7C64BF8"/>
    <w:multiLevelType w:val="hybridMultilevel"/>
    <w:tmpl w:val="5B009F40"/>
    <w:lvl w:ilvl="0" w:tplc="0150B1AA">
      <w:start w:val="1"/>
      <w:numFmt w:val="bullet"/>
      <w:lvlText w:val="–"/>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E7DA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CA92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2246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C38F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0DBD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E3B2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B07B5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F0B83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8D67403"/>
    <w:multiLevelType w:val="hybridMultilevel"/>
    <w:tmpl w:val="AC4ECEB8"/>
    <w:lvl w:ilvl="0" w:tplc="E9D8CA02">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3ADEB14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92A68D8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BFAA7EA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4080DC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C2B062D6">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36140C7C">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6BEA8154">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130A2D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4" w15:restartNumberingAfterBreak="0">
    <w:nsid w:val="7A851A2E"/>
    <w:multiLevelType w:val="hybridMultilevel"/>
    <w:tmpl w:val="2F6CC712"/>
    <w:lvl w:ilvl="0" w:tplc="70CA8DCA">
      <w:start w:val="1"/>
      <w:numFmt w:val="decimal"/>
      <w:lvlText w:val="%1."/>
      <w:lvlJc w:val="left"/>
      <w:pPr>
        <w:ind w:left="7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F0C8CCA2">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0510B298">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DEB6AF56">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F6DCEE7A">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C5A3E0E">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217616E2">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4478111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6BA4043A">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5" w15:restartNumberingAfterBreak="0">
    <w:nsid w:val="7A9907AC"/>
    <w:multiLevelType w:val="hybridMultilevel"/>
    <w:tmpl w:val="01765380"/>
    <w:lvl w:ilvl="0" w:tplc="B78854F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8C4997E">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DC7224">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34BCFA">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C4C73E">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98AD50">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A6F71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6AC01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72D4B2">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C1C07CB"/>
    <w:multiLevelType w:val="hybridMultilevel"/>
    <w:tmpl w:val="4FA26DCE"/>
    <w:lvl w:ilvl="0" w:tplc="EA38F6B8">
      <w:start w:val="1"/>
      <w:numFmt w:val="decimal"/>
      <w:lvlText w:val="%1)"/>
      <w:lvlJc w:val="left"/>
      <w:pPr>
        <w:ind w:left="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9E04A384">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6E32F2A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9B20B408">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4478FCA2">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57C6A890">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1AAA5AC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F6FCA5E0">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374B30E">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7" w15:restartNumberingAfterBreak="0">
    <w:nsid w:val="7CFF1C6B"/>
    <w:multiLevelType w:val="hybridMultilevel"/>
    <w:tmpl w:val="D1AEA818"/>
    <w:lvl w:ilvl="0" w:tplc="3146D1A2">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C720C64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0D9444EC">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7D4437FA">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C97AE806">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C052B4EE">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805A9CD0">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F0A876C">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E370EC98">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8" w15:restartNumberingAfterBreak="0">
    <w:nsid w:val="7F1B79BE"/>
    <w:multiLevelType w:val="hybridMultilevel"/>
    <w:tmpl w:val="909C34D8"/>
    <w:lvl w:ilvl="0" w:tplc="D26040AE">
      <w:start w:val="1"/>
      <w:numFmt w:val="decimal"/>
      <w:lvlText w:val="%1."/>
      <w:lvlJc w:val="left"/>
      <w:pPr>
        <w:ind w:left="35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A1629AF8">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BFEEB8A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9FA132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7800065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1CBE300A">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46BAD964">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8762D16">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1780F326">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09" w15:restartNumberingAfterBreak="0">
    <w:nsid w:val="7F675664"/>
    <w:multiLevelType w:val="hybridMultilevel"/>
    <w:tmpl w:val="E592BC38"/>
    <w:lvl w:ilvl="0" w:tplc="3000F268">
      <w:start w:val="1"/>
      <w:numFmt w:val="decimal"/>
      <w:lvlText w:val="%1."/>
      <w:lvlJc w:val="left"/>
      <w:pPr>
        <w:ind w:left="360"/>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347E2966">
      <w:start w:val="1"/>
      <w:numFmt w:val="lowerLetter"/>
      <w:lvlText w:val="%2"/>
      <w:lvlJc w:val="left"/>
      <w:pPr>
        <w:ind w:left="17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A60C9DA0">
      <w:start w:val="1"/>
      <w:numFmt w:val="lowerRoman"/>
      <w:lvlText w:val="%3"/>
      <w:lvlJc w:val="left"/>
      <w:pPr>
        <w:ind w:left="25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6F80F012">
      <w:start w:val="1"/>
      <w:numFmt w:val="decimal"/>
      <w:lvlText w:val="%4"/>
      <w:lvlJc w:val="left"/>
      <w:pPr>
        <w:ind w:left="32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8A06A364">
      <w:start w:val="1"/>
      <w:numFmt w:val="lowerLetter"/>
      <w:lvlText w:val="%5"/>
      <w:lvlJc w:val="left"/>
      <w:pPr>
        <w:ind w:left="395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07A5852">
      <w:start w:val="1"/>
      <w:numFmt w:val="lowerRoman"/>
      <w:lvlText w:val="%6"/>
      <w:lvlJc w:val="left"/>
      <w:pPr>
        <w:ind w:left="467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D3BA37F8">
      <w:start w:val="1"/>
      <w:numFmt w:val="decimal"/>
      <w:lvlText w:val="%7"/>
      <w:lvlJc w:val="left"/>
      <w:pPr>
        <w:ind w:left="539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8C3C513A">
      <w:start w:val="1"/>
      <w:numFmt w:val="lowerLetter"/>
      <w:lvlText w:val="%8"/>
      <w:lvlJc w:val="left"/>
      <w:pPr>
        <w:ind w:left="611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8988C71C">
      <w:start w:val="1"/>
      <w:numFmt w:val="lowerRoman"/>
      <w:lvlText w:val="%9"/>
      <w:lvlJc w:val="left"/>
      <w:pPr>
        <w:ind w:left="6831"/>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210" w15:restartNumberingAfterBreak="0">
    <w:nsid w:val="7FC92664"/>
    <w:multiLevelType w:val="hybridMultilevel"/>
    <w:tmpl w:val="F348D89A"/>
    <w:lvl w:ilvl="0" w:tplc="3D36C75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C82ADE">
      <w:start w:val="1"/>
      <w:numFmt w:val="bullet"/>
      <w:lvlText w:val="o"/>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926AEA">
      <w:start w:val="1"/>
      <w:numFmt w:val="bullet"/>
      <w:lvlText w:val="▪"/>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CE0C26">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A66BE0">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8A55B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0CEF8C">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BC288E">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EAD486">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50"/>
  </w:num>
  <w:num w:numId="2">
    <w:abstractNumId w:val="40"/>
  </w:num>
  <w:num w:numId="3">
    <w:abstractNumId w:val="116"/>
  </w:num>
  <w:num w:numId="4">
    <w:abstractNumId w:val="51"/>
  </w:num>
  <w:num w:numId="5">
    <w:abstractNumId w:val="170"/>
  </w:num>
  <w:num w:numId="6">
    <w:abstractNumId w:val="113"/>
  </w:num>
  <w:num w:numId="7">
    <w:abstractNumId w:val="186"/>
  </w:num>
  <w:num w:numId="8">
    <w:abstractNumId w:val="158"/>
  </w:num>
  <w:num w:numId="9">
    <w:abstractNumId w:val="130"/>
  </w:num>
  <w:num w:numId="10">
    <w:abstractNumId w:val="210"/>
  </w:num>
  <w:num w:numId="11">
    <w:abstractNumId w:val="164"/>
  </w:num>
  <w:num w:numId="12">
    <w:abstractNumId w:val="15"/>
  </w:num>
  <w:num w:numId="13">
    <w:abstractNumId w:val="11"/>
  </w:num>
  <w:num w:numId="14">
    <w:abstractNumId w:val="201"/>
  </w:num>
  <w:num w:numId="15">
    <w:abstractNumId w:val="148"/>
  </w:num>
  <w:num w:numId="16">
    <w:abstractNumId w:val="165"/>
  </w:num>
  <w:num w:numId="17">
    <w:abstractNumId w:val="72"/>
  </w:num>
  <w:num w:numId="18">
    <w:abstractNumId w:val="103"/>
  </w:num>
  <w:num w:numId="19">
    <w:abstractNumId w:val="99"/>
  </w:num>
  <w:num w:numId="20">
    <w:abstractNumId w:val="182"/>
  </w:num>
  <w:num w:numId="21">
    <w:abstractNumId w:val="10"/>
  </w:num>
  <w:num w:numId="22">
    <w:abstractNumId w:val="138"/>
  </w:num>
  <w:num w:numId="23">
    <w:abstractNumId w:val="18"/>
  </w:num>
  <w:num w:numId="24">
    <w:abstractNumId w:val="156"/>
  </w:num>
  <w:num w:numId="25">
    <w:abstractNumId w:val="83"/>
  </w:num>
  <w:num w:numId="26">
    <w:abstractNumId w:val="80"/>
  </w:num>
  <w:num w:numId="27">
    <w:abstractNumId w:val="73"/>
  </w:num>
  <w:num w:numId="28">
    <w:abstractNumId w:val="132"/>
  </w:num>
  <w:num w:numId="29">
    <w:abstractNumId w:val="157"/>
  </w:num>
  <w:num w:numId="30">
    <w:abstractNumId w:val="8"/>
  </w:num>
  <w:num w:numId="31">
    <w:abstractNumId w:val="196"/>
  </w:num>
  <w:num w:numId="32">
    <w:abstractNumId w:val="25"/>
  </w:num>
  <w:num w:numId="33">
    <w:abstractNumId w:val="79"/>
  </w:num>
  <w:num w:numId="34">
    <w:abstractNumId w:val="190"/>
  </w:num>
  <w:num w:numId="35">
    <w:abstractNumId w:val="122"/>
  </w:num>
  <w:num w:numId="36">
    <w:abstractNumId w:val="106"/>
  </w:num>
  <w:num w:numId="37">
    <w:abstractNumId w:val="14"/>
  </w:num>
  <w:num w:numId="38">
    <w:abstractNumId w:val="107"/>
  </w:num>
  <w:num w:numId="39">
    <w:abstractNumId w:val="199"/>
  </w:num>
  <w:num w:numId="40">
    <w:abstractNumId w:val="108"/>
  </w:num>
  <w:num w:numId="41">
    <w:abstractNumId w:val="134"/>
  </w:num>
  <w:num w:numId="42">
    <w:abstractNumId w:val="60"/>
  </w:num>
  <w:num w:numId="43">
    <w:abstractNumId w:val="4"/>
  </w:num>
  <w:num w:numId="44">
    <w:abstractNumId w:val="168"/>
  </w:num>
  <w:num w:numId="45">
    <w:abstractNumId w:val="68"/>
  </w:num>
  <w:num w:numId="46">
    <w:abstractNumId w:val="125"/>
  </w:num>
  <w:num w:numId="47">
    <w:abstractNumId w:val="3"/>
  </w:num>
  <w:num w:numId="48">
    <w:abstractNumId w:val="88"/>
  </w:num>
  <w:num w:numId="49">
    <w:abstractNumId w:val="19"/>
  </w:num>
  <w:num w:numId="50">
    <w:abstractNumId w:val="209"/>
  </w:num>
  <w:num w:numId="51">
    <w:abstractNumId w:val="1"/>
  </w:num>
  <w:num w:numId="52">
    <w:abstractNumId w:val="198"/>
  </w:num>
  <w:num w:numId="53">
    <w:abstractNumId w:val="57"/>
  </w:num>
  <w:num w:numId="54">
    <w:abstractNumId w:val="166"/>
  </w:num>
  <w:num w:numId="55">
    <w:abstractNumId w:val="69"/>
  </w:num>
  <w:num w:numId="56">
    <w:abstractNumId w:val="121"/>
  </w:num>
  <w:num w:numId="57">
    <w:abstractNumId w:val="202"/>
  </w:num>
  <w:num w:numId="58">
    <w:abstractNumId w:val="65"/>
  </w:num>
  <w:num w:numId="59">
    <w:abstractNumId w:val="63"/>
  </w:num>
  <w:num w:numId="60">
    <w:abstractNumId w:val="114"/>
  </w:num>
  <w:num w:numId="61">
    <w:abstractNumId w:val="207"/>
  </w:num>
  <w:num w:numId="62">
    <w:abstractNumId w:val="20"/>
  </w:num>
  <w:num w:numId="63">
    <w:abstractNumId w:val="133"/>
  </w:num>
  <w:num w:numId="64">
    <w:abstractNumId w:val="12"/>
  </w:num>
  <w:num w:numId="65">
    <w:abstractNumId w:val="140"/>
  </w:num>
  <w:num w:numId="66">
    <w:abstractNumId w:val="171"/>
  </w:num>
  <w:num w:numId="67">
    <w:abstractNumId w:val="94"/>
  </w:num>
  <w:num w:numId="68">
    <w:abstractNumId w:val="24"/>
  </w:num>
  <w:num w:numId="69">
    <w:abstractNumId w:val="42"/>
  </w:num>
  <w:num w:numId="70">
    <w:abstractNumId w:val="61"/>
  </w:num>
  <w:num w:numId="71">
    <w:abstractNumId w:val="128"/>
  </w:num>
  <w:num w:numId="72">
    <w:abstractNumId w:val="90"/>
  </w:num>
  <w:num w:numId="73">
    <w:abstractNumId w:val="162"/>
  </w:num>
  <w:num w:numId="74">
    <w:abstractNumId w:val="62"/>
  </w:num>
  <w:num w:numId="75">
    <w:abstractNumId w:val="136"/>
  </w:num>
  <w:num w:numId="76">
    <w:abstractNumId w:val="16"/>
  </w:num>
  <w:num w:numId="77">
    <w:abstractNumId w:val="21"/>
  </w:num>
  <w:num w:numId="78">
    <w:abstractNumId w:val="187"/>
  </w:num>
  <w:num w:numId="79">
    <w:abstractNumId w:val="6"/>
  </w:num>
  <w:num w:numId="80">
    <w:abstractNumId w:val="141"/>
  </w:num>
  <w:num w:numId="81">
    <w:abstractNumId w:val="85"/>
  </w:num>
  <w:num w:numId="82">
    <w:abstractNumId w:val="153"/>
  </w:num>
  <w:num w:numId="83">
    <w:abstractNumId w:val="9"/>
  </w:num>
  <w:num w:numId="84">
    <w:abstractNumId w:val="149"/>
  </w:num>
  <w:num w:numId="85">
    <w:abstractNumId w:val="98"/>
  </w:num>
  <w:num w:numId="86">
    <w:abstractNumId w:val="129"/>
  </w:num>
  <w:num w:numId="87">
    <w:abstractNumId w:val="174"/>
  </w:num>
  <w:num w:numId="88">
    <w:abstractNumId w:val="84"/>
  </w:num>
  <w:num w:numId="89">
    <w:abstractNumId w:val="123"/>
  </w:num>
  <w:num w:numId="90">
    <w:abstractNumId w:val="33"/>
  </w:num>
  <w:num w:numId="91">
    <w:abstractNumId w:val="189"/>
  </w:num>
  <w:num w:numId="92">
    <w:abstractNumId w:val="39"/>
  </w:num>
  <w:num w:numId="93">
    <w:abstractNumId w:val="205"/>
  </w:num>
  <w:num w:numId="94">
    <w:abstractNumId w:val="56"/>
  </w:num>
  <w:num w:numId="95">
    <w:abstractNumId w:val="35"/>
  </w:num>
  <w:num w:numId="96">
    <w:abstractNumId w:val="41"/>
  </w:num>
  <w:num w:numId="97">
    <w:abstractNumId w:val="43"/>
  </w:num>
  <w:num w:numId="98">
    <w:abstractNumId w:val="23"/>
  </w:num>
  <w:num w:numId="99">
    <w:abstractNumId w:val="172"/>
  </w:num>
  <w:num w:numId="100">
    <w:abstractNumId w:val="78"/>
  </w:num>
  <w:num w:numId="101">
    <w:abstractNumId w:val="180"/>
  </w:num>
  <w:num w:numId="102">
    <w:abstractNumId w:val="159"/>
  </w:num>
  <w:num w:numId="103">
    <w:abstractNumId w:val="7"/>
  </w:num>
  <w:num w:numId="104">
    <w:abstractNumId w:val="150"/>
  </w:num>
  <w:num w:numId="105">
    <w:abstractNumId w:val="204"/>
  </w:num>
  <w:num w:numId="106">
    <w:abstractNumId w:val="139"/>
  </w:num>
  <w:num w:numId="107">
    <w:abstractNumId w:val="26"/>
  </w:num>
  <w:num w:numId="108">
    <w:abstractNumId w:val="127"/>
  </w:num>
  <w:num w:numId="109">
    <w:abstractNumId w:val="46"/>
  </w:num>
  <w:num w:numId="110">
    <w:abstractNumId w:val="28"/>
  </w:num>
  <w:num w:numId="111">
    <w:abstractNumId w:val="66"/>
  </w:num>
  <w:num w:numId="112">
    <w:abstractNumId w:val="71"/>
  </w:num>
  <w:num w:numId="113">
    <w:abstractNumId w:val="22"/>
  </w:num>
  <w:num w:numId="114">
    <w:abstractNumId w:val="29"/>
  </w:num>
  <w:num w:numId="115">
    <w:abstractNumId w:val="89"/>
  </w:num>
  <w:num w:numId="116">
    <w:abstractNumId w:val="52"/>
  </w:num>
  <w:num w:numId="117">
    <w:abstractNumId w:val="0"/>
  </w:num>
  <w:num w:numId="118">
    <w:abstractNumId w:val="75"/>
  </w:num>
  <w:num w:numId="119">
    <w:abstractNumId w:val="59"/>
  </w:num>
  <w:num w:numId="120">
    <w:abstractNumId w:val="208"/>
  </w:num>
  <w:num w:numId="121">
    <w:abstractNumId w:val="118"/>
  </w:num>
  <w:num w:numId="122">
    <w:abstractNumId w:val="45"/>
  </w:num>
  <w:num w:numId="123">
    <w:abstractNumId w:val="135"/>
  </w:num>
  <w:num w:numId="124">
    <w:abstractNumId w:val="177"/>
  </w:num>
  <w:num w:numId="125">
    <w:abstractNumId w:val="161"/>
  </w:num>
  <w:num w:numId="126">
    <w:abstractNumId w:val="110"/>
  </w:num>
  <w:num w:numId="127">
    <w:abstractNumId w:val="53"/>
  </w:num>
  <w:num w:numId="128">
    <w:abstractNumId w:val="173"/>
  </w:num>
  <w:num w:numId="129">
    <w:abstractNumId w:val="203"/>
  </w:num>
  <w:num w:numId="130">
    <w:abstractNumId w:val="38"/>
  </w:num>
  <w:num w:numId="131">
    <w:abstractNumId w:val="55"/>
  </w:num>
  <w:num w:numId="132">
    <w:abstractNumId w:val="119"/>
  </w:num>
  <w:num w:numId="133">
    <w:abstractNumId w:val="179"/>
  </w:num>
  <w:num w:numId="134">
    <w:abstractNumId w:val="167"/>
  </w:num>
  <w:num w:numId="135">
    <w:abstractNumId w:val="44"/>
  </w:num>
  <w:num w:numId="136">
    <w:abstractNumId w:val="151"/>
  </w:num>
  <w:num w:numId="137">
    <w:abstractNumId w:val="30"/>
  </w:num>
  <w:num w:numId="138">
    <w:abstractNumId w:val="181"/>
  </w:num>
  <w:num w:numId="139">
    <w:abstractNumId w:val="145"/>
  </w:num>
  <w:num w:numId="140">
    <w:abstractNumId w:val="92"/>
  </w:num>
  <w:num w:numId="141">
    <w:abstractNumId w:val="96"/>
  </w:num>
  <w:num w:numId="142">
    <w:abstractNumId w:val="2"/>
  </w:num>
  <w:num w:numId="143">
    <w:abstractNumId w:val="192"/>
  </w:num>
  <w:num w:numId="144">
    <w:abstractNumId w:val="191"/>
  </w:num>
  <w:num w:numId="145">
    <w:abstractNumId w:val="124"/>
  </w:num>
  <w:num w:numId="146">
    <w:abstractNumId w:val="37"/>
  </w:num>
  <w:num w:numId="147">
    <w:abstractNumId w:val="188"/>
  </w:num>
  <w:num w:numId="148">
    <w:abstractNumId w:val="102"/>
  </w:num>
  <w:num w:numId="149">
    <w:abstractNumId w:val="77"/>
  </w:num>
  <w:num w:numId="150">
    <w:abstractNumId w:val="93"/>
  </w:num>
  <w:num w:numId="151">
    <w:abstractNumId w:val="97"/>
  </w:num>
  <w:num w:numId="152">
    <w:abstractNumId w:val="48"/>
  </w:num>
  <w:num w:numId="153">
    <w:abstractNumId w:val="143"/>
  </w:num>
  <w:num w:numId="154">
    <w:abstractNumId w:val="154"/>
  </w:num>
  <w:num w:numId="155">
    <w:abstractNumId w:val="197"/>
  </w:num>
  <w:num w:numId="156">
    <w:abstractNumId w:val="112"/>
  </w:num>
  <w:num w:numId="157">
    <w:abstractNumId w:val="206"/>
  </w:num>
  <w:num w:numId="158">
    <w:abstractNumId w:val="155"/>
  </w:num>
  <w:num w:numId="159">
    <w:abstractNumId w:val="64"/>
  </w:num>
  <w:num w:numId="160">
    <w:abstractNumId w:val="87"/>
  </w:num>
  <w:num w:numId="161">
    <w:abstractNumId w:val="13"/>
  </w:num>
  <w:num w:numId="162">
    <w:abstractNumId w:val="176"/>
  </w:num>
  <w:num w:numId="163">
    <w:abstractNumId w:val="49"/>
  </w:num>
  <w:num w:numId="164">
    <w:abstractNumId w:val="137"/>
  </w:num>
  <w:num w:numId="165">
    <w:abstractNumId w:val="67"/>
  </w:num>
  <w:num w:numId="166">
    <w:abstractNumId w:val="17"/>
  </w:num>
  <w:num w:numId="167">
    <w:abstractNumId w:val="76"/>
  </w:num>
  <w:num w:numId="168">
    <w:abstractNumId w:val="163"/>
  </w:num>
  <w:num w:numId="169">
    <w:abstractNumId w:val="86"/>
  </w:num>
  <w:num w:numId="170">
    <w:abstractNumId w:val="58"/>
  </w:num>
  <w:num w:numId="171">
    <w:abstractNumId w:val="70"/>
  </w:num>
  <w:num w:numId="172">
    <w:abstractNumId w:val="34"/>
  </w:num>
  <w:num w:numId="173">
    <w:abstractNumId w:val="74"/>
  </w:num>
  <w:num w:numId="174">
    <w:abstractNumId w:val="101"/>
  </w:num>
  <w:num w:numId="175">
    <w:abstractNumId w:val="54"/>
  </w:num>
  <w:num w:numId="176">
    <w:abstractNumId w:val="100"/>
  </w:num>
  <w:num w:numId="177">
    <w:abstractNumId w:val="115"/>
  </w:num>
  <w:num w:numId="178">
    <w:abstractNumId w:val="5"/>
  </w:num>
  <w:num w:numId="179">
    <w:abstractNumId w:val="109"/>
  </w:num>
  <w:num w:numId="180">
    <w:abstractNumId w:val="31"/>
  </w:num>
  <w:num w:numId="181">
    <w:abstractNumId w:val="193"/>
  </w:num>
  <w:num w:numId="182">
    <w:abstractNumId w:val="91"/>
  </w:num>
  <w:num w:numId="183">
    <w:abstractNumId w:val="195"/>
  </w:num>
  <w:num w:numId="184">
    <w:abstractNumId w:val="169"/>
  </w:num>
  <w:num w:numId="185">
    <w:abstractNumId w:val="120"/>
  </w:num>
  <w:num w:numId="186">
    <w:abstractNumId w:val="105"/>
  </w:num>
  <w:num w:numId="187">
    <w:abstractNumId w:val="152"/>
  </w:num>
  <w:num w:numId="188">
    <w:abstractNumId w:val="185"/>
  </w:num>
  <w:num w:numId="189">
    <w:abstractNumId w:val="32"/>
  </w:num>
  <w:num w:numId="190">
    <w:abstractNumId w:val="178"/>
  </w:num>
  <w:num w:numId="191">
    <w:abstractNumId w:val="81"/>
  </w:num>
  <w:num w:numId="192">
    <w:abstractNumId w:val="117"/>
  </w:num>
  <w:num w:numId="193">
    <w:abstractNumId w:val="95"/>
  </w:num>
  <w:num w:numId="194">
    <w:abstractNumId w:val="184"/>
  </w:num>
  <w:num w:numId="195">
    <w:abstractNumId w:val="142"/>
  </w:num>
  <w:num w:numId="196">
    <w:abstractNumId w:val="144"/>
  </w:num>
  <w:num w:numId="197">
    <w:abstractNumId w:val="104"/>
  </w:num>
  <w:num w:numId="198">
    <w:abstractNumId w:val="183"/>
  </w:num>
  <w:num w:numId="199">
    <w:abstractNumId w:val="147"/>
  </w:num>
  <w:num w:numId="200">
    <w:abstractNumId w:val="82"/>
  </w:num>
  <w:num w:numId="201">
    <w:abstractNumId w:val="194"/>
  </w:num>
  <w:num w:numId="202">
    <w:abstractNumId w:val="160"/>
  </w:num>
  <w:num w:numId="203">
    <w:abstractNumId w:val="111"/>
  </w:num>
  <w:num w:numId="204">
    <w:abstractNumId w:val="146"/>
  </w:num>
  <w:num w:numId="205">
    <w:abstractNumId w:val="36"/>
  </w:num>
  <w:num w:numId="206">
    <w:abstractNumId w:val="175"/>
  </w:num>
  <w:num w:numId="207">
    <w:abstractNumId w:val="131"/>
  </w:num>
  <w:num w:numId="208">
    <w:abstractNumId w:val="47"/>
  </w:num>
  <w:num w:numId="209">
    <w:abstractNumId w:val="27"/>
  </w:num>
  <w:num w:numId="210">
    <w:abstractNumId w:val="126"/>
  </w:num>
  <w:num w:numId="211">
    <w:abstractNumId w:val="200"/>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AC5"/>
    <w:rsid w:val="0000773D"/>
    <w:rsid w:val="00011D93"/>
    <w:rsid w:val="00014873"/>
    <w:rsid w:val="00045A14"/>
    <w:rsid w:val="000531C1"/>
    <w:rsid w:val="00053698"/>
    <w:rsid w:val="000764F6"/>
    <w:rsid w:val="0008153E"/>
    <w:rsid w:val="000B3110"/>
    <w:rsid w:val="000C77F9"/>
    <w:rsid w:val="000E51B5"/>
    <w:rsid w:val="000F1EB3"/>
    <w:rsid w:val="001164F9"/>
    <w:rsid w:val="0011694F"/>
    <w:rsid w:val="001244C0"/>
    <w:rsid w:val="00125FB1"/>
    <w:rsid w:val="001269DF"/>
    <w:rsid w:val="0013518F"/>
    <w:rsid w:val="001370C2"/>
    <w:rsid w:val="00156F70"/>
    <w:rsid w:val="0019789F"/>
    <w:rsid w:val="001B4BE6"/>
    <w:rsid w:val="001B62C0"/>
    <w:rsid w:val="001F70DB"/>
    <w:rsid w:val="002008BA"/>
    <w:rsid w:val="0020371C"/>
    <w:rsid w:val="0021752C"/>
    <w:rsid w:val="002265F8"/>
    <w:rsid w:val="00231E7F"/>
    <w:rsid w:val="00237C47"/>
    <w:rsid w:val="00241B99"/>
    <w:rsid w:val="00243675"/>
    <w:rsid w:val="002531FC"/>
    <w:rsid w:val="00262410"/>
    <w:rsid w:val="0027412C"/>
    <w:rsid w:val="00274186"/>
    <w:rsid w:val="0028601B"/>
    <w:rsid w:val="00290383"/>
    <w:rsid w:val="00297956"/>
    <w:rsid w:val="002B5BDF"/>
    <w:rsid w:val="002D4A0B"/>
    <w:rsid w:val="002E0297"/>
    <w:rsid w:val="002E3C43"/>
    <w:rsid w:val="002E685D"/>
    <w:rsid w:val="003024B3"/>
    <w:rsid w:val="00310DF1"/>
    <w:rsid w:val="00326025"/>
    <w:rsid w:val="003273BF"/>
    <w:rsid w:val="00353DFB"/>
    <w:rsid w:val="003637BA"/>
    <w:rsid w:val="003858C2"/>
    <w:rsid w:val="00392001"/>
    <w:rsid w:val="003A088B"/>
    <w:rsid w:val="003C5705"/>
    <w:rsid w:val="003D2FE8"/>
    <w:rsid w:val="003D4018"/>
    <w:rsid w:val="003E20C4"/>
    <w:rsid w:val="003F431F"/>
    <w:rsid w:val="003F60B3"/>
    <w:rsid w:val="0040554F"/>
    <w:rsid w:val="00406899"/>
    <w:rsid w:val="00410DE4"/>
    <w:rsid w:val="00413E12"/>
    <w:rsid w:val="0041561E"/>
    <w:rsid w:val="00420D69"/>
    <w:rsid w:val="00436A7A"/>
    <w:rsid w:val="00437FBF"/>
    <w:rsid w:val="00445019"/>
    <w:rsid w:val="00467DB9"/>
    <w:rsid w:val="004776AC"/>
    <w:rsid w:val="0048323F"/>
    <w:rsid w:val="004A5D2F"/>
    <w:rsid w:val="004B7EBE"/>
    <w:rsid w:val="004F1256"/>
    <w:rsid w:val="004F2B71"/>
    <w:rsid w:val="004F505D"/>
    <w:rsid w:val="00511AA7"/>
    <w:rsid w:val="0051447A"/>
    <w:rsid w:val="00536AC1"/>
    <w:rsid w:val="00556232"/>
    <w:rsid w:val="005615AE"/>
    <w:rsid w:val="0058406F"/>
    <w:rsid w:val="005852F8"/>
    <w:rsid w:val="00590071"/>
    <w:rsid w:val="0059252E"/>
    <w:rsid w:val="00596C42"/>
    <w:rsid w:val="005A087D"/>
    <w:rsid w:val="005B6E4B"/>
    <w:rsid w:val="005D511A"/>
    <w:rsid w:val="005D5FB7"/>
    <w:rsid w:val="005E483D"/>
    <w:rsid w:val="005F0C4C"/>
    <w:rsid w:val="0061541D"/>
    <w:rsid w:val="006162FE"/>
    <w:rsid w:val="00617D2E"/>
    <w:rsid w:val="0063535C"/>
    <w:rsid w:val="006423FA"/>
    <w:rsid w:val="006633A6"/>
    <w:rsid w:val="006A0679"/>
    <w:rsid w:val="006B6DFE"/>
    <w:rsid w:val="006C310E"/>
    <w:rsid w:val="006F1CCF"/>
    <w:rsid w:val="00702895"/>
    <w:rsid w:val="00706D48"/>
    <w:rsid w:val="007354D2"/>
    <w:rsid w:val="00760DE8"/>
    <w:rsid w:val="007673D6"/>
    <w:rsid w:val="0076741B"/>
    <w:rsid w:val="00770093"/>
    <w:rsid w:val="00782C47"/>
    <w:rsid w:val="00782CAA"/>
    <w:rsid w:val="00792FA1"/>
    <w:rsid w:val="007A2A85"/>
    <w:rsid w:val="007B3D2E"/>
    <w:rsid w:val="007B7491"/>
    <w:rsid w:val="007D697C"/>
    <w:rsid w:val="007E2E98"/>
    <w:rsid w:val="00801F8E"/>
    <w:rsid w:val="00805D52"/>
    <w:rsid w:val="00830DB8"/>
    <w:rsid w:val="00855BAA"/>
    <w:rsid w:val="00865147"/>
    <w:rsid w:val="008667E6"/>
    <w:rsid w:val="00867D1D"/>
    <w:rsid w:val="00883180"/>
    <w:rsid w:val="00894D4B"/>
    <w:rsid w:val="008A1571"/>
    <w:rsid w:val="008A6B70"/>
    <w:rsid w:val="008B6299"/>
    <w:rsid w:val="008B6F7D"/>
    <w:rsid w:val="008B77F7"/>
    <w:rsid w:val="008E0157"/>
    <w:rsid w:val="008E3439"/>
    <w:rsid w:val="008E4FA5"/>
    <w:rsid w:val="00911480"/>
    <w:rsid w:val="009228EB"/>
    <w:rsid w:val="00937399"/>
    <w:rsid w:val="00945D50"/>
    <w:rsid w:val="0097128F"/>
    <w:rsid w:val="009B30F0"/>
    <w:rsid w:val="009B3C1E"/>
    <w:rsid w:val="009C190D"/>
    <w:rsid w:val="009C5AE6"/>
    <w:rsid w:val="009C5C35"/>
    <w:rsid w:val="009D3D06"/>
    <w:rsid w:val="009D78E3"/>
    <w:rsid w:val="009E1006"/>
    <w:rsid w:val="009E23AE"/>
    <w:rsid w:val="009E29EB"/>
    <w:rsid w:val="009F791B"/>
    <w:rsid w:val="00A05103"/>
    <w:rsid w:val="00A32A5F"/>
    <w:rsid w:val="00A41124"/>
    <w:rsid w:val="00A42C6D"/>
    <w:rsid w:val="00A43475"/>
    <w:rsid w:val="00A56DF2"/>
    <w:rsid w:val="00A60341"/>
    <w:rsid w:val="00A713BE"/>
    <w:rsid w:val="00A95FA9"/>
    <w:rsid w:val="00AB6647"/>
    <w:rsid w:val="00AC2B41"/>
    <w:rsid w:val="00AD5006"/>
    <w:rsid w:val="00AE23BA"/>
    <w:rsid w:val="00B06964"/>
    <w:rsid w:val="00B1131E"/>
    <w:rsid w:val="00B132BC"/>
    <w:rsid w:val="00B204BC"/>
    <w:rsid w:val="00B233C3"/>
    <w:rsid w:val="00B23FEE"/>
    <w:rsid w:val="00B61F27"/>
    <w:rsid w:val="00B66E61"/>
    <w:rsid w:val="00B74B92"/>
    <w:rsid w:val="00B86FAA"/>
    <w:rsid w:val="00B919CC"/>
    <w:rsid w:val="00BA5D1D"/>
    <w:rsid w:val="00BB26D3"/>
    <w:rsid w:val="00BB384C"/>
    <w:rsid w:val="00BC1AC5"/>
    <w:rsid w:val="00BE3B2D"/>
    <w:rsid w:val="00BE618A"/>
    <w:rsid w:val="00BF0B8E"/>
    <w:rsid w:val="00C06A3A"/>
    <w:rsid w:val="00C106E8"/>
    <w:rsid w:val="00C279B1"/>
    <w:rsid w:val="00C3125E"/>
    <w:rsid w:val="00C4154B"/>
    <w:rsid w:val="00C83E6C"/>
    <w:rsid w:val="00C94C70"/>
    <w:rsid w:val="00C96566"/>
    <w:rsid w:val="00CA3897"/>
    <w:rsid w:val="00CA4423"/>
    <w:rsid w:val="00CA4CA3"/>
    <w:rsid w:val="00CE4C2C"/>
    <w:rsid w:val="00D14CF1"/>
    <w:rsid w:val="00D46106"/>
    <w:rsid w:val="00D50171"/>
    <w:rsid w:val="00D61E8B"/>
    <w:rsid w:val="00D738FA"/>
    <w:rsid w:val="00D74D67"/>
    <w:rsid w:val="00D815F4"/>
    <w:rsid w:val="00DA5ED3"/>
    <w:rsid w:val="00DB5B8F"/>
    <w:rsid w:val="00DC3DCF"/>
    <w:rsid w:val="00DD6D9A"/>
    <w:rsid w:val="00DE557F"/>
    <w:rsid w:val="00DE5F0F"/>
    <w:rsid w:val="00DF1498"/>
    <w:rsid w:val="00E35B3A"/>
    <w:rsid w:val="00E538A1"/>
    <w:rsid w:val="00E65312"/>
    <w:rsid w:val="00E873A1"/>
    <w:rsid w:val="00E9162E"/>
    <w:rsid w:val="00E91B7F"/>
    <w:rsid w:val="00EB46F9"/>
    <w:rsid w:val="00EC5F41"/>
    <w:rsid w:val="00EC6D3D"/>
    <w:rsid w:val="00ED674D"/>
    <w:rsid w:val="00EE4ED0"/>
    <w:rsid w:val="00EE6699"/>
    <w:rsid w:val="00F01EC5"/>
    <w:rsid w:val="00F10642"/>
    <w:rsid w:val="00F43EC9"/>
    <w:rsid w:val="00F44767"/>
    <w:rsid w:val="00F6188F"/>
    <w:rsid w:val="00F6212F"/>
    <w:rsid w:val="00F6688C"/>
    <w:rsid w:val="00F741B5"/>
    <w:rsid w:val="00F81EA0"/>
    <w:rsid w:val="00F86263"/>
    <w:rsid w:val="00F96E59"/>
    <w:rsid w:val="00F976C1"/>
    <w:rsid w:val="00FA1485"/>
    <w:rsid w:val="00FA44A7"/>
    <w:rsid w:val="00FB0410"/>
    <w:rsid w:val="00FB1AB3"/>
    <w:rsid w:val="00FB7964"/>
    <w:rsid w:val="00FC3DD8"/>
    <w:rsid w:val="00FC767A"/>
    <w:rsid w:val="00FD6710"/>
    <w:rsid w:val="00FF4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0DD7"/>
  <w15:chartTrackingRefBased/>
  <w15:docId w15:val="{E03DD37D-B1A5-4915-BE72-79622FB95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945D50"/>
    <w:pPr>
      <w:keepNext/>
      <w:keepLines/>
      <w:spacing w:after="5" w:line="271" w:lineRule="auto"/>
      <w:ind w:left="360" w:hanging="10"/>
      <w:jc w:val="center"/>
      <w:outlineLvl w:val="0"/>
    </w:pPr>
    <w:rPr>
      <w:rFonts w:ascii="Times New Roman" w:eastAsia="Times New Roman" w:hAnsi="Times New Roman" w:cs="Times New Roman"/>
      <w:b/>
      <w:color w:val="000000"/>
      <w:sz w:val="24"/>
      <w:lang w:val="en-US"/>
    </w:rPr>
  </w:style>
  <w:style w:type="paragraph" w:styleId="2">
    <w:name w:val="heading 2"/>
    <w:next w:val="a"/>
    <w:link w:val="20"/>
    <w:uiPriority w:val="9"/>
    <w:unhideWhenUsed/>
    <w:qFormat/>
    <w:rsid w:val="00945D50"/>
    <w:pPr>
      <w:keepNext/>
      <w:keepLines/>
      <w:spacing w:after="5" w:line="271" w:lineRule="auto"/>
      <w:ind w:left="360"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
    <w:unhideWhenUsed/>
    <w:qFormat/>
    <w:rsid w:val="00945D50"/>
    <w:pPr>
      <w:keepNext/>
      <w:keepLines/>
      <w:spacing w:after="5" w:line="271" w:lineRule="auto"/>
      <w:ind w:left="360" w:hanging="10"/>
      <w:jc w:val="center"/>
      <w:outlineLvl w:val="2"/>
    </w:pPr>
    <w:rPr>
      <w:rFonts w:ascii="Times New Roman" w:eastAsia="Times New Roman" w:hAnsi="Times New Roman" w:cs="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B6F7D"/>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a3">
    <w:name w:val="header"/>
    <w:basedOn w:val="a"/>
    <w:link w:val="a4"/>
    <w:uiPriority w:val="99"/>
    <w:unhideWhenUsed/>
    <w:rsid w:val="008B6F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6F7D"/>
  </w:style>
  <w:style w:type="paragraph" w:styleId="a5">
    <w:name w:val="footer"/>
    <w:basedOn w:val="a"/>
    <w:link w:val="a6"/>
    <w:uiPriority w:val="99"/>
    <w:unhideWhenUsed/>
    <w:rsid w:val="008B6F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6F7D"/>
  </w:style>
  <w:style w:type="paragraph" w:customStyle="1" w:styleId="footnotedescription">
    <w:name w:val="footnote description"/>
    <w:next w:val="a"/>
    <w:link w:val="footnotedescriptionChar"/>
    <w:hidden/>
    <w:rsid w:val="00B1131E"/>
    <w:pPr>
      <w:spacing w:after="0" w:line="268" w:lineRule="auto"/>
    </w:pPr>
    <w:rPr>
      <w:rFonts w:ascii="Times New Roman" w:eastAsia="Times New Roman" w:hAnsi="Times New Roman" w:cs="Times New Roman"/>
      <w:color w:val="231E20"/>
      <w:sz w:val="16"/>
      <w:lang w:val="en-US"/>
    </w:rPr>
  </w:style>
  <w:style w:type="character" w:customStyle="1" w:styleId="footnotedescriptionChar">
    <w:name w:val="footnote description Char"/>
    <w:link w:val="footnotedescription"/>
    <w:rsid w:val="00B1131E"/>
    <w:rPr>
      <w:rFonts w:ascii="Times New Roman" w:eastAsia="Times New Roman" w:hAnsi="Times New Roman" w:cs="Times New Roman"/>
      <w:color w:val="231E20"/>
      <w:sz w:val="16"/>
      <w:lang w:val="en-US"/>
    </w:rPr>
  </w:style>
  <w:style w:type="character" w:customStyle="1" w:styleId="footnotemark">
    <w:name w:val="footnote mark"/>
    <w:hidden/>
    <w:rsid w:val="00467DB9"/>
    <w:rPr>
      <w:rFonts w:ascii="Times New Roman" w:eastAsia="Times New Roman" w:hAnsi="Times New Roman" w:cs="Times New Roman"/>
      <w:color w:val="231E20"/>
      <w:sz w:val="16"/>
      <w:vertAlign w:val="superscript"/>
    </w:rPr>
  </w:style>
  <w:style w:type="paragraph" w:styleId="a7">
    <w:name w:val="List Paragraph"/>
    <w:basedOn w:val="a"/>
    <w:uiPriority w:val="34"/>
    <w:qFormat/>
    <w:rsid w:val="00353DFB"/>
    <w:pPr>
      <w:ind w:left="720"/>
      <w:contextualSpacing/>
    </w:pPr>
  </w:style>
  <w:style w:type="character" w:customStyle="1" w:styleId="10">
    <w:name w:val="Заголовок 1 Знак"/>
    <w:basedOn w:val="a0"/>
    <w:link w:val="1"/>
    <w:rsid w:val="00945D50"/>
    <w:rPr>
      <w:rFonts w:ascii="Times New Roman" w:eastAsia="Times New Roman" w:hAnsi="Times New Roman" w:cs="Times New Roman"/>
      <w:b/>
      <w:color w:val="000000"/>
      <w:sz w:val="24"/>
      <w:lang w:val="en-US"/>
    </w:rPr>
  </w:style>
  <w:style w:type="character" w:customStyle="1" w:styleId="20">
    <w:name w:val="Заголовок 2 Знак"/>
    <w:basedOn w:val="a0"/>
    <w:link w:val="2"/>
    <w:rsid w:val="00945D50"/>
    <w:rPr>
      <w:rFonts w:ascii="Times New Roman" w:eastAsia="Times New Roman" w:hAnsi="Times New Roman" w:cs="Times New Roman"/>
      <w:b/>
      <w:color w:val="000000"/>
      <w:sz w:val="24"/>
      <w:lang w:val="en-US"/>
    </w:rPr>
  </w:style>
  <w:style w:type="character" w:customStyle="1" w:styleId="30">
    <w:name w:val="Заголовок 3 Знак"/>
    <w:basedOn w:val="a0"/>
    <w:link w:val="3"/>
    <w:rsid w:val="00945D50"/>
    <w:rPr>
      <w:rFonts w:ascii="Times New Roman" w:eastAsia="Times New Roman" w:hAnsi="Times New Roman" w:cs="Times New Roman"/>
      <w:b/>
      <w:color w:val="000000"/>
      <w:sz w:val="24"/>
      <w:lang w:val="en-US"/>
    </w:rPr>
  </w:style>
  <w:style w:type="numbering" w:customStyle="1" w:styleId="11">
    <w:name w:val="Нет списка1"/>
    <w:next w:val="a2"/>
    <w:uiPriority w:val="99"/>
    <w:semiHidden/>
    <w:unhideWhenUsed/>
    <w:rsid w:val="00945D50"/>
  </w:style>
  <w:style w:type="table" w:customStyle="1" w:styleId="TableGrid">
    <w:name w:val="TableGrid"/>
    <w:rsid w:val="00945D5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31">
    <w:name w:val="Заголовок №3"/>
    <w:rsid w:val="00945D50"/>
    <w:rPr>
      <w:rFonts w:ascii="Tahoma" w:eastAsia="Tahoma" w:hAnsi="Tahoma" w:cs="Tahoma"/>
      <w:b/>
      <w:bCs/>
      <w:i w:val="0"/>
      <w:iCs w:val="0"/>
      <w:smallCaps w:val="0"/>
      <w:strike w:val="0"/>
      <w:color w:val="231F20"/>
      <w:spacing w:val="0"/>
      <w:w w:val="100"/>
      <w:position w:val="0"/>
      <w:sz w:val="18"/>
      <w:szCs w:val="18"/>
      <w:u w:val="none"/>
      <w:lang w:val="ru-RU" w:eastAsia="ru-RU" w:bidi="ru-RU"/>
    </w:rPr>
  </w:style>
  <w:style w:type="paragraph" w:customStyle="1" w:styleId="a8">
    <w:name w:val="Основной"/>
    <w:basedOn w:val="a"/>
    <w:link w:val="a9"/>
    <w:rsid w:val="00945D50"/>
    <w:pPr>
      <w:autoSpaceDE w:val="0"/>
      <w:autoSpaceDN w:val="0"/>
      <w:adjustRightInd w:val="0"/>
      <w:spacing w:after="0" w:line="240" w:lineRule="auto"/>
      <w:ind w:firstLine="709"/>
      <w:jc w:val="both"/>
      <w:textAlignment w:val="center"/>
    </w:pPr>
    <w:rPr>
      <w:rFonts w:ascii="Times New Roman" w:eastAsia="Times New Roman" w:hAnsi="Times New Roman" w:cs="Times New Roman"/>
      <w:color w:val="000000"/>
      <w:sz w:val="24"/>
      <w:szCs w:val="21"/>
      <w:lang w:eastAsia="ru-RU"/>
    </w:rPr>
  </w:style>
  <w:style w:type="character" w:customStyle="1" w:styleId="a9">
    <w:name w:val="Основной Знак"/>
    <w:link w:val="a8"/>
    <w:rsid w:val="00945D50"/>
    <w:rPr>
      <w:rFonts w:ascii="Times New Roman" w:eastAsia="Times New Roman" w:hAnsi="Times New Roman" w:cs="Times New Roman"/>
      <w:color w:val="000000"/>
      <w:sz w:val="24"/>
      <w:szCs w:val="21"/>
      <w:lang w:eastAsia="ru-RU"/>
    </w:rPr>
  </w:style>
  <w:style w:type="numbering" w:customStyle="1" w:styleId="21">
    <w:name w:val="Нет списка2"/>
    <w:next w:val="a2"/>
    <w:uiPriority w:val="99"/>
    <w:semiHidden/>
    <w:unhideWhenUsed/>
    <w:rsid w:val="0059252E"/>
  </w:style>
  <w:style w:type="paragraph" w:styleId="aa">
    <w:name w:val="Balloon Text"/>
    <w:basedOn w:val="a"/>
    <w:link w:val="ab"/>
    <w:uiPriority w:val="99"/>
    <w:semiHidden/>
    <w:unhideWhenUsed/>
    <w:rsid w:val="001B62C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B62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gosreestr.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fgosreest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uyutnoe.krymschool.ru/sveden/objects" TargetMode="Externa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prochnookop-school5.narod.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e.int/en/web/common-european-framework-reference-languages" TargetMode="External"/><Relationship Id="rId13" Type="http://schemas.openxmlformats.org/officeDocument/2006/relationships/hyperlink" Target="http://form.instrao.ru/" TargetMode="External"/><Relationship Id="rId18" Type="http://schemas.openxmlformats.org/officeDocument/2006/relationships/hyperlink" Target="http://form.instrao.ru/" TargetMode="External"/><Relationship Id="rId3" Type="http://schemas.openxmlformats.org/officeDocument/2006/relationships/hyperlink" Target="https://www.coe.int/en/web/common-european-framework-reference-languages" TargetMode="External"/><Relationship Id="rId7" Type="http://schemas.openxmlformats.org/officeDocument/2006/relationships/hyperlink" Target="https://www.coe.int/en/web/common-european-framework-reference-languages" TargetMode="External"/><Relationship Id="rId12" Type="http://schemas.openxmlformats.org/officeDocument/2006/relationships/hyperlink" Target="http://form.instrao.ru/" TargetMode="External"/><Relationship Id="rId17"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6"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 Id="rId6" Type="http://schemas.openxmlformats.org/officeDocument/2006/relationships/hyperlink" Target="https://www.coe.int/en/web/common-european-framework-reference-languages" TargetMode="External"/><Relationship Id="rId11" Type="http://schemas.openxmlformats.org/officeDocument/2006/relationships/hyperlink" Target="http://form.instrao.ru/" TargetMode="External"/><Relationship Id="rId5" Type="http://schemas.openxmlformats.org/officeDocument/2006/relationships/hyperlink" Target="https://www.coe.int/en/web/common-european-framework-reference-languages" TargetMode="External"/><Relationship Id="rId15" Type="http://schemas.openxmlformats.org/officeDocument/2006/relationships/hyperlink" Target="http://form.instrao.ru/" TargetMode="External"/><Relationship Id="rId10" Type="http://schemas.openxmlformats.org/officeDocument/2006/relationships/hyperlink" Target="https://www.coe.int/en/web/common-european-framework-reference-languages" TargetMode="External"/><Relationship Id="rId4" Type="http://schemas.openxmlformats.org/officeDocument/2006/relationships/hyperlink" Target="https://www.coe.int/en/web/common-european-framework-reference-languages" TargetMode="External"/><Relationship Id="rId9" Type="http://schemas.openxmlformats.org/officeDocument/2006/relationships/hyperlink" Target="https://www.coe.int/en/web/common-european-framework-reference-languages" TargetMode="External"/><Relationship Id="rId1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E9103-3C5B-4392-A721-289EE7CAC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573</Pages>
  <Words>280307</Words>
  <Characters>1597752</Characters>
  <Application>Microsoft Office Word</Application>
  <DocSecurity>0</DocSecurity>
  <Lines>13314</Lines>
  <Paragraphs>3748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База</cp:lastModifiedBy>
  <cp:revision>48</cp:revision>
  <cp:lastPrinted>2022-09-12T13:44:00Z</cp:lastPrinted>
  <dcterms:created xsi:type="dcterms:W3CDTF">2022-09-06T15:12:00Z</dcterms:created>
  <dcterms:modified xsi:type="dcterms:W3CDTF">2022-09-12T13:45:00Z</dcterms:modified>
</cp:coreProperties>
</file>