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116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61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 w:rsidR="00E91B75">
        <w:rPr>
          <w:rFonts w:ascii="Times New Roman" w:hAnsi="Times New Roman" w:cs="Times New Roman"/>
          <w:sz w:val="24"/>
          <w:szCs w:val="24"/>
        </w:rPr>
        <w:t>ющихся 6-Б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C730E" w:rsidRPr="005C730E" w:rsidRDefault="00DC616F" w:rsidP="008116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28</w:t>
      </w:r>
      <w:r w:rsidR="005C730E"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2552"/>
        <w:gridCol w:w="6945"/>
        <w:gridCol w:w="1362"/>
      </w:tblGrid>
      <w:tr w:rsidR="00FA27EB" w:rsidRPr="00205EC2" w:rsidTr="00301C4A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552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945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301C4A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40D8" w:rsidRPr="00205EC2" w:rsidTr="00301C4A">
        <w:trPr>
          <w:trHeight w:val="1251"/>
        </w:trPr>
        <w:tc>
          <w:tcPr>
            <w:tcW w:w="1135" w:type="dxa"/>
            <w:vMerge w:val="restart"/>
          </w:tcPr>
          <w:p w:rsidR="003640D8" w:rsidRPr="003A0E1A" w:rsidRDefault="003640D8" w:rsidP="00042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28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3640D8" w:rsidRPr="003A0E1A" w:rsidRDefault="003640D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640D8" w:rsidRDefault="003640D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3640D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E91B75" w:rsidRDefault="00E91B75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E91B75" w:rsidRDefault="00E91B75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3640D8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18" w:space="0" w:color="auto"/>
            </w:tcBorders>
          </w:tcPr>
          <w:p w:rsidR="00E91B75" w:rsidRDefault="00E91B75" w:rsidP="003640D8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1B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прошлом.</w:t>
            </w:r>
          </w:p>
          <w:p w:rsidR="00E91B75" w:rsidRDefault="00E91B75" w:rsidP="003640D8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640D8" w:rsidRPr="00AF6D5E" w:rsidRDefault="003640D8" w:rsidP="00E91B7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18" w:space="0" w:color="000000"/>
              <w:bottom w:val="single" w:sz="18" w:space="0" w:color="auto"/>
            </w:tcBorders>
          </w:tcPr>
          <w:p w:rsidR="00AF59D0" w:rsidRPr="00AF59D0" w:rsidRDefault="003640D8" w:rsidP="00AF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59D0" w:rsidRPr="00AF59D0" w:rsidRDefault="00AF59D0" w:rsidP="00AF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F59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https://www.youtube.com/watch?v=KVnsJBnfXvo</w:t>
              </w:r>
            </w:hyperlink>
            <w:r w:rsidRPr="00AF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0D8" w:rsidRPr="003640D8" w:rsidRDefault="00AF59D0" w:rsidP="00AF5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с</w:t>
            </w:r>
            <w:r w:rsidRPr="00AF59D0">
              <w:rPr>
                <w:rFonts w:ascii="Times New Roman" w:eastAsia="Calibri" w:hAnsi="Times New Roman" w:cs="Times New Roman"/>
                <w:sz w:val="24"/>
                <w:szCs w:val="24"/>
              </w:rPr>
              <w:t>тр. 66 упр.3 прочитать, выделить правильный 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Страницу с выполненным заданием сфотографировать и отправить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электронную почту: </w:t>
            </w:r>
            <w:hyperlink r:id="rId6" w:history="1">
              <w:r w:rsidRPr="003A6F07">
                <w:rPr>
                  <w:rStyle w:val="a4"/>
                  <w:rFonts w:ascii="Times New Roman" w:hAnsi="Times New Roman"/>
                  <w:sz w:val="24"/>
                  <w:szCs w:val="24"/>
                </w:rPr>
                <w:t>zarema06081978@gmail.com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3640D8" w:rsidRPr="003A0E1A" w:rsidRDefault="003640D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3640D8" w:rsidRPr="003A0E1A" w:rsidRDefault="003640D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40D8" w:rsidRPr="00205EC2" w:rsidTr="00301C4A">
        <w:trPr>
          <w:trHeight w:val="822"/>
        </w:trPr>
        <w:tc>
          <w:tcPr>
            <w:tcW w:w="1135" w:type="dxa"/>
            <w:vMerge/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0D8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640D8" w:rsidRPr="003A0E1A" w:rsidRDefault="00F13391" w:rsidP="001C5D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3640D8" w:rsidRDefault="00AF59D0" w:rsidP="00AF59D0">
            <w:pPr>
              <w:ind w:right="-10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F59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ТБ. Построения и перестроения. Строевой шаг. Упражнения на развитие гибкости. Пресс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18" w:space="0" w:color="000000"/>
              <w:bottom w:val="single" w:sz="4" w:space="0" w:color="000000"/>
            </w:tcBorders>
          </w:tcPr>
          <w:p w:rsidR="00552556" w:rsidRDefault="00552556" w:rsidP="00552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552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552556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552556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55255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52556" w:rsidRPr="00552556" w:rsidRDefault="00552556" w:rsidP="00552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https://youtu.be/0LG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V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nYo-Mwg</w:t>
              </w:r>
            </w:hyperlink>
          </w:p>
          <w:p w:rsidR="00552556" w:rsidRPr="00552556" w:rsidRDefault="00552556" w:rsidP="00552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https://youtu.be/7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2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R4exor14w</w:t>
              </w:r>
            </w:hyperlink>
          </w:p>
          <w:p w:rsidR="00552556" w:rsidRPr="00552556" w:rsidRDefault="00552556" w:rsidP="00552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https://youtu.be/8yRV8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x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grAMY</w:t>
              </w:r>
            </w:hyperlink>
            <w:bookmarkStart w:id="0" w:name="_GoBack"/>
            <w:bookmarkEnd w:id="0"/>
          </w:p>
          <w:p w:rsidR="003640D8" w:rsidRPr="00E91B75" w:rsidRDefault="00552556" w:rsidP="005525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Перейти на ссылку, </w:t>
            </w:r>
            <w:r w:rsidRPr="00552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информацию </w:t>
            </w:r>
            <w:hyperlink r:id="rId10" w:anchor=":~:text=%D0%9F%D1%80%D0%B5%D1%81%D1%81%20%D0%BF%D0%BE%D0%BC%D0%BE%D0%B3%D0%B0%D0%B5%D1%82%20%D0%B4%D1%8B%D1%88%D0%B0%D1%82%D1%8C%2C%20%D0%BF%D0%B5%D1%80%D0%B5%D0%B4%D0%B2%D0%B8%D0%B3%D0%B0%D1%82%D1%8C%D1%81%D1%8F%20%D0%B8,%D1%82%D1%83%D0%BB%D0%BE%D0%B2%D0" w:history="1">
              <w:r w:rsidRPr="00552556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https://fitstars.ru/blog/abs#:~:text=%D0%9F%D1%80%D0%B5%D1%81%D1%81%20%D0%BF%D0%BE%D0%BC%D0%BE%D0%B3%D0%B0%D0%B5%D1%82%20%D0%B4%D1%8B%D1%88%D0%B0%D1%82%D1%8C%2C%20%D0%BF%D0%B5%D1%80%D0%B5%D0%B4%D0%B2%D0%B8%D0%B3%D0%B0%D1%82%D1%8C%D1%81%D1%8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F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%20%D0%B8,%D1%82%D1%83%D0%BB%D0%BE%D0%B2%D0%B8%D1%89%D0%B0%20%D0%B2%D0%BF%D0%B5%D1%80%D0%B5%D0%B4%20%D0%B2%20%D0%BF%D0%BE%D1%8F%D1%81%D0%BD%D0%B8%D1%87%D0%BD%D0%BE%D0%B9%20%D0%BE%D0%B1%D0%BB%D0%B0%D1%81%D1%82%D0%B8</w:t>
              </w:r>
            </w:hyperlink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3640D8" w:rsidRPr="00205EC2" w:rsidTr="00301C4A">
        <w:trPr>
          <w:trHeight w:val="1197"/>
        </w:trPr>
        <w:tc>
          <w:tcPr>
            <w:tcW w:w="1135" w:type="dxa"/>
            <w:vMerge/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0D8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640D8" w:rsidRPr="003A0E1A" w:rsidRDefault="00E91B75" w:rsidP="00DC6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F13391" w:rsidRDefault="00E91B75" w:rsidP="00F13391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640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А. П. Платонов. «Неизвестный цветок»: образы – символы в сказке.</w:t>
            </w:r>
          </w:p>
        </w:tc>
        <w:tc>
          <w:tcPr>
            <w:tcW w:w="6945" w:type="dxa"/>
            <w:tcBorders>
              <w:top w:val="single" w:sz="18" w:space="0" w:color="auto"/>
              <w:bottom w:val="single" w:sz="18" w:space="0" w:color="auto"/>
            </w:tcBorders>
          </w:tcPr>
          <w:p w:rsidR="00E91B75" w:rsidRDefault="00E91B75" w:rsidP="00E9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1B75" w:rsidRPr="00F13391" w:rsidRDefault="00E91B75" w:rsidP="00E91B75">
            <w:pPr>
              <w:rPr>
                <w:rFonts w:ascii="Times New Roman" w:eastAsia="Calibri" w:hAnsi="Times New Roman" w:cs="Times New Roman"/>
                <w:color w:val="17365D"/>
                <w:sz w:val="24"/>
                <w:szCs w:val="24"/>
              </w:rPr>
            </w:pPr>
            <w:hyperlink r:id="rId11" w:history="1">
              <w:r w:rsidRPr="003640D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https://resh.edu.ru/subject/lesson/70</w:t>
              </w:r>
              <w:r w:rsidRPr="003640D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r w:rsidRPr="003640D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6/main/307710/</w:t>
              </w:r>
            </w:hyperlink>
          </w:p>
          <w:p w:rsidR="003640D8" w:rsidRPr="00BC5675" w:rsidRDefault="00E91B75" w:rsidP="00E91B75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6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Прочитать сказку </w:t>
            </w:r>
            <w:r w:rsidRPr="0036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«Неизвестный цветок» на стр. 45-49. Найти символы в сказке.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F13391" w:rsidRPr="00205EC2" w:rsidTr="00301C4A">
        <w:trPr>
          <w:trHeight w:val="1229"/>
        </w:trPr>
        <w:tc>
          <w:tcPr>
            <w:tcW w:w="1135" w:type="dxa"/>
            <w:vMerge/>
          </w:tcPr>
          <w:p w:rsidR="00F13391" w:rsidRPr="003A0E1A" w:rsidRDefault="00F13391" w:rsidP="00F1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391" w:rsidRDefault="00F13391" w:rsidP="00F1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13391" w:rsidRPr="003A0E1A" w:rsidRDefault="00F13391" w:rsidP="00F1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391" w:rsidRPr="003A0E1A" w:rsidRDefault="00F13391" w:rsidP="00F1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13391" w:rsidRPr="003A0E1A" w:rsidRDefault="00F13391" w:rsidP="00F1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F13391" w:rsidRPr="00E91B75" w:rsidRDefault="00F13391" w:rsidP="00F13391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1B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Имя числительное как части речи</w:t>
            </w:r>
          </w:p>
          <w:p w:rsidR="00F13391" w:rsidRPr="003640D8" w:rsidRDefault="00F13391" w:rsidP="00F133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18" w:space="0" w:color="000000"/>
              <w:bottom w:val="single" w:sz="4" w:space="0" w:color="000000"/>
            </w:tcBorders>
          </w:tcPr>
          <w:p w:rsidR="00F13391" w:rsidRPr="00E91B75" w:rsidRDefault="00F13391" w:rsidP="00F1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3391" w:rsidRPr="00E91B75" w:rsidRDefault="00F13391" w:rsidP="00F133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E91B7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https://www.youtube.com/watch?v=dtcoAZDdUo4</w:t>
              </w:r>
            </w:hyperlink>
          </w:p>
          <w:p w:rsidR="00F13391" w:rsidRPr="00E91B75" w:rsidRDefault="00F13391" w:rsidP="00F133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1B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Учебник: §51, читать, правило выучить, выполнить упр. 364 (устно), 365-366 (письменно).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F13391" w:rsidRPr="003A0E1A" w:rsidRDefault="00F13391" w:rsidP="00F1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F13391" w:rsidRPr="00205EC2" w:rsidTr="00301C4A">
        <w:trPr>
          <w:trHeight w:val="799"/>
        </w:trPr>
        <w:tc>
          <w:tcPr>
            <w:tcW w:w="1135" w:type="dxa"/>
            <w:vMerge/>
          </w:tcPr>
          <w:p w:rsidR="00F13391" w:rsidRPr="003A0E1A" w:rsidRDefault="00F13391" w:rsidP="00F1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391" w:rsidRDefault="00F13391" w:rsidP="00F1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13391" w:rsidRPr="003A0E1A" w:rsidRDefault="00F13391" w:rsidP="00F1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391" w:rsidRPr="003A0E1A" w:rsidRDefault="00F13391" w:rsidP="00F1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13391" w:rsidRPr="003A0E1A" w:rsidRDefault="00F13391" w:rsidP="00F1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F13391" w:rsidRPr="00DC616F" w:rsidRDefault="00F13391" w:rsidP="00F1339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13391" w:rsidRPr="00BD6CB1" w:rsidRDefault="00F13391" w:rsidP="00F1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18" w:space="0" w:color="auto"/>
              <w:bottom w:val="single" w:sz="18" w:space="0" w:color="auto"/>
            </w:tcBorders>
          </w:tcPr>
          <w:p w:rsidR="00F13391" w:rsidRDefault="00F13391" w:rsidP="00F13391">
            <w:pPr>
              <w:pStyle w:val="a6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пройденный материал. Посмотреть </w:t>
            </w:r>
            <w:proofErr w:type="spellStart"/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</w:p>
          <w:p w:rsidR="00F13391" w:rsidRDefault="00F13391" w:rsidP="00F1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6D10B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https://www.youtube.com/watch?v=cuUkMuOv_EA</w:t>
              </w:r>
            </w:hyperlink>
            <w:r w:rsidRPr="006D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обратить внимание на правила раскрытия скобок и приведение подобных слагаемых.   </w:t>
            </w:r>
          </w:p>
          <w:p w:rsidR="00F13391" w:rsidRPr="00AF6D5E" w:rsidRDefault="00F13391" w:rsidP="00AF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6D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Решить 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>в 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ариант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 выполнить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1,2,3; по желанию – 4,5,6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 xml:space="preserve">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 xml:space="preserve">на сайте: </w:t>
            </w:r>
            <w:hyperlink r:id="rId14" w:history="1">
              <w:r w:rsidRPr="006D10B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https://контроль-знаний.рф/wp-content/uploads/2019/12/k05-34.jpg</w:t>
              </w:r>
            </w:hyperlink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F13391" w:rsidRPr="003A0E1A" w:rsidRDefault="00F13391" w:rsidP="00F1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</w:tbl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CA0"/>
    <w:multiLevelType w:val="hybridMultilevel"/>
    <w:tmpl w:val="B440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A00"/>
    <w:multiLevelType w:val="hybridMultilevel"/>
    <w:tmpl w:val="0676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506F"/>
    <w:multiLevelType w:val="hybridMultilevel"/>
    <w:tmpl w:val="DE74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042084"/>
    <w:rsid w:val="001368A1"/>
    <w:rsid w:val="001555DD"/>
    <w:rsid w:val="001926B6"/>
    <w:rsid w:val="001C5D52"/>
    <w:rsid w:val="001D0777"/>
    <w:rsid w:val="002605DA"/>
    <w:rsid w:val="00301C4A"/>
    <w:rsid w:val="0033204C"/>
    <w:rsid w:val="003362DF"/>
    <w:rsid w:val="003640D8"/>
    <w:rsid w:val="003A0E1A"/>
    <w:rsid w:val="0045642A"/>
    <w:rsid w:val="004E1CFC"/>
    <w:rsid w:val="0051691B"/>
    <w:rsid w:val="00526308"/>
    <w:rsid w:val="00552556"/>
    <w:rsid w:val="005C730E"/>
    <w:rsid w:val="006D10B7"/>
    <w:rsid w:val="007B4D4A"/>
    <w:rsid w:val="008116CB"/>
    <w:rsid w:val="00A35B90"/>
    <w:rsid w:val="00A55053"/>
    <w:rsid w:val="00AF59D0"/>
    <w:rsid w:val="00AF6D5E"/>
    <w:rsid w:val="00B314BA"/>
    <w:rsid w:val="00BA7809"/>
    <w:rsid w:val="00BC5675"/>
    <w:rsid w:val="00BD6CB1"/>
    <w:rsid w:val="00C479E0"/>
    <w:rsid w:val="00D609F4"/>
    <w:rsid w:val="00DC616F"/>
    <w:rsid w:val="00E91B75"/>
    <w:rsid w:val="00F13391"/>
    <w:rsid w:val="00F44621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45C6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2R4exor14w" TargetMode="External"/><Relationship Id="rId13" Type="http://schemas.openxmlformats.org/officeDocument/2006/relationships/hyperlink" Target="https://www.youtube.com/watch?v=cuUkMuOv_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0LGVnYo-Mwg" TargetMode="External"/><Relationship Id="rId12" Type="http://schemas.openxmlformats.org/officeDocument/2006/relationships/hyperlink" Target="https://www.youtube.com/watch?v=dtcoAZDdUo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arema06081978@gmail.com" TargetMode="External"/><Relationship Id="rId11" Type="http://schemas.openxmlformats.org/officeDocument/2006/relationships/hyperlink" Target="https://resh.edu.ru/subject/lesson/7066/main/307710/" TargetMode="External"/><Relationship Id="rId5" Type="http://schemas.openxmlformats.org/officeDocument/2006/relationships/hyperlink" Target="https://www.youtube.com/watch?v=KVnsJBnfXv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itstars.ru/blog/a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8yRV8xgrAMY" TargetMode="External"/><Relationship Id="rId14" Type="http://schemas.openxmlformats.org/officeDocument/2006/relationships/hyperlink" Target="https://&#1082;&#1086;&#1085;&#1090;&#1088;&#1086;&#1083;&#1100;-&#1079;&#1085;&#1072;&#1085;&#1080;&#1081;.&#1088;&#1092;/wp-content/uploads/2019/12/k05-3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12</cp:revision>
  <cp:lastPrinted>2022-01-26T13:47:00Z</cp:lastPrinted>
  <dcterms:created xsi:type="dcterms:W3CDTF">2022-01-24T11:43:00Z</dcterms:created>
  <dcterms:modified xsi:type="dcterms:W3CDTF">2022-01-27T14:39:00Z</dcterms:modified>
</cp:coreProperties>
</file>