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53B4F">
        <w:rPr>
          <w:rFonts w:ascii="Times New Roman" w:hAnsi="Times New Roman" w:cs="Times New Roman"/>
          <w:sz w:val="24"/>
          <w:szCs w:val="24"/>
        </w:rPr>
        <w:t xml:space="preserve">                           03</w:t>
      </w:r>
      <w:r w:rsidR="00C60135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 w:rsidR="00070358">
        <w:rPr>
          <w:rFonts w:ascii="Times New Roman" w:hAnsi="Times New Roman" w:cs="Times New Roman"/>
          <w:sz w:val="24"/>
          <w:szCs w:val="24"/>
        </w:rPr>
        <w:t>ющихся 4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53B4F">
        <w:rPr>
          <w:rFonts w:ascii="Times New Roman" w:hAnsi="Times New Roman" w:cs="Times New Roman"/>
          <w:sz w:val="24"/>
          <w:szCs w:val="24"/>
        </w:rPr>
        <w:t>04</w:t>
      </w:r>
      <w:r w:rsidR="00C60135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6358AB" w:rsidRPr="005C730E" w:rsidRDefault="006358AB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701"/>
        <w:gridCol w:w="2693"/>
        <w:gridCol w:w="6379"/>
        <w:gridCol w:w="1645"/>
      </w:tblGrid>
      <w:tr w:rsidR="00EE244F" w:rsidRPr="00205EC2" w:rsidTr="007335FE">
        <w:trPr>
          <w:trHeight w:val="265"/>
        </w:trPr>
        <w:tc>
          <w:tcPr>
            <w:tcW w:w="113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693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79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64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7335FE">
        <w:trPr>
          <w:trHeight w:val="328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5FE" w:rsidRPr="00205EC2" w:rsidTr="007335FE">
        <w:trPr>
          <w:trHeight w:val="943"/>
        </w:trPr>
        <w:tc>
          <w:tcPr>
            <w:tcW w:w="1135" w:type="dxa"/>
            <w:vMerge w:val="restart"/>
          </w:tcPr>
          <w:p w:rsidR="007335FE" w:rsidRPr="003A0E1A" w:rsidRDefault="00534E7C" w:rsidP="00534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  <w:r w:rsidR="00053B4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7335FE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7335FE" w:rsidRPr="003A0E1A" w:rsidRDefault="007335FE" w:rsidP="007335F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335FE" w:rsidRDefault="007335FE" w:rsidP="007335F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5FE" w:rsidRPr="003A0E1A" w:rsidRDefault="007335FE" w:rsidP="007335F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7335FE" w:rsidRPr="003A0E1A" w:rsidRDefault="007335FE" w:rsidP="007335F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18" w:space="0" w:color="auto"/>
            </w:tcBorders>
          </w:tcPr>
          <w:p w:rsidR="007335FE" w:rsidRPr="00B23198" w:rsidRDefault="007335FE" w:rsidP="007335FE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</w:t>
            </w:r>
          </w:p>
          <w:p w:rsidR="007335FE" w:rsidRPr="00AF6D5E" w:rsidRDefault="007335FE" w:rsidP="007335FE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серии книг и каково их назначение?</w:t>
            </w:r>
          </w:p>
        </w:tc>
        <w:tc>
          <w:tcPr>
            <w:tcW w:w="6379" w:type="dxa"/>
            <w:tcBorders>
              <w:top w:val="single" w:sz="18" w:space="0" w:color="000000"/>
              <w:bottom w:val="single" w:sz="18" w:space="0" w:color="auto"/>
            </w:tcBorders>
          </w:tcPr>
          <w:p w:rsidR="007335FE" w:rsidRDefault="007335FE" w:rsidP="007335FE">
            <w:pPr>
              <w:pStyle w:val="a5"/>
              <w:shd w:val="clear" w:color="auto" w:fill="FFFFFF"/>
              <w:tabs>
                <w:tab w:val="left" w:pos="174"/>
                <w:tab w:val="left" w:pos="316"/>
              </w:tabs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1.Ознакомиться с презентацией</w:t>
            </w:r>
            <w:r w:rsidRPr="00FC12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перейти по ссылке:</w:t>
            </w:r>
          </w:p>
          <w:p w:rsidR="007335FE" w:rsidRDefault="00775BD9" w:rsidP="007335FE">
            <w:pPr>
              <w:shd w:val="clear" w:color="auto" w:fill="FFFFFF"/>
              <w:tabs>
                <w:tab w:val="left" w:pos="174"/>
                <w:tab w:val="left" w:pos="316"/>
              </w:tabs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335FE" w:rsidRPr="007330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https://infourok.ru/vn</w:t>
              </w:r>
              <w:r w:rsidR="007335FE" w:rsidRPr="007330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7335FE" w:rsidRPr="007330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klassnoe-chtenie-chto-takoe-serii-knig-i-kakovo-ih-naznachenie-4-klass-4199931.html</w:t>
              </w:r>
            </w:hyperlink>
            <w:r w:rsidR="0073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5FE" w:rsidRPr="007335FE" w:rsidRDefault="007335FE" w:rsidP="00775BD9">
            <w:pPr>
              <w:shd w:val="clear" w:color="auto" w:fill="FFFFFF"/>
              <w:tabs>
                <w:tab w:val="left" w:pos="174"/>
                <w:tab w:val="left" w:pos="316"/>
              </w:tabs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</w:t>
            </w:r>
            <w:r w:rsidR="00775BD9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итайте текст.</w:t>
            </w:r>
            <w:bookmarkStart w:id="0" w:name="_GoBack"/>
            <w:bookmarkEnd w:id="0"/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:rsidR="007335FE" w:rsidRPr="003A0E1A" w:rsidRDefault="007335FE" w:rsidP="0073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7335FE" w:rsidRPr="003A0E1A" w:rsidRDefault="007335FE" w:rsidP="007335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5FE" w:rsidRPr="00205EC2" w:rsidTr="007335FE">
        <w:trPr>
          <w:trHeight w:val="810"/>
        </w:trPr>
        <w:tc>
          <w:tcPr>
            <w:tcW w:w="1135" w:type="dxa"/>
            <w:vMerge/>
          </w:tcPr>
          <w:p w:rsidR="007335FE" w:rsidRPr="003A0E1A" w:rsidRDefault="007335FE" w:rsidP="007335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5FE" w:rsidRDefault="007335FE" w:rsidP="007335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335FE" w:rsidRPr="003A0E1A" w:rsidRDefault="007335FE" w:rsidP="007335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5FE" w:rsidRPr="003A0E1A" w:rsidRDefault="007335FE" w:rsidP="007335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7335FE" w:rsidRPr="00691035" w:rsidRDefault="007335FE" w:rsidP="007335FE">
            <w:pPr>
              <w:shd w:val="clear" w:color="auto" w:fill="FFFFFF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18" w:space="0" w:color="auto"/>
            </w:tcBorders>
          </w:tcPr>
          <w:p w:rsidR="007335FE" w:rsidRPr="00691035" w:rsidRDefault="007335FE" w:rsidP="0073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98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  и правописание их  падежных окончаний</w:t>
            </w:r>
          </w:p>
        </w:tc>
        <w:tc>
          <w:tcPr>
            <w:tcW w:w="6379" w:type="dxa"/>
            <w:tcBorders>
              <w:top w:val="single" w:sz="18" w:space="0" w:color="000000"/>
              <w:bottom w:val="single" w:sz="18" w:space="0" w:color="auto"/>
            </w:tcBorders>
          </w:tcPr>
          <w:p w:rsidR="007335FE" w:rsidRPr="00FC123D" w:rsidRDefault="007335FE" w:rsidP="007335FE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12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12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2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123D">
              <w:rPr>
                <w:rFonts w:ascii="Times New Roman" w:hAnsi="Times New Roman" w:cs="Times New Roman"/>
                <w:sz w:val="24"/>
                <w:szCs w:val="24"/>
              </w:rPr>
              <w:t>осмотреть видео, перейти по ссылке:</w:t>
            </w:r>
          </w:p>
          <w:p w:rsidR="007335FE" w:rsidRPr="00350CEE" w:rsidRDefault="00775BD9" w:rsidP="007335FE">
            <w:pPr>
              <w:rPr>
                <w:rFonts w:ascii="Times New Roman" w:hAnsi="Times New Roman" w:cs="Times New Roman"/>
              </w:rPr>
            </w:pPr>
            <w:hyperlink r:id="rId6" w:history="1">
              <w:r w:rsidR="007335FE" w:rsidRPr="0073303F">
                <w:rPr>
                  <w:rStyle w:val="a4"/>
                  <w:rFonts w:ascii="Times New Roman" w:hAnsi="Times New Roman" w:cs="Times New Roman"/>
                </w:rPr>
                <w:t>https://www.youtube.com/watch?v=QsMcL1qKvTQ</w:t>
              </w:r>
            </w:hyperlink>
            <w:r w:rsidR="007335FE">
              <w:rPr>
                <w:rFonts w:ascii="Times New Roman" w:hAnsi="Times New Roman" w:cs="Times New Roman"/>
              </w:rPr>
              <w:t xml:space="preserve"> </w:t>
            </w:r>
          </w:p>
          <w:p w:rsidR="007335FE" w:rsidRDefault="007335FE" w:rsidP="007335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 с. 38. Рассмотрите таблицу. </w:t>
            </w:r>
          </w:p>
          <w:p w:rsidR="007335FE" w:rsidRPr="00691035" w:rsidRDefault="007335FE" w:rsidP="007335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упр.80, 81.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7335FE" w:rsidRPr="003A0E1A" w:rsidRDefault="007335FE" w:rsidP="007335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053B4F" w:rsidRPr="00205EC2" w:rsidTr="00053B4F">
        <w:trPr>
          <w:trHeight w:val="924"/>
        </w:trPr>
        <w:tc>
          <w:tcPr>
            <w:tcW w:w="1135" w:type="dxa"/>
            <w:vMerge/>
          </w:tcPr>
          <w:p w:rsidR="00053B4F" w:rsidRPr="003A0E1A" w:rsidRDefault="00053B4F" w:rsidP="00053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3B4F" w:rsidRDefault="00053B4F" w:rsidP="00053B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53B4F" w:rsidRPr="003A0E1A" w:rsidRDefault="00053B4F" w:rsidP="00053B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B4F" w:rsidRPr="003A0E1A" w:rsidRDefault="00053B4F" w:rsidP="00053B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53B4F" w:rsidRPr="003A0E1A" w:rsidRDefault="00053B4F" w:rsidP="00053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053B4F" w:rsidRPr="005A55E8" w:rsidRDefault="00053B4F" w:rsidP="00053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встречное движение .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053B4F" w:rsidRPr="00813279" w:rsidRDefault="00053B4F" w:rsidP="00053B4F">
            <w:pPr>
              <w:pStyle w:val="a5"/>
              <w:numPr>
                <w:ilvl w:val="0"/>
                <w:numId w:val="10"/>
              </w:numPr>
              <w:tabs>
                <w:tab w:val="left" w:pos="322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овторить тему, п</w:t>
            </w:r>
            <w:r w:rsidRPr="00813279">
              <w:rPr>
                <w:rFonts w:ascii="Times New Roman" w:eastAsia="Calibri" w:hAnsi="Times New Roman" w:cs="Times New Roman"/>
                <w:sz w:val="24"/>
                <w:szCs w:val="24"/>
              </w:rPr>
              <w:t>осмотреть видео, перейти по ссылке:</w:t>
            </w:r>
          </w:p>
          <w:p w:rsidR="00053B4F" w:rsidRPr="00813279" w:rsidRDefault="00775BD9" w:rsidP="00053B4F">
            <w:pPr>
              <w:pStyle w:val="a5"/>
              <w:tabs>
                <w:tab w:val="left" w:pos="322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053B4F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https://www.youtube.com/watch?v=0-hNQrhifyk</w:t>
              </w:r>
            </w:hyperlink>
            <w:r w:rsidR="00053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53B4F" w:rsidRPr="00D92455" w:rsidRDefault="00053B4F" w:rsidP="00053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выполнить №</w:t>
            </w:r>
            <w:r w:rsidRPr="00A24E7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с.21.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053B4F" w:rsidRPr="003A0E1A" w:rsidRDefault="00053B4F" w:rsidP="00053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534E7C" w:rsidRPr="00205EC2" w:rsidTr="007335FE">
        <w:trPr>
          <w:trHeight w:val="1077"/>
        </w:trPr>
        <w:tc>
          <w:tcPr>
            <w:tcW w:w="1135" w:type="dxa"/>
            <w:vMerge/>
          </w:tcPr>
          <w:p w:rsidR="00534E7C" w:rsidRPr="003A0E1A" w:rsidRDefault="00534E7C" w:rsidP="00534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4E7C" w:rsidRDefault="00534E7C" w:rsidP="00534E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34E7C" w:rsidRPr="003A0E1A" w:rsidRDefault="00534E7C" w:rsidP="00534E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4E7C" w:rsidRPr="003A0E1A" w:rsidRDefault="00534E7C" w:rsidP="00534E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34E7C" w:rsidRPr="003A0E1A" w:rsidRDefault="00534E7C" w:rsidP="00534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:rsidR="00534E7C" w:rsidRPr="00BD6CB1" w:rsidRDefault="00534E7C" w:rsidP="00534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E74">
              <w:rPr>
                <w:rFonts w:ascii="Times New Roman" w:eastAsia="Calibri" w:hAnsi="Times New Roman" w:cs="Times New Roman"/>
                <w:sz w:val="24"/>
                <w:szCs w:val="24"/>
              </w:rPr>
              <w:t>Патетическая соната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534E7C" w:rsidRDefault="00534E7C" w:rsidP="00534E7C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2B3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2B39A8"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proofErr w:type="spellEnd"/>
            <w:r w:rsidRPr="002B39A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34E7C" w:rsidRDefault="00775BD9" w:rsidP="00534E7C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</w:t>
              </w:r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PGUOgPz</w:t>
              </w:r>
              <w:proofErr w:type="spellEnd"/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7</w:t>
              </w:r>
              <w:proofErr w:type="spellStart"/>
              <w:r w:rsidR="00534E7C" w:rsidRPr="0073303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Xqw</w:t>
              </w:r>
              <w:proofErr w:type="spellEnd"/>
            </w:hyperlink>
            <w:r w:rsidR="00534E7C" w:rsidRPr="007B7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4E7C" w:rsidRPr="007B752C" w:rsidRDefault="00534E7C" w:rsidP="00775BD9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дополнительных источников можете прочита</w:t>
            </w:r>
            <w:r w:rsidR="00775BD9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композиторе Людвиге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Бетховене.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534E7C" w:rsidRPr="003A0E1A" w:rsidRDefault="00534E7C" w:rsidP="00534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</w:tbl>
    <w:p w:rsidR="00CE6046" w:rsidRDefault="00CE6046" w:rsidP="00EE244F">
      <w:pPr>
        <w:spacing w:after="0"/>
      </w:pPr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4970"/>
    <w:multiLevelType w:val="hybridMultilevel"/>
    <w:tmpl w:val="A5E618EA"/>
    <w:lvl w:ilvl="0" w:tplc="15B29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704B8"/>
    <w:multiLevelType w:val="hybridMultilevel"/>
    <w:tmpl w:val="7682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053B4F"/>
    <w:rsid w:val="00070358"/>
    <w:rsid w:val="000F1D0A"/>
    <w:rsid w:val="00170DC6"/>
    <w:rsid w:val="001A650B"/>
    <w:rsid w:val="002849EB"/>
    <w:rsid w:val="003A7914"/>
    <w:rsid w:val="00534E7C"/>
    <w:rsid w:val="00537ED2"/>
    <w:rsid w:val="005A55E8"/>
    <w:rsid w:val="005F7FA3"/>
    <w:rsid w:val="006358AB"/>
    <w:rsid w:val="00645E1D"/>
    <w:rsid w:val="00686BDB"/>
    <w:rsid w:val="00691035"/>
    <w:rsid w:val="006B6799"/>
    <w:rsid w:val="007252E6"/>
    <w:rsid w:val="007335FE"/>
    <w:rsid w:val="007551D6"/>
    <w:rsid w:val="00775BD9"/>
    <w:rsid w:val="00783B66"/>
    <w:rsid w:val="007B1305"/>
    <w:rsid w:val="008F210B"/>
    <w:rsid w:val="00A1210D"/>
    <w:rsid w:val="00A57377"/>
    <w:rsid w:val="00AB324F"/>
    <w:rsid w:val="00AF008F"/>
    <w:rsid w:val="00B30D22"/>
    <w:rsid w:val="00C60135"/>
    <w:rsid w:val="00CE6046"/>
    <w:rsid w:val="00CF078A"/>
    <w:rsid w:val="00CF6CB8"/>
    <w:rsid w:val="00D92455"/>
    <w:rsid w:val="00D92F88"/>
    <w:rsid w:val="00E12DC3"/>
    <w:rsid w:val="00E317D1"/>
    <w:rsid w:val="00E36D0C"/>
    <w:rsid w:val="00EA6026"/>
    <w:rsid w:val="00EE244F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F130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GUOgPz7Xq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-hNQrhify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sMcL1qKvTQ" TargetMode="External"/><Relationship Id="rId5" Type="http://schemas.openxmlformats.org/officeDocument/2006/relationships/hyperlink" Target="https://infourok.ru/vneklassnoe-chtenie-chto-takoe-serii-knig-i-kakovo-ih-naznachenie-4-klass-419993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22</cp:revision>
  <dcterms:created xsi:type="dcterms:W3CDTF">2022-01-27T11:57:00Z</dcterms:created>
  <dcterms:modified xsi:type="dcterms:W3CDTF">2022-02-03T12:32:00Z</dcterms:modified>
</cp:coreProperties>
</file>