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9E" w:rsidRDefault="009F389E" w:rsidP="009F38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86504">
        <w:rPr>
          <w:rFonts w:ascii="Times New Roman" w:hAnsi="Times New Roman"/>
          <w:sz w:val="24"/>
          <w:szCs w:val="24"/>
          <w:lang w:val="uk-UA"/>
        </w:rPr>
        <w:t>МУНИЦИПАЛЬНОЕ БЮДЖЕТНОЕ ОБЩЕОБРАЗОВАТЕЛЬНОЕ УЧРЕЖДЕНИЕ  «ИВАНОВСКАЯ СРЕДНЯЯ ШКОЛА</w:t>
      </w:r>
      <w:r>
        <w:rPr>
          <w:rFonts w:ascii="Times New Roman" w:hAnsi="Times New Roman"/>
          <w:sz w:val="24"/>
          <w:szCs w:val="24"/>
          <w:lang w:val="uk-UA"/>
        </w:rPr>
        <w:t xml:space="preserve"> ИМЕНИ ГЕРОЯ СОВЕТСКОГО СОЮЗА ЛЕТЧИКА-КОСМОНАВТА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ЮРИЯ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АЛЕКСЕЕВИЧА ГАГАРИНА</w:t>
      </w:r>
      <w:r w:rsidRPr="00086504">
        <w:rPr>
          <w:rFonts w:ascii="Times New Roman" w:hAnsi="Times New Roman"/>
          <w:sz w:val="24"/>
          <w:szCs w:val="24"/>
          <w:lang w:val="uk-UA"/>
        </w:rPr>
        <w:t>»</w:t>
      </w:r>
    </w:p>
    <w:p w:rsidR="009F389E" w:rsidRPr="00086504" w:rsidRDefault="009F389E" w:rsidP="009F38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86504">
        <w:rPr>
          <w:rFonts w:ascii="Times New Roman" w:hAnsi="Times New Roman"/>
          <w:sz w:val="24"/>
          <w:szCs w:val="24"/>
          <w:lang w:val="uk-UA"/>
        </w:rPr>
        <w:t>САКСКОГО РАЙОНА  РЕСПУБЛИКИ КРЫМ</w:t>
      </w:r>
    </w:p>
    <w:p w:rsidR="009F389E" w:rsidRDefault="009F389E" w:rsidP="009F38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F389E" w:rsidRDefault="009F389E" w:rsidP="009F38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ПРОВЕДЕНИЯ ВПР</w:t>
      </w:r>
    </w:p>
    <w:p w:rsidR="009F389E" w:rsidRDefault="009F389E" w:rsidP="009F38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2025/2026 учебном году</w:t>
      </w:r>
    </w:p>
    <w:p w:rsidR="009F389E" w:rsidRPr="000135A7" w:rsidRDefault="009F389E" w:rsidP="009F38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31"/>
        <w:gridCol w:w="2056"/>
        <w:gridCol w:w="3475"/>
        <w:gridCol w:w="3970"/>
      </w:tblGrid>
      <w:tr w:rsidR="009F389E" w:rsidRPr="00422673" w:rsidTr="00386791">
        <w:trPr>
          <w:trHeight w:val="412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15FE">
              <w:rPr>
                <w:rFonts w:ascii="Times New Roman" w:hAnsi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15FE">
              <w:rPr>
                <w:rFonts w:ascii="Times New Roman" w:hAnsi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15FE">
              <w:rPr>
                <w:rFonts w:ascii="Times New Roman" w:hAnsi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915FE">
              <w:rPr>
                <w:rFonts w:ascii="Times New Roman" w:hAnsi="Times New Roman"/>
                <w:b/>
                <w:sz w:val="32"/>
                <w:szCs w:val="32"/>
              </w:rPr>
              <w:t>ФИО учителя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23.04.2026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ind w:right="-108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Сычук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Е.М.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23.04.2026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  <w:tc>
          <w:tcPr>
            <w:tcW w:w="3970" w:type="dxa"/>
          </w:tcPr>
          <w:p w:rsidR="009F389E" w:rsidRDefault="009F389E" w:rsidP="00386791">
            <w:pPr>
              <w:jc w:val="center"/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Сычук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Е.М.</w:t>
            </w:r>
          </w:p>
        </w:tc>
      </w:tr>
      <w:tr w:rsidR="009F389E" w:rsidRPr="00422673" w:rsidTr="00386791">
        <w:trPr>
          <w:trHeight w:val="567"/>
        </w:trPr>
        <w:tc>
          <w:tcPr>
            <w:tcW w:w="1131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056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28.04.2026</w:t>
            </w:r>
          </w:p>
        </w:tc>
        <w:tc>
          <w:tcPr>
            <w:tcW w:w="3475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</w:t>
            </w:r>
          </w:p>
        </w:tc>
        <w:tc>
          <w:tcPr>
            <w:tcW w:w="3970" w:type="dxa"/>
            <w:tcBorders>
              <w:bottom w:val="single" w:sz="36" w:space="0" w:color="auto"/>
            </w:tcBorders>
          </w:tcPr>
          <w:p w:rsidR="009F389E" w:rsidRDefault="009F389E" w:rsidP="00386791">
            <w:pPr>
              <w:jc w:val="center"/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Сычук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Е.М.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056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28.04.2026</w:t>
            </w:r>
          </w:p>
        </w:tc>
        <w:tc>
          <w:tcPr>
            <w:tcW w:w="3475" w:type="dxa"/>
            <w:tcBorders>
              <w:top w:val="single" w:sz="36" w:space="0" w:color="auto"/>
            </w:tcBorders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</w:t>
            </w:r>
          </w:p>
        </w:tc>
        <w:tc>
          <w:tcPr>
            <w:tcW w:w="3970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Рогожникова М.Ю.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06.05.2026</w:t>
            </w:r>
          </w:p>
        </w:tc>
        <w:tc>
          <w:tcPr>
            <w:tcW w:w="3475" w:type="dxa"/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Патласова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Е.Э.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22.04.2026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Година Т.В.</w:t>
            </w:r>
          </w:p>
        </w:tc>
      </w:tr>
      <w:tr w:rsidR="009F389E" w:rsidRPr="00422673" w:rsidTr="00386791">
        <w:trPr>
          <w:trHeight w:val="481"/>
        </w:trPr>
        <w:tc>
          <w:tcPr>
            <w:tcW w:w="1131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056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20.04.2026</w:t>
            </w:r>
          </w:p>
        </w:tc>
        <w:tc>
          <w:tcPr>
            <w:tcW w:w="3475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  <w:tc>
          <w:tcPr>
            <w:tcW w:w="3970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Ильясова Д.Т.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056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27.04.2026</w:t>
            </w:r>
          </w:p>
        </w:tc>
        <w:tc>
          <w:tcPr>
            <w:tcW w:w="3475" w:type="dxa"/>
            <w:tcBorders>
              <w:top w:val="single" w:sz="36" w:space="0" w:color="auto"/>
            </w:tcBorders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</w:t>
            </w:r>
          </w:p>
        </w:tc>
        <w:tc>
          <w:tcPr>
            <w:tcW w:w="3970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Патласова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Е.Э.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29.04.2026</w:t>
            </w:r>
          </w:p>
        </w:tc>
        <w:tc>
          <w:tcPr>
            <w:tcW w:w="3475" w:type="dxa"/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 (</w:t>
            </w: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Компьют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>. форма)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Рогожникова М.Ю.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27.04.2026</w:t>
            </w:r>
          </w:p>
        </w:tc>
        <w:tc>
          <w:tcPr>
            <w:tcW w:w="3475" w:type="dxa"/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 (</w:t>
            </w: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Компьют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>. форма)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Патласова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Е.Э.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05.05.2026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Андреева Ю.А.</w:t>
            </w:r>
          </w:p>
        </w:tc>
      </w:tr>
      <w:tr w:rsidR="009F389E" w:rsidRPr="00422673" w:rsidTr="00386791">
        <w:trPr>
          <w:trHeight w:val="411"/>
        </w:trPr>
        <w:tc>
          <w:tcPr>
            <w:tcW w:w="1131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056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20.04.2026</w:t>
            </w:r>
          </w:p>
        </w:tc>
        <w:tc>
          <w:tcPr>
            <w:tcW w:w="3475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  <w:tc>
          <w:tcPr>
            <w:tcW w:w="3970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Година Т.В.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29.04.2026</w:t>
            </w:r>
          </w:p>
        </w:tc>
        <w:tc>
          <w:tcPr>
            <w:tcW w:w="3475" w:type="dxa"/>
            <w:tcBorders>
              <w:top w:val="single" w:sz="36" w:space="0" w:color="auto"/>
            </w:tcBorders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 (</w:t>
            </w: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Компьют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>. форма)</w:t>
            </w:r>
          </w:p>
        </w:tc>
        <w:tc>
          <w:tcPr>
            <w:tcW w:w="3970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Рогожникова М.Ю.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23.04.2026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 (</w:t>
            </w: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Компьют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>. форма)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Патласова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Е.Э.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24.04.2026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Ильясова Д.Т.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07.05.2026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Патласова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Е.Э.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20.04.2026</w:t>
            </w:r>
          </w:p>
        </w:tc>
        <w:tc>
          <w:tcPr>
            <w:tcW w:w="3475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  <w:tc>
          <w:tcPr>
            <w:tcW w:w="3970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Зейтуллаев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Р.А.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056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29.04.2026</w:t>
            </w:r>
          </w:p>
        </w:tc>
        <w:tc>
          <w:tcPr>
            <w:tcW w:w="3475" w:type="dxa"/>
            <w:tcBorders>
              <w:top w:val="single" w:sz="36" w:space="0" w:color="auto"/>
            </w:tcBorders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 (</w:t>
            </w: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Компьют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>. форма)</w:t>
            </w:r>
          </w:p>
        </w:tc>
        <w:tc>
          <w:tcPr>
            <w:tcW w:w="3970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Рогожникова М.Ю.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23.04.2026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 (</w:t>
            </w: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Компьют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>. форма)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Патласова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Е.Э.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21.04.2026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Андреева Ю.А.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07.05.2026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Патласова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Е.Э.</w:t>
            </w:r>
          </w:p>
        </w:tc>
      </w:tr>
      <w:tr w:rsidR="009F389E" w:rsidRPr="00422673" w:rsidTr="00386791">
        <w:trPr>
          <w:trHeight w:val="419"/>
        </w:trPr>
        <w:tc>
          <w:tcPr>
            <w:tcW w:w="1131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056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05.05.2026</w:t>
            </w:r>
          </w:p>
        </w:tc>
        <w:tc>
          <w:tcPr>
            <w:tcW w:w="3475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  <w:tc>
          <w:tcPr>
            <w:tcW w:w="3970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Зейтуллаев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Р.А.</w:t>
            </w:r>
          </w:p>
        </w:tc>
      </w:tr>
      <w:tr w:rsidR="009F389E" w:rsidRPr="00422673" w:rsidTr="00386791">
        <w:trPr>
          <w:trHeight w:val="495"/>
        </w:trPr>
        <w:tc>
          <w:tcPr>
            <w:tcW w:w="1131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056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05.05.2026</w:t>
            </w:r>
          </w:p>
        </w:tc>
        <w:tc>
          <w:tcPr>
            <w:tcW w:w="3475" w:type="dxa"/>
            <w:tcBorders>
              <w:top w:val="single" w:sz="36" w:space="0" w:color="auto"/>
            </w:tcBorders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</w:t>
            </w:r>
          </w:p>
        </w:tc>
        <w:tc>
          <w:tcPr>
            <w:tcW w:w="3970" w:type="dxa"/>
            <w:tcBorders>
              <w:top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Рогожникова М.Ю.</w:t>
            </w:r>
          </w:p>
        </w:tc>
      </w:tr>
      <w:tr w:rsidR="009F389E" w:rsidRPr="00422673" w:rsidTr="00386791">
        <w:trPr>
          <w:trHeight w:val="495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23.04.2026</w:t>
            </w:r>
          </w:p>
        </w:tc>
        <w:tc>
          <w:tcPr>
            <w:tcW w:w="3475" w:type="dxa"/>
          </w:tcPr>
          <w:p w:rsidR="009F389E" w:rsidRDefault="009F389E" w:rsidP="00386791">
            <w:r w:rsidRPr="006915FE">
              <w:rPr>
                <w:rFonts w:ascii="Times New Roman" w:hAnsi="Times New Roman"/>
                <w:sz w:val="32"/>
                <w:szCs w:val="32"/>
              </w:rPr>
              <w:t>Предмет по выбору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Патласова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Е.Э.</w:t>
            </w:r>
          </w:p>
        </w:tc>
      </w:tr>
      <w:tr w:rsidR="009F389E" w:rsidRPr="00422673" w:rsidTr="00386791">
        <w:trPr>
          <w:trHeight w:val="495"/>
        </w:trPr>
        <w:tc>
          <w:tcPr>
            <w:tcW w:w="1131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056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29.04.2026</w:t>
            </w:r>
          </w:p>
        </w:tc>
        <w:tc>
          <w:tcPr>
            <w:tcW w:w="3475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  <w:tc>
          <w:tcPr>
            <w:tcW w:w="3970" w:type="dxa"/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915FE">
              <w:rPr>
                <w:rFonts w:ascii="Times New Roman" w:hAnsi="Times New Roman"/>
                <w:sz w:val="32"/>
                <w:szCs w:val="32"/>
              </w:rPr>
              <w:t>Зейтуллаев</w:t>
            </w:r>
            <w:proofErr w:type="spellEnd"/>
            <w:r w:rsidRPr="006915FE">
              <w:rPr>
                <w:rFonts w:ascii="Times New Roman" w:hAnsi="Times New Roman"/>
                <w:sz w:val="32"/>
                <w:szCs w:val="32"/>
              </w:rPr>
              <w:t xml:space="preserve"> Р.А.</w:t>
            </w:r>
          </w:p>
        </w:tc>
      </w:tr>
      <w:tr w:rsidR="009F389E" w:rsidRPr="00422673" w:rsidTr="00386791">
        <w:trPr>
          <w:trHeight w:val="495"/>
        </w:trPr>
        <w:tc>
          <w:tcPr>
            <w:tcW w:w="1131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056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07.05.2026</w:t>
            </w:r>
          </w:p>
        </w:tc>
        <w:tc>
          <w:tcPr>
            <w:tcW w:w="3475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  <w:tc>
          <w:tcPr>
            <w:tcW w:w="3970" w:type="dxa"/>
            <w:tcBorders>
              <w:bottom w:val="single" w:sz="36" w:space="0" w:color="auto"/>
            </w:tcBorders>
          </w:tcPr>
          <w:p w:rsidR="009F389E" w:rsidRPr="006915FE" w:rsidRDefault="009F389E" w:rsidP="003867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915FE">
              <w:rPr>
                <w:rFonts w:ascii="Times New Roman" w:hAnsi="Times New Roman"/>
                <w:sz w:val="32"/>
                <w:szCs w:val="32"/>
              </w:rPr>
              <w:t>Ильясова Д.Т.</w:t>
            </w:r>
          </w:p>
        </w:tc>
      </w:tr>
    </w:tbl>
    <w:p w:rsidR="009F389E" w:rsidRPr="00086504" w:rsidRDefault="009F389E" w:rsidP="009F389E">
      <w:pPr>
        <w:spacing w:after="0"/>
        <w:rPr>
          <w:sz w:val="24"/>
          <w:szCs w:val="24"/>
        </w:rPr>
      </w:pPr>
    </w:p>
    <w:p w:rsidR="003B04A5" w:rsidRDefault="003B04A5"/>
    <w:sectPr w:rsidR="003B04A5" w:rsidSect="00C821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89E"/>
    <w:rsid w:val="003B04A5"/>
    <w:rsid w:val="009F389E"/>
    <w:rsid w:val="009F7BEF"/>
    <w:rsid w:val="00B7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9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>Grizli777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</dc:creator>
  <cp:lastModifiedBy>admin4</cp:lastModifiedBy>
  <cp:revision>1</cp:revision>
  <dcterms:created xsi:type="dcterms:W3CDTF">2026-03-31T09:50:00Z</dcterms:created>
  <dcterms:modified xsi:type="dcterms:W3CDTF">2026-03-31T09:51:00Z</dcterms:modified>
</cp:coreProperties>
</file>